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9B77" w14:textId="77777777" w:rsidR="009E5B87" w:rsidRDefault="00847535">
      <w:r>
        <w:rPr>
          <w:b/>
          <w:sz w:val="28"/>
        </w:rPr>
        <w:t xml:space="preserve">[MS-FSSHTTPB]: </w:t>
      </w:r>
    </w:p>
    <w:p w14:paraId="399FF395" w14:textId="77777777" w:rsidR="009E5B87" w:rsidRDefault="00847535">
      <w:r>
        <w:rPr>
          <w:b/>
          <w:sz w:val="28"/>
        </w:rPr>
        <w:t>Binary Requests for File Synchronization via SOAP Protocol</w:t>
      </w:r>
    </w:p>
    <w:p w14:paraId="48505C51" w14:textId="77777777" w:rsidR="009E5B87" w:rsidRDefault="009E5B87">
      <w:pPr>
        <w:pStyle w:val="CoverHR"/>
      </w:pPr>
    </w:p>
    <w:p w14:paraId="4DF26A50" w14:textId="77777777" w:rsidR="00847535" w:rsidRPr="00893F99" w:rsidRDefault="00847535" w:rsidP="00B346DF">
      <w:pPr>
        <w:pStyle w:val="MSDNH2"/>
        <w:spacing w:line="288" w:lineRule="auto"/>
        <w:textAlignment w:val="top"/>
      </w:pPr>
      <w:r>
        <w:t>Intellectual Property Rights Notice for Open Specifications Documentation</w:t>
      </w:r>
    </w:p>
    <w:p w14:paraId="67E56590" w14:textId="77777777" w:rsidR="00847535" w:rsidRDefault="00847535"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14:paraId="667631BB" w14:textId="77777777" w:rsidR="00847535" w:rsidRDefault="00847535" w:rsidP="00B346DF">
      <w:pPr>
        <w:pStyle w:val="ListParagraph"/>
        <w:numPr>
          <w:ilvl w:val="0"/>
          <w:numId w:val="6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w:t>
      </w:r>
      <w:r>
        <w:t xml:space="preserve">ation, with or without modification, any schemas, IDLs, or code samples that are included in the documentation. This permission also applies to any documents that are referenced in the Open Specifications documentation. </w:t>
      </w:r>
    </w:p>
    <w:p w14:paraId="5F5ECCC4" w14:textId="77777777" w:rsidR="00847535" w:rsidRDefault="00847535" w:rsidP="00B346DF">
      <w:pPr>
        <w:pStyle w:val="ListParagraph"/>
        <w:numPr>
          <w:ilvl w:val="0"/>
          <w:numId w:val="68"/>
        </w:numPr>
        <w:spacing w:before="0" w:after="120"/>
        <w:contextualSpacing/>
        <w:textAlignment w:val="top"/>
      </w:pPr>
      <w:r>
        <w:rPr>
          <w:b/>
        </w:rPr>
        <w:t>No Trade Secrets</w:t>
      </w:r>
      <w:r>
        <w:t xml:space="preserve">. Microsoft does not claim any trade secret rights in this documentation. </w:t>
      </w:r>
    </w:p>
    <w:p w14:paraId="52E26261" w14:textId="0372A6F3" w:rsidR="00847535" w:rsidRDefault="00847535" w:rsidP="00B346DF">
      <w:pPr>
        <w:pStyle w:val="ListParagraph"/>
        <w:numPr>
          <w:ilvl w:val="0"/>
          <w:numId w:val="68"/>
        </w:numPr>
        <w:spacing w:before="0" w:after="120"/>
        <w:contextualSpacing/>
        <w:textAlignment w:val="top"/>
      </w:pPr>
      <w:r>
        <w:rPr>
          <w:b/>
        </w:rPr>
        <w:t>Patents</w:t>
      </w:r>
      <w: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14:paraId="51E501A6" w14:textId="7982C10D" w:rsidR="00847535" w:rsidRDefault="00847535" w:rsidP="00B346DF">
      <w:pPr>
        <w:pStyle w:val="ListParagraph"/>
        <w:numPr>
          <w:ilvl w:val="0"/>
          <w:numId w:val="68"/>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14:paraId="597D120C" w14:textId="1401C7AE" w:rsidR="00847535" w:rsidRDefault="00847535" w:rsidP="00B346DF">
      <w:pPr>
        <w:pStyle w:val="ListParagraph"/>
        <w:numPr>
          <w:ilvl w:val="0"/>
          <w:numId w:val="68"/>
        </w:numPr>
        <w:spacing w:before="0" w:after="120"/>
        <w:contextualSpacing/>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14:paraId="2E2A40E9" w14:textId="77777777" w:rsidR="00847535" w:rsidRDefault="00847535" w:rsidP="00B346DF">
      <w:pPr>
        <w:pStyle w:val="ListParagraph"/>
        <w:numPr>
          <w:ilvl w:val="0"/>
          <w:numId w:val="68"/>
        </w:numPr>
        <w:spacing w:before="0" w:after="120"/>
        <w:contextualSpacing/>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14:paraId="2608E95D" w14:textId="77777777" w:rsidR="00847535" w:rsidRDefault="00847535"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14:paraId="3EED4989" w14:textId="77777777" w:rsidR="00847535" w:rsidRDefault="00847535" w:rsidP="00B346DF">
      <w:pPr>
        <w:spacing w:after="120"/>
        <w:textAlignment w:val="top"/>
      </w:pPr>
      <w:r w:rsidRPr="004D02BB">
        <w:rPr>
          <w:b/>
        </w:rPr>
        <w:t>Tools</w:t>
      </w:r>
      <w:r>
        <w:t xml:space="preserve">. The Open Specifications documentation does not require the use of Microsoft programming tools or programming environments in order for you to develop an </w:t>
      </w:r>
      <w:r>
        <w:t>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14:paraId="302AE1D0" w14:textId="3BBFD2C5" w:rsidR="009E5B87" w:rsidRDefault="0084753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14:paraId="7825C89E" w14:textId="77777777" w:rsidR="009E5B87" w:rsidRDefault="0084753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E5B87" w14:paraId="188A93CD"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0" w:type="auto"/>
          </w:tcPr>
          <w:p w14:paraId="5C8E505B" w14:textId="77777777" w:rsidR="009E5B87" w:rsidRDefault="00847535">
            <w:pPr>
              <w:pStyle w:val="TableHeaderText"/>
            </w:pPr>
            <w:r>
              <w:t>Date</w:t>
            </w:r>
          </w:p>
        </w:tc>
        <w:tc>
          <w:tcPr>
            <w:tcW w:w="0" w:type="auto"/>
          </w:tcPr>
          <w:p w14:paraId="5AAD8FBE" w14:textId="77777777" w:rsidR="009E5B87" w:rsidRDefault="00847535">
            <w:pPr>
              <w:pStyle w:val="TableHeaderText"/>
            </w:pPr>
            <w:r>
              <w:t>Revision History</w:t>
            </w:r>
          </w:p>
        </w:tc>
        <w:tc>
          <w:tcPr>
            <w:tcW w:w="0" w:type="auto"/>
          </w:tcPr>
          <w:p w14:paraId="4F706050" w14:textId="77777777" w:rsidR="009E5B87" w:rsidRDefault="00847535">
            <w:pPr>
              <w:pStyle w:val="TableHeaderText"/>
            </w:pPr>
            <w:r>
              <w:t>Revision Class</w:t>
            </w:r>
          </w:p>
        </w:tc>
        <w:tc>
          <w:tcPr>
            <w:tcW w:w="0" w:type="auto"/>
          </w:tcPr>
          <w:p w14:paraId="252BB34F" w14:textId="77777777" w:rsidR="009E5B87" w:rsidRDefault="00847535">
            <w:pPr>
              <w:pStyle w:val="TableHeaderText"/>
            </w:pPr>
            <w:r>
              <w:t>Comments</w:t>
            </w:r>
          </w:p>
        </w:tc>
      </w:tr>
      <w:tr w:rsidR="009E5B87" w14:paraId="57D28D64" w14:textId="77777777" w:rsidTr="009E5B87">
        <w:tc>
          <w:tcPr>
            <w:tcW w:w="0" w:type="auto"/>
            <w:vAlign w:val="center"/>
          </w:tcPr>
          <w:p w14:paraId="1754D87F" w14:textId="77777777" w:rsidR="009E5B87" w:rsidRDefault="00847535">
            <w:pPr>
              <w:pStyle w:val="TableBodyText"/>
            </w:pPr>
            <w:r>
              <w:t>7/13/2009</w:t>
            </w:r>
          </w:p>
        </w:tc>
        <w:tc>
          <w:tcPr>
            <w:tcW w:w="0" w:type="auto"/>
            <w:vAlign w:val="center"/>
          </w:tcPr>
          <w:p w14:paraId="2D023C61" w14:textId="77777777" w:rsidR="009E5B87" w:rsidRDefault="00847535">
            <w:pPr>
              <w:pStyle w:val="TableBodyText"/>
            </w:pPr>
            <w:r>
              <w:t>0.1</w:t>
            </w:r>
          </w:p>
        </w:tc>
        <w:tc>
          <w:tcPr>
            <w:tcW w:w="0" w:type="auto"/>
            <w:vAlign w:val="center"/>
          </w:tcPr>
          <w:p w14:paraId="49D33093" w14:textId="77777777" w:rsidR="009E5B87" w:rsidRDefault="00847535">
            <w:pPr>
              <w:pStyle w:val="TableBodyText"/>
            </w:pPr>
            <w:r>
              <w:t>Major</w:t>
            </w:r>
          </w:p>
        </w:tc>
        <w:tc>
          <w:tcPr>
            <w:tcW w:w="0" w:type="auto"/>
            <w:vAlign w:val="center"/>
          </w:tcPr>
          <w:p w14:paraId="45FB615A" w14:textId="77777777" w:rsidR="009E5B87" w:rsidRDefault="00847535">
            <w:pPr>
              <w:pStyle w:val="TableBodyText"/>
            </w:pPr>
            <w:r>
              <w:t>Initial Availability</w:t>
            </w:r>
          </w:p>
        </w:tc>
      </w:tr>
      <w:tr w:rsidR="009E5B87" w14:paraId="2F03B883" w14:textId="77777777" w:rsidTr="009E5B87">
        <w:tc>
          <w:tcPr>
            <w:tcW w:w="0" w:type="auto"/>
            <w:vAlign w:val="center"/>
          </w:tcPr>
          <w:p w14:paraId="43870B0C" w14:textId="77777777" w:rsidR="009E5B87" w:rsidRDefault="00847535">
            <w:pPr>
              <w:pStyle w:val="TableBodyText"/>
            </w:pPr>
            <w:r>
              <w:t>8/28/2009</w:t>
            </w:r>
          </w:p>
        </w:tc>
        <w:tc>
          <w:tcPr>
            <w:tcW w:w="0" w:type="auto"/>
            <w:vAlign w:val="center"/>
          </w:tcPr>
          <w:p w14:paraId="2EBF9D68" w14:textId="77777777" w:rsidR="009E5B87" w:rsidRDefault="00847535">
            <w:pPr>
              <w:pStyle w:val="TableBodyText"/>
            </w:pPr>
            <w:r>
              <w:t>0.2</w:t>
            </w:r>
          </w:p>
        </w:tc>
        <w:tc>
          <w:tcPr>
            <w:tcW w:w="0" w:type="auto"/>
            <w:vAlign w:val="center"/>
          </w:tcPr>
          <w:p w14:paraId="080674A7" w14:textId="77777777" w:rsidR="009E5B87" w:rsidRDefault="00847535">
            <w:pPr>
              <w:pStyle w:val="TableBodyText"/>
            </w:pPr>
            <w:r>
              <w:t>Editorial</w:t>
            </w:r>
          </w:p>
        </w:tc>
        <w:tc>
          <w:tcPr>
            <w:tcW w:w="0" w:type="auto"/>
            <w:vAlign w:val="center"/>
          </w:tcPr>
          <w:p w14:paraId="7AB5E449" w14:textId="77777777" w:rsidR="009E5B87" w:rsidRDefault="00847535">
            <w:pPr>
              <w:pStyle w:val="TableBodyText"/>
            </w:pPr>
            <w:r>
              <w:t>Revised and edited the technical content</w:t>
            </w:r>
          </w:p>
        </w:tc>
      </w:tr>
      <w:tr w:rsidR="009E5B87" w14:paraId="3DF25686" w14:textId="77777777" w:rsidTr="009E5B87">
        <w:tc>
          <w:tcPr>
            <w:tcW w:w="0" w:type="auto"/>
            <w:vAlign w:val="center"/>
          </w:tcPr>
          <w:p w14:paraId="3CCA33F6" w14:textId="77777777" w:rsidR="009E5B87" w:rsidRDefault="00847535">
            <w:pPr>
              <w:pStyle w:val="TableBodyText"/>
            </w:pPr>
            <w:r>
              <w:t>11/6/2009</w:t>
            </w:r>
          </w:p>
        </w:tc>
        <w:tc>
          <w:tcPr>
            <w:tcW w:w="0" w:type="auto"/>
            <w:vAlign w:val="center"/>
          </w:tcPr>
          <w:p w14:paraId="34382AF3" w14:textId="77777777" w:rsidR="009E5B87" w:rsidRDefault="00847535">
            <w:pPr>
              <w:pStyle w:val="TableBodyText"/>
            </w:pPr>
            <w:r>
              <w:t>0.3</w:t>
            </w:r>
          </w:p>
        </w:tc>
        <w:tc>
          <w:tcPr>
            <w:tcW w:w="0" w:type="auto"/>
            <w:vAlign w:val="center"/>
          </w:tcPr>
          <w:p w14:paraId="69D48A29" w14:textId="77777777" w:rsidR="009E5B87" w:rsidRDefault="00847535">
            <w:pPr>
              <w:pStyle w:val="TableBodyText"/>
            </w:pPr>
            <w:r>
              <w:t>Editorial</w:t>
            </w:r>
          </w:p>
        </w:tc>
        <w:tc>
          <w:tcPr>
            <w:tcW w:w="0" w:type="auto"/>
            <w:vAlign w:val="center"/>
          </w:tcPr>
          <w:p w14:paraId="19C53797" w14:textId="77777777" w:rsidR="009E5B87" w:rsidRDefault="00847535">
            <w:pPr>
              <w:pStyle w:val="TableBodyText"/>
            </w:pPr>
            <w:r>
              <w:t>Revised and edited the technical content</w:t>
            </w:r>
          </w:p>
        </w:tc>
      </w:tr>
      <w:tr w:rsidR="009E5B87" w14:paraId="5010E9CA" w14:textId="77777777" w:rsidTr="009E5B87">
        <w:tc>
          <w:tcPr>
            <w:tcW w:w="0" w:type="auto"/>
            <w:vAlign w:val="center"/>
          </w:tcPr>
          <w:p w14:paraId="14EE3523" w14:textId="77777777" w:rsidR="009E5B87" w:rsidRDefault="00847535">
            <w:pPr>
              <w:pStyle w:val="TableBodyText"/>
            </w:pPr>
            <w:r>
              <w:t>2/19/2010</w:t>
            </w:r>
          </w:p>
        </w:tc>
        <w:tc>
          <w:tcPr>
            <w:tcW w:w="0" w:type="auto"/>
            <w:vAlign w:val="center"/>
          </w:tcPr>
          <w:p w14:paraId="11794D1E" w14:textId="77777777" w:rsidR="009E5B87" w:rsidRDefault="00847535">
            <w:pPr>
              <w:pStyle w:val="TableBodyText"/>
            </w:pPr>
            <w:r>
              <w:t>1.0</w:t>
            </w:r>
          </w:p>
        </w:tc>
        <w:tc>
          <w:tcPr>
            <w:tcW w:w="0" w:type="auto"/>
            <w:vAlign w:val="center"/>
          </w:tcPr>
          <w:p w14:paraId="759043B9" w14:textId="77777777" w:rsidR="009E5B87" w:rsidRDefault="00847535">
            <w:pPr>
              <w:pStyle w:val="TableBodyText"/>
            </w:pPr>
            <w:r>
              <w:t>Major</w:t>
            </w:r>
          </w:p>
        </w:tc>
        <w:tc>
          <w:tcPr>
            <w:tcW w:w="0" w:type="auto"/>
            <w:vAlign w:val="center"/>
          </w:tcPr>
          <w:p w14:paraId="3A830984" w14:textId="77777777" w:rsidR="009E5B87" w:rsidRDefault="00847535">
            <w:pPr>
              <w:pStyle w:val="TableBodyText"/>
            </w:pPr>
            <w:r>
              <w:t>Updated and revised the technical content</w:t>
            </w:r>
          </w:p>
        </w:tc>
      </w:tr>
      <w:tr w:rsidR="009E5B87" w14:paraId="1F732733" w14:textId="77777777" w:rsidTr="009E5B87">
        <w:tc>
          <w:tcPr>
            <w:tcW w:w="0" w:type="auto"/>
            <w:vAlign w:val="center"/>
          </w:tcPr>
          <w:p w14:paraId="33E5C63F" w14:textId="77777777" w:rsidR="009E5B87" w:rsidRDefault="00847535">
            <w:pPr>
              <w:pStyle w:val="TableBodyText"/>
            </w:pPr>
            <w:r>
              <w:t>3/31/2010</w:t>
            </w:r>
          </w:p>
        </w:tc>
        <w:tc>
          <w:tcPr>
            <w:tcW w:w="0" w:type="auto"/>
            <w:vAlign w:val="center"/>
          </w:tcPr>
          <w:p w14:paraId="10F32CE4" w14:textId="77777777" w:rsidR="009E5B87" w:rsidRDefault="00847535">
            <w:pPr>
              <w:pStyle w:val="TableBodyText"/>
            </w:pPr>
            <w:r>
              <w:t>1.01</w:t>
            </w:r>
          </w:p>
        </w:tc>
        <w:tc>
          <w:tcPr>
            <w:tcW w:w="0" w:type="auto"/>
            <w:vAlign w:val="center"/>
          </w:tcPr>
          <w:p w14:paraId="5C0DDDAD" w14:textId="77777777" w:rsidR="009E5B87" w:rsidRDefault="00847535">
            <w:pPr>
              <w:pStyle w:val="TableBodyText"/>
            </w:pPr>
            <w:r>
              <w:t>Editorial</w:t>
            </w:r>
          </w:p>
        </w:tc>
        <w:tc>
          <w:tcPr>
            <w:tcW w:w="0" w:type="auto"/>
            <w:vAlign w:val="center"/>
          </w:tcPr>
          <w:p w14:paraId="1AFE0E31" w14:textId="77777777" w:rsidR="009E5B87" w:rsidRDefault="00847535">
            <w:pPr>
              <w:pStyle w:val="TableBodyText"/>
            </w:pPr>
            <w:r>
              <w:t>Revised and edited the technical content</w:t>
            </w:r>
          </w:p>
        </w:tc>
      </w:tr>
      <w:tr w:rsidR="009E5B87" w14:paraId="04328D59" w14:textId="77777777" w:rsidTr="009E5B87">
        <w:tc>
          <w:tcPr>
            <w:tcW w:w="0" w:type="auto"/>
            <w:vAlign w:val="center"/>
          </w:tcPr>
          <w:p w14:paraId="1FB38840" w14:textId="77777777" w:rsidR="009E5B87" w:rsidRDefault="00847535">
            <w:pPr>
              <w:pStyle w:val="TableBodyText"/>
            </w:pPr>
            <w:r>
              <w:t>4/30/2010</w:t>
            </w:r>
          </w:p>
        </w:tc>
        <w:tc>
          <w:tcPr>
            <w:tcW w:w="0" w:type="auto"/>
            <w:vAlign w:val="center"/>
          </w:tcPr>
          <w:p w14:paraId="457EC5FB" w14:textId="77777777" w:rsidR="009E5B87" w:rsidRDefault="00847535">
            <w:pPr>
              <w:pStyle w:val="TableBodyText"/>
            </w:pPr>
            <w:r>
              <w:t>1.02</w:t>
            </w:r>
          </w:p>
        </w:tc>
        <w:tc>
          <w:tcPr>
            <w:tcW w:w="0" w:type="auto"/>
            <w:vAlign w:val="center"/>
          </w:tcPr>
          <w:p w14:paraId="2B7E1A02" w14:textId="77777777" w:rsidR="009E5B87" w:rsidRDefault="00847535">
            <w:pPr>
              <w:pStyle w:val="TableBodyText"/>
            </w:pPr>
            <w:r>
              <w:t>Editorial</w:t>
            </w:r>
          </w:p>
        </w:tc>
        <w:tc>
          <w:tcPr>
            <w:tcW w:w="0" w:type="auto"/>
            <w:vAlign w:val="center"/>
          </w:tcPr>
          <w:p w14:paraId="1FB880D1" w14:textId="77777777" w:rsidR="009E5B87" w:rsidRDefault="00847535">
            <w:pPr>
              <w:pStyle w:val="TableBodyText"/>
            </w:pPr>
            <w:r>
              <w:t>Revised and edited the technical content</w:t>
            </w:r>
          </w:p>
        </w:tc>
      </w:tr>
      <w:tr w:rsidR="009E5B87" w14:paraId="2772CD72" w14:textId="77777777" w:rsidTr="009E5B87">
        <w:tc>
          <w:tcPr>
            <w:tcW w:w="0" w:type="auto"/>
            <w:vAlign w:val="center"/>
          </w:tcPr>
          <w:p w14:paraId="22654462" w14:textId="77777777" w:rsidR="009E5B87" w:rsidRDefault="00847535">
            <w:pPr>
              <w:pStyle w:val="TableBodyText"/>
            </w:pPr>
            <w:r>
              <w:t>6/7/2010</w:t>
            </w:r>
          </w:p>
        </w:tc>
        <w:tc>
          <w:tcPr>
            <w:tcW w:w="0" w:type="auto"/>
            <w:vAlign w:val="center"/>
          </w:tcPr>
          <w:p w14:paraId="21FD2E28" w14:textId="77777777" w:rsidR="009E5B87" w:rsidRDefault="00847535">
            <w:pPr>
              <w:pStyle w:val="TableBodyText"/>
            </w:pPr>
            <w:r>
              <w:t>1.03</w:t>
            </w:r>
          </w:p>
        </w:tc>
        <w:tc>
          <w:tcPr>
            <w:tcW w:w="0" w:type="auto"/>
            <w:vAlign w:val="center"/>
          </w:tcPr>
          <w:p w14:paraId="08E0841C" w14:textId="77777777" w:rsidR="009E5B87" w:rsidRDefault="00847535">
            <w:pPr>
              <w:pStyle w:val="TableBodyText"/>
            </w:pPr>
            <w:r>
              <w:t>Editorial</w:t>
            </w:r>
          </w:p>
        </w:tc>
        <w:tc>
          <w:tcPr>
            <w:tcW w:w="0" w:type="auto"/>
            <w:vAlign w:val="center"/>
          </w:tcPr>
          <w:p w14:paraId="2838D5E7" w14:textId="77777777" w:rsidR="009E5B87" w:rsidRDefault="00847535">
            <w:pPr>
              <w:pStyle w:val="TableBodyText"/>
            </w:pPr>
            <w:r>
              <w:t>Revised and edited the technical content</w:t>
            </w:r>
          </w:p>
        </w:tc>
      </w:tr>
      <w:tr w:rsidR="009E5B87" w14:paraId="77F47583" w14:textId="77777777" w:rsidTr="009E5B87">
        <w:tc>
          <w:tcPr>
            <w:tcW w:w="0" w:type="auto"/>
            <w:vAlign w:val="center"/>
          </w:tcPr>
          <w:p w14:paraId="7A404FAC" w14:textId="77777777" w:rsidR="009E5B87" w:rsidRDefault="00847535">
            <w:pPr>
              <w:pStyle w:val="TableBodyText"/>
            </w:pPr>
            <w:r>
              <w:t>6/29/2010</w:t>
            </w:r>
          </w:p>
        </w:tc>
        <w:tc>
          <w:tcPr>
            <w:tcW w:w="0" w:type="auto"/>
            <w:vAlign w:val="center"/>
          </w:tcPr>
          <w:p w14:paraId="103D81B5" w14:textId="77777777" w:rsidR="009E5B87" w:rsidRDefault="00847535">
            <w:pPr>
              <w:pStyle w:val="TableBodyText"/>
            </w:pPr>
            <w:r>
              <w:t>1.04</w:t>
            </w:r>
          </w:p>
        </w:tc>
        <w:tc>
          <w:tcPr>
            <w:tcW w:w="0" w:type="auto"/>
            <w:vAlign w:val="center"/>
          </w:tcPr>
          <w:p w14:paraId="22A5B8EC" w14:textId="77777777" w:rsidR="009E5B87" w:rsidRDefault="00847535">
            <w:pPr>
              <w:pStyle w:val="TableBodyText"/>
            </w:pPr>
            <w:r>
              <w:t>Editorial</w:t>
            </w:r>
          </w:p>
        </w:tc>
        <w:tc>
          <w:tcPr>
            <w:tcW w:w="0" w:type="auto"/>
            <w:vAlign w:val="center"/>
          </w:tcPr>
          <w:p w14:paraId="4AB40A1A" w14:textId="77777777" w:rsidR="009E5B87" w:rsidRDefault="00847535">
            <w:pPr>
              <w:pStyle w:val="TableBodyText"/>
            </w:pPr>
            <w:r>
              <w:t>Changed language and formatting in the technical content.</w:t>
            </w:r>
          </w:p>
        </w:tc>
      </w:tr>
      <w:tr w:rsidR="009E5B87" w14:paraId="54CA9C37" w14:textId="77777777" w:rsidTr="009E5B87">
        <w:tc>
          <w:tcPr>
            <w:tcW w:w="0" w:type="auto"/>
            <w:vAlign w:val="center"/>
          </w:tcPr>
          <w:p w14:paraId="784D1C45" w14:textId="77777777" w:rsidR="009E5B87" w:rsidRDefault="00847535">
            <w:pPr>
              <w:pStyle w:val="TableBodyText"/>
            </w:pPr>
            <w:r>
              <w:t>7/23/2010</w:t>
            </w:r>
          </w:p>
        </w:tc>
        <w:tc>
          <w:tcPr>
            <w:tcW w:w="0" w:type="auto"/>
            <w:vAlign w:val="center"/>
          </w:tcPr>
          <w:p w14:paraId="414282AB" w14:textId="77777777" w:rsidR="009E5B87" w:rsidRDefault="00847535">
            <w:pPr>
              <w:pStyle w:val="TableBodyText"/>
            </w:pPr>
            <w:r>
              <w:t>1.05</w:t>
            </w:r>
          </w:p>
        </w:tc>
        <w:tc>
          <w:tcPr>
            <w:tcW w:w="0" w:type="auto"/>
            <w:vAlign w:val="center"/>
          </w:tcPr>
          <w:p w14:paraId="2F9BC0D9" w14:textId="77777777" w:rsidR="009E5B87" w:rsidRDefault="00847535">
            <w:pPr>
              <w:pStyle w:val="TableBodyText"/>
            </w:pPr>
            <w:r>
              <w:t>Minor</w:t>
            </w:r>
          </w:p>
        </w:tc>
        <w:tc>
          <w:tcPr>
            <w:tcW w:w="0" w:type="auto"/>
            <w:vAlign w:val="center"/>
          </w:tcPr>
          <w:p w14:paraId="05421FCD" w14:textId="77777777" w:rsidR="009E5B87" w:rsidRDefault="00847535">
            <w:pPr>
              <w:pStyle w:val="TableBodyText"/>
            </w:pPr>
            <w:r>
              <w:t>Clarified the meaning of the technical content.</w:t>
            </w:r>
          </w:p>
        </w:tc>
      </w:tr>
      <w:tr w:rsidR="009E5B87" w14:paraId="0C0D7341" w14:textId="77777777" w:rsidTr="009E5B87">
        <w:tc>
          <w:tcPr>
            <w:tcW w:w="0" w:type="auto"/>
            <w:vAlign w:val="center"/>
          </w:tcPr>
          <w:p w14:paraId="7BD7D247" w14:textId="77777777" w:rsidR="009E5B87" w:rsidRDefault="00847535">
            <w:pPr>
              <w:pStyle w:val="TableBodyText"/>
            </w:pPr>
            <w:r>
              <w:t>9/27/2010</w:t>
            </w:r>
          </w:p>
        </w:tc>
        <w:tc>
          <w:tcPr>
            <w:tcW w:w="0" w:type="auto"/>
            <w:vAlign w:val="center"/>
          </w:tcPr>
          <w:p w14:paraId="21AAE801" w14:textId="77777777" w:rsidR="009E5B87" w:rsidRDefault="00847535">
            <w:pPr>
              <w:pStyle w:val="TableBodyText"/>
            </w:pPr>
            <w:r>
              <w:t>1.06</w:t>
            </w:r>
          </w:p>
        </w:tc>
        <w:tc>
          <w:tcPr>
            <w:tcW w:w="0" w:type="auto"/>
            <w:vAlign w:val="center"/>
          </w:tcPr>
          <w:p w14:paraId="34932BBB" w14:textId="77777777" w:rsidR="009E5B87" w:rsidRDefault="00847535">
            <w:pPr>
              <w:pStyle w:val="TableBodyText"/>
            </w:pPr>
            <w:r>
              <w:t>Editorial</w:t>
            </w:r>
          </w:p>
        </w:tc>
        <w:tc>
          <w:tcPr>
            <w:tcW w:w="0" w:type="auto"/>
            <w:vAlign w:val="center"/>
          </w:tcPr>
          <w:p w14:paraId="0D0175B6" w14:textId="77777777" w:rsidR="009E5B87" w:rsidRDefault="00847535">
            <w:pPr>
              <w:pStyle w:val="TableBodyText"/>
            </w:pPr>
            <w:r>
              <w:t>Changed language and formatting in the technical content.</w:t>
            </w:r>
          </w:p>
        </w:tc>
      </w:tr>
      <w:tr w:rsidR="009E5B87" w14:paraId="0E51C0A9" w14:textId="77777777" w:rsidTr="009E5B87">
        <w:tc>
          <w:tcPr>
            <w:tcW w:w="0" w:type="auto"/>
            <w:vAlign w:val="center"/>
          </w:tcPr>
          <w:p w14:paraId="7B0B3790" w14:textId="77777777" w:rsidR="009E5B87" w:rsidRDefault="00847535">
            <w:pPr>
              <w:pStyle w:val="TableBodyText"/>
            </w:pPr>
            <w:r>
              <w:t>11/15/2010</w:t>
            </w:r>
          </w:p>
        </w:tc>
        <w:tc>
          <w:tcPr>
            <w:tcW w:w="0" w:type="auto"/>
            <w:vAlign w:val="center"/>
          </w:tcPr>
          <w:p w14:paraId="785F7CEE" w14:textId="77777777" w:rsidR="009E5B87" w:rsidRDefault="00847535">
            <w:pPr>
              <w:pStyle w:val="TableBodyText"/>
            </w:pPr>
            <w:r>
              <w:t>1.06</w:t>
            </w:r>
          </w:p>
        </w:tc>
        <w:tc>
          <w:tcPr>
            <w:tcW w:w="0" w:type="auto"/>
            <w:vAlign w:val="center"/>
          </w:tcPr>
          <w:p w14:paraId="0248ACC7" w14:textId="77777777" w:rsidR="009E5B87" w:rsidRDefault="00847535">
            <w:pPr>
              <w:pStyle w:val="TableBodyText"/>
            </w:pPr>
            <w:r>
              <w:t>None</w:t>
            </w:r>
          </w:p>
        </w:tc>
        <w:tc>
          <w:tcPr>
            <w:tcW w:w="0" w:type="auto"/>
            <w:vAlign w:val="center"/>
          </w:tcPr>
          <w:p w14:paraId="3918FA94" w14:textId="77777777" w:rsidR="009E5B87" w:rsidRDefault="00847535">
            <w:pPr>
              <w:pStyle w:val="TableBodyText"/>
            </w:pPr>
            <w:r>
              <w:t>No changes to the meaning, language, or formatting of the technical content.</w:t>
            </w:r>
          </w:p>
        </w:tc>
      </w:tr>
      <w:tr w:rsidR="009E5B87" w14:paraId="3170C5B3" w14:textId="77777777" w:rsidTr="009E5B87">
        <w:tc>
          <w:tcPr>
            <w:tcW w:w="0" w:type="auto"/>
            <w:vAlign w:val="center"/>
          </w:tcPr>
          <w:p w14:paraId="7158C30C" w14:textId="77777777" w:rsidR="009E5B87" w:rsidRDefault="00847535">
            <w:pPr>
              <w:pStyle w:val="TableBodyText"/>
            </w:pPr>
            <w:r>
              <w:t>12/17/2010</w:t>
            </w:r>
          </w:p>
        </w:tc>
        <w:tc>
          <w:tcPr>
            <w:tcW w:w="0" w:type="auto"/>
            <w:vAlign w:val="center"/>
          </w:tcPr>
          <w:p w14:paraId="753F9147" w14:textId="77777777" w:rsidR="009E5B87" w:rsidRDefault="00847535">
            <w:pPr>
              <w:pStyle w:val="TableBodyText"/>
            </w:pPr>
            <w:r>
              <w:t>1.07</w:t>
            </w:r>
          </w:p>
        </w:tc>
        <w:tc>
          <w:tcPr>
            <w:tcW w:w="0" w:type="auto"/>
            <w:vAlign w:val="center"/>
          </w:tcPr>
          <w:p w14:paraId="22B53C9E" w14:textId="77777777" w:rsidR="009E5B87" w:rsidRDefault="00847535">
            <w:pPr>
              <w:pStyle w:val="TableBodyText"/>
            </w:pPr>
            <w:r>
              <w:t>Editorial</w:t>
            </w:r>
          </w:p>
        </w:tc>
        <w:tc>
          <w:tcPr>
            <w:tcW w:w="0" w:type="auto"/>
            <w:vAlign w:val="center"/>
          </w:tcPr>
          <w:p w14:paraId="1DE33B90" w14:textId="77777777" w:rsidR="009E5B87" w:rsidRDefault="00847535">
            <w:pPr>
              <w:pStyle w:val="TableBodyText"/>
            </w:pPr>
            <w:r>
              <w:t>Changed language and formatting in the technical content.</w:t>
            </w:r>
          </w:p>
        </w:tc>
      </w:tr>
      <w:tr w:rsidR="009E5B87" w14:paraId="37BB8865" w14:textId="77777777" w:rsidTr="009E5B87">
        <w:tc>
          <w:tcPr>
            <w:tcW w:w="0" w:type="auto"/>
            <w:vAlign w:val="center"/>
          </w:tcPr>
          <w:p w14:paraId="4E5D3B51" w14:textId="77777777" w:rsidR="009E5B87" w:rsidRDefault="00847535">
            <w:pPr>
              <w:pStyle w:val="TableBodyText"/>
            </w:pPr>
            <w:r>
              <w:t>3/18/2011</w:t>
            </w:r>
          </w:p>
        </w:tc>
        <w:tc>
          <w:tcPr>
            <w:tcW w:w="0" w:type="auto"/>
            <w:vAlign w:val="center"/>
          </w:tcPr>
          <w:p w14:paraId="69B983B7" w14:textId="77777777" w:rsidR="009E5B87" w:rsidRDefault="00847535">
            <w:pPr>
              <w:pStyle w:val="TableBodyText"/>
            </w:pPr>
            <w:r>
              <w:t>1.07</w:t>
            </w:r>
          </w:p>
        </w:tc>
        <w:tc>
          <w:tcPr>
            <w:tcW w:w="0" w:type="auto"/>
            <w:vAlign w:val="center"/>
          </w:tcPr>
          <w:p w14:paraId="0CFEF5E6" w14:textId="77777777" w:rsidR="009E5B87" w:rsidRDefault="00847535">
            <w:pPr>
              <w:pStyle w:val="TableBodyText"/>
            </w:pPr>
            <w:r>
              <w:t>None</w:t>
            </w:r>
          </w:p>
        </w:tc>
        <w:tc>
          <w:tcPr>
            <w:tcW w:w="0" w:type="auto"/>
            <w:vAlign w:val="center"/>
          </w:tcPr>
          <w:p w14:paraId="2C2C3A0B" w14:textId="77777777" w:rsidR="009E5B87" w:rsidRDefault="00847535">
            <w:pPr>
              <w:pStyle w:val="TableBodyText"/>
            </w:pPr>
            <w:r>
              <w:t>No changes to the meaning, language, or formatting of the technical content.</w:t>
            </w:r>
          </w:p>
        </w:tc>
      </w:tr>
      <w:tr w:rsidR="009E5B87" w14:paraId="083A31EA" w14:textId="77777777" w:rsidTr="009E5B87">
        <w:tc>
          <w:tcPr>
            <w:tcW w:w="0" w:type="auto"/>
            <w:vAlign w:val="center"/>
          </w:tcPr>
          <w:p w14:paraId="306C60B6" w14:textId="77777777" w:rsidR="009E5B87" w:rsidRDefault="00847535">
            <w:pPr>
              <w:pStyle w:val="TableBodyText"/>
            </w:pPr>
            <w:r>
              <w:t>6/10/2011</w:t>
            </w:r>
          </w:p>
        </w:tc>
        <w:tc>
          <w:tcPr>
            <w:tcW w:w="0" w:type="auto"/>
            <w:vAlign w:val="center"/>
          </w:tcPr>
          <w:p w14:paraId="48C6EDAC" w14:textId="77777777" w:rsidR="009E5B87" w:rsidRDefault="00847535">
            <w:pPr>
              <w:pStyle w:val="TableBodyText"/>
            </w:pPr>
            <w:r>
              <w:t>1.07</w:t>
            </w:r>
          </w:p>
        </w:tc>
        <w:tc>
          <w:tcPr>
            <w:tcW w:w="0" w:type="auto"/>
            <w:vAlign w:val="center"/>
          </w:tcPr>
          <w:p w14:paraId="1298CB3C" w14:textId="77777777" w:rsidR="009E5B87" w:rsidRDefault="00847535">
            <w:pPr>
              <w:pStyle w:val="TableBodyText"/>
            </w:pPr>
            <w:r>
              <w:t>None</w:t>
            </w:r>
          </w:p>
        </w:tc>
        <w:tc>
          <w:tcPr>
            <w:tcW w:w="0" w:type="auto"/>
            <w:vAlign w:val="center"/>
          </w:tcPr>
          <w:p w14:paraId="0AB977EB" w14:textId="77777777" w:rsidR="009E5B87" w:rsidRDefault="00847535">
            <w:pPr>
              <w:pStyle w:val="TableBodyText"/>
            </w:pPr>
            <w:r>
              <w:t>No changes to the meaning, language, or formatting of the technical content.</w:t>
            </w:r>
          </w:p>
        </w:tc>
      </w:tr>
      <w:tr w:rsidR="009E5B87" w14:paraId="09CA6ED7" w14:textId="77777777" w:rsidTr="009E5B87">
        <w:tc>
          <w:tcPr>
            <w:tcW w:w="0" w:type="auto"/>
            <w:vAlign w:val="center"/>
          </w:tcPr>
          <w:p w14:paraId="3B9992AF" w14:textId="77777777" w:rsidR="009E5B87" w:rsidRDefault="00847535">
            <w:pPr>
              <w:pStyle w:val="TableBodyText"/>
            </w:pPr>
            <w:r>
              <w:t>1/20/2012</w:t>
            </w:r>
          </w:p>
        </w:tc>
        <w:tc>
          <w:tcPr>
            <w:tcW w:w="0" w:type="auto"/>
            <w:vAlign w:val="center"/>
          </w:tcPr>
          <w:p w14:paraId="0D9D11A7" w14:textId="77777777" w:rsidR="009E5B87" w:rsidRDefault="00847535">
            <w:pPr>
              <w:pStyle w:val="TableBodyText"/>
            </w:pPr>
            <w:r>
              <w:t>2.0</w:t>
            </w:r>
          </w:p>
        </w:tc>
        <w:tc>
          <w:tcPr>
            <w:tcW w:w="0" w:type="auto"/>
            <w:vAlign w:val="center"/>
          </w:tcPr>
          <w:p w14:paraId="5DBAF17B" w14:textId="77777777" w:rsidR="009E5B87" w:rsidRDefault="00847535">
            <w:pPr>
              <w:pStyle w:val="TableBodyText"/>
            </w:pPr>
            <w:r>
              <w:t>Major</w:t>
            </w:r>
          </w:p>
        </w:tc>
        <w:tc>
          <w:tcPr>
            <w:tcW w:w="0" w:type="auto"/>
            <w:vAlign w:val="center"/>
          </w:tcPr>
          <w:p w14:paraId="67CEF644" w14:textId="77777777" w:rsidR="009E5B87" w:rsidRDefault="00847535">
            <w:pPr>
              <w:pStyle w:val="TableBodyText"/>
            </w:pPr>
            <w:r>
              <w:t>Significantly changed the technical content.</w:t>
            </w:r>
          </w:p>
        </w:tc>
      </w:tr>
      <w:tr w:rsidR="009E5B87" w14:paraId="2D8CC5E8" w14:textId="77777777" w:rsidTr="009E5B87">
        <w:tc>
          <w:tcPr>
            <w:tcW w:w="0" w:type="auto"/>
            <w:vAlign w:val="center"/>
          </w:tcPr>
          <w:p w14:paraId="360AE34E" w14:textId="77777777" w:rsidR="009E5B87" w:rsidRDefault="00847535">
            <w:pPr>
              <w:pStyle w:val="TableBodyText"/>
            </w:pPr>
            <w:r>
              <w:t>4/11/2012</w:t>
            </w:r>
          </w:p>
        </w:tc>
        <w:tc>
          <w:tcPr>
            <w:tcW w:w="0" w:type="auto"/>
            <w:vAlign w:val="center"/>
          </w:tcPr>
          <w:p w14:paraId="5ABEFFD3" w14:textId="77777777" w:rsidR="009E5B87" w:rsidRDefault="00847535">
            <w:pPr>
              <w:pStyle w:val="TableBodyText"/>
            </w:pPr>
            <w:r>
              <w:t>2.0</w:t>
            </w:r>
          </w:p>
        </w:tc>
        <w:tc>
          <w:tcPr>
            <w:tcW w:w="0" w:type="auto"/>
            <w:vAlign w:val="center"/>
          </w:tcPr>
          <w:p w14:paraId="6C692F58" w14:textId="77777777" w:rsidR="009E5B87" w:rsidRDefault="00847535">
            <w:pPr>
              <w:pStyle w:val="TableBodyText"/>
            </w:pPr>
            <w:r>
              <w:t>None</w:t>
            </w:r>
          </w:p>
        </w:tc>
        <w:tc>
          <w:tcPr>
            <w:tcW w:w="0" w:type="auto"/>
            <w:vAlign w:val="center"/>
          </w:tcPr>
          <w:p w14:paraId="1A4A402D" w14:textId="77777777" w:rsidR="009E5B87" w:rsidRDefault="00847535">
            <w:pPr>
              <w:pStyle w:val="TableBodyText"/>
            </w:pPr>
            <w:r>
              <w:t>No changes to the meaning, language, or formatting of the technical content.</w:t>
            </w:r>
          </w:p>
        </w:tc>
      </w:tr>
      <w:tr w:rsidR="009E5B87" w14:paraId="16AB9446" w14:textId="77777777" w:rsidTr="009E5B87">
        <w:tc>
          <w:tcPr>
            <w:tcW w:w="0" w:type="auto"/>
            <w:vAlign w:val="center"/>
          </w:tcPr>
          <w:p w14:paraId="0C911AAB" w14:textId="77777777" w:rsidR="009E5B87" w:rsidRDefault="00847535">
            <w:pPr>
              <w:pStyle w:val="TableBodyText"/>
            </w:pPr>
            <w:r>
              <w:t>7/16/2012</w:t>
            </w:r>
          </w:p>
        </w:tc>
        <w:tc>
          <w:tcPr>
            <w:tcW w:w="0" w:type="auto"/>
            <w:vAlign w:val="center"/>
          </w:tcPr>
          <w:p w14:paraId="35B8CD3E" w14:textId="77777777" w:rsidR="009E5B87" w:rsidRDefault="00847535">
            <w:pPr>
              <w:pStyle w:val="TableBodyText"/>
            </w:pPr>
            <w:r>
              <w:t>2.1</w:t>
            </w:r>
          </w:p>
        </w:tc>
        <w:tc>
          <w:tcPr>
            <w:tcW w:w="0" w:type="auto"/>
            <w:vAlign w:val="center"/>
          </w:tcPr>
          <w:p w14:paraId="0DA68311" w14:textId="77777777" w:rsidR="009E5B87" w:rsidRDefault="00847535">
            <w:pPr>
              <w:pStyle w:val="TableBodyText"/>
            </w:pPr>
            <w:r>
              <w:t>Minor</w:t>
            </w:r>
          </w:p>
        </w:tc>
        <w:tc>
          <w:tcPr>
            <w:tcW w:w="0" w:type="auto"/>
            <w:vAlign w:val="center"/>
          </w:tcPr>
          <w:p w14:paraId="47FED7DA" w14:textId="77777777" w:rsidR="009E5B87" w:rsidRDefault="00847535">
            <w:pPr>
              <w:pStyle w:val="TableBodyText"/>
            </w:pPr>
            <w:r>
              <w:t>Clarified the meaning of the technical content.</w:t>
            </w:r>
          </w:p>
        </w:tc>
      </w:tr>
      <w:tr w:rsidR="009E5B87" w14:paraId="0C2CB107" w14:textId="77777777" w:rsidTr="009E5B87">
        <w:tc>
          <w:tcPr>
            <w:tcW w:w="0" w:type="auto"/>
            <w:vAlign w:val="center"/>
          </w:tcPr>
          <w:p w14:paraId="4F63FF3F" w14:textId="77777777" w:rsidR="009E5B87" w:rsidRDefault="00847535">
            <w:pPr>
              <w:pStyle w:val="TableBodyText"/>
            </w:pPr>
            <w:r>
              <w:t>9/12/2012</w:t>
            </w:r>
          </w:p>
        </w:tc>
        <w:tc>
          <w:tcPr>
            <w:tcW w:w="0" w:type="auto"/>
            <w:vAlign w:val="center"/>
          </w:tcPr>
          <w:p w14:paraId="4A43E81B" w14:textId="77777777" w:rsidR="009E5B87" w:rsidRDefault="00847535">
            <w:pPr>
              <w:pStyle w:val="TableBodyText"/>
            </w:pPr>
            <w:r>
              <w:t>2.1</w:t>
            </w:r>
          </w:p>
        </w:tc>
        <w:tc>
          <w:tcPr>
            <w:tcW w:w="0" w:type="auto"/>
            <w:vAlign w:val="center"/>
          </w:tcPr>
          <w:p w14:paraId="2A2C33F1" w14:textId="77777777" w:rsidR="009E5B87" w:rsidRDefault="00847535">
            <w:pPr>
              <w:pStyle w:val="TableBodyText"/>
            </w:pPr>
            <w:r>
              <w:t>None</w:t>
            </w:r>
          </w:p>
        </w:tc>
        <w:tc>
          <w:tcPr>
            <w:tcW w:w="0" w:type="auto"/>
            <w:vAlign w:val="center"/>
          </w:tcPr>
          <w:p w14:paraId="7CD1801C" w14:textId="77777777" w:rsidR="009E5B87" w:rsidRDefault="00847535">
            <w:pPr>
              <w:pStyle w:val="TableBodyText"/>
            </w:pPr>
            <w:r>
              <w:t>No changes to the meaning, language, or formatting of the technical content.</w:t>
            </w:r>
          </w:p>
        </w:tc>
      </w:tr>
      <w:tr w:rsidR="009E5B87" w14:paraId="026BBAF0" w14:textId="77777777" w:rsidTr="009E5B87">
        <w:tc>
          <w:tcPr>
            <w:tcW w:w="0" w:type="auto"/>
            <w:vAlign w:val="center"/>
          </w:tcPr>
          <w:p w14:paraId="299020F4" w14:textId="77777777" w:rsidR="009E5B87" w:rsidRDefault="00847535">
            <w:pPr>
              <w:pStyle w:val="TableBodyText"/>
            </w:pPr>
            <w:r>
              <w:t>10/8/2012</w:t>
            </w:r>
          </w:p>
        </w:tc>
        <w:tc>
          <w:tcPr>
            <w:tcW w:w="0" w:type="auto"/>
            <w:vAlign w:val="center"/>
          </w:tcPr>
          <w:p w14:paraId="194CE817" w14:textId="77777777" w:rsidR="009E5B87" w:rsidRDefault="00847535">
            <w:pPr>
              <w:pStyle w:val="TableBodyText"/>
            </w:pPr>
            <w:r>
              <w:t>3.0</w:t>
            </w:r>
          </w:p>
        </w:tc>
        <w:tc>
          <w:tcPr>
            <w:tcW w:w="0" w:type="auto"/>
            <w:vAlign w:val="center"/>
          </w:tcPr>
          <w:p w14:paraId="36707DB8" w14:textId="77777777" w:rsidR="009E5B87" w:rsidRDefault="00847535">
            <w:pPr>
              <w:pStyle w:val="TableBodyText"/>
            </w:pPr>
            <w:r>
              <w:t>Major</w:t>
            </w:r>
          </w:p>
        </w:tc>
        <w:tc>
          <w:tcPr>
            <w:tcW w:w="0" w:type="auto"/>
            <w:vAlign w:val="center"/>
          </w:tcPr>
          <w:p w14:paraId="1493BAA3" w14:textId="77777777" w:rsidR="009E5B87" w:rsidRDefault="00847535">
            <w:pPr>
              <w:pStyle w:val="TableBodyText"/>
            </w:pPr>
            <w:r>
              <w:t>Significantly changed the technical content.</w:t>
            </w:r>
          </w:p>
        </w:tc>
      </w:tr>
      <w:tr w:rsidR="009E5B87" w14:paraId="71FA1B02" w14:textId="77777777" w:rsidTr="009E5B87">
        <w:tc>
          <w:tcPr>
            <w:tcW w:w="0" w:type="auto"/>
            <w:vAlign w:val="center"/>
          </w:tcPr>
          <w:p w14:paraId="79EF33BE" w14:textId="77777777" w:rsidR="009E5B87" w:rsidRDefault="00847535">
            <w:pPr>
              <w:pStyle w:val="TableBodyText"/>
            </w:pPr>
            <w:r>
              <w:t>2/11/2013</w:t>
            </w:r>
          </w:p>
        </w:tc>
        <w:tc>
          <w:tcPr>
            <w:tcW w:w="0" w:type="auto"/>
            <w:vAlign w:val="center"/>
          </w:tcPr>
          <w:p w14:paraId="68A106D2" w14:textId="77777777" w:rsidR="009E5B87" w:rsidRDefault="00847535">
            <w:pPr>
              <w:pStyle w:val="TableBodyText"/>
            </w:pPr>
            <w:r>
              <w:t>4.0</w:t>
            </w:r>
          </w:p>
        </w:tc>
        <w:tc>
          <w:tcPr>
            <w:tcW w:w="0" w:type="auto"/>
            <w:vAlign w:val="center"/>
          </w:tcPr>
          <w:p w14:paraId="048F8E5E" w14:textId="77777777" w:rsidR="009E5B87" w:rsidRDefault="00847535">
            <w:pPr>
              <w:pStyle w:val="TableBodyText"/>
            </w:pPr>
            <w:r>
              <w:t>Major</w:t>
            </w:r>
          </w:p>
        </w:tc>
        <w:tc>
          <w:tcPr>
            <w:tcW w:w="0" w:type="auto"/>
            <w:vAlign w:val="center"/>
          </w:tcPr>
          <w:p w14:paraId="12556B17" w14:textId="77777777" w:rsidR="009E5B87" w:rsidRDefault="00847535">
            <w:pPr>
              <w:pStyle w:val="TableBodyText"/>
            </w:pPr>
            <w:r>
              <w:t>Significantly changed the technical content.</w:t>
            </w:r>
          </w:p>
        </w:tc>
      </w:tr>
      <w:tr w:rsidR="009E5B87" w14:paraId="17FAD6E9" w14:textId="77777777" w:rsidTr="009E5B87">
        <w:tc>
          <w:tcPr>
            <w:tcW w:w="0" w:type="auto"/>
            <w:vAlign w:val="center"/>
          </w:tcPr>
          <w:p w14:paraId="22EB0AC6" w14:textId="77777777" w:rsidR="009E5B87" w:rsidRDefault="00847535">
            <w:pPr>
              <w:pStyle w:val="TableBodyText"/>
            </w:pPr>
            <w:r>
              <w:t>7/30/2013</w:t>
            </w:r>
          </w:p>
        </w:tc>
        <w:tc>
          <w:tcPr>
            <w:tcW w:w="0" w:type="auto"/>
            <w:vAlign w:val="center"/>
          </w:tcPr>
          <w:p w14:paraId="2E0908E6" w14:textId="77777777" w:rsidR="009E5B87" w:rsidRDefault="00847535">
            <w:pPr>
              <w:pStyle w:val="TableBodyText"/>
            </w:pPr>
            <w:r>
              <w:t>4.1</w:t>
            </w:r>
          </w:p>
        </w:tc>
        <w:tc>
          <w:tcPr>
            <w:tcW w:w="0" w:type="auto"/>
            <w:vAlign w:val="center"/>
          </w:tcPr>
          <w:p w14:paraId="2BA73786" w14:textId="77777777" w:rsidR="009E5B87" w:rsidRDefault="00847535">
            <w:pPr>
              <w:pStyle w:val="TableBodyText"/>
            </w:pPr>
            <w:r>
              <w:t>Minor</w:t>
            </w:r>
          </w:p>
        </w:tc>
        <w:tc>
          <w:tcPr>
            <w:tcW w:w="0" w:type="auto"/>
            <w:vAlign w:val="center"/>
          </w:tcPr>
          <w:p w14:paraId="4909CC99" w14:textId="77777777" w:rsidR="009E5B87" w:rsidRDefault="00847535">
            <w:pPr>
              <w:pStyle w:val="TableBodyText"/>
            </w:pPr>
            <w:r>
              <w:t>Clarified the meaning of the technical content.</w:t>
            </w:r>
          </w:p>
        </w:tc>
      </w:tr>
      <w:tr w:rsidR="009E5B87" w14:paraId="14562A9E" w14:textId="77777777" w:rsidTr="009E5B87">
        <w:tc>
          <w:tcPr>
            <w:tcW w:w="0" w:type="auto"/>
            <w:vAlign w:val="center"/>
          </w:tcPr>
          <w:p w14:paraId="0D136D82" w14:textId="77777777" w:rsidR="009E5B87" w:rsidRDefault="00847535">
            <w:pPr>
              <w:pStyle w:val="TableBodyText"/>
            </w:pPr>
            <w:r>
              <w:t>11/18/2013</w:t>
            </w:r>
          </w:p>
        </w:tc>
        <w:tc>
          <w:tcPr>
            <w:tcW w:w="0" w:type="auto"/>
            <w:vAlign w:val="center"/>
          </w:tcPr>
          <w:p w14:paraId="3D5CC4EE" w14:textId="77777777" w:rsidR="009E5B87" w:rsidRDefault="00847535">
            <w:pPr>
              <w:pStyle w:val="TableBodyText"/>
            </w:pPr>
            <w:r>
              <w:t>4.2</w:t>
            </w:r>
          </w:p>
        </w:tc>
        <w:tc>
          <w:tcPr>
            <w:tcW w:w="0" w:type="auto"/>
            <w:vAlign w:val="center"/>
          </w:tcPr>
          <w:p w14:paraId="2AFBBAD9" w14:textId="77777777" w:rsidR="009E5B87" w:rsidRDefault="00847535">
            <w:pPr>
              <w:pStyle w:val="TableBodyText"/>
            </w:pPr>
            <w:r>
              <w:t>Minor</w:t>
            </w:r>
          </w:p>
        </w:tc>
        <w:tc>
          <w:tcPr>
            <w:tcW w:w="0" w:type="auto"/>
            <w:vAlign w:val="center"/>
          </w:tcPr>
          <w:p w14:paraId="163BEF40" w14:textId="77777777" w:rsidR="009E5B87" w:rsidRDefault="00847535">
            <w:pPr>
              <w:pStyle w:val="TableBodyText"/>
            </w:pPr>
            <w:r>
              <w:t>Clarified the meaning of the technical content.</w:t>
            </w:r>
          </w:p>
        </w:tc>
      </w:tr>
      <w:tr w:rsidR="009E5B87" w14:paraId="020B0630" w14:textId="77777777" w:rsidTr="009E5B87">
        <w:tc>
          <w:tcPr>
            <w:tcW w:w="0" w:type="auto"/>
            <w:vAlign w:val="center"/>
          </w:tcPr>
          <w:p w14:paraId="48ADA3FF" w14:textId="77777777" w:rsidR="009E5B87" w:rsidRDefault="00847535">
            <w:pPr>
              <w:pStyle w:val="TableBodyText"/>
            </w:pPr>
            <w:r>
              <w:t>2/10/2014</w:t>
            </w:r>
          </w:p>
        </w:tc>
        <w:tc>
          <w:tcPr>
            <w:tcW w:w="0" w:type="auto"/>
            <w:vAlign w:val="center"/>
          </w:tcPr>
          <w:p w14:paraId="48795B1B" w14:textId="77777777" w:rsidR="009E5B87" w:rsidRDefault="00847535">
            <w:pPr>
              <w:pStyle w:val="TableBodyText"/>
            </w:pPr>
            <w:r>
              <w:t>4.2</w:t>
            </w:r>
          </w:p>
        </w:tc>
        <w:tc>
          <w:tcPr>
            <w:tcW w:w="0" w:type="auto"/>
            <w:vAlign w:val="center"/>
          </w:tcPr>
          <w:p w14:paraId="72A9031B" w14:textId="77777777" w:rsidR="009E5B87" w:rsidRDefault="00847535">
            <w:pPr>
              <w:pStyle w:val="TableBodyText"/>
            </w:pPr>
            <w:r>
              <w:t>None</w:t>
            </w:r>
          </w:p>
        </w:tc>
        <w:tc>
          <w:tcPr>
            <w:tcW w:w="0" w:type="auto"/>
            <w:vAlign w:val="center"/>
          </w:tcPr>
          <w:p w14:paraId="58E91D04" w14:textId="77777777" w:rsidR="009E5B87" w:rsidRDefault="00847535">
            <w:pPr>
              <w:pStyle w:val="TableBodyText"/>
            </w:pPr>
            <w:r>
              <w:t>No changes to the meaning, language, or formatting of the technical content.</w:t>
            </w:r>
          </w:p>
        </w:tc>
      </w:tr>
      <w:tr w:rsidR="009E5B87" w14:paraId="6BF41685" w14:textId="77777777" w:rsidTr="009E5B87">
        <w:tc>
          <w:tcPr>
            <w:tcW w:w="0" w:type="auto"/>
            <w:vAlign w:val="center"/>
          </w:tcPr>
          <w:p w14:paraId="7BF909D8" w14:textId="77777777" w:rsidR="009E5B87" w:rsidRDefault="00847535">
            <w:pPr>
              <w:pStyle w:val="TableBodyText"/>
            </w:pPr>
            <w:r>
              <w:t>4/30/2014</w:t>
            </w:r>
          </w:p>
        </w:tc>
        <w:tc>
          <w:tcPr>
            <w:tcW w:w="0" w:type="auto"/>
            <w:vAlign w:val="center"/>
          </w:tcPr>
          <w:p w14:paraId="1BFB9C55" w14:textId="77777777" w:rsidR="009E5B87" w:rsidRDefault="00847535">
            <w:pPr>
              <w:pStyle w:val="TableBodyText"/>
            </w:pPr>
            <w:r>
              <w:t>5.0</w:t>
            </w:r>
          </w:p>
        </w:tc>
        <w:tc>
          <w:tcPr>
            <w:tcW w:w="0" w:type="auto"/>
            <w:vAlign w:val="center"/>
          </w:tcPr>
          <w:p w14:paraId="1EA932D6" w14:textId="77777777" w:rsidR="009E5B87" w:rsidRDefault="00847535">
            <w:pPr>
              <w:pStyle w:val="TableBodyText"/>
            </w:pPr>
            <w:r>
              <w:t>Major</w:t>
            </w:r>
          </w:p>
        </w:tc>
        <w:tc>
          <w:tcPr>
            <w:tcW w:w="0" w:type="auto"/>
            <w:vAlign w:val="center"/>
          </w:tcPr>
          <w:p w14:paraId="5C0FF9EE" w14:textId="77777777" w:rsidR="009E5B87" w:rsidRDefault="00847535">
            <w:pPr>
              <w:pStyle w:val="TableBodyText"/>
            </w:pPr>
            <w:r>
              <w:t>Significantly changed the technical content.</w:t>
            </w:r>
          </w:p>
        </w:tc>
      </w:tr>
      <w:tr w:rsidR="009E5B87" w14:paraId="446E3ACD" w14:textId="77777777" w:rsidTr="009E5B87">
        <w:tc>
          <w:tcPr>
            <w:tcW w:w="0" w:type="auto"/>
            <w:vAlign w:val="center"/>
          </w:tcPr>
          <w:p w14:paraId="0E10DE36" w14:textId="77777777" w:rsidR="009E5B87" w:rsidRDefault="00847535">
            <w:pPr>
              <w:pStyle w:val="TableBodyText"/>
            </w:pPr>
            <w:r>
              <w:t>7/31/2014</w:t>
            </w:r>
          </w:p>
        </w:tc>
        <w:tc>
          <w:tcPr>
            <w:tcW w:w="0" w:type="auto"/>
            <w:vAlign w:val="center"/>
          </w:tcPr>
          <w:p w14:paraId="382974B1" w14:textId="77777777" w:rsidR="009E5B87" w:rsidRDefault="00847535">
            <w:pPr>
              <w:pStyle w:val="TableBodyText"/>
            </w:pPr>
            <w:r>
              <w:t>6.0</w:t>
            </w:r>
          </w:p>
        </w:tc>
        <w:tc>
          <w:tcPr>
            <w:tcW w:w="0" w:type="auto"/>
            <w:vAlign w:val="center"/>
          </w:tcPr>
          <w:p w14:paraId="296E712F" w14:textId="77777777" w:rsidR="009E5B87" w:rsidRDefault="00847535">
            <w:pPr>
              <w:pStyle w:val="TableBodyText"/>
            </w:pPr>
            <w:r>
              <w:t>Major</w:t>
            </w:r>
          </w:p>
        </w:tc>
        <w:tc>
          <w:tcPr>
            <w:tcW w:w="0" w:type="auto"/>
            <w:vAlign w:val="center"/>
          </w:tcPr>
          <w:p w14:paraId="0CF8EB79" w14:textId="77777777" w:rsidR="009E5B87" w:rsidRDefault="00847535">
            <w:pPr>
              <w:pStyle w:val="TableBodyText"/>
            </w:pPr>
            <w:r>
              <w:t>Significantly changed the technical content.</w:t>
            </w:r>
          </w:p>
        </w:tc>
      </w:tr>
      <w:tr w:rsidR="009E5B87" w14:paraId="024A3AD1" w14:textId="77777777" w:rsidTr="009E5B87">
        <w:tc>
          <w:tcPr>
            <w:tcW w:w="0" w:type="auto"/>
            <w:vAlign w:val="center"/>
          </w:tcPr>
          <w:p w14:paraId="53D2AD01" w14:textId="77777777" w:rsidR="009E5B87" w:rsidRDefault="00847535">
            <w:pPr>
              <w:pStyle w:val="TableBodyText"/>
            </w:pPr>
            <w:r>
              <w:t>10/30/2014</w:t>
            </w:r>
          </w:p>
        </w:tc>
        <w:tc>
          <w:tcPr>
            <w:tcW w:w="0" w:type="auto"/>
            <w:vAlign w:val="center"/>
          </w:tcPr>
          <w:p w14:paraId="5443D3BB" w14:textId="77777777" w:rsidR="009E5B87" w:rsidRDefault="00847535">
            <w:pPr>
              <w:pStyle w:val="TableBodyText"/>
            </w:pPr>
            <w:r>
              <w:t>6.1</w:t>
            </w:r>
          </w:p>
        </w:tc>
        <w:tc>
          <w:tcPr>
            <w:tcW w:w="0" w:type="auto"/>
            <w:vAlign w:val="center"/>
          </w:tcPr>
          <w:p w14:paraId="491E9B01" w14:textId="77777777" w:rsidR="009E5B87" w:rsidRDefault="00847535">
            <w:pPr>
              <w:pStyle w:val="TableBodyText"/>
            </w:pPr>
            <w:r>
              <w:t>Minor</w:t>
            </w:r>
          </w:p>
        </w:tc>
        <w:tc>
          <w:tcPr>
            <w:tcW w:w="0" w:type="auto"/>
            <w:vAlign w:val="center"/>
          </w:tcPr>
          <w:p w14:paraId="362D48AF" w14:textId="77777777" w:rsidR="009E5B87" w:rsidRDefault="00847535">
            <w:pPr>
              <w:pStyle w:val="TableBodyText"/>
            </w:pPr>
            <w:r>
              <w:t>Clarified the meaning of the technical content.</w:t>
            </w:r>
          </w:p>
        </w:tc>
      </w:tr>
      <w:tr w:rsidR="009E5B87" w14:paraId="4701B352" w14:textId="77777777" w:rsidTr="009E5B87">
        <w:tc>
          <w:tcPr>
            <w:tcW w:w="0" w:type="auto"/>
            <w:vAlign w:val="center"/>
          </w:tcPr>
          <w:p w14:paraId="74BF2436" w14:textId="77777777" w:rsidR="009E5B87" w:rsidRDefault="00847535">
            <w:pPr>
              <w:pStyle w:val="TableBodyText"/>
            </w:pPr>
            <w:r>
              <w:t>3/16/2015</w:t>
            </w:r>
          </w:p>
        </w:tc>
        <w:tc>
          <w:tcPr>
            <w:tcW w:w="0" w:type="auto"/>
            <w:vAlign w:val="center"/>
          </w:tcPr>
          <w:p w14:paraId="63DD25FA" w14:textId="77777777" w:rsidR="009E5B87" w:rsidRDefault="00847535">
            <w:pPr>
              <w:pStyle w:val="TableBodyText"/>
            </w:pPr>
            <w:r>
              <w:t>7.0</w:t>
            </w:r>
          </w:p>
        </w:tc>
        <w:tc>
          <w:tcPr>
            <w:tcW w:w="0" w:type="auto"/>
            <w:vAlign w:val="center"/>
          </w:tcPr>
          <w:p w14:paraId="3606CA0D" w14:textId="77777777" w:rsidR="009E5B87" w:rsidRDefault="00847535">
            <w:pPr>
              <w:pStyle w:val="TableBodyText"/>
            </w:pPr>
            <w:r>
              <w:t>Major</w:t>
            </w:r>
          </w:p>
        </w:tc>
        <w:tc>
          <w:tcPr>
            <w:tcW w:w="0" w:type="auto"/>
            <w:vAlign w:val="center"/>
          </w:tcPr>
          <w:p w14:paraId="3D823395" w14:textId="77777777" w:rsidR="009E5B87" w:rsidRDefault="00847535">
            <w:pPr>
              <w:pStyle w:val="TableBodyText"/>
            </w:pPr>
            <w:r>
              <w:t>Significantly changed the technical content.</w:t>
            </w:r>
          </w:p>
        </w:tc>
      </w:tr>
      <w:tr w:rsidR="009E5B87" w14:paraId="1A9CDEA9" w14:textId="77777777" w:rsidTr="009E5B87">
        <w:tc>
          <w:tcPr>
            <w:tcW w:w="0" w:type="auto"/>
            <w:vAlign w:val="center"/>
          </w:tcPr>
          <w:p w14:paraId="2749229D" w14:textId="77777777" w:rsidR="009E5B87" w:rsidRDefault="00847535">
            <w:pPr>
              <w:pStyle w:val="TableBodyText"/>
            </w:pPr>
            <w:r>
              <w:lastRenderedPageBreak/>
              <w:t>6/30/2015</w:t>
            </w:r>
          </w:p>
        </w:tc>
        <w:tc>
          <w:tcPr>
            <w:tcW w:w="0" w:type="auto"/>
            <w:vAlign w:val="center"/>
          </w:tcPr>
          <w:p w14:paraId="3BC1A200" w14:textId="77777777" w:rsidR="009E5B87" w:rsidRDefault="00847535">
            <w:pPr>
              <w:pStyle w:val="TableBodyText"/>
            </w:pPr>
            <w:r>
              <w:t>8.0</w:t>
            </w:r>
          </w:p>
        </w:tc>
        <w:tc>
          <w:tcPr>
            <w:tcW w:w="0" w:type="auto"/>
            <w:vAlign w:val="center"/>
          </w:tcPr>
          <w:p w14:paraId="0E709FFD" w14:textId="77777777" w:rsidR="009E5B87" w:rsidRDefault="00847535">
            <w:pPr>
              <w:pStyle w:val="TableBodyText"/>
            </w:pPr>
            <w:r>
              <w:t>Major</w:t>
            </w:r>
          </w:p>
        </w:tc>
        <w:tc>
          <w:tcPr>
            <w:tcW w:w="0" w:type="auto"/>
            <w:vAlign w:val="center"/>
          </w:tcPr>
          <w:p w14:paraId="11B6530D" w14:textId="77777777" w:rsidR="009E5B87" w:rsidRDefault="00847535">
            <w:pPr>
              <w:pStyle w:val="TableBodyText"/>
            </w:pPr>
            <w:r>
              <w:t>Significantly changed the technical content.</w:t>
            </w:r>
          </w:p>
        </w:tc>
      </w:tr>
      <w:tr w:rsidR="009E5B87" w14:paraId="77F7264A" w14:textId="77777777" w:rsidTr="009E5B87">
        <w:tc>
          <w:tcPr>
            <w:tcW w:w="0" w:type="auto"/>
            <w:vAlign w:val="center"/>
          </w:tcPr>
          <w:p w14:paraId="0F16B112" w14:textId="77777777" w:rsidR="009E5B87" w:rsidRDefault="00847535">
            <w:pPr>
              <w:pStyle w:val="TableBodyText"/>
            </w:pPr>
            <w:r>
              <w:t>2/26/2016</w:t>
            </w:r>
          </w:p>
        </w:tc>
        <w:tc>
          <w:tcPr>
            <w:tcW w:w="0" w:type="auto"/>
            <w:vAlign w:val="center"/>
          </w:tcPr>
          <w:p w14:paraId="7493B170" w14:textId="77777777" w:rsidR="009E5B87" w:rsidRDefault="00847535">
            <w:pPr>
              <w:pStyle w:val="TableBodyText"/>
            </w:pPr>
            <w:r>
              <w:t>9.0</w:t>
            </w:r>
          </w:p>
        </w:tc>
        <w:tc>
          <w:tcPr>
            <w:tcW w:w="0" w:type="auto"/>
            <w:vAlign w:val="center"/>
          </w:tcPr>
          <w:p w14:paraId="610B14D7" w14:textId="77777777" w:rsidR="009E5B87" w:rsidRDefault="00847535">
            <w:pPr>
              <w:pStyle w:val="TableBodyText"/>
            </w:pPr>
            <w:r>
              <w:t>Major</w:t>
            </w:r>
          </w:p>
        </w:tc>
        <w:tc>
          <w:tcPr>
            <w:tcW w:w="0" w:type="auto"/>
            <w:vAlign w:val="center"/>
          </w:tcPr>
          <w:p w14:paraId="012B5F64" w14:textId="77777777" w:rsidR="009E5B87" w:rsidRDefault="00847535">
            <w:pPr>
              <w:pStyle w:val="TableBodyText"/>
            </w:pPr>
            <w:r>
              <w:t>Significantly changed the technical content.</w:t>
            </w:r>
          </w:p>
        </w:tc>
      </w:tr>
      <w:tr w:rsidR="009E5B87" w14:paraId="11082FC6" w14:textId="77777777" w:rsidTr="009E5B87">
        <w:tc>
          <w:tcPr>
            <w:tcW w:w="0" w:type="auto"/>
            <w:vAlign w:val="center"/>
          </w:tcPr>
          <w:p w14:paraId="5F84D01B" w14:textId="77777777" w:rsidR="009E5B87" w:rsidRDefault="00847535">
            <w:pPr>
              <w:pStyle w:val="TableBodyText"/>
            </w:pPr>
            <w:r>
              <w:t>4/14/2016</w:t>
            </w:r>
          </w:p>
        </w:tc>
        <w:tc>
          <w:tcPr>
            <w:tcW w:w="0" w:type="auto"/>
            <w:vAlign w:val="center"/>
          </w:tcPr>
          <w:p w14:paraId="05307E7E" w14:textId="77777777" w:rsidR="009E5B87" w:rsidRDefault="00847535">
            <w:pPr>
              <w:pStyle w:val="TableBodyText"/>
            </w:pPr>
            <w:r>
              <w:t>10.0</w:t>
            </w:r>
          </w:p>
        </w:tc>
        <w:tc>
          <w:tcPr>
            <w:tcW w:w="0" w:type="auto"/>
            <w:vAlign w:val="center"/>
          </w:tcPr>
          <w:p w14:paraId="307163B8" w14:textId="77777777" w:rsidR="009E5B87" w:rsidRDefault="00847535">
            <w:pPr>
              <w:pStyle w:val="TableBodyText"/>
            </w:pPr>
            <w:r>
              <w:t>Major</w:t>
            </w:r>
          </w:p>
        </w:tc>
        <w:tc>
          <w:tcPr>
            <w:tcW w:w="0" w:type="auto"/>
            <w:vAlign w:val="center"/>
          </w:tcPr>
          <w:p w14:paraId="090B4950" w14:textId="77777777" w:rsidR="009E5B87" w:rsidRDefault="00847535">
            <w:pPr>
              <w:pStyle w:val="TableBodyText"/>
            </w:pPr>
            <w:r>
              <w:t>Significantly changed the technical content.</w:t>
            </w:r>
          </w:p>
        </w:tc>
      </w:tr>
      <w:tr w:rsidR="009E5B87" w14:paraId="53C33643" w14:textId="77777777" w:rsidTr="009E5B87">
        <w:tc>
          <w:tcPr>
            <w:tcW w:w="0" w:type="auto"/>
            <w:vAlign w:val="center"/>
          </w:tcPr>
          <w:p w14:paraId="021D6AC4" w14:textId="77777777" w:rsidR="009E5B87" w:rsidRDefault="00847535">
            <w:pPr>
              <w:pStyle w:val="TableBodyText"/>
            </w:pPr>
            <w:r>
              <w:t>7/15/2016</w:t>
            </w:r>
          </w:p>
        </w:tc>
        <w:tc>
          <w:tcPr>
            <w:tcW w:w="0" w:type="auto"/>
            <w:vAlign w:val="center"/>
          </w:tcPr>
          <w:p w14:paraId="3D959EA5" w14:textId="77777777" w:rsidR="009E5B87" w:rsidRDefault="00847535">
            <w:pPr>
              <w:pStyle w:val="TableBodyText"/>
            </w:pPr>
            <w:r>
              <w:t>10.0</w:t>
            </w:r>
          </w:p>
        </w:tc>
        <w:tc>
          <w:tcPr>
            <w:tcW w:w="0" w:type="auto"/>
            <w:vAlign w:val="center"/>
          </w:tcPr>
          <w:p w14:paraId="2FF3F7B0" w14:textId="77777777" w:rsidR="009E5B87" w:rsidRDefault="00847535">
            <w:pPr>
              <w:pStyle w:val="TableBodyText"/>
            </w:pPr>
            <w:r>
              <w:t>None</w:t>
            </w:r>
          </w:p>
        </w:tc>
        <w:tc>
          <w:tcPr>
            <w:tcW w:w="0" w:type="auto"/>
            <w:vAlign w:val="center"/>
          </w:tcPr>
          <w:p w14:paraId="3D71D9F4" w14:textId="77777777" w:rsidR="009E5B87" w:rsidRDefault="00847535">
            <w:pPr>
              <w:pStyle w:val="TableBodyText"/>
            </w:pPr>
            <w:r>
              <w:t>No changes to the meaning, language, or formatting of the technical content.</w:t>
            </w:r>
          </w:p>
        </w:tc>
      </w:tr>
      <w:tr w:rsidR="009E5B87" w14:paraId="66A604B2" w14:textId="77777777" w:rsidTr="009E5B87">
        <w:tc>
          <w:tcPr>
            <w:tcW w:w="0" w:type="auto"/>
            <w:vAlign w:val="center"/>
          </w:tcPr>
          <w:p w14:paraId="03059344" w14:textId="77777777" w:rsidR="009E5B87" w:rsidRDefault="00847535">
            <w:pPr>
              <w:pStyle w:val="TableBodyText"/>
            </w:pPr>
            <w:r>
              <w:t>9/14/2016</w:t>
            </w:r>
          </w:p>
        </w:tc>
        <w:tc>
          <w:tcPr>
            <w:tcW w:w="0" w:type="auto"/>
            <w:vAlign w:val="center"/>
          </w:tcPr>
          <w:p w14:paraId="07EF52E6" w14:textId="77777777" w:rsidR="009E5B87" w:rsidRDefault="00847535">
            <w:pPr>
              <w:pStyle w:val="TableBodyText"/>
            </w:pPr>
            <w:r>
              <w:t>10.1</w:t>
            </w:r>
          </w:p>
        </w:tc>
        <w:tc>
          <w:tcPr>
            <w:tcW w:w="0" w:type="auto"/>
            <w:vAlign w:val="center"/>
          </w:tcPr>
          <w:p w14:paraId="034C0812" w14:textId="77777777" w:rsidR="009E5B87" w:rsidRDefault="00847535">
            <w:pPr>
              <w:pStyle w:val="TableBodyText"/>
            </w:pPr>
            <w:r>
              <w:t>Minor</w:t>
            </w:r>
          </w:p>
        </w:tc>
        <w:tc>
          <w:tcPr>
            <w:tcW w:w="0" w:type="auto"/>
            <w:vAlign w:val="center"/>
          </w:tcPr>
          <w:p w14:paraId="16DE3BBA" w14:textId="77777777" w:rsidR="009E5B87" w:rsidRDefault="00847535">
            <w:pPr>
              <w:pStyle w:val="TableBodyText"/>
            </w:pPr>
            <w:r>
              <w:t>Clarified the meaning of the technical content.</w:t>
            </w:r>
          </w:p>
        </w:tc>
      </w:tr>
      <w:tr w:rsidR="009E5B87" w14:paraId="52B773CE" w14:textId="77777777" w:rsidTr="009E5B87">
        <w:tc>
          <w:tcPr>
            <w:tcW w:w="0" w:type="auto"/>
            <w:vAlign w:val="center"/>
          </w:tcPr>
          <w:p w14:paraId="0A0F1E74" w14:textId="77777777" w:rsidR="009E5B87" w:rsidRDefault="00847535">
            <w:pPr>
              <w:pStyle w:val="TableBodyText"/>
            </w:pPr>
            <w:r>
              <w:t>12/15/2016</w:t>
            </w:r>
          </w:p>
        </w:tc>
        <w:tc>
          <w:tcPr>
            <w:tcW w:w="0" w:type="auto"/>
            <w:vAlign w:val="center"/>
          </w:tcPr>
          <w:p w14:paraId="01100284" w14:textId="77777777" w:rsidR="009E5B87" w:rsidRDefault="00847535">
            <w:pPr>
              <w:pStyle w:val="TableBodyText"/>
            </w:pPr>
            <w:r>
              <w:t>10.2</w:t>
            </w:r>
          </w:p>
        </w:tc>
        <w:tc>
          <w:tcPr>
            <w:tcW w:w="0" w:type="auto"/>
            <w:vAlign w:val="center"/>
          </w:tcPr>
          <w:p w14:paraId="5E3D222C" w14:textId="77777777" w:rsidR="009E5B87" w:rsidRDefault="00847535">
            <w:pPr>
              <w:pStyle w:val="TableBodyText"/>
            </w:pPr>
            <w:r>
              <w:t>Minor</w:t>
            </w:r>
          </w:p>
        </w:tc>
        <w:tc>
          <w:tcPr>
            <w:tcW w:w="0" w:type="auto"/>
            <w:vAlign w:val="center"/>
          </w:tcPr>
          <w:p w14:paraId="6A54CFDE" w14:textId="77777777" w:rsidR="009E5B87" w:rsidRDefault="00847535">
            <w:pPr>
              <w:pStyle w:val="TableBodyText"/>
            </w:pPr>
            <w:r>
              <w:t>Clarified the meaning of the technical content.</w:t>
            </w:r>
          </w:p>
        </w:tc>
      </w:tr>
      <w:tr w:rsidR="009E5B87" w14:paraId="37D3E4E1" w14:textId="77777777" w:rsidTr="009E5B87">
        <w:tc>
          <w:tcPr>
            <w:tcW w:w="0" w:type="auto"/>
            <w:vAlign w:val="center"/>
          </w:tcPr>
          <w:p w14:paraId="62E27ED9" w14:textId="77777777" w:rsidR="009E5B87" w:rsidRDefault="00847535">
            <w:pPr>
              <w:pStyle w:val="TableBodyText"/>
            </w:pPr>
            <w:r>
              <w:t>1/12/2017</w:t>
            </w:r>
          </w:p>
        </w:tc>
        <w:tc>
          <w:tcPr>
            <w:tcW w:w="0" w:type="auto"/>
            <w:vAlign w:val="center"/>
          </w:tcPr>
          <w:p w14:paraId="262942F2" w14:textId="77777777" w:rsidR="009E5B87" w:rsidRDefault="00847535">
            <w:pPr>
              <w:pStyle w:val="TableBodyText"/>
            </w:pPr>
            <w:r>
              <w:t>10.3</w:t>
            </w:r>
          </w:p>
        </w:tc>
        <w:tc>
          <w:tcPr>
            <w:tcW w:w="0" w:type="auto"/>
            <w:vAlign w:val="center"/>
          </w:tcPr>
          <w:p w14:paraId="17F9F7E9" w14:textId="77777777" w:rsidR="009E5B87" w:rsidRDefault="00847535">
            <w:pPr>
              <w:pStyle w:val="TableBodyText"/>
            </w:pPr>
            <w:r>
              <w:t>Minor</w:t>
            </w:r>
          </w:p>
        </w:tc>
        <w:tc>
          <w:tcPr>
            <w:tcW w:w="0" w:type="auto"/>
            <w:vAlign w:val="center"/>
          </w:tcPr>
          <w:p w14:paraId="6BA86FBF" w14:textId="77777777" w:rsidR="009E5B87" w:rsidRDefault="00847535">
            <w:pPr>
              <w:pStyle w:val="TableBodyText"/>
            </w:pPr>
            <w:r>
              <w:t>Clarified the meaning of the technical content.</w:t>
            </w:r>
          </w:p>
        </w:tc>
      </w:tr>
      <w:tr w:rsidR="009E5B87" w14:paraId="2B429AEC" w14:textId="77777777" w:rsidTr="009E5B87">
        <w:tc>
          <w:tcPr>
            <w:tcW w:w="0" w:type="auto"/>
            <w:vAlign w:val="center"/>
          </w:tcPr>
          <w:p w14:paraId="57005431" w14:textId="77777777" w:rsidR="009E5B87" w:rsidRDefault="00847535">
            <w:pPr>
              <w:pStyle w:val="TableBodyText"/>
            </w:pPr>
            <w:r>
              <w:t>3/28/2017</w:t>
            </w:r>
          </w:p>
        </w:tc>
        <w:tc>
          <w:tcPr>
            <w:tcW w:w="0" w:type="auto"/>
            <w:vAlign w:val="center"/>
          </w:tcPr>
          <w:p w14:paraId="42AACE71" w14:textId="77777777" w:rsidR="009E5B87" w:rsidRDefault="00847535">
            <w:pPr>
              <w:pStyle w:val="TableBodyText"/>
            </w:pPr>
            <w:r>
              <w:t>11.0</w:t>
            </w:r>
          </w:p>
        </w:tc>
        <w:tc>
          <w:tcPr>
            <w:tcW w:w="0" w:type="auto"/>
            <w:vAlign w:val="center"/>
          </w:tcPr>
          <w:p w14:paraId="2DBE9B72" w14:textId="77777777" w:rsidR="009E5B87" w:rsidRDefault="00847535">
            <w:pPr>
              <w:pStyle w:val="TableBodyText"/>
            </w:pPr>
            <w:r>
              <w:t>Major</w:t>
            </w:r>
          </w:p>
        </w:tc>
        <w:tc>
          <w:tcPr>
            <w:tcW w:w="0" w:type="auto"/>
            <w:vAlign w:val="center"/>
          </w:tcPr>
          <w:p w14:paraId="045E2874" w14:textId="77777777" w:rsidR="009E5B87" w:rsidRDefault="00847535">
            <w:pPr>
              <w:pStyle w:val="TableBodyText"/>
            </w:pPr>
            <w:r>
              <w:t>Significantly changed the technical content.</w:t>
            </w:r>
          </w:p>
        </w:tc>
      </w:tr>
      <w:tr w:rsidR="009E5B87" w14:paraId="66CA7FA5" w14:textId="77777777" w:rsidTr="009E5B87">
        <w:tc>
          <w:tcPr>
            <w:tcW w:w="0" w:type="auto"/>
            <w:vAlign w:val="center"/>
          </w:tcPr>
          <w:p w14:paraId="353E0CBA" w14:textId="77777777" w:rsidR="009E5B87" w:rsidRDefault="00847535">
            <w:pPr>
              <w:pStyle w:val="TableBodyText"/>
            </w:pPr>
            <w:r>
              <w:t>6/20/2017</w:t>
            </w:r>
          </w:p>
        </w:tc>
        <w:tc>
          <w:tcPr>
            <w:tcW w:w="0" w:type="auto"/>
            <w:vAlign w:val="center"/>
          </w:tcPr>
          <w:p w14:paraId="287B0FDE" w14:textId="77777777" w:rsidR="009E5B87" w:rsidRDefault="00847535">
            <w:pPr>
              <w:pStyle w:val="TableBodyText"/>
            </w:pPr>
            <w:r>
              <w:t>12.0</w:t>
            </w:r>
          </w:p>
        </w:tc>
        <w:tc>
          <w:tcPr>
            <w:tcW w:w="0" w:type="auto"/>
            <w:vAlign w:val="center"/>
          </w:tcPr>
          <w:p w14:paraId="141C7864" w14:textId="77777777" w:rsidR="009E5B87" w:rsidRDefault="00847535">
            <w:pPr>
              <w:pStyle w:val="TableBodyText"/>
            </w:pPr>
            <w:r>
              <w:t>Major</w:t>
            </w:r>
          </w:p>
        </w:tc>
        <w:tc>
          <w:tcPr>
            <w:tcW w:w="0" w:type="auto"/>
            <w:vAlign w:val="center"/>
          </w:tcPr>
          <w:p w14:paraId="23434569" w14:textId="77777777" w:rsidR="009E5B87" w:rsidRDefault="00847535">
            <w:pPr>
              <w:pStyle w:val="TableBodyText"/>
            </w:pPr>
            <w:r>
              <w:t>Significantly changed the technical content.</w:t>
            </w:r>
          </w:p>
        </w:tc>
      </w:tr>
      <w:tr w:rsidR="009E5B87" w14:paraId="5CE37499" w14:textId="77777777" w:rsidTr="009E5B87">
        <w:tc>
          <w:tcPr>
            <w:tcW w:w="0" w:type="auto"/>
            <w:vAlign w:val="center"/>
          </w:tcPr>
          <w:p w14:paraId="018FC71E" w14:textId="77777777" w:rsidR="009E5B87" w:rsidRDefault="00847535">
            <w:pPr>
              <w:pStyle w:val="TableBodyText"/>
            </w:pPr>
            <w:r>
              <w:t>9/19/2017</w:t>
            </w:r>
          </w:p>
        </w:tc>
        <w:tc>
          <w:tcPr>
            <w:tcW w:w="0" w:type="auto"/>
            <w:vAlign w:val="center"/>
          </w:tcPr>
          <w:p w14:paraId="03D68C24" w14:textId="77777777" w:rsidR="009E5B87" w:rsidRDefault="00847535">
            <w:pPr>
              <w:pStyle w:val="TableBodyText"/>
            </w:pPr>
            <w:r>
              <w:t>13.0</w:t>
            </w:r>
          </w:p>
        </w:tc>
        <w:tc>
          <w:tcPr>
            <w:tcW w:w="0" w:type="auto"/>
            <w:vAlign w:val="center"/>
          </w:tcPr>
          <w:p w14:paraId="58CAE412" w14:textId="77777777" w:rsidR="009E5B87" w:rsidRDefault="00847535">
            <w:pPr>
              <w:pStyle w:val="TableBodyText"/>
            </w:pPr>
            <w:r>
              <w:t>Major</w:t>
            </w:r>
          </w:p>
        </w:tc>
        <w:tc>
          <w:tcPr>
            <w:tcW w:w="0" w:type="auto"/>
            <w:vAlign w:val="center"/>
          </w:tcPr>
          <w:p w14:paraId="7A9C6534" w14:textId="77777777" w:rsidR="009E5B87" w:rsidRDefault="00847535">
            <w:pPr>
              <w:pStyle w:val="TableBodyText"/>
            </w:pPr>
            <w:r>
              <w:t>Significantly changed the technical content.</w:t>
            </w:r>
          </w:p>
        </w:tc>
      </w:tr>
      <w:tr w:rsidR="009E5B87" w14:paraId="1A162BF3" w14:textId="77777777" w:rsidTr="009E5B87">
        <w:tc>
          <w:tcPr>
            <w:tcW w:w="0" w:type="auto"/>
            <w:vAlign w:val="center"/>
          </w:tcPr>
          <w:p w14:paraId="1CFD0367" w14:textId="77777777" w:rsidR="009E5B87" w:rsidRDefault="00847535">
            <w:pPr>
              <w:pStyle w:val="TableBodyText"/>
            </w:pPr>
            <w:r>
              <w:t>12/12/2017</w:t>
            </w:r>
          </w:p>
        </w:tc>
        <w:tc>
          <w:tcPr>
            <w:tcW w:w="0" w:type="auto"/>
            <w:vAlign w:val="center"/>
          </w:tcPr>
          <w:p w14:paraId="31783686" w14:textId="77777777" w:rsidR="009E5B87" w:rsidRDefault="00847535">
            <w:pPr>
              <w:pStyle w:val="TableBodyText"/>
            </w:pPr>
            <w:r>
              <w:t>13.1</w:t>
            </w:r>
          </w:p>
        </w:tc>
        <w:tc>
          <w:tcPr>
            <w:tcW w:w="0" w:type="auto"/>
            <w:vAlign w:val="center"/>
          </w:tcPr>
          <w:p w14:paraId="6BD07DAE" w14:textId="77777777" w:rsidR="009E5B87" w:rsidRDefault="00847535">
            <w:pPr>
              <w:pStyle w:val="TableBodyText"/>
            </w:pPr>
            <w:r>
              <w:t>Minor</w:t>
            </w:r>
          </w:p>
        </w:tc>
        <w:tc>
          <w:tcPr>
            <w:tcW w:w="0" w:type="auto"/>
            <w:vAlign w:val="center"/>
          </w:tcPr>
          <w:p w14:paraId="38727598" w14:textId="77777777" w:rsidR="009E5B87" w:rsidRDefault="00847535">
            <w:pPr>
              <w:pStyle w:val="TableBodyText"/>
            </w:pPr>
            <w:r>
              <w:t>Clarified the meaning of the technical content.</w:t>
            </w:r>
          </w:p>
        </w:tc>
      </w:tr>
      <w:tr w:rsidR="009E5B87" w14:paraId="0EC9008B" w14:textId="77777777" w:rsidTr="009E5B87">
        <w:tc>
          <w:tcPr>
            <w:tcW w:w="0" w:type="auto"/>
            <w:vAlign w:val="center"/>
          </w:tcPr>
          <w:p w14:paraId="5FA0DA0C" w14:textId="77777777" w:rsidR="009E5B87" w:rsidRDefault="00847535">
            <w:pPr>
              <w:pStyle w:val="TableBodyText"/>
            </w:pPr>
            <w:r>
              <w:t>7/24/2018</w:t>
            </w:r>
          </w:p>
        </w:tc>
        <w:tc>
          <w:tcPr>
            <w:tcW w:w="0" w:type="auto"/>
            <w:vAlign w:val="center"/>
          </w:tcPr>
          <w:p w14:paraId="38D9F738" w14:textId="77777777" w:rsidR="009E5B87" w:rsidRDefault="00847535">
            <w:pPr>
              <w:pStyle w:val="TableBodyText"/>
            </w:pPr>
            <w:r>
              <w:t>14.0</w:t>
            </w:r>
          </w:p>
        </w:tc>
        <w:tc>
          <w:tcPr>
            <w:tcW w:w="0" w:type="auto"/>
            <w:vAlign w:val="center"/>
          </w:tcPr>
          <w:p w14:paraId="1CEDF8A9" w14:textId="77777777" w:rsidR="009E5B87" w:rsidRDefault="00847535">
            <w:pPr>
              <w:pStyle w:val="TableBodyText"/>
            </w:pPr>
            <w:r>
              <w:t>Major</w:t>
            </w:r>
          </w:p>
        </w:tc>
        <w:tc>
          <w:tcPr>
            <w:tcW w:w="0" w:type="auto"/>
            <w:vAlign w:val="center"/>
          </w:tcPr>
          <w:p w14:paraId="706932A6" w14:textId="77777777" w:rsidR="009E5B87" w:rsidRDefault="00847535">
            <w:pPr>
              <w:pStyle w:val="TableBodyText"/>
            </w:pPr>
            <w:r>
              <w:t>Significantly changed the technical content.</w:t>
            </w:r>
          </w:p>
        </w:tc>
      </w:tr>
      <w:tr w:rsidR="009E5B87" w14:paraId="47B1F368" w14:textId="77777777" w:rsidTr="009E5B87">
        <w:tc>
          <w:tcPr>
            <w:tcW w:w="0" w:type="auto"/>
            <w:vAlign w:val="center"/>
          </w:tcPr>
          <w:p w14:paraId="5026A03F" w14:textId="77777777" w:rsidR="009E5B87" w:rsidRDefault="00847535">
            <w:pPr>
              <w:pStyle w:val="TableBodyText"/>
            </w:pPr>
            <w:r>
              <w:t>10/1/2018</w:t>
            </w:r>
          </w:p>
        </w:tc>
        <w:tc>
          <w:tcPr>
            <w:tcW w:w="0" w:type="auto"/>
            <w:vAlign w:val="center"/>
          </w:tcPr>
          <w:p w14:paraId="74DE8339" w14:textId="77777777" w:rsidR="009E5B87" w:rsidRDefault="00847535">
            <w:pPr>
              <w:pStyle w:val="TableBodyText"/>
            </w:pPr>
            <w:r>
              <w:t>15.0</w:t>
            </w:r>
          </w:p>
        </w:tc>
        <w:tc>
          <w:tcPr>
            <w:tcW w:w="0" w:type="auto"/>
            <w:vAlign w:val="center"/>
          </w:tcPr>
          <w:p w14:paraId="175D28F5" w14:textId="77777777" w:rsidR="009E5B87" w:rsidRDefault="00847535">
            <w:pPr>
              <w:pStyle w:val="TableBodyText"/>
            </w:pPr>
            <w:r>
              <w:t>Major</w:t>
            </w:r>
          </w:p>
        </w:tc>
        <w:tc>
          <w:tcPr>
            <w:tcW w:w="0" w:type="auto"/>
            <w:vAlign w:val="center"/>
          </w:tcPr>
          <w:p w14:paraId="6BF8ED3B" w14:textId="77777777" w:rsidR="009E5B87" w:rsidRDefault="00847535">
            <w:pPr>
              <w:pStyle w:val="TableBodyText"/>
            </w:pPr>
            <w:r>
              <w:t>Significantly changed the technical content.</w:t>
            </w:r>
          </w:p>
        </w:tc>
      </w:tr>
      <w:tr w:rsidR="009E5B87" w14:paraId="52611B72" w14:textId="77777777" w:rsidTr="009E5B87">
        <w:tc>
          <w:tcPr>
            <w:tcW w:w="0" w:type="auto"/>
            <w:vAlign w:val="center"/>
          </w:tcPr>
          <w:p w14:paraId="10D3CA1B" w14:textId="77777777" w:rsidR="009E5B87" w:rsidRDefault="00847535">
            <w:pPr>
              <w:pStyle w:val="TableBodyText"/>
            </w:pPr>
            <w:r>
              <w:t>12/11/2018</w:t>
            </w:r>
          </w:p>
        </w:tc>
        <w:tc>
          <w:tcPr>
            <w:tcW w:w="0" w:type="auto"/>
            <w:vAlign w:val="center"/>
          </w:tcPr>
          <w:p w14:paraId="27FD21D0" w14:textId="77777777" w:rsidR="009E5B87" w:rsidRDefault="00847535">
            <w:pPr>
              <w:pStyle w:val="TableBodyText"/>
            </w:pPr>
            <w:r>
              <w:t>15.1</w:t>
            </w:r>
          </w:p>
        </w:tc>
        <w:tc>
          <w:tcPr>
            <w:tcW w:w="0" w:type="auto"/>
            <w:vAlign w:val="center"/>
          </w:tcPr>
          <w:p w14:paraId="3506DE49" w14:textId="77777777" w:rsidR="009E5B87" w:rsidRDefault="00847535">
            <w:pPr>
              <w:pStyle w:val="TableBodyText"/>
            </w:pPr>
            <w:r>
              <w:t>Minor</w:t>
            </w:r>
          </w:p>
        </w:tc>
        <w:tc>
          <w:tcPr>
            <w:tcW w:w="0" w:type="auto"/>
            <w:vAlign w:val="center"/>
          </w:tcPr>
          <w:p w14:paraId="638A796C" w14:textId="77777777" w:rsidR="009E5B87" w:rsidRDefault="00847535">
            <w:pPr>
              <w:pStyle w:val="TableBodyText"/>
            </w:pPr>
            <w:r>
              <w:t>Clarified the meaning of the technical content.</w:t>
            </w:r>
          </w:p>
        </w:tc>
      </w:tr>
      <w:tr w:rsidR="009E5B87" w14:paraId="2A83FDD0" w14:textId="77777777" w:rsidTr="009E5B87">
        <w:tc>
          <w:tcPr>
            <w:tcW w:w="0" w:type="auto"/>
            <w:vAlign w:val="center"/>
          </w:tcPr>
          <w:p w14:paraId="7266BDE0" w14:textId="77777777" w:rsidR="009E5B87" w:rsidRDefault="00847535">
            <w:pPr>
              <w:pStyle w:val="TableBodyText"/>
            </w:pPr>
            <w:r>
              <w:t>3/19/2019</w:t>
            </w:r>
          </w:p>
        </w:tc>
        <w:tc>
          <w:tcPr>
            <w:tcW w:w="0" w:type="auto"/>
            <w:vAlign w:val="center"/>
          </w:tcPr>
          <w:p w14:paraId="6A8F35EE" w14:textId="77777777" w:rsidR="009E5B87" w:rsidRDefault="00847535">
            <w:pPr>
              <w:pStyle w:val="TableBodyText"/>
            </w:pPr>
            <w:r>
              <w:t>15.2</w:t>
            </w:r>
          </w:p>
        </w:tc>
        <w:tc>
          <w:tcPr>
            <w:tcW w:w="0" w:type="auto"/>
            <w:vAlign w:val="center"/>
          </w:tcPr>
          <w:p w14:paraId="1314D989" w14:textId="77777777" w:rsidR="009E5B87" w:rsidRDefault="00847535">
            <w:pPr>
              <w:pStyle w:val="TableBodyText"/>
            </w:pPr>
            <w:r>
              <w:t>Minor</w:t>
            </w:r>
          </w:p>
        </w:tc>
        <w:tc>
          <w:tcPr>
            <w:tcW w:w="0" w:type="auto"/>
            <w:vAlign w:val="center"/>
          </w:tcPr>
          <w:p w14:paraId="21EA09BB" w14:textId="77777777" w:rsidR="009E5B87" w:rsidRDefault="00847535">
            <w:pPr>
              <w:pStyle w:val="TableBodyText"/>
            </w:pPr>
            <w:r>
              <w:t>Clarified the meaning of the technical content.</w:t>
            </w:r>
          </w:p>
        </w:tc>
      </w:tr>
      <w:tr w:rsidR="009E5B87" w14:paraId="798F80F5" w14:textId="77777777" w:rsidTr="009E5B87">
        <w:tc>
          <w:tcPr>
            <w:tcW w:w="0" w:type="auto"/>
            <w:vAlign w:val="center"/>
          </w:tcPr>
          <w:p w14:paraId="24ACD4DA" w14:textId="77777777" w:rsidR="009E5B87" w:rsidRDefault="00847535">
            <w:pPr>
              <w:pStyle w:val="TableBodyText"/>
            </w:pPr>
            <w:r>
              <w:t>6/18/2019</w:t>
            </w:r>
          </w:p>
        </w:tc>
        <w:tc>
          <w:tcPr>
            <w:tcW w:w="0" w:type="auto"/>
            <w:vAlign w:val="center"/>
          </w:tcPr>
          <w:p w14:paraId="156E8331" w14:textId="77777777" w:rsidR="009E5B87" w:rsidRDefault="00847535">
            <w:pPr>
              <w:pStyle w:val="TableBodyText"/>
            </w:pPr>
            <w:r>
              <w:t>15.3</w:t>
            </w:r>
          </w:p>
        </w:tc>
        <w:tc>
          <w:tcPr>
            <w:tcW w:w="0" w:type="auto"/>
            <w:vAlign w:val="center"/>
          </w:tcPr>
          <w:p w14:paraId="4BABBA07" w14:textId="77777777" w:rsidR="009E5B87" w:rsidRDefault="00847535">
            <w:pPr>
              <w:pStyle w:val="TableBodyText"/>
            </w:pPr>
            <w:r>
              <w:t>Minor</w:t>
            </w:r>
          </w:p>
        </w:tc>
        <w:tc>
          <w:tcPr>
            <w:tcW w:w="0" w:type="auto"/>
            <w:vAlign w:val="center"/>
          </w:tcPr>
          <w:p w14:paraId="160C8679" w14:textId="77777777" w:rsidR="009E5B87" w:rsidRDefault="00847535">
            <w:pPr>
              <w:pStyle w:val="TableBodyText"/>
            </w:pPr>
            <w:r>
              <w:t>Clarified the meaning of the technical content.</w:t>
            </w:r>
          </w:p>
        </w:tc>
      </w:tr>
      <w:tr w:rsidR="009E5B87" w14:paraId="7E4DD721" w14:textId="77777777" w:rsidTr="009E5B87">
        <w:tc>
          <w:tcPr>
            <w:tcW w:w="0" w:type="auto"/>
            <w:vAlign w:val="center"/>
          </w:tcPr>
          <w:p w14:paraId="11532F44" w14:textId="77777777" w:rsidR="009E5B87" w:rsidRDefault="00847535">
            <w:pPr>
              <w:pStyle w:val="TableBodyText"/>
            </w:pPr>
            <w:r>
              <w:t>9/24/2019</w:t>
            </w:r>
          </w:p>
        </w:tc>
        <w:tc>
          <w:tcPr>
            <w:tcW w:w="0" w:type="auto"/>
            <w:vAlign w:val="center"/>
          </w:tcPr>
          <w:p w14:paraId="3F490BB6" w14:textId="77777777" w:rsidR="009E5B87" w:rsidRDefault="00847535">
            <w:pPr>
              <w:pStyle w:val="TableBodyText"/>
            </w:pPr>
            <w:r>
              <w:t>16.0</w:t>
            </w:r>
          </w:p>
        </w:tc>
        <w:tc>
          <w:tcPr>
            <w:tcW w:w="0" w:type="auto"/>
            <w:vAlign w:val="center"/>
          </w:tcPr>
          <w:p w14:paraId="70530DF2" w14:textId="77777777" w:rsidR="009E5B87" w:rsidRDefault="00847535">
            <w:pPr>
              <w:pStyle w:val="TableBodyText"/>
            </w:pPr>
            <w:r>
              <w:t>Major</w:t>
            </w:r>
          </w:p>
        </w:tc>
        <w:tc>
          <w:tcPr>
            <w:tcW w:w="0" w:type="auto"/>
            <w:vAlign w:val="center"/>
          </w:tcPr>
          <w:p w14:paraId="3D4AEC09" w14:textId="77777777" w:rsidR="009E5B87" w:rsidRDefault="00847535">
            <w:pPr>
              <w:pStyle w:val="TableBodyText"/>
            </w:pPr>
            <w:r>
              <w:t>Significantly changed the technical content.</w:t>
            </w:r>
          </w:p>
        </w:tc>
      </w:tr>
      <w:tr w:rsidR="009E5B87" w14:paraId="2EE7E059" w14:textId="77777777" w:rsidTr="009E5B87">
        <w:tc>
          <w:tcPr>
            <w:tcW w:w="0" w:type="auto"/>
            <w:vAlign w:val="center"/>
          </w:tcPr>
          <w:p w14:paraId="0B43003B" w14:textId="77777777" w:rsidR="009E5B87" w:rsidRDefault="00847535">
            <w:pPr>
              <w:pStyle w:val="TableBodyText"/>
            </w:pPr>
            <w:r>
              <w:t>2/19/2020</w:t>
            </w:r>
          </w:p>
        </w:tc>
        <w:tc>
          <w:tcPr>
            <w:tcW w:w="0" w:type="auto"/>
            <w:vAlign w:val="center"/>
          </w:tcPr>
          <w:p w14:paraId="246C98FF" w14:textId="77777777" w:rsidR="009E5B87" w:rsidRDefault="00847535">
            <w:pPr>
              <w:pStyle w:val="TableBodyText"/>
            </w:pPr>
            <w:r>
              <w:t>16.1</w:t>
            </w:r>
          </w:p>
        </w:tc>
        <w:tc>
          <w:tcPr>
            <w:tcW w:w="0" w:type="auto"/>
            <w:vAlign w:val="center"/>
          </w:tcPr>
          <w:p w14:paraId="75364600" w14:textId="77777777" w:rsidR="009E5B87" w:rsidRDefault="00847535">
            <w:pPr>
              <w:pStyle w:val="TableBodyText"/>
            </w:pPr>
            <w:r>
              <w:t>Minor</w:t>
            </w:r>
          </w:p>
        </w:tc>
        <w:tc>
          <w:tcPr>
            <w:tcW w:w="0" w:type="auto"/>
            <w:vAlign w:val="center"/>
          </w:tcPr>
          <w:p w14:paraId="3E286643" w14:textId="77777777" w:rsidR="009E5B87" w:rsidRDefault="00847535">
            <w:pPr>
              <w:pStyle w:val="TableBodyText"/>
            </w:pPr>
            <w:r>
              <w:t>Clarified the meaning of the technical content.</w:t>
            </w:r>
          </w:p>
        </w:tc>
      </w:tr>
      <w:tr w:rsidR="009E5B87" w14:paraId="1A287D9A" w14:textId="77777777" w:rsidTr="009E5B87">
        <w:tc>
          <w:tcPr>
            <w:tcW w:w="0" w:type="auto"/>
            <w:vAlign w:val="center"/>
          </w:tcPr>
          <w:p w14:paraId="10967F2A" w14:textId="77777777" w:rsidR="009E5B87" w:rsidRDefault="00847535">
            <w:pPr>
              <w:pStyle w:val="TableBodyText"/>
            </w:pPr>
            <w:r>
              <w:t>4/22/2021</w:t>
            </w:r>
          </w:p>
        </w:tc>
        <w:tc>
          <w:tcPr>
            <w:tcW w:w="0" w:type="auto"/>
            <w:vAlign w:val="center"/>
          </w:tcPr>
          <w:p w14:paraId="78993703" w14:textId="77777777" w:rsidR="009E5B87" w:rsidRDefault="00847535">
            <w:pPr>
              <w:pStyle w:val="TableBodyText"/>
            </w:pPr>
            <w:r>
              <w:t>17.0</w:t>
            </w:r>
          </w:p>
        </w:tc>
        <w:tc>
          <w:tcPr>
            <w:tcW w:w="0" w:type="auto"/>
            <w:vAlign w:val="center"/>
          </w:tcPr>
          <w:p w14:paraId="28E0563E" w14:textId="77777777" w:rsidR="009E5B87" w:rsidRDefault="00847535">
            <w:pPr>
              <w:pStyle w:val="TableBodyText"/>
            </w:pPr>
            <w:r>
              <w:t>Major</w:t>
            </w:r>
          </w:p>
        </w:tc>
        <w:tc>
          <w:tcPr>
            <w:tcW w:w="0" w:type="auto"/>
            <w:vAlign w:val="center"/>
          </w:tcPr>
          <w:p w14:paraId="41594E95" w14:textId="77777777" w:rsidR="009E5B87" w:rsidRDefault="00847535">
            <w:pPr>
              <w:pStyle w:val="TableBodyText"/>
            </w:pPr>
            <w:r>
              <w:t>Significantly changed the technical content.</w:t>
            </w:r>
          </w:p>
        </w:tc>
      </w:tr>
      <w:tr w:rsidR="009E5B87" w14:paraId="7666EA6B" w14:textId="77777777" w:rsidTr="009E5B87">
        <w:tc>
          <w:tcPr>
            <w:tcW w:w="0" w:type="auto"/>
            <w:vAlign w:val="center"/>
          </w:tcPr>
          <w:p w14:paraId="1E673DC3" w14:textId="77777777" w:rsidR="009E5B87" w:rsidRDefault="00847535">
            <w:pPr>
              <w:pStyle w:val="TableBodyText"/>
            </w:pPr>
            <w:r>
              <w:t>6/25/2021</w:t>
            </w:r>
          </w:p>
        </w:tc>
        <w:tc>
          <w:tcPr>
            <w:tcW w:w="0" w:type="auto"/>
            <w:vAlign w:val="center"/>
          </w:tcPr>
          <w:p w14:paraId="79B919E2" w14:textId="77777777" w:rsidR="009E5B87" w:rsidRDefault="00847535">
            <w:pPr>
              <w:pStyle w:val="TableBodyText"/>
            </w:pPr>
            <w:r>
              <w:t>18.0</w:t>
            </w:r>
          </w:p>
        </w:tc>
        <w:tc>
          <w:tcPr>
            <w:tcW w:w="0" w:type="auto"/>
            <w:vAlign w:val="center"/>
          </w:tcPr>
          <w:p w14:paraId="4D22EE35" w14:textId="77777777" w:rsidR="009E5B87" w:rsidRDefault="00847535">
            <w:pPr>
              <w:pStyle w:val="TableBodyText"/>
            </w:pPr>
            <w:r>
              <w:t>Major</w:t>
            </w:r>
          </w:p>
        </w:tc>
        <w:tc>
          <w:tcPr>
            <w:tcW w:w="0" w:type="auto"/>
            <w:vAlign w:val="center"/>
          </w:tcPr>
          <w:p w14:paraId="501951E0" w14:textId="77777777" w:rsidR="009E5B87" w:rsidRDefault="00847535">
            <w:pPr>
              <w:pStyle w:val="TableBodyText"/>
            </w:pPr>
            <w:r>
              <w:t>Significantly changed the technical content.</w:t>
            </w:r>
          </w:p>
        </w:tc>
      </w:tr>
      <w:tr w:rsidR="009E5B87" w14:paraId="2A1A5664" w14:textId="77777777" w:rsidTr="009E5B87">
        <w:tc>
          <w:tcPr>
            <w:tcW w:w="0" w:type="auto"/>
            <w:vAlign w:val="center"/>
          </w:tcPr>
          <w:p w14:paraId="653C0839" w14:textId="77777777" w:rsidR="009E5B87" w:rsidRDefault="00847535">
            <w:pPr>
              <w:pStyle w:val="TableBodyText"/>
            </w:pPr>
            <w:r>
              <w:t>7/20/2021</w:t>
            </w:r>
          </w:p>
        </w:tc>
        <w:tc>
          <w:tcPr>
            <w:tcW w:w="0" w:type="auto"/>
            <w:vAlign w:val="center"/>
          </w:tcPr>
          <w:p w14:paraId="4B146E90" w14:textId="77777777" w:rsidR="009E5B87" w:rsidRDefault="00847535">
            <w:pPr>
              <w:pStyle w:val="TableBodyText"/>
            </w:pPr>
            <w:r>
              <w:t>19.0</w:t>
            </w:r>
          </w:p>
        </w:tc>
        <w:tc>
          <w:tcPr>
            <w:tcW w:w="0" w:type="auto"/>
            <w:vAlign w:val="center"/>
          </w:tcPr>
          <w:p w14:paraId="69E26DD1" w14:textId="77777777" w:rsidR="009E5B87" w:rsidRDefault="00847535">
            <w:pPr>
              <w:pStyle w:val="TableBodyText"/>
            </w:pPr>
            <w:r>
              <w:t>Major</w:t>
            </w:r>
          </w:p>
        </w:tc>
        <w:tc>
          <w:tcPr>
            <w:tcW w:w="0" w:type="auto"/>
            <w:vAlign w:val="center"/>
          </w:tcPr>
          <w:p w14:paraId="2E9BCD28" w14:textId="77777777" w:rsidR="009E5B87" w:rsidRDefault="00847535">
            <w:pPr>
              <w:pStyle w:val="TableBodyText"/>
            </w:pPr>
            <w:r>
              <w:t>Significantly changed the technical content.</w:t>
            </w:r>
          </w:p>
        </w:tc>
      </w:tr>
      <w:tr w:rsidR="009E5B87" w14:paraId="0BD090B0" w14:textId="77777777" w:rsidTr="009E5B87">
        <w:tc>
          <w:tcPr>
            <w:tcW w:w="0" w:type="auto"/>
            <w:vAlign w:val="center"/>
          </w:tcPr>
          <w:p w14:paraId="4F711285" w14:textId="77777777" w:rsidR="009E5B87" w:rsidRDefault="00847535">
            <w:pPr>
              <w:pStyle w:val="TableBodyText"/>
            </w:pPr>
            <w:r>
              <w:t>8/17/2021</w:t>
            </w:r>
          </w:p>
        </w:tc>
        <w:tc>
          <w:tcPr>
            <w:tcW w:w="0" w:type="auto"/>
            <w:vAlign w:val="center"/>
          </w:tcPr>
          <w:p w14:paraId="3FE04A23" w14:textId="77777777" w:rsidR="009E5B87" w:rsidRDefault="00847535">
            <w:pPr>
              <w:pStyle w:val="TableBodyText"/>
            </w:pPr>
            <w:r>
              <w:t>20.0</w:t>
            </w:r>
          </w:p>
        </w:tc>
        <w:tc>
          <w:tcPr>
            <w:tcW w:w="0" w:type="auto"/>
            <w:vAlign w:val="center"/>
          </w:tcPr>
          <w:p w14:paraId="1A89080B" w14:textId="77777777" w:rsidR="009E5B87" w:rsidRDefault="00847535">
            <w:pPr>
              <w:pStyle w:val="TableBodyText"/>
            </w:pPr>
            <w:r>
              <w:t>Major</w:t>
            </w:r>
          </w:p>
        </w:tc>
        <w:tc>
          <w:tcPr>
            <w:tcW w:w="0" w:type="auto"/>
            <w:vAlign w:val="center"/>
          </w:tcPr>
          <w:p w14:paraId="160653FB" w14:textId="77777777" w:rsidR="009E5B87" w:rsidRDefault="00847535">
            <w:pPr>
              <w:pStyle w:val="TableBodyText"/>
            </w:pPr>
            <w:r>
              <w:t>Significantly changed the technical content.</w:t>
            </w:r>
          </w:p>
        </w:tc>
      </w:tr>
      <w:tr w:rsidR="009E5B87" w14:paraId="1889E2F5" w14:textId="77777777" w:rsidTr="009E5B87">
        <w:tc>
          <w:tcPr>
            <w:tcW w:w="0" w:type="auto"/>
            <w:vAlign w:val="center"/>
          </w:tcPr>
          <w:p w14:paraId="5B4B74DF" w14:textId="77777777" w:rsidR="009E5B87" w:rsidRDefault="00847535">
            <w:pPr>
              <w:pStyle w:val="TableBodyText"/>
            </w:pPr>
            <w:r>
              <w:t>10/5/2021</w:t>
            </w:r>
          </w:p>
        </w:tc>
        <w:tc>
          <w:tcPr>
            <w:tcW w:w="0" w:type="auto"/>
            <w:vAlign w:val="center"/>
          </w:tcPr>
          <w:p w14:paraId="78CF6D0B" w14:textId="77777777" w:rsidR="009E5B87" w:rsidRDefault="00847535">
            <w:pPr>
              <w:pStyle w:val="TableBodyText"/>
            </w:pPr>
            <w:r>
              <w:t>21.0</w:t>
            </w:r>
          </w:p>
        </w:tc>
        <w:tc>
          <w:tcPr>
            <w:tcW w:w="0" w:type="auto"/>
            <w:vAlign w:val="center"/>
          </w:tcPr>
          <w:p w14:paraId="48973DA0" w14:textId="77777777" w:rsidR="009E5B87" w:rsidRDefault="00847535">
            <w:pPr>
              <w:pStyle w:val="TableBodyText"/>
            </w:pPr>
            <w:r>
              <w:t>Major</w:t>
            </w:r>
          </w:p>
        </w:tc>
        <w:tc>
          <w:tcPr>
            <w:tcW w:w="0" w:type="auto"/>
            <w:vAlign w:val="center"/>
          </w:tcPr>
          <w:p w14:paraId="6D23FC10" w14:textId="77777777" w:rsidR="009E5B87" w:rsidRDefault="00847535">
            <w:pPr>
              <w:pStyle w:val="TableBodyText"/>
            </w:pPr>
            <w:r>
              <w:t>Significantly changed the technical content.</w:t>
            </w:r>
          </w:p>
        </w:tc>
      </w:tr>
      <w:tr w:rsidR="009E5B87" w14:paraId="7707F887" w14:textId="77777777" w:rsidTr="009E5B87">
        <w:tc>
          <w:tcPr>
            <w:tcW w:w="0" w:type="auto"/>
            <w:vAlign w:val="center"/>
          </w:tcPr>
          <w:p w14:paraId="7CD48F44" w14:textId="77777777" w:rsidR="009E5B87" w:rsidRDefault="00847535">
            <w:pPr>
              <w:pStyle w:val="TableBodyText"/>
            </w:pPr>
            <w:r>
              <w:t>2/15/2022</w:t>
            </w:r>
          </w:p>
        </w:tc>
        <w:tc>
          <w:tcPr>
            <w:tcW w:w="0" w:type="auto"/>
            <w:vAlign w:val="center"/>
          </w:tcPr>
          <w:p w14:paraId="018921BD" w14:textId="77777777" w:rsidR="009E5B87" w:rsidRDefault="00847535">
            <w:pPr>
              <w:pStyle w:val="TableBodyText"/>
            </w:pPr>
            <w:r>
              <w:t>21.1</w:t>
            </w:r>
          </w:p>
        </w:tc>
        <w:tc>
          <w:tcPr>
            <w:tcW w:w="0" w:type="auto"/>
            <w:vAlign w:val="center"/>
          </w:tcPr>
          <w:p w14:paraId="04DFF0DB" w14:textId="77777777" w:rsidR="009E5B87" w:rsidRDefault="00847535">
            <w:pPr>
              <w:pStyle w:val="TableBodyText"/>
            </w:pPr>
            <w:r>
              <w:t>Minor</w:t>
            </w:r>
          </w:p>
        </w:tc>
        <w:tc>
          <w:tcPr>
            <w:tcW w:w="0" w:type="auto"/>
            <w:vAlign w:val="center"/>
          </w:tcPr>
          <w:p w14:paraId="1E27C6F2" w14:textId="77777777" w:rsidR="009E5B87" w:rsidRDefault="00847535">
            <w:pPr>
              <w:pStyle w:val="TableBodyText"/>
            </w:pPr>
            <w:r>
              <w:t>Clarified the meaning of the technical content.</w:t>
            </w:r>
          </w:p>
        </w:tc>
      </w:tr>
      <w:tr w:rsidR="009E5B87" w14:paraId="480A24B7" w14:textId="77777777" w:rsidTr="009E5B87">
        <w:tc>
          <w:tcPr>
            <w:tcW w:w="0" w:type="auto"/>
            <w:vAlign w:val="center"/>
          </w:tcPr>
          <w:p w14:paraId="07D63FF4" w14:textId="77777777" w:rsidR="009E5B87" w:rsidRDefault="00847535">
            <w:pPr>
              <w:pStyle w:val="TableBodyText"/>
            </w:pPr>
            <w:r>
              <w:t>8/16/2022</w:t>
            </w:r>
          </w:p>
        </w:tc>
        <w:tc>
          <w:tcPr>
            <w:tcW w:w="0" w:type="auto"/>
            <w:vAlign w:val="center"/>
          </w:tcPr>
          <w:p w14:paraId="41603AE6" w14:textId="77777777" w:rsidR="009E5B87" w:rsidRDefault="00847535">
            <w:pPr>
              <w:pStyle w:val="TableBodyText"/>
            </w:pPr>
            <w:r>
              <w:t>22.0</w:t>
            </w:r>
          </w:p>
        </w:tc>
        <w:tc>
          <w:tcPr>
            <w:tcW w:w="0" w:type="auto"/>
            <w:vAlign w:val="center"/>
          </w:tcPr>
          <w:p w14:paraId="23C0596E" w14:textId="77777777" w:rsidR="009E5B87" w:rsidRDefault="00847535">
            <w:pPr>
              <w:pStyle w:val="TableBodyText"/>
            </w:pPr>
            <w:r>
              <w:t>Major</w:t>
            </w:r>
          </w:p>
        </w:tc>
        <w:tc>
          <w:tcPr>
            <w:tcW w:w="0" w:type="auto"/>
            <w:vAlign w:val="center"/>
          </w:tcPr>
          <w:p w14:paraId="25339C91" w14:textId="77777777" w:rsidR="009E5B87" w:rsidRDefault="00847535">
            <w:pPr>
              <w:pStyle w:val="TableBodyText"/>
            </w:pPr>
            <w:r>
              <w:t>Significantly changed the technical content.</w:t>
            </w:r>
          </w:p>
        </w:tc>
      </w:tr>
      <w:tr w:rsidR="009E5B87" w14:paraId="07BFA8EC" w14:textId="77777777" w:rsidTr="009E5B87">
        <w:tc>
          <w:tcPr>
            <w:tcW w:w="0" w:type="auto"/>
            <w:vAlign w:val="center"/>
          </w:tcPr>
          <w:p w14:paraId="482F699B" w14:textId="77777777" w:rsidR="009E5B87" w:rsidRDefault="00847535">
            <w:pPr>
              <w:pStyle w:val="TableBodyText"/>
            </w:pPr>
            <w:r>
              <w:t>11/15/2022</w:t>
            </w:r>
          </w:p>
        </w:tc>
        <w:tc>
          <w:tcPr>
            <w:tcW w:w="0" w:type="auto"/>
            <w:vAlign w:val="center"/>
          </w:tcPr>
          <w:p w14:paraId="5DF33314" w14:textId="77777777" w:rsidR="009E5B87" w:rsidRDefault="00847535">
            <w:pPr>
              <w:pStyle w:val="TableBodyText"/>
            </w:pPr>
            <w:r>
              <w:t>22.1</w:t>
            </w:r>
          </w:p>
        </w:tc>
        <w:tc>
          <w:tcPr>
            <w:tcW w:w="0" w:type="auto"/>
            <w:vAlign w:val="center"/>
          </w:tcPr>
          <w:p w14:paraId="55FB62F3" w14:textId="77777777" w:rsidR="009E5B87" w:rsidRDefault="00847535">
            <w:pPr>
              <w:pStyle w:val="TableBodyText"/>
            </w:pPr>
            <w:r>
              <w:t>Minor</w:t>
            </w:r>
          </w:p>
        </w:tc>
        <w:tc>
          <w:tcPr>
            <w:tcW w:w="0" w:type="auto"/>
            <w:vAlign w:val="center"/>
          </w:tcPr>
          <w:p w14:paraId="280FF891" w14:textId="77777777" w:rsidR="009E5B87" w:rsidRDefault="00847535">
            <w:pPr>
              <w:pStyle w:val="TableBodyText"/>
            </w:pPr>
            <w:r>
              <w:t>Clarified the meaning of the technical content.</w:t>
            </w:r>
          </w:p>
        </w:tc>
      </w:tr>
      <w:tr w:rsidR="009E5B87" w14:paraId="7F0B0FC5" w14:textId="77777777" w:rsidTr="009E5B87">
        <w:tc>
          <w:tcPr>
            <w:tcW w:w="0" w:type="auto"/>
            <w:vAlign w:val="center"/>
          </w:tcPr>
          <w:p w14:paraId="5EC01BD5" w14:textId="77777777" w:rsidR="009E5B87" w:rsidRDefault="00847535">
            <w:pPr>
              <w:pStyle w:val="TableBodyText"/>
            </w:pPr>
            <w:r>
              <w:t>2/21/2023</w:t>
            </w:r>
          </w:p>
        </w:tc>
        <w:tc>
          <w:tcPr>
            <w:tcW w:w="0" w:type="auto"/>
            <w:vAlign w:val="center"/>
          </w:tcPr>
          <w:p w14:paraId="0AF899C4" w14:textId="77777777" w:rsidR="009E5B87" w:rsidRDefault="00847535">
            <w:pPr>
              <w:pStyle w:val="TableBodyText"/>
            </w:pPr>
            <w:r>
              <w:t>22.2</w:t>
            </w:r>
          </w:p>
        </w:tc>
        <w:tc>
          <w:tcPr>
            <w:tcW w:w="0" w:type="auto"/>
            <w:vAlign w:val="center"/>
          </w:tcPr>
          <w:p w14:paraId="7E2FB071" w14:textId="77777777" w:rsidR="009E5B87" w:rsidRDefault="00847535">
            <w:pPr>
              <w:pStyle w:val="TableBodyText"/>
            </w:pPr>
            <w:r>
              <w:t>Minor</w:t>
            </w:r>
          </w:p>
        </w:tc>
        <w:tc>
          <w:tcPr>
            <w:tcW w:w="0" w:type="auto"/>
            <w:vAlign w:val="center"/>
          </w:tcPr>
          <w:p w14:paraId="0690E0C1" w14:textId="77777777" w:rsidR="009E5B87" w:rsidRDefault="00847535">
            <w:pPr>
              <w:pStyle w:val="TableBodyText"/>
            </w:pPr>
            <w:r>
              <w:t>Clarified the meaning of the technical content.</w:t>
            </w:r>
          </w:p>
        </w:tc>
      </w:tr>
      <w:tr w:rsidR="009E5B87" w14:paraId="3AC08C12" w14:textId="77777777" w:rsidTr="009E5B87">
        <w:tc>
          <w:tcPr>
            <w:tcW w:w="0" w:type="auto"/>
            <w:vAlign w:val="center"/>
          </w:tcPr>
          <w:p w14:paraId="6668F997" w14:textId="77777777" w:rsidR="009E5B87" w:rsidRDefault="00847535">
            <w:pPr>
              <w:pStyle w:val="TableBodyText"/>
            </w:pPr>
            <w:r>
              <w:t>8/15/2023</w:t>
            </w:r>
          </w:p>
        </w:tc>
        <w:tc>
          <w:tcPr>
            <w:tcW w:w="0" w:type="auto"/>
            <w:vAlign w:val="center"/>
          </w:tcPr>
          <w:p w14:paraId="643C0DF7" w14:textId="77777777" w:rsidR="009E5B87" w:rsidRDefault="00847535">
            <w:pPr>
              <w:pStyle w:val="TableBodyText"/>
            </w:pPr>
            <w:r>
              <w:t>22.3</w:t>
            </w:r>
          </w:p>
        </w:tc>
        <w:tc>
          <w:tcPr>
            <w:tcW w:w="0" w:type="auto"/>
            <w:vAlign w:val="center"/>
          </w:tcPr>
          <w:p w14:paraId="6EF09D16" w14:textId="77777777" w:rsidR="009E5B87" w:rsidRDefault="00847535">
            <w:pPr>
              <w:pStyle w:val="TableBodyText"/>
            </w:pPr>
            <w:r>
              <w:t>Minor</w:t>
            </w:r>
          </w:p>
        </w:tc>
        <w:tc>
          <w:tcPr>
            <w:tcW w:w="0" w:type="auto"/>
            <w:vAlign w:val="center"/>
          </w:tcPr>
          <w:p w14:paraId="1FC74576" w14:textId="77777777" w:rsidR="009E5B87" w:rsidRDefault="00847535">
            <w:pPr>
              <w:pStyle w:val="TableBodyText"/>
            </w:pPr>
            <w:r>
              <w:t>Clarified the meaning of the technical content.</w:t>
            </w:r>
          </w:p>
        </w:tc>
      </w:tr>
      <w:tr w:rsidR="009E5B87" w14:paraId="27E35C58" w14:textId="77777777" w:rsidTr="009E5B87">
        <w:tc>
          <w:tcPr>
            <w:tcW w:w="0" w:type="auto"/>
            <w:vAlign w:val="center"/>
          </w:tcPr>
          <w:p w14:paraId="07CA5DF8" w14:textId="77777777" w:rsidR="009E5B87" w:rsidRDefault="00847535">
            <w:pPr>
              <w:pStyle w:val="TableBodyText"/>
            </w:pPr>
            <w:r>
              <w:t>11/13/2023</w:t>
            </w:r>
          </w:p>
        </w:tc>
        <w:tc>
          <w:tcPr>
            <w:tcW w:w="0" w:type="auto"/>
            <w:vAlign w:val="center"/>
          </w:tcPr>
          <w:p w14:paraId="798394E2" w14:textId="77777777" w:rsidR="009E5B87" w:rsidRDefault="00847535">
            <w:pPr>
              <w:pStyle w:val="TableBodyText"/>
            </w:pPr>
            <w:r>
              <w:t>22.4</w:t>
            </w:r>
          </w:p>
        </w:tc>
        <w:tc>
          <w:tcPr>
            <w:tcW w:w="0" w:type="auto"/>
            <w:vAlign w:val="center"/>
          </w:tcPr>
          <w:p w14:paraId="47F39F3B" w14:textId="77777777" w:rsidR="009E5B87" w:rsidRDefault="00847535">
            <w:pPr>
              <w:pStyle w:val="TableBodyText"/>
            </w:pPr>
            <w:r>
              <w:t>Minor</w:t>
            </w:r>
          </w:p>
        </w:tc>
        <w:tc>
          <w:tcPr>
            <w:tcW w:w="0" w:type="auto"/>
            <w:vAlign w:val="center"/>
          </w:tcPr>
          <w:p w14:paraId="68308175" w14:textId="77777777" w:rsidR="009E5B87" w:rsidRDefault="00847535">
            <w:pPr>
              <w:pStyle w:val="TableBodyText"/>
            </w:pPr>
            <w:r>
              <w:t>Clarified the meaning of the technical content.</w:t>
            </w:r>
          </w:p>
        </w:tc>
      </w:tr>
    </w:tbl>
    <w:p w14:paraId="585A5297" w14:textId="77777777" w:rsidR="009E5B87" w:rsidRDefault="00847535">
      <w:pPr>
        <w:pStyle w:val="TOCHeading"/>
      </w:pPr>
      <w:r>
        <w:lastRenderedPageBreak/>
        <w:t>Table of Contents</w:t>
      </w:r>
    </w:p>
    <w:p w14:paraId="2BF3FA41" w14:textId="5932EE4E" w:rsidR="00847535" w:rsidRDefault="00847535">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TOC \o "1-9" \h \z</w:instrText>
      </w:r>
      <w:r>
        <w:fldChar w:fldCharType="separate"/>
      </w:r>
      <w:hyperlink w:anchor="_Toc150727599" w:history="1">
        <w:r w:rsidRPr="00B25E11">
          <w:rPr>
            <w:rStyle w:val="Hyperlink"/>
            <w:noProof/>
          </w:rPr>
          <w:t>1</w:t>
        </w:r>
        <w:r>
          <w:rPr>
            <w:rFonts w:asciiTheme="minorHAnsi" w:eastAsiaTheme="minorEastAsia" w:hAnsiTheme="minorHAnsi" w:cstheme="minorBidi"/>
            <w:b w:val="0"/>
            <w:bCs w:val="0"/>
            <w:noProof/>
            <w:kern w:val="2"/>
            <w:sz w:val="22"/>
            <w:szCs w:val="22"/>
            <w14:ligatures w14:val="standardContextual"/>
          </w:rPr>
          <w:tab/>
        </w:r>
        <w:r w:rsidRPr="00B25E11">
          <w:rPr>
            <w:rStyle w:val="Hyperlink"/>
            <w:noProof/>
          </w:rPr>
          <w:t>Introduction</w:t>
        </w:r>
        <w:r>
          <w:rPr>
            <w:noProof/>
            <w:webHidden/>
          </w:rPr>
          <w:tab/>
        </w:r>
        <w:r>
          <w:rPr>
            <w:noProof/>
            <w:webHidden/>
          </w:rPr>
          <w:fldChar w:fldCharType="begin"/>
        </w:r>
        <w:r>
          <w:rPr>
            <w:noProof/>
            <w:webHidden/>
          </w:rPr>
          <w:instrText xml:space="preserve"> PAGEREF _Toc150727599 \h </w:instrText>
        </w:r>
        <w:r>
          <w:rPr>
            <w:noProof/>
            <w:webHidden/>
          </w:rPr>
        </w:r>
        <w:r>
          <w:rPr>
            <w:noProof/>
            <w:webHidden/>
          </w:rPr>
          <w:fldChar w:fldCharType="separate"/>
        </w:r>
        <w:r>
          <w:rPr>
            <w:noProof/>
            <w:webHidden/>
          </w:rPr>
          <w:t>7</w:t>
        </w:r>
        <w:r>
          <w:rPr>
            <w:noProof/>
            <w:webHidden/>
          </w:rPr>
          <w:fldChar w:fldCharType="end"/>
        </w:r>
      </w:hyperlink>
    </w:p>
    <w:p w14:paraId="49D46149" w14:textId="5673E102"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00" w:history="1">
        <w:r w:rsidRPr="00B25E11">
          <w:rPr>
            <w:rStyle w:val="Hyperlink"/>
            <w:noProof/>
          </w:rPr>
          <w:t>1.1</w:t>
        </w:r>
        <w:r>
          <w:rPr>
            <w:rFonts w:asciiTheme="minorHAnsi" w:eastAsiaTheme="minorEastAsia" w:hAnsiTheme="minorHAnsi" w:cstheme="minorBidi"/>
            <w:noProof/>
            <w:kern w:val="2"/>
            <w:sz w:val="22"/>
            <w:szCs w:val="22"/>
            <w14:ligatures w14:val="standardContextual"/>
          </w:rPr>
          <w:tab/>
        </w:r>
        <w:r w:rsidRPr="00B25E11">
          <w:rPr>
            <w:rStyle w:val="Hyperlink"/>
            <w:noProof/>
          </w:rPr>
          <w:t>Glossary</w:t>
        </w:r>
        <w:r>
          <w:rPr>
            <w:noProof/>
            <w:webHidden/>
          </w:rPr>
          <w:tab/>
        </w:r>
        <w:r>
          <w:rPr>
            <w:noProof/>
            <w:webHidden/>
          </w:rPr>
          <w:fldChar w:fldCharType="begin"/>
        </w:r>
        <w:r>
          <w:rPr>
            <w:noProof/>
            <w:webHidden/>
          </w:rPr>
          <w:instrText xml:space="preserve"> PAGEREF _Toc150727600 \h </w:instrText>
        </w:r>
        <w:r>
          <w:rPr>
            <w:noProof/>
            <w:webHidden/>
          </w:rPr>
        </w:r>
        <w:r>
          <w:rPr>
            <w:noProof/>
            <w:webHidden/>
          </w:rPr>
          <w:fldChar w:fldCharType="separate"/>
        </w:r>
        <w:r>
          <w:rPr>
            <w:noProof/>
            <w:webHidden/>
          </w:rPr>
          <w:t>7</w:t>
        </w:r>
        <w:r>
          <w:rPr>
            <w:noProof/>
            <w:webHidden/>
          </w:rPr>
          <w:fldChar w:fldCharType="end"/>
        </w:r>
      </w:hyperlink>
    </w:p>
    <w:p w14:paraId="73A506E8" w14:textId="769338AB"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01" w:history="1">
        <w:r w:rsidRPr="00B25E11">
          <w:rPr>
            <w:rStyle w:val="Hyperlink"/>
            <w:noProof/>
          </w:rPr>
          <w:t>1.2</w:t>
        </w:r>
        <w:r>
          <w:rPr>
            <w:rFonts w:asciiTheme="minorHAnsi" w:eastAsiaTheme="minorEastAsia" w:hAnsiTheme="minorHAnsi" w:cstheme="minorBidi"/>
            <w:noProof/>
            <w:kern w:val="2"/>
            <w:sz w:val="22"/>
            <w:szCs w:val="22"/>
            <w14:ligatures w14:val="standardContextual"/>
          </w:rPr>
          <w:tab/>
        </w:r>
        <w:r w:rsidRPr="00B25E11">
          <w:rPr>
            <w:rStyle w:val="Hyperlink"/>
            <w:noProof/>
          </w:rPr>
          <w:t>References</w:t>
        </w:r>
        <w:r>
          <w:rPr>
            <w:noProof/>
            <w:webHidden/>
          </w:rPr>
          <w:tab/>
        </w:r>
        <w:r>
          <w:rPr>
            <w:noProof/>
            <w:webHidden/>
          </w:rPr>
          <w:fldChar w:fldCharType="begin"/>
        </w:r>
        <w:r>
          <w:rPr>
            <w:noProof/>
            <w:webHidden/>
          </w:rPr>
          <w:instrText xml:space="preserve"> PAGEREF _Toc150727601 \h </w:instrText>
        </w:r>
        <w:r>
          <w:rPr>
            <w:noProof/>
            <w:webHidden/>
          </w:rPr>
        </w:r>
        <w:r>
          <w:rPr>
            <w:noProof/>
            <w:webHidden/>
          </w:rPr>
          <w:fldChar w:fldCharType="separate"/>
        </w:r>
        <w:r>
          <w:rPr>
            <w:noProof/>
            <w:webHidden/>
          </w:rPr>
          <w:t>8</w:t>
        </w:r>
        <w:r>
          <w:rPr>
            <w:noProof/>
            <w:webHidden/>
          </w:rPr>
          <w:fldChar w:fldCharType="end"/>
        </w:r>
      </w:hyperlink>
    </w:p>
    <w:p w14:paraId="1D06E6DF" w14:textId="008D11B0"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602" w:history="1">
        <w:r w:rsidRPr="00B25E11">
          <w:rPr>
            <w:rStyle w:val="Hyperlink"/>
            <w:noProof/>
          </w:rPr>
          <w:t>1.2.1</w:t>
        </w:r>
        <w:r>
          <w:rPr>
            <w:rFonts w:asciiTheme="minorHAnsi" w:eastAsiaTheme="minorEastAsia" w:hAnsiTheme="minorHAnsi" w:cstheme="minorBidi"/>
            <w:noProof/>
            <w:kern w:val="2"/>
            <w:sz w:val="22"/>
            <w:szCs w:val="22"/>
            <w14:ligatures w14:val="standardContextual"/>
          </w:rPr>
          <w:tab/>
        </w:r>
        <w:r w:rsidRPr="00B25E11">
          <w:rPr>
            <w:rStyle w:val="Hyperlink"/>
            <w:noProof/>
          </w:rPr>
          <w:t>Normative References</w:t>
        </w:r>
        <w:r>
          <w:rPr>
            <w:noProof/>
            <w:webHidden/>
          </w:rPr>
          <w:tab/>
        </w:r>
        <w:r>
          <w:rPr>
            <w:noProof/>
            <w:webHidden/>
          </w:rPr>
          <w:fldChar w:fldCharType="begin"/>
        </w:r>
        <w:r>
          <w:rPr>
            <w:noProof/>
            <w:webHidden/>
          </w:rPr>
          <w:instrText xml:space="preserve"> PAGEREF _Toc150727602 \h </w:instrText>
        </w:r>
        <w:r>
          <w:rPr>
            <w:noProof/>
            <w:webHidden/>
          </w:rPr>
        </w:r>
        <w:r>
          <w:rPr>
            <w:noProof/>
            <w:webHidden/>
          </w:rPr>
          <w:fldChar w:fldCharType="separate"/>
        </w:r>
        <w:r>
          <w:rPr>
            <w:noProof/>
            <w:webHidden/>
          </w:rPr>
          <w:t>8</w:t>
        </w:r>
        <w:r>
          <w:rPr>
            <w:noProof/>
            <w:webHidden/>
          </w:rPr>
          <w:fldChar w:fldCharType="end"/>
        </w:r>
      </w:hyperlink>
    </w:p>
    <w:p w14:paraId="2CD3C4C4" w14:textId="0EB8A7BA"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603" w:history="1">
        <w:r w:rsidRPr="00B25E11">
          <w:rPr>
            <w:rStyle w:val="Hyperlink"/>
            <w:noProof/>
          </w:rPr>
          <w:t>1.2.2</w:t>
        </w:r>
        <w:r>
          <w:rPr>
            <w:rFonts w:asciiTheme="minorHAnsi" w:eastAsiaTheme="minorEastAsia" w:hAnsiTheme="minorHAnsi" w:cstheme="minorBidi"/>
            <w:noProof/>
            <w:kern w:val="2"/>
            <w:sz w:val="22"/>
            <w:szCs w:val="22"/>
            <w14:ligatures w14:val="standardContextual"/>
          </w:rPr>
          <w:tab/>
        </w:r>
        <w:r w:rsidRPr="00B25E11">
          <w:rPr>
            <w:rStyle w:val="Hyperlink"/>
            <w:noProof/>
          </w:rPr>
          <w:t>Informative References</w:t>
        </w:r>
        <w:r>
          <w:rPr>
            <w:noProof/>
            <w:webHidden/>
          </w:rPr>
          <w:tab/>
        </w:r>
        <w:r>
          <w:rPr>
            <w:noProof/>
            <w:webHidden/>
          </w:rPr>
          <w:fldChar w:fldCharType="begin"/>
        </w:r>
        <w:r>
          <w:rPr>
            <w:noProof/>
            <w:webHidden/>
          </w:rPr>
          <w:instrText xml:space="preserve"> PAGEREF _Toc150727603 \h </w:instrText>
        </w:r>
        <w:r>
          <w:rPr>
            <w:noProof/>
            <w:webHidden/>
          </w:rPr>
        </w:r>
        <w:r>
          <w:rPr>
            <w:noProof/>
            <w:webHidden/>
          </w:rPr>
          <w:fldChar w:fldCharType="separate"/>
        </w:r>
        <w:r>
          <w:rPr>
            <w:noProof/>
            <w:webHidden/>
          </w:rPr>
          <w:t>8</w:t>
        </w:r>
        <w:r>
          <w:rPr>
            <w:noProof/>
            <w:webHidden/>
          </w:rPr>
          <w:fldChar w:fldCharType="end"/>
        </w:r>
      </w:hyperlink>
    </w:p>
    <w:p w14:paraId="53305F2E" w14:textId="3BFCE3BE"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04" w:history="1">
        <w:r w:rsidRPr="00B25E11">
          <w:rPr>
            <w:rStyle w:val="Hyperlink"/>
            <w:noProof/>
          </w:rPr>
          <w:t>1.3</w:t>
        </w:r>
        <w:r>
          <w:rPr>
            <w:rFonts w:asciiTheme="minorHAnsi" w:eastAsiaTheme="minorEastAsia" w:hAnsiTheme="minorHAnsi" w:cstheme="minorBidi"/>
            <w:noProof/>
            <w:kern w:val="2"/>
            <w:sz w:val="22"/>
            <w:szCs w:val="22"/>
            <w14:ligatures w14:val="standardContextual"/>
          </w:rPr>
          <w:tab/>
        </w:r>
        <w:r w:rsidRPr="00B25E11">
          <w:rPr>
            <w:rStyle w:val="Hyperlink"/>
            <w:noProof/>
          </w:rPr>
          <w:t>Overview</w:t>
        </w:r>
        <w:r>
          <w:rPr>
            <w:noProof/>
            <w:webHidden/>
          </w:rPr>
          <w:tab/>
        </w:r>
        <w:r>
          <w:rPr>
            <w:noProof/>
            <w:webHidden/>
          </w:rPr>
          <w:fldChar w:fldCharType="begin"/>
        </w:r>
        <w:r>
          <w:rPr>
            <w:noProof/>
            <w:webHidden/>
          </w:rPr>
          <w:instrText xml:space="preserve"> PAGEREF _Toc150727604 \h </w:instrText>
        </w:r>
        <w:r>
          <w:rPr>
            <w:noProof/>
            <w:webHidden/>
          </w:rPr>
        </w:r>
        <w:r>
          <w:rPr>
            <w:noProof/>
            <w:webHidden/>
          </w:rPr>
          <w:fldChar w:fldCharType="separate"/>
        </w:r>
        <w:r>
          <w:rPr>
            <w:noProof/>
            <w:webHidden/>
          </w:rPr>
          <w:t>8</w:t>
        </w:r>
        <w:r>
          <w:rPr>
            <w:noProof/>
            <w:webHidden/>
          </w:rPr>
          <w:fldChar w:fldCharType="end"/>
        </w:r>
      </w:hyperlink>
    </w:p>
    <w:p w14:paraId="01C04899" w14:textId="2028C26B"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05" w:history="1">
        <w:r w:rsidRPr="00B25E11">
          <w:rPr>
            <w:rStyle w:val="Hyperlink"/>
            <w:noProof/>
          </w:rPr>
          <w:t>1.4</w:t>
        </w:r>
        <w:r>
          <w:rPr>
            <w:rFonts w:asciiTheme="minorHAnsi" w:eastAsiaTheme="minorEastAsia" w:hAnsiTheme="minorHAnsi" w:cstheme="minorBidi"/>
            <w:noProof/>
            <w:kern w:val="2"/>
            <w:sz w:val="22"/>
            <w:szCs w:val="22"/>
            <w14:ligatures w14:val="standardContextual"/>
          </w:rPr>
          <w:tab/>
        </w:r>
        <w:r w:rsidRPr="00B25E11">
          <w:rPr>
            <w:rStyle w:val="Hyperlink"/>
            <w:noProof/>
          </w:rPr>
          <w:t>Relationship to Other Protocols</w:t>
        </w:r>
        <w:r>
          <w:rPr>
            <w:noProof/>
            <w:webHidden/>
          </w:rPr>
          <w:tab/>
        </w:r>
        <w:r>
          <w:rPr>
            <w:noProof/>
            <w:webHidden/>
          </w:rPr>
          <w:fldChar w:fldCharType="begin"/>
        </w:r>
        <w:r>
          <w:rPr>
            <w:noProof/>
            <w:webHidden/>
          </w:rPr>
          <w:instrText xml:space="preserve"> PAGEREF _Toc150727605 \h </w:instrText>
        </w:r>
        <w:r>
          <w:rPr>
            <w:noProof/>
            <w:webHidden/>
          </w:rPr>
        </w:r>
        <w:r>
          <w:rPr>
            <w:noProof/>
            <w:webHidden/>
          </w:rPr>
          <w:fldChar w:fldCharType="separate"/>
        </w:r>
        <w:r>
          <w:rPr>
            <w:noProof/>
            <w:webHidden/>
          </w:rPr>
          <w:t>8</w:t>
        </w:r>
        <w:r>
          <w:rPr>
            <w:noProof/>
            <w:webHidden/>
          </w:rPr>
          <w:fldChar w:fldCharType="end"/>
        </w:r>
      </w:hyperlink>
    </w:p>
    <w:p w14:paraId="48ADC3BD" w14:textId="3EBDEEDF"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06" w:history="1">
        <w:r w:rsidRPr="00B25E11">
          <w:rPr>
            <w:rStyle w:val="Hyperlink"/>
            <w:noProof/>
          </w:rPr>
          <w:t>1.5</w:t>
        </w:r>
        <w:r>
          <w:rPr>
            <w:rFonts w:asciiTheme="minorHAnsi" w:eastAsiaTheme="minorEastAsia" w:hAnsiTheme="minorHAnsi" w:cstheme="minorBidi"/>
            <w:noProof/>
            <w:kern w:val="2"/>
            <w:sz w:val="22"/>
            <w:szCs w:val="22"/>
            <w14:ligatures w14:val="standardContextual"/>
          </w:rPr>
          <w:tab/>
        </w:r>
        <w:r w:rsidRPr="00B25E11">
          <w:rPr>
            <w:rStyle w:val="Hyperlink"/>
            <w:noProof/>
          </w:rPr>
          <w:t>Prerequisites/Preconditions</w:t>
        </w:r>
        <w:r>
          <w:rPr>
            <w:noProof/>
            <w:webHidden/>
          </w:rPr>
          <w:tab/>
        </w:r>
        <w:r>
          <w:rPr>
            <w:noProof/>
            <w:webHidden/>
          </w:rPr>
          <w:fldChar w:fldCharType="begin"/>
        </w:r>
        <w:r>
          <w:rPr>
            <w:noProof/>
            <w:webHidden/>
          </w:rPr>
          <w:instrText xml:space="preserve"> PAGEREF _Toc150727606 \h </w:instrText>
        </w:r>
        <w:r>
          <w:rPr>
            <w:noProof/>
            <w:webHidden/>
          </w:rPr>
        </w:r>
        <w:r>
          <w:rPr>
            <w:noProof/>
            <w:webHidden/>
          </w:rPr>
          <w:fldChar w:fldCharType="separate"/>
        </w:r>
        <w:r>
          <w:rPr>
            <w:noProof/>
            <w:webHidden/>
          </w:rPr>
          <w:t>8</w:t>
        </w:r>
        <w:r>
          <w:rPr>
            <w:noProof/>
            <w:webHidden/>
          </w:rPr>
          <w:fldChar w:fldCharType="end"/>
        </w:r>
      </w:hyperlink>
    </w:p>
    <w:p w14:paraId="4D3AFF4E" w14:textId="3EAC8C88"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07" w:history="1">
        <w:r w:rsidRPr="00B25E11">
          <w:rPr>
            <w:rStyle w:val="Hyperlink"/>
            <w:noProof/>
          </w:rPr>
          <w:t>1.6</w:t>
        </w:r>
        <w:r>
          <w:rPr>
            <w:rFonts w:asciiTheme="minorHAnsi" w:eastAsiaTheme="minorEastAsia" w:hAnsiTheme="minorHAnsi" w:cstheme="minorBidi"/>
            <w:noProof/>
            <w:kern w:val="2"/>
            <w:sz w:val="22"/>
            <w:szCs w:val="22"/>
            <w14:ligatures w14:val="standardContextual"/>
          </w:rPr>
          <w:tab/>
        </w:r>
        <w:r w:rsidRPr="00B25E11">
          <w:rPr>
            <w:rStyle w:val="Hyperlink"/>
            <w:noProof/>
          </w:rPr>
          <w:t>Applicability Statement</w:t>
        </w:r>
        <w:r>
          <w:rPr>
            <w:noProof/>
            <w:webHidden/>
          </w:rPr>
          <w:tab/>
        </w:r>
        <w:r>
          <w:rPr>
            <w:noProof/>
            <w:webHidden/>
          </w:rPr>
          <w:fldChar w:fldCharType="begin"/>
        </w:r>
        <w:r>
          <w:rPr>
            <w:noProof/>
            <w:webHidden/>
          </w:rPr>
          <w:instrText xml:space="preserve"> PAGEREF _Toc150727607 \h </w:instrText>
        </w:r>
        <w:r>
          <w:rPr>
            <w:noProof/>
            <w:webHidden/>
          </w:rPr>
        </w:r>
        <w:r>
          <w:rPr>
            <w:noProof/>
            <w:webHidden/>
          </w:rPr>
          <w:fldChar w:fldCharType="separate"/>
        </w:r>
        <w:r>
          <w:rPr>
            <w:noProof/>
            <w:webHidden/>
          </w:rPr>
          <w:t>8</w:t>
        </w:r>
        <w:r>
          <w:rPr>
            <w:noProof/>
            <w:webHidden/>
          </w:rPr>
          <w:fldChar w:fldCharType="end"/>
        </w:r>
      </w:hyperlink>
    </w:p>
    <w:p w14:paraId="6B61356A" w14:textId="665F7DDB"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08" w:history="1">
        <w:r w:rsidRPr="00B25E11">
          <w:rPr>
            <w:rStyle w:val="Hyperlink"/>
            <w:noProof/>
          </w:rPr>
          <w:t>1.7</w:t>
        </w:r>
        <w:r>
          <w:rPr>
            <w:rFonts w:asciiTheme="minorHAnsi" w:eastAsiaTheme="minorEastAsia" w:hAnsiTheme="minorHAnsi" w:cstheme="minorBidi"/>
            <w:noProof/>
            <w:kern w:val="2"/>
            <w:sz w:val="22"/>
            <w:szCs w:val="22"/>
            <w14:ligatures w14:val="standardContextual"/>
          </w:rPr>
          <w:tab/>
        </w:r>
        <w:r w:rsidRPr="00B25E11">
          <w:rPr>
            <w:rStyle w:val="Hyperlink"/>
            <w:noProof/>
          </w:rPr>
          <w:t>Versioning and Capability Negotiation</w:t>
        </w:r>
        <w:r>
          <w:rPr>
            <w:noProof/>
            <w:webHidden/>
          </w:rPr>
          <w:tab/>
        </w:r>
        <w:r>
          <w:rPr>
            <w:noProof/>
            <w:webHidden/>
          </w:rPr>
          <w:fldChar w:fldCharType="begin"/>
        </w:r>
        <w:r>
          <w:rPr>
            <w:noProof/>
            <w:webHidden/>
          </w:rPr>
          <w:instrText xml:space="preserve"> PAGEREF _Toc150727608 \h </w:instrText>
        </w:r>
        <w:r>
          <w:rPr>
            <w:noProof/>
            <w:webHidden/>
          </w:rPr>
        </w:r>
        <w:r>
          <w:rPr>
            <w:noProof/>
            <w:webHidden/>
          </w:rPr>
          <w:fldChar w:fldCharType="separate"/>
        </w:r>
        <w:r>
          <w:rPr>
            <w:noProof/>
            <w:webHidden/>
          </w:rPr>
          <w:t>9</w:t>
        </w:r>
        <w:r>
          <w:rPr>
            <w:noProof/>
            <w:webHidden/>
          </w:rPr>
          <w:fldChar w:fldCharType="end"/>
        </w:r>
      </w:hyperlink>
    </w:p>
    <w:p w14:paraId="0B4B1ACC" w14:textId="285CDF0F"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09" w:history="1">
        <w:r w:rsidRPr="00B25E11">
          <w:rPr>
            <w:rStyle w:val="Hyperlink"/>
            <w:noProof/>
          </w:rPr>
          <w:t>1.8</w:t>
        </w:r>
        <w:r>
          <w:rPr>
            <w:rFonts w:asciiTheme="minorHAnsi" w:eastAsiaTheme="minorEastAsia" w:hAnsiTheme="minorHAnsi" w:cstheme="minorBidi"/>
            <w:noProof/>
            <w:kern w:val="2"/>
            <w:sz w:val="22"/>
            <w:szCs w:val="22"/>
            <w14:ligatures w14:val="standardContextual"/>
          </w:rPr>
          <w:tab/>
        </w:r>
        <w:r w:rsidRPr="00B25E11">
          <w:rPr>
            <w:rStyle w:val="Hyperlink"/>
            <w:noProof/>
          </w:rPr>
          <w:t>Vendor-Extensible Fields</w:t>
        </w:r>
        <w:r>
          <w:rPr>
            <w:noProof/>
            <w:webHidden/>
          </w:rPr>
          <w:tab/>
        </w:r>
        <w:r>
          <w:rPr>
            <w:noProof/>
            <w:webHidden/>
          </w:rPr>
          <w:fldChar w:fldCharType="begin"/>
        </w:r>
        <w:r>
          <w:rPr>
            <w:noProof/>
            <w:webHidden/>
          </w:rPr>
          <w:instrText xml:space="preserve"> PAGEREF _Toc150727609 \h </w:instrText>
        </w:r>
        <w:r>
          <w:rPr>
            <w:noProof/>
            <w:webHidden/>
          </w:rPr>
        </w:r>
        <w:r>
          <w:rPr>
            <w:noProof/>
            <w:webHidden/>
          </w:rPr>
          <w:fldChar w:fldCharType="separate"/>
        </w:r>
        <w:r>
          <w:rPr>
            <w:noProof/>
            <w:webHidden/>
          </w:rPr>
          <w:t>9</w:t>
        </w:r>
        <w:r>
          <w:rPr>
            <w:noProof/>
            <w:webHidden/>
          </w:rPr>
          <w:fldChar w:fldCharType="end"/>
        </w:r>
      </w:hyperlink>
    </w:p>
    <w:p w14:paraId="5B4FBE2D" w14:textId="3A33DF42"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10" w:history="1">
        <w:r w:rsidRPr="00B25E11">
          <w:rPr>
            <w:rStyle w:val="Hyperlink"/>
            <w:noProof/>
          </w:rPr>
          <w:t>1.9</w:t>
        </w:r>
        <w:r>
          <w:rPr>
            <w:rFonts w:asciiTheme="minorHAnsi" w:eastAsiaTheme="minorEastAsia" w:hAnsiTheme="minorHAnsi" w:cstheme="minorBidi"/>
            <w:noProof/>
            <w:kern w:val="2"/>
            <w:sz w:val="22"/>
            <w:szCs w:val="22"/>
            <w14:ligatures w14:val="standardContextual"/>
          </w:rPr>
          <w:tab/>
        </w:r>
        <w:r w:rsidRPr="00B25E11">
          <w:rPr>
            <w:rStyle w:val="Hyperlink"/>
            <w:noProof/>
          </w:rPr>
          <w:t>Standards Assignments</w:t>
        </w:r>
        <w:r>
          <w:rPr>
            <w:noProof/>
            <w:webHidden/>
          </w:rPr>
          <w:tab/>
        </w:r>
        <w:r>
          <w:rPr>
            <w:noProof/>
            <w:webHidden/>
          </w:rPr>
          <w:fldChar w:fldCharType="begin"/>
        </w:r>
        <w:r>
          <w:rPr>
            <w:noProof/>
            <w:webHidden/>
          </w:rPr>
          <w:instrText xml:space="preserve"> PAGEREF _Toc150727610 \h </w:instrText>
        </w:r>
        <w:r>
          <w:rPr>
            <w:noProof/>
            <w:webHidden/>
          </w:rPr>
        </w:r>
        <w:r>
          <w:rPr>
            <w:noProof/>
            <w:webHidden/>
          </w:rPr>
          <w:fldChar w:fldCharType="separate"/>
        </w:r>
        <w:r>
          <w:rPr>
            <w:noProof/>
            <w:webHidden/>
          </w:rPr>
          <w:t>9</w:t>
        </w:r>
        <w:r>
          <w:rPr>
            <w:noProof/>
            <w:webHidden/>
          </w:rPr>
          <w:fldChar w:fldCharType="end"/>
        </w:r>
      </w:hyperlink>
    </w:p>
    <w:p w14:paraId="1D3FBBC9" w14:textId="32AEA48E" w:rsidR="00847535" w:rsidRDefault="00847535">
      <w:pPr>
        <w:pStyle w:val="TOC1"/>
        <w:rPr>
          <w:rFonts w:asciiTheme="minorHAnsi" w:eastAsiaTheme="minorEastAsia" w:hAnsiTheme="minorHAnsi" w:cstheme="minorBidi"/>
          <w:b w:val="0"/>
          <w:bCs w:val="0"/>
          <w:noProof/>
          <w:kern w:val="2"/>
          <w:sz w:val="22"/>
          <w:szCs w:val="22"/>
          <w14:ligatures w14:val="standardContextual"/>
        </w:rPr>
      </w:pPr>
      <w:hyperlink w:anchor="_Toc150727611" w:history="1">
        <w:r w:rsidRPr="00B25E11">
          <w:rPr>
            <w:rStyle w:val="Hyperlink"/>
            <w:noProof/>
          </w:rPr>
          <w:t>2</w:t>
        </w:r>
        <w:r>
          <w:rPr>
            <w:rFonts w:asciiTheme="minorHAnsi" w:eastAsiaTheme="minorEastAsia" w:hAnsiTheme="minorHAnsi" w:cstheme="minorBidi"/>
            <w:b w:val="0"/>
            <w:bCs w:val="0"/>
            <w:noProof/>
            <w:kern w:val="2"/>
            <w:sz w:val="22"/>
            <w:szCs w:val="22"/>
            <w14:ligatures w14:val="standardContextual"/>
          </w:rPr>
          <w:tab/>
        </w:r>
        <w:r w:rsidRPr="00B25E11">
          <w:rPr>
            <w:rStyle w:val="Hyperlink"/>
            <w:noProof/>
          </w:rPr>
          <w:t>Messages</w:t>
        </w:r>
        <w:r>
          <w:rPr>
            <w:noProof/>
            <w:webHidden/>
          </w:rPr>
          <w:tab/>
        </w:r>
        <w:r>
          <w:rPr>
            <w:noProof/>
            <w:webHidden/>
          </w:rPr>
          <w:fldChar w:fldCharType="begin"/>
        </w:r>
        <w:r>
          <w:rPr>
            <w:noProof/>
            <w:webHidden/>
          </w:rPr>
          <w:instrText xml:space="preserve"> PAGEREF _Toc150727611 \h </w:instrText>
        </w:r>
        <w:r>
          <w:rPr>
            <w:noProof/>
            <w:webHidden/>
          </w:rPr>
        </w:r>
        <w:r>
          <w:rPr>
            <w:noProof/>
            <w:webHidden/>
          </w:rPr>
          <w:fldChar w:fldCharType="separate"/>
        </w:r>
        <w:r>
          <w:rPr>
            <w:noProof/>
            <w:webHidden/>
          </w:rPr>
          <w:t>10</w:t>
        </w:r>
        <w:r>
          <w:rPr>
            <w:noProof/>
            <w:webHidden/>
          </w:rPr>
          <w:fldChar w:fldCharType="end"/>
        </w:r>
      </w:hyperlink>
    </w:p>
    <w:p w14:paraId="3113D607" w14:textId="1AFC1353"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12" w:history="1">
        <w:r w:rsidRPr="00B25E11">
          <w:rPr>
            <w:rStyle w:val="Hyperlink"/>
            <w:noProof/>
          </w:rPr>
          <w:t>2.1</w:t>
        </w:r>
        <w:r>
          <w:rPr>
            <w:rFonts w:asciiTheme="minorHAnsi" w:eastAsiaTheme="minorEastAsia" w:hAnsiTheme="minorHAnsi" w:cstheme="minorBidi"/>
            <w:noProof/>
            <w:kern w:val="2"/>
            <w:sz w:val="22"/>
            <w:szCs w:val="22"/>
            <w14:ligatures w14:val="standardContextual"/>
          </w:rPr>
          <w:tab/>
        </w:r>
        <w:r w:rsidRPr="00B25E11">
          <w:rPr>
            <w:rStyle w:val="Hyperlink"/>
            <w:noProof/>
          </w:rPr>
          <w:t>Transport</w:t>
        </w:r>
        <w:r>
          <w:rPr>
            <w:noProof/>
            <w:webHidden/>
          </w:rPr>
          <w:tab/>
        </w:r>
        <w:r>
          <w:rPr>
            <w:noProof/>
            <w:webHidden/>
          </w:rPr>
          <w:fldChar w:fldCharType="begin"/>
        </w:r>
        <w:r>
          <w:rPr>
            <w:noProof/>
            <w:webHidden/>
          </w:rPr>
          <w:instrText xml:space="preserve"> PAGEREF _Toc150727612 \h </w:instrText>
        </w:r>
        <w:r>
          <w:rPr>
            <w:noProof/>
            <w:webHidden/>
          </w:rPr>
        </w:r>
        <w:r>
          <w:rPr>
            <w:noProof/>
            <w:webHidden/>
          </w:rPr>
          <w:fldChar w:fldCharType="separate"/>
        </w:r>
        <w:r>
          <w:rPr>
            <w:noProof/>
            <w:webHidden/>
          </w:rPr>
          <w:t>10</w:t>
        </w:r>
        <w:r>
          <w:rPr>
            <w:noProof/>
            <w:webHidden/>
          </w:rPr>
          <w:fldChar w:fldCharType="end"/>
        </w:r>
      </w:hyperlink>
    </w:p>
    <w:p w14:paraId="6106935F" w14:textId="6A74B310"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613" w:history="1">
        <w:r w:rsidRPr="00B25E11">
          <w:rPr>
            <w:rStyle w:val="Hyperlink"/>
            <w:noProof/>
          </w:rPr>
          <w:t>2.2</w:t>
        </w:r>
        <w:r>
          <w:rPr>
            <w:rFonts w:asciiTheme="minorHAnsi" w:eastAsiaTheme="minorEastAsia" w:hAnsiTheme="minorHAnsi" w:cstheme="minorBidi"/>
            <w:noProof/>
            <w:kern w:val="2"/>
            <w:sz w:val="22"/>
            <w:szCs w:val="22"/>
            <w14:ligatures w14:val="standardContextual"/>
          </w:rPr>
          <w:tab/>
        </w:r>
        <w:r w:rsidRPr="00B25E11">
          <w:rPr>
            <w:rStyle w:val="Hyperlink"/>
            <w:noProof/>
          </w:rPr>
          <w:t>Common Data Types</w:t>
        </w:r>
        <w:r>
          <w:rPr>
            <w:noProof/>
            <w:webHidden/>
          </w:rPr>
          <w:tab/>
        </w:r>
        <w:r>
          <w:rPr>
            <w:noProof/>
            <w:webHidden/>
          </w:rPr>
          <w:fldChar w:fldCharType="begin"/>
        </w:r>
        <w:r>
          <w:rPr>
            <w:noProof/>
            <w:webHidden/>
          </w:rPr>
          <w:instrText xml:space="preserve"> PAGEREF _Toc150727613 \h </w:instrText>
        </w:r>
        <w:r>
          <w:rPr>
            <w:noProof/>
            <w:webHidden/>
          </w:rPr>
        </w:r>
        <w:r>
          <w:rPr>
            <w:noProof/>
            <w:webHidden/>
          </w:rPr>
          <w:fldChar w:fldCharType="separate"/>
        </w:r>
        <w:r>
          <w:rPr>
            <w:noProof/>
            <w:webHidden/>
          </w:rPr>
          <w:t>10</w:t>
        </w:r>
        <w:r>
          <w:rPr>
            <w:noProof/>
            <w:webHidden/>
          </w:rPr>
          <w:fldChar w:fldCharType="end"/>
        </w:r>
      </w:hyperlink>
    </w:p>
    <w:p w14:paraId="545092A1" w14:textId="71E08FC8"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614" w:history="1">
        <w:r w:rsidRPr="00B25E11">
          <w:rPr>
            <w:rStyle w:val="Hyperlink"/>
            <w:noProof/>
          </w:rPr>
          <w:t>2.2.1</w:t>
        </w:r>
        <w:r>
          <w:rPr>
            <w:rFonts w:asciiTheme="minorHAnsi" w:eastAsiaTheme="minorEastAsia" w:hAnsiTheme="minorHAnsi" w:cstheme="minorBidi"/>
            <w:noProof/>
            <w:kern w:val="2"/>
            <w:sz w:val="22"/>
            <w:szCs w:val="22"/>
            <w14:ligatures w14:val="standardContextual"/>
          </w:rPr>
          <w:tab/>
        </w:r>
        <w:r w:rsidRPr="00B25E11">
          <w:rPr>
            <w:rStyle w:val="Hyperlink"/>
            <w:noProof/>
          </w:rPr>
          <w:t>Basic Types</w:t>
        </w:r>
        <w:r>
          <w:rPr>
            <w:noProof/>
            <w:webHidden/>
          </w:rPr>
          <w:tab/>
        </w:r>
        <w:r>
          <w:rPr>
            <w:noProof/>
            <w:webHidden/>
          </w:rPr>
          <w:fldChar w:fldCharType="begin"/>
        </w:r>
        <w:r>
          <w:rPr>
            <w:noProof/>
            <w:webHidden/>
          </w:rPr>
          <w:instrText xml:space="preserve"> PAGEREF _Toc150727614 \h </w:instrText>
        </w:r>
        <w:r>
          <w:rPr>
            <w:noProof/>
            <w:webHidden/>
          </w:rPr>
        </w:r>
        <w:r>
          <w:rPr>
            <w:noProof/>
            <w:webHidden/>
          </w:rPr>
          <w:fldChar w:fldCharType="separate"/>
        </w:r>
        <w:r>
          <w:rPr>
            <w:noProof/>
            <w:webHidden/>
          </w:rPr>
          <w:t>10</w:t>
        </w:r>
        <w:r>
          <w:rPr>
            <w:noProof/>
            <w:webHidden/>
          </w:rPr>
          <w:fldChar w:fldCharType="end"/>
        </w:r>
      </w:hyperlink>
    </w:p>
    <w:p w14:paraId="321612A4" w14:textId="4957FF38"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15" w:history="1">
        <w:r w:rsidRPr="00B25E11">
          <w:rPr>
            <w:rStyle w:val="Hyperlink"/>
            <w:noProof/>
          </w:rPr>
          <w:t>2.2.1.1</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Unsigned 64-bit Integer</w:t>
        </w:r>
        <w:r>
          <w:rPr>
            <w:noProof/>
            <w:webHidden/>
          </w:rPr>
          <w:tab/>
        </w:r>
        <w:r>
          <w:rPr>
            <w:noProof/>
            <w:webHidden/>
          </w:rPr>
          <w:fldChar w:fldCharType="begin"/>
        </w:r>
        <w:r>
          <w:rPr>
            <w:noProof/>
            <w:webHidden/>
          </w:rPr>
          <w:instrText xml:space="preserve"> PAGEREF _Toc150727615 \h </w:instrText>
        </w:r>
        <w:r>
          <w:rPr>
            <w:noProof/>
            <w:webHidden/>
          </w:rPr>
        </w:r>
        <w:r>
          <w:rPr>
            <w:noProof/>
            <w:webHidden/>
          </w:rPr>
          <w:fldChar w:fldCharType="separate"/>
        </w:r>
        <w:r>
          <w:rPr>
            <w:noProof/>
            <w:webHidden/>
          </w:rPr>
          <w:t>10</w:t>
        </w:r>
        <w:r>
          <w:rPr>
            <w:noProof/>
            <w:webHidden/>
          </w:rPr>
          <w:fldChar w:fldCharType="end"/>
        </w:r>
      </w:hyperlink>
    </w:p>
    <w:p w14:paraId="13D5E37D" w14:textId="26165A82"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16" w:history="1">
        <w:r w:rsidRPr="00B25E11">
          <w:rPr>
            <w:rStyle w:val="Hyperlink"/>
            <w:noProof/>
          </w:rPr>
          <w:t>2.2.1.1.1</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Uint Zero</w:t>
        </w:r>
        <w:r>
          <w:rPr>
            <w:noProof/>
            <w:webHidden/>
          </w:rPr>
          <w:tab/>
        </w:r>
        <w:r>
          <w:rPr>
            <w:noProof/>
            <w:webHidden/>
          </w:rPr>
          <w:fldChar w:fldCharType="begin"/>
        </w:r>
        <w:r>
          <w:rPr>
            <w:noProof/>
            <w:webHidden/>
          </w:rPr>
          <w:instrText xml:space="preserve"> PAGEREF _Toc150727616 \h </w:instrText>
        </w:r>
        <w:r>
          <w:rPr>
            <w:noProof/>
            <w:webHidden/>
          </w:rPr>
        </w:r>
        <w:r>
          <w:rPr>
            <w:noProof/>
            <w:webHidden/>
          </w:rPr>
          <w:fldChar w:fldCharType="separate"/>
        </w:r>
        <w:r>
          <w:rPr>
            <w:noProof/>
            <w:webHidden/>
          </w:rPr>
          <w:t>10</w:t>
        </w:r>
        <w:r>
          <w:rPr>
            <w:noProof/>
            <w:webHidden/>
          </w:rPr>
          <w:fldChar w:fldCharType="end"/>
        </w:r>
      </w:hyperlink>
    </w:p>
    <w:p w14:paraId="0F84F7F2" w14:textId="42A9B0C2"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17" w:history="1">
        <w:r w:rsidRPr="00B25E11">
          <w:rPr>
            <w:rStyle w:val="Hyperlink"/>
            <w:noProof/>
          </w:rPr>
          <w:t>2.2.1.1.2</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Uint 7 bit values</w:t>
        </w:r>
        <w:r>
          <w:rPr>
            <w:noProof/>
            <w:webHidden/>
          </w:rPr>
          <w:tab/>
        </w:r>
        <w:r>
          <w:rPr>
            <w:noProof/>
            <w:webHidden/>
          </w:rPr>
          <w:fldChar w:fldCharType="begin"/>
        </w:r>
        <w:r>
          <w:rPr>
            <w:noProof/>
            <w:webHidden/>
          </w:rPr>
          <w:instrText xml:space="preserve"> PAGEREF _Toc150727617 \h </w:instrText>
        </w:r>
        <w:r>
          <w:rPr>
            <w:noProof/>
            <w:webHidden/>
          </w:rPr>
        </w:r>
        <w:r>
          <w:rPr>
            <w:noProof/>
            <w:webHidden/>
          </w:rPr>
          <w:fldChar w:fldCharType="separate"/>
        </w:r>
        <w:r>
          <w:rPr>
            <w:noProof/>
            <w:webHidden/>
          </w:rPr>
          <w:t>10</w:t>
        </w:r>
        <w:r>
          <w:rPr>
            <w:noProof/>
            <w:webHidden/>
          </w:rPr>
          <w:fldChar w:fldCharType="end"/>
        </w:r>
      </w:hyperlink>
    </w:p>
    <w:p w14:paraId="7B28C7F7" w14:textId="2E5DC52A"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18" w:history="1">
        <w:r w:rsidRPr="00B25E11">
          <w:rPr>
            <w:rStyle w:val="Hyperlink"/>
            <w:noProof/>
          </w:rPr>
          <w:t>2.2.1.1.3</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Uint 14 bit values</w:t>
        </w:r>
        <w:r>
          <w:rPr>
            <w:noProof/>
            <w:webHidden/>
          </w:rPr>
          <w:tab/>
        </w:r>
        <w:r>
          <w:rPr>
            <w:noProof/>
            <w:webHidden/>
          </w:rPr>
          <w:fldChar w:fldCharType="begin"/>
        </w:r>
        <w:r>
          <w:rPr>
            <w:noProof/>
            <w:webHidden/>
          </w:rPr>
          <w:instrText xml:space="preserve"> PAGEREF _Toc150727618 \h </w:instrText>
        </w:r>
        <w:r>
          <w:rPr>
            <w:noProof/>
            <w:webHidden/>
          </w:rPr>
        </w:r>
        <w:r>
          <w:rPr>
            <w:noProof/>
            <w:webHidden/>
          </w:rPr>
          <w:fldChar w:fldCharType="separate"/>
        </w:r>
        <w:r>
          <w:rPr>
            <w:noProof/>
            <w:webHidden/>
          </w:rPr>
          <w:t>10</w:t>
        </w:r>
        <w:r>
          <w:rPr>
            <w:noProof/>
            <w:webHidden/>
          </w:rPr>
          <w:fldChar w:fldCharType="end"/>
        </w:r>
      </w:hyperlink>
    </w:p>
    <w:p w14:paraId="668C52C1" w14:textId="0B244152"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19" w:history="1">
        <w:r w:rsidRPr="00B25E11">
          <w:rPr>
            <w:rStyle w:val="Hyperlink"/>
            <w:noProof/>
          </w:rPr>
          <w:t>2.2.1.1.4</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Uint 21 bit values</w:t>
        </w:r>
        <w:r>
          <w:rPr>
            <w:noProof/>
            <w:webHidden/>
          </w:rPr>
          <w:tab/>
        </w:r>
        <w:r>
          <w:rPr>
            <w:noProof/>
            <w:webHidden/>
          </w:rPr>
          <w:fldChar w:fldCharType="begin"/>
        </w:r>
        <w:r>
          <w:rPr>
            <w:noProof/>
            <w:webHidden/>
          </w:rPr>
          <w:instrText xml:space="preserve"> PAGEREF _Toc150727619 \h </w:instrText>
        </w:r>
        <w:r>
          <w:rPr>
            <w:noProof/>
            <w:webHidden/>
          </w:rPr>
        </w:r>
        <w:r>
          <w:rPr>
            <w:noProof/>
            <w:webHidden/>
          </w:rPr>
          <w:fldChar w:fldCharType="separate"/>
        </w:r>
        <w:r>
          <w:rPr>
            <w:noProof/>
            <w:webHidden/>
          </w:rPr>
          <w:t>11</w:t>
        </w:r>
        <w:r>
          <w:rPr>
            <w:noProof/>
            <w:webHidden/>
          </w:rPr>
          <w:fldChar w:fldCharType="end"/>
        </w:r>
      </w:hyperlink>
    </w:p>
    <w:p w14:paraId="304F920D" w14:textId="45872047"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20" w:history="1">
        <w:r w:rsidRPr="00B25E11">
          <w:rPr>
            <w:rStyle w:val="Hyperlink"/>
            <w:noProof/>
          </w:rPr>
          <w:t>2.2.1.1.5</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Uint 28 bit values</w:t>
        </w:r>
        <w:r>
          <w:rPr>
            <w:noProof/>
            <w:webHidden/>
          </w:rPr>
          <w:tab/>
        </w:r>
        <w:r>
          <w:rPr>
            <w:noProof/>
            <w:webHidden/>
          </w:rPr>
          <w:fldChar w:fldCharType="begin"/>
        </w:r>
        <w:r>
          <w:rPr>
            <w:noProof/>
            <w:webHidden/>
          </w:rPr>
          <w:instrText xml:space="preserve"> PAGEREF _Toc150727620 \h </w:instrText>
        </w:r>
        <w:r>
          <w:rPr>
            <w:noProof/>
            <w:webHidden/>
          </w:rPr>
        </w:r>
        <w:r>
          <w:rPr>
            <w:noProof/>
            <w:webHidden/>
          </w:rPr>
          <w:fldChar w:fldCharType="separate"/>
        </w:r>
        <w:r>
          <w:rPr>
            <w:noProof/>
            <w:webHidden/>
          </w:rPr>
          <w:t>11</w:t>
        </w:r>
        <w:r>
          <w:rPr>
            <w:noProof/>
            <w:webHidden/>
          </w:rPr>
          <w:fldChar w:fldCharType="end"/>
        </w:r>
      </w:hyperlink>
    </w:p>
    <w:p w14:paraId="77A2D1B0" w14:textId="7816561A"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21" w:history="1">
        <w:r w:rsidRPr="00B25E11">
          <w:rPr>
            <w:rStyle w:val="Hyperlink"/>
            <w:noProof/>
          </w:rPr>
          <w:t>2.2.1.1.6</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Uint 35 bit values</w:t>
        </w:r>
        <w:r>
          <w:rPr>
            <w:noProof/>
            <w:webHidden/>
          </w:rPr>
          <w:tab/>
        </w:r>
        <w:r>
          <w:rPr>
            <w:noProof/>
            <w:webHidden/>
          </w:rPr>
          <w:fldChar w:fldCharType="begin"/>
        </w:r>
        <w:r>
          <w:rPr>
            <w:noProof/>
            <w:webHidden/>
          </w:rPr>
          <w:instrText xml:space="preserve"> PAGEREF _Toc150727621 \h </w:instrText>
        </w:r>
        <w:r>
          <w:rPr>
            <w:noProof/>
            <w:webHidden/>
          </w:rPr>
        </w:r>
        <w:r>
          <w:rPr>
            <w:noProof/>
            <w:webHidden/>
          </w:rPr>
          <w:fldChar w:fldCharType="separate"/>
        </w:r>
        <w:r>
          <w:rPr>
            <w:noProof/>
            <w:webHidden/>
          </w:rPr>
          <w:t>11</w:t>
        </w:r>
        <w:r>
          <w:rPr>
            <w:noProof/>
            <w:webHidden/>
          </w:rPr>
          <w:fldChar w:fldCharType="end"/>
        </w:r>
      </w:hyperlink>
    </w:p>
    <w:p w14:paraId="3C534C64" w14:textId="1D738A0E"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22" w:history="1">
        <w:r w:rsidRPr="00B25E11">
          <w:rPr>
            <w:rStyle w:val="Hyperlink"/>
            <w:noProof/>
          </w:rPr>
          <w:t>2.2.1.1.7</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Uint 42 bit values</w:t>
        </w:r>
        <w:r>
          <w:rPr>
            <w:noProof/>
            <w:webHidden/>
          </w:rPr>
          <w:tab/>
        </w:r>
        <w:r>
          <w:rPr>
            <w:noProof/>
            <w:webHidden/>
          </w:rPr>
          <w:fldChar w:fldCharType="begin"/>
        </w:r>
        <w:r>
          <w:rPr>
            <w:noProof/>
            <w:webHidden/>
          </w:rPr>
          <w:instrText xml:space="preserve"> PAGEREF _Toc150727622 \h </w:instrText>
        </w:r>
        <w:r>
          <w:rPr>
            <w:noProof/>
            <w:webHidden/>
          </w:rPr>
        </w:r>
        <w:r>
          <w:rPr>
            <w:noProof/>
            <w:webHidden/>
          </w:rPr>
          <w:fldChar w:fldCharType="separate"/>
        </w:r>
        <w:r>
          <w:rPr>
            <w:noProof/>
            <w:webHidden/>
          </w:rPr>
          <w:t>11</w:t>
        </w:r>
        <w:r>
          <w:rPr>
            <w:noProof/>
            <w:webHidden/>
          </w:rPr>
          <w:fldChar w:fldCharType="end"/>
        </w:r>
      </w:hyperlink>
    </w:p>
    <w:p w14:paraId="62A6711E" w14:textId="7E216177"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23" w:history="1">
        <w:r w:rsidRPr="00B25E11">
          <w:rPr>
            <w:rStyle w:val="Hyperlink"/>
            <w:noProof/>
          </w:rPr>
          <w:t>2.2.1.1.8</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Uint 49 bit values</w:t>
        </w:r>
        <w:r>
          <w:rPr>
            <w:noProof/>
            <w:webHidden/>
          </w:rPr>
          <w:tab/>
        </w:r>
        <w:r>
          <w:rPr>
            <w:noProof/>
            <w:webHidden/>
          </w:rPr>
          <w:fldChar w:fldCharType="begin"/>
        </w:r>
        <w:r>
          <w:rPr>
            <w:noProof/>
            <w:webHidden/>
          </w:rPr>
          <w:instrText xml:space="preserve"> PAGEREF _Toc150727623 \h </w:instrText>
        </w:r>
        <w:r>
          <w:rPr>
            <w:noProof/>
            <w:webHidden/>
          </w:rPr>
        </w:r>
        <w:r>
          <w:rPr>
            <w:noProof/>
            <w:webHidden/>
          </w:rPr>
          <w:fldChar w:fldCharType="separate"/>
        </w:r>
        <w:r>
          <w:rPr>
            <w:noProof/>
            <w:webHidden/>
          </w:rPr>
          <w:t>12</w:t>
        </w:r>
        <w:r>
          <w:rPr>
            <w:noProof/>
            <w:webHidden/>
          </w:rPr>
          <w:fldChar w:fldCharType="end"/>
        </w:r>
      </w:hyperlink>
    </w:p>
    <w:p w14:paraId="264E6F1B" w14:textId="5EFFA75E"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24" w:history="1">
        <w:r w:rsidRPr="00B25E11">
          <w:rPr>
            <w:rStyle w:val="Hyperlink"/>
            <w:noProof/>
          </w:rPr>
          <w:t>2.2.1.1.9</w:t>
        </w:r>
        <w:r>
          <w:rPr>
            <w:rFonts w:asciiTheme="minorHAnsi" w:eastAsiaTheme="minorEastAsia" w:hAnsiTheme="minorHAnsi" w:cstheme="minorBidi"/>
            <w:noProof/>
            <w:kern w:val="2"/>
            <w:sz w:val="22"/>
            <w:szCs w:val="22"/>
            <w14:ligatures w14:val="standardContextual"/>
          </w:rPr>
          <w:tab/>
        </w:r>
        <w:r w:rsidRPr="00B25E11">
          <w:rPr>
            <w:rStyle w:val="Hyperlink"/>
            <w:noProof/>
          </w:rPr>
          <w:t>Compact Uint 64 bit values</w:t>
        </w:r>
        <w:r>
          <w:rPr>
            <w:noProof/>
            <w:webHidden/>
          </w:rPr>
          <w:tab/>
        </w:r>
        <w:r>
          <w:rPr>
            <w:noProof/>
            <w:webHidden/>
          </w:rPr>
          <w:fldChar w:fldCharType="begin"/>
        </w:r>
        <w:r>
          <w:rPr>
            <w:noProof/>
            <w:webHidden/>
          </w:rPr>
          <w:instrText xml:space="preserve"> PAGEREF _Toc150727624 \h </w:instrText>
        </w:r>
        <w:r>
          <w:rPr>
            <w:noProof/>
            <w:webHidden/>
          </w:rPr>
        </w:r>
        <w:r>
          <w:rPr>
            <w:noProof/>
            <w:webHidden/>
          </w:rPr>
          <w:fldChar w:fldCharType="separate"/>
        </w:r>
        <w:r>
          <w:rPr>
            <w:noProof/>
            <w:webHidden/>
          </w:rPr>
          <w:t>12</w:t>
        </w:r>
        <w:r>
          <w:rPr>
            <w:noProof/>
            <w:webHidden/>
          </w:rPr>
          <w:fldChar w:fldCharType="end"/>
        </w:r>
      </w:hyperlink>
    </w:p>
    <w:p w14:paraId="2A09252B" w14:textId="1E8A6A8F"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25" w:history="1">
        <w:r w:rsidRPr="00B25E11">
          <w:rPr>
            <w:rStyle w:val="Hyperlink"/>
            <w:noProof/>
          </w:rPr>
          <w:t>2.2.1.2</w:t>
        </w:r>
        <w:r>
          <w:rPr>
            <w:rFonts w:asciiTheme="minorHAnsi" w:eastAsiaTheme="minorEastAsia" w:hAnsiTheme="minorHAnsi" w:cstheme="minorBidi"/>
            <w:noProof/>
            <w:kern w:val="2"/>
            <w:sz w:val="22"/>
            <w:szCs w:val="22"/>
            <w14:ligatures w14:val="standardContextual"/>
          </w:rPr>
          <w:tab/>
        </w:r>
        <w:r w:rsidRPr="00B25E11">
          <w:rPr>
            <w:rStyle w:val="Hyperlink"/>
            <w:noProof/>
          </w:rPr>
          <w:t>File Chunk Reference</w:t>
        </w:r>
        <w:r>
          <w:rPr>
            <w:noProof/>
            <w:webHidden/>
          </w:rPr>
          <w:tab/>
        </w:r>
        <w:r>
          <w:rPr>
            <w:noProof/>
            <w:webHidden/>
          </w:rPr>
          <w:fldChar w:fldCharType="begin"/>
        </w:r>
        <w:r>
          <w:rPr>
            <w:noProof/>
            <w:webHidden/>
          </w:rPr>
          <w:instrText xml:space="preserve"> PAGEREF _Toc150727625 \h </w:instrText>
        </w:r>
        <w:r>
          <w:rPr>
            <w:noProof/>
            <w:webHidden/>
          </w:rPr>
        </w:r>
        <w:r>
          <w:rPr>
            <w:noProof/>
            <w:webHidden/>
          </w:rPr>
          <w:fldChar w:fldCharType="separate"/>
        </w:r>
        <w:r>
          <w:rPr>
            <w:noProof/>
            <w:webHidden/>
          </w:rPr>
          <w:t>12</w:t>
        </w:r>
        <w:r>
          <w:rPr>
            <w:noProof/>
            <w:webHidden/>
          </w:rPr>
          <w:fldChar w:fldCharType="end"/>
        </w:r>
      </w:hyperlink>
    </w:p>
    <w:p w14:paraId="3BE3AB9A" w14:textId="24796592"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26" w:history="1">
        <w:r w:rsidRPr="00B25E11">
          <w:rPr>
            <w:rStyle w:val="Hyperlink"/>
            <w:noProof/>
          </w:rPr>
          <w:t>2.2.1.3</w:t>
        </w:r>
        <w:r>
          <w:rPr>
            <w:rFonts w:asciiTheme="minorHAnsi" w:eastAsiaTheme="minorEastAsia" w:hAnsiTheme="minorHAnsi" w:cstheme="minorBidi"/>
            <w:noProof/>
            <w:kern w:val="2"/>
            <w:sz w:val="22"/>
            <w:szCs w:val="22"/>
            <w14:ligatures w14:val="standardContextual"/>
          </w:rPr>
          <w:tab/>
        </w:r>
        <w:r w:rsidRPr="00B25E11">
          <w:rPr>
            <w:rStyle w:val="Hyperlink"/>
            <w:noProof/>
          </w:rPr>
          <w:t>Binary Item</w:t>
        </w:r>
        <w:r>
          <w:rPr>
            <w:noProof/>
            <w:webHidden/>
          </w:rPr>
          <w:tab/>
        </w:r>
        <w:r>
          <w:rPr>
            <w:noProof/>
            <w:webHidden/>
          </w:rPr>
          <w:fldChar w:fldCharType="begin"/>
        </w:r>
        <w:r>
          <w:rPr>
            <w:noProof/>
            <w:webHidden/>
          </w:rPr>
          <w:instrText xml:space="preserve"> PAGEREF _Toc150727626 \h </w:instrText>
        </w:r>
        <w:r>
          <w:rPr>
            <w:noProof/>
            <w:webHidden/>
          </w:rPr>
        </w:r>
        <w:r>
          <w:rPr>
            <w:noProof/>
            <w:webHidden/>
          </w:rPr>
          <w:fldChar w:fldCharType="separate"/>
        </w:r>
        <w:r>
          <w:rPr>
            <w:noProof/>
            <w:webHidden/>
          </w:rPr>
          <w:t>13</w:t>
        </w:r>
        <w:r>
          <w:rPr>
            <w:noProof/>
            <w:webHidden/>
          </w:rPr>
          <w:fldChar w:fldCharType="end"/>
        </w:r>
      </w:hyperlink>
    </w:p>
    <w:p w14:paraId="283B09A4" w14:textId="4665C405"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27" w:history="1">
        <w:r w:rsidRPr="00B25E11">
          <w:rPr>
            <w:rStyle w:val="Hyperlink"/>
            <w:noProof/>
          </w:rPr>
          <w:t>2.2.1.4</w:t>
        </w:r>
        <w:r>
          <w:rPr>
            <w:rFonts w:asciiTheme="minorHAnsi" w:eastAsiaTheme="minorEastAsia" w:hAnsiTheme="minorHAnsi" w:cstheme="minorBidi"/>
            <w:noProof/>
            <w:kern w:val="2"/>
            <w:sz w:val="22"/>
            <w:szCs w:val="22"/>
            <w14:ligatures w14:val="standardContextual"/>
          </w:rPr>
          <w:tab/>
        </w:r>
        <w:r w:rsidRPr="00B25E11">
          <w:rPr>
            <w:rStyle w:val="Hyperlink"/>
            <w:noProof/>
          </w:rPr>
          <w:t>String Item</w:t>
        </w:r>
        <w:r>
          <w:rPr>
            <w:noProof/>
            <w:webHidden/>
          </w:rPr>
          <w:tab/>
        </w:r>
        <w:r>
          <w:rPr>
            <w:noProof/>
            <w:webHidden/>
          </w:rPr>
          <w:fldChar w:fldCharType="begin"/>
        </w:r>
        <w:r>
          <w:rPr>
            <w:noProof/>
            <w:webHidden/>
          </w:rPr>
          <w:instrText xml:space="preserve"> PAGEREF _Toc150727627 \h </w:instrText>
        </w:r>
        <w:r>
          <w:rPr>
            <w:noProof/>
            <w:webHidden/>
          </w:rPr>
        </w:r>
        <w:r>
          <w:rPr>
            <w:noProof/>
            <w:webHidden/>
          </w:rPr>
          <w:fldChar w:fldCharType="separate"/>
        </w:r>
        <w:r>
          <w:rPr>
            <w:noProof/>
            <w:webHidden/>
          </w:rPr>
          <w:t>13</w:t>
        </w:r>
        <w:r>
          <w:rPr>
            <w:noProof/>
            <w:webHidden/>
          </w:rPr>
          <w:fldChar w:fldCharType="end"/>
        </w:r>
      </w:hyperlink>
    </w:p>
    <w:p w14:paraId="7BED921F" w14:textId="41FD113D"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28" w:history="1">
        <w:r w:rsidRPr="00B25E11">
          <w:rPr>
            <w:rStyle w:val="Hyperlink"/>
            <w:noProof/>
          </w:rPr>
          <w:t>2.2.1.5</w:t>
        </w:r>
        <w:r>
          <w:rPr>
            <w:rFonts w:asciiTheme="minorHAnsi" w:eastAsiaTheme="minorEastAsia" w:hAnsiTheme="minorHAnsi" w:cstheme="minorBidi"/>
            <w:noProof/>
            <w:kern w:val="2"/>
            <w:sz w:val="22"/>
            <w:szCs w:val="22"/>
            <w14:ligatures w14:val="standardContextual"/>
          </w:rPr>
          <w:tab/>
        </w:r>
        <w:r w:rsidRPr="00B25E11">
          <w:rPr>
            <w:rStyle w:val="Hyperlink"/>
            <w:noProof/>
          </w:rPr>
          <w:t>Stream Object Header</w:t>
        </w:r>
        <w:r>
          <w:rPr>
            <w:noProof/>
            <w:webHidden/>
          </w:rPr>
          <w:tab/>
        </w:r>
        <w:r>
          <w:rPr>
            <w:noProof/>
            <w:webHidden/>
          </w:rPr>
          <w:fldChar w:fldCharType="begin"/>
        </w:r>
        <w:r>
          <w:rPr>
            <w:noProof/>
            <w:webHidden/>
          </w:rPr>
          <w:instrText xml:space="preserve"> PAGEREF _Toc150727628 \h </w:instrText>
        </w:r>
        <w:r>
          <w:rPr>
            <w:noProof/>
            <w:webHidden/>
          </w:rPr>
        </w:r>
        <w:r>
          <w:rPr>
            <w:noProof/>
            <w:webHidden/>
          </w:rPr>
          <w:fldChar w:fldCharType="separate"/>
        </w:r>
        <w:r>
          <w:rPr>
            <w:noProof/>
            <w:webHidden/>
          </w:rPr>
          <w:t>14</w:t>
        </w:r>
        <w:r>
          <w:rPr>
            <w:noProof/>
            <w:webHidden/>
          </w:rPr>
          <w:fldChar w:fldCharType="end"/>
        </w:r>
      </w:hyperlink>
    </w:p>
    <w:p w14:paraId="640B9C48" w14:textId="7E4B7C17"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29" w:history="1">
        <w:r w:rsidRPr="00B25E11">
          <w:rPr>
            <w:rStyle w:val="Hyperlink"/>
            <w:noProof/>
          </w:rPr>
          <w:t>2.2.1.5.1</w:t>
        </w:r>
        <w:r>
          <w:rPr>
            <w:rFonts w:asciiTheme="minorHAnsi" w:eastAsiaTheme="minorEastAsia" w:hAnsiTheme="minorHAnsi" w:cstheme="minorBidi"/>
            <w:noProof/>
            <w:kern w:val="2"/>
            <w:sz w:val="22"/>
            <w:szCs w:val="22"/>
            <w14:ligatures w14:val="standardContextual"/>
          </w:rPr>
          <w:tab/>
        </w:r>
        <w:r w:rsidRPr="00B25E11">
          <w:rPr>
            <w:rStyle w:val="Hyperlink"/>
            <w:noProof/>
          </w:rPr>
          <w:t>16-bit Stream Object Header Start</w:t>
        </w:r>
        <w:r>
          <w:rPr>
            <w:noProof/>
            <w:webHidden/>
          </w:rPr>
          <w:tab/>
        </w:r>
        <w:r>
          <w:rPr>
            <w:noProof/>
            <w:webHidden/>
          </w:rPr>
          <w:fldChar w:fldCharType="begin"/>
        </w:r>
        <w:r>
          <w:rPr>
            <w:noProof/>
            <w:webHidden/>
          </w:rPr>
          <w:instrText xml:space="preserve"> PAGEREF _Toc150727629 \h </w:instrText>
        </w:r>
        <w:r>
          <w:rPr>
            <w:noProof/>
            <w:webHidden/>
          </w:rPr>
        </w:r>
        <w:r>
          <w:rPr>
            <w:noProof/>
            <w:webHidden/>
          </w:rPr>
          <w:fldChar w:fldCharType="separate"/>
        </w:r>
        <w:r>
          <w:rPr>
            <w:noProof/>
            <w:webHidden/>
          </w:rPr>
          <w:t>14</w:t>
        </w:r>
        <w:r>
          <w:rPr>
            <w:noProof/>
            <w:webHidden/>
          </w:rPr>
          <w:fldChar w:fldCharType="end"/>
        </w:r>
      </w:hyperlink>
    </w:p>
    <w:p w14:paraId="2C775B16" w14:textId="0EFFFDF0"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30" w:history="1">
        <w:r w:rsidRPr="00B25E11">
          <w:rPr>
            <w:rStyle w:val="Hyperlink"/>
            <w:noProof/>
          </w:rPr>
          <w:t>2.2.1.5.2</w:t>
        </w:r>
        <w:r>
          <w:rPr>
            <w:rFonts w:asciiTheme="minorHAnsi" w:eastAsiaTheme="minorEastAsia" w:hAnsiTheme="minorHAnsi" w:cstheme="minorBidi"/>
            <w:noProof/>
            <w:kern w:val="2"/>
            <w:sz w:val="22"/>
            <w:szCs w:val="22"/>
            <w14:ligatures w14:val="standardContextual"/>
          </w:rPr>
          <w:tab/>
        </w:r>
        <w:r w:rsidRPr="00B25E11">
          <w:rPr>
            <w:rStyle w:val="Hyperlink"/>
            <w:noProof/>
          </w:rPr>
          <w:t>32-bit Stream Object Header Start</w:t>
        </w:r>
        <w:r>
          <w:rPr>
            <w:noProof/>
            <w:webHidden/>
          </w:rPr>
          <w:tab/>
        </w:r>
        <w:r>
          <w:rPr>
            <w:noProof/>
            <w:webHidden/>
          </w:rPr>
          <w:fldChar w:fldCharType="begin"/>
        </w:r>
        <w:r>
          <w:rPr>
            <w:noProof/>
            <w:webHidden/>
          </w:rPr>
          <w:instrText xml:space="preserve"> PAGEREF _Toc150727630 \h </w:instrText>
        </w:r>
        <w:r>
          <w:rPr>
            <w:noProof/>
            <w:webHidden/>
          </w:rPr>
        </w:r>
        <w:r>
          <w:rPr>
            <w:noProof/>
            <w:webHidden/>
          </w:rPr>
          <w:fldChar w:fldCharType="separate"/>
        </w:r>
        <w:r>
          <w:rPr>
            <w:noProof/>
            <w:webHidden/>
          </w:rPr>
          <w:t>15</w:t>
        </w:r>
        <w:r>
          <w:rPr>
            <w:noProof/>
            <w:webHidden/>
          </w:rPr>
          <w:fldChar w:fldCharType="end"/>
        </w:r>
      </w:hyperlink>
    </w:p>
    <w:p w14:paraId="79EE282A" w14:textId="2560B292"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31" w:history="1">
        <w:r w:rsidRPr="00B25E11">
          <w:rPr>
            <w:rStyle w:val="Hyperlink"/>
            <w:noProof/>
          </w:rPr>
          <w:t>2.2.1.5.3</w:t>
        </w:r>
        <w:r>
          <w:rPr>
            <w:rFonts w:asciiTheme="minorHAnsi" w:eastAsiaTheme="minorEastAsia" w:hAnsiTheme="minorHAnsi" w:cstheme="minorBidi"/>
            <w:noProof/>
            <w:kern w:val="2"/>
            <w:sz w:val="22"/>
            <w:szCs w:val="22"/>
            <w14:ligatures w14:val="standardContextual"/>
          </w:rPr>
          <w:tab/>
        </w:r>
        <w:r w:rsidRPr="00B25E11">
          <w:rPr>
            <w:rStyle w:val="Hyperlink"/>
            <w:noProof/>
          </w:rPr>
          <w:t>8-bit Stream Object Header End</w:t>
        </w:r>
        <w:r>
          <w:rPr>
            <w:noProof/>
            <w:webHidden/>
          </w:rPr>
          <w:tab/>
        </w:r>
        <w:r>
          <w:rPr>
            <w:noProof/>
            <w:webHidden/>
          </w:rPr>
          <w:fldChar w:fldCharType="begin"/>
        </w:r>
        <w:r>
          <w:rPr>
            <w:noProof/>
            <w:webHidden/>
          </w:rPr>
          <w:instrText xml:space="preserve"> PAGEREF _Toc150727631 \h </w:instrText>
        </w:r>
        <w:r>
          <w:rPr>
            <w:noProof/>
            <w:webHidden/>
          </w:rPr>
        </w:r>
        <w:r>
          <w:rPr>
            <w:noProof/>
            <w:webHidden/>
          </w:rPr>
          <w:fldChar w:fldCharType="separate"/>
        </w:r>
        <w:r>
          <w:rPr>
            <w:noProof/>
            <w:webHidden/>
          </w:rPr>
          <w:t>16</w:t>
        </w:r>
        <w:r>
          <w:rPr>
            <w:noProof/>
            <w:webHidden/>
          </w:rPr>
          <w:fldChar w:fldCharType="end"/>
        </w:r>
      </w:hyperlink>
    </w:p>
    <w:p w14:paraId="4087D6E8" w14:textId="2B7D4190"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32" w:history="1">
        <w:r w:rsidRPr="00B25E11">
          <w:rPr>
            <w:rStyle w:val="Hyperlink"/>
            <w:noProof/>
          </w:rPr>
          <w:t>2.2.1.5.4</w:t>
        </w:r>
        <w:r>
          <w:rPr>
            <w:rFonts w:asciiTheme="minorHAnsi" w:eastAsiaTheme="minorEastAsia" w:hAnsiTheme="minorHAnsi" w:cstheme="minorBidi"/>
            <w:noProof/>
            <w:kern w:val="2"/>
            <w:sz w:val="22"/>
            <w:szCs w:val="22"/>
            <w14:ligatures w14:val="standardContextual"/>
          </w:rPr>
          <w:tab/>
        </w:r>
        <w:r w:rsidRPr="00B25E11">
          <w:rPr>
            <w:rStyle w:val="Hyperlink"/>
            <w:noProof/>
          </w:rPr>
          <w:t>16-bit Stream Object Header End</w:t>
        </w:r>
        <w:r>
          <w:rPr>
            <w:noProof/>
            <w:webHidden/>
          </w:rPr>
          <w:tab/>
        </w:r>
        <w:r>
          <w:rPr>
            <w:noProof/>
            <w:webHidden/>
          </w:rPr>
          <w:fldChar w:fldCharType="begin"/>
        </w:r>
        <w:r>
          <w:rPr>
            <w:noProof/>
            <w:webHidden/>
          </w:rPr>
          <w:instrText xml:space="preserve"> PAGEREF _Toc150727632 \h </w:instrText>
        </w:r>
        <w:r>
          <w:rPr>
            <w:noProof/>
            <w:webHidden/>
          </w:rPr>
        </w:r>
        <w:r>
          <w:rPr>
            <w:noProof/>
            <w:webHidden/>
          </w:rPr>
          <w:fldChar w:fldCharType="separate"/>
        </w:r>
        <w:r>
          <w:rPr>
            <w:noProof/>
            <w:webHidden/>
          </w:rPr>
          <w:t>17</w:t>
        </w:r>
        <w:r>
          <w:rPr>
            <w:noProof/>
            <w:webHidden/>
          </w:rPr>
          <w:fldChar w:fldCharType="end"/>
        </w:r>
      </w:hyperlink>
    </w:p>
    <w:p w14:paraId="364C61AA" w14:textId="2B02D3D5"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33" w:history="1">
        <w:r w:rsidRPr="00B25E11">
          <w:rPr>
            <w:rStyle w:val="Hyperlink"/>
            <w:noProof/>
          </w:rPr>
          <w:t>2.2.1.6</w:t>
        </w:r>
        <w:r>
          <w:rPr>
            <w:rFonts w:asciiTheme="minorHAnsi" w:eastAsiaTheme="minorEastAsia" w:hAnsiTheme="minorHAnsi" w:cstheme="minorBidi"/>
            <w:noProof/>
            <w:kern w:val="2"/>
            <w:sz w:val="22"/>
            <w:szCs w:val="22"/>
            <w14:ligatures w14:val="standardContextual"/>
          </w:rPr>
          <w:tab/>
        </w:r>
        <w:r w:rsidRPr="00B25E11">
          <w:rPr>
            <w:rStyle w:val="Hyperlink"/>
            <w:noProof/>
          </w:rPr>
          <w:t>Request Type Enumeration</w:t>
        </w:r>
        <w:r>
          <w:rPr>
            <w:noProof/>
            <w:webHidden/>
          </w:rPr>
          <w:tab/>
        </w:r>
        <w:r>
          <w:rPr>
            <w:noProof/>
            <w:webHidden/>
          </w:rPr>
          <w:fldChar w:fldCharType="begin"/>
        </w:r>
        <w:r>
          <w:rPr>
            <w:noProof/>
            <w:webHidden/>
          </w:rPr>
          <w:instrText xml:space="preserve"> PAGEREF _Toc150727633 \h </w:instrText>
        </w:r>
        <w:r>
          <w:rPr>
            <w:noProof/>
            <w:webHidden/>
          </w:rPr>
        </w:r>
        <w:r>
          <w:rPr>
            <w:noProof/>
            <w:webHidden/>
          </w:rPr>
          <w:fldChar w:fldCharType="separate"/>
        </w:r>
        <w:r>
          <w:rPr>
            <w:noProof/>
            <w:webHidden/>
          </w:rPr>
          <w:t>18</w:t>
        </w:r>
        <w:r>
          <w:rPr>
            <w:noProof/>
            <w:webHidden/>
          </w:rPr>
          <w:fldChar w:fldCharType="end"/>
        </w:r>
      </w:hyperlink>
    </w:p>
    <w:p w14:paraId="2B4B995D" w14:textId="32495263"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34" w:history="1">
        <w:r w:rsidRPr="00B25E11">
          <w:rPr>
            <w:rStyle w:val="Hyperlink"/>
            <w:noProof/>
          </w:rPr>
          <w:t>2.2.1.7</w:t>
        </w:r>
        <w:r>
          <w:rPr>
            <w:rFonts w:asciiTheme="minorHAnsi" w:eastAsiaTheme="minorEastAsia" w:hAnsiTheme="minorHAnsi" w:cstheme="minorBidi"/>
            <w:noProof/>
            <w:kern w:val="2"/>
            <w:sz w:val="22"/>
            <w:szCs w:val="22"/>
            <w14:ligatures w14:val="standardContextual"/>
          </w:rPr>
          <w:tab/>
        </w:r>
        <w:r w:rsidRPr="00B25E11">
          <w:rPr>
            <w:rStyle w:val="Hyperlink"/>
            <w:noProof/>
          </w:rPr>
          <w:t>Extended GUID</w:t>
        </w:r>
        <w:r>
          <w:rPr>
            <w:noProof/>
            <w:webHidden/>
          </w:rPr>
          <w:tab/>
        </w:r>
        <w:r>
          <w:rPr>
            <w:noProof/>
            <w:webHidden/>
          </w:rPr>
          <w:fldChar w:fldCharType="begin"/>
        </w:r>
        <w:r>
          <w:rPr>
            <w:noProof/>
            <w:webHidden/>
          </w:rPr>
          <w:instrText xml:space="preserve"> PAGEREF _Toc150727634 \h </w:instrText>
        </w:r>
        <w:r>
          <w:rPr>
            <w:noProof/>
            <w:webHidden/>
          </w:rPr>
        </w:r>
        <w:r>
          <w:rPr>
            <w:noProof/>
            <w:webHidden/>
          </w:rPr>
          <w:fldChar w:fldCharType="separate"/>
        </w:r>
        <w:r>
          <w:rPr>
            <w:noProof/>
            <w:webHidden/>
          </w:rPr>
          <w:t>18</w:t>
        </w:r>
        <w:r>
          <w:rPr>
            <w:noProof/>
            <w:webHidden/>
          </w:rPr>
          <w:fldChar w:fldCharType="end"/>
        </w:r>
      </w:hyperlink>
    </w:p>
    <w:p w14:paraId="0E476020" w14:textId="44DA3C4E"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35" w:history="1">
        <w:r w:rsidRPr="00B25E11">
          <w:rPr>
            <w:rStyle w:val="Hyperlink"/>
            <w:noProof/>
          </w:rPr>
          <w:t>2.2.1.7.1</w:t>
        </w:r>
        <w:r>
          <w:rPr>
            <w:rFonts w:asciiTheme="minorHAnsi" w:eastAsiaTheme="minorEastAsia" w:hAnsiTheme="minorHAnsi" w:cstheme="minorBidi"/>
            <w:noProof/>
            <w:kern w:val="2"/>
            <w:sz w:val="22"/>
            <w:szCs w:val="22"/>
            <w14:ligatures w14:val="standardContextual"/>
          </w:rPr>
          <w:tab/>
        </w:r>
        <w:r w:rsidRPr="00B25E11">
          <w:rPr>
            <w:rStyle w:val="Hyperlink"/>
            <w:noProof/>
          </w:rPr>
          <w:t>Extended GUID Null Value</w:t>
        </w:r>
        <w:r>
          <w:rPr>
            <w:noProof/>
            <w:webHidden/>
          </w:rPr>
          <w:tab/>
        </w:r>
        <w:r>
          <w:rPr>
            <w:noProof/>
            <w:webHidden/>
          </w:rPr>
          <w:fldChar w:fldCharType="begin"/>
        </w:r>
        <w:r>
          <w:rPr>
            <w:noProof/>
            <w:webHidden/>
          </w:rPr>
          <w:instrText xml:space="preserve"> PAGEREF _Toc150727635 \h </w:instrText>
        </w:r>
        <w:r>
          <w:rPr>
            <w:noProof/>
            <w:webHidden/>
          </w:rPr>
        </w:r>
        <w:r>
          <w:rPr>
            <w:noProof/>
            <w:webHidden/>
          </w:rPr>
          <w:fldChar w:fldCharType="separate"/>
        </w:r>
        <w:r>
          <w:rPr>
            <w:noProof/>
            <w:webHidden/>
          </w:rPr>
          <w:t>18</w:t>
        </w:r>
        <w:r>
          <w:rPr>
            <w:noProof/>
            <w:webHidden/>
          </w:rPr>
          <w:fldChar w:fldCharType="end"/>
        </w:r>
      </w:hyperlink>
    </w:p>
    <w:p w14:paraId="633F6F35" w14:textId="11B12399"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36" w:history="1">
        <w:r w:rsidRPr="00B25E11">
          <w:rPr>
            <w:rStyle w:val="Hyperlink"/>
            <w:noProof/>
          </w:rPr>
          <w:t>2.2.1.7.2</w:t>
        </w:r>
        <w:r>
          <w:rPr>
            <w:rFonts w:asciiTheme="minorHAnsi" w:eastAsiaTheme="minorEastAsia" w:hAnsiTheme="minorHAnsi" w:cstheme="minorBidi"/>
            <w:noProof/>
            <w:kern w:val="2"/>
            <w:sz w:val="22"/>
            <w:szCs w:val="22"/>
            <w14:ligatures w14:val="standardContextual"/>
          </w:rPr>
          <w:tab/>
        </w:r>
        <w:r w:rsidRPr="00B25E11">
          <w:rPr>
            <w:rStyle w:val="Hyperlink"/>
            <w:noProof/>
          </w:rPr>
          <w:t>Extended GUID 5 Bit Uint Value</w:t>
        </w:r>
        <w:r>
          <w:rPr>
            <w:noProof/>
            <w:webHidden/>
          </w:rPr>
          <w:tab/>
        </w:r>
        <w:r>
          <w:rPr>
            <w:noProof/>
            <w:webHidden/>
          </w:rPr>
          <w:fldChar w:fldCharType="begin"/>
        </w:r>
        <w:r>
          <w:rPr>
            <w:noProof/>
            <w:webHidden/>
          </w:rPr>
          <w:instrText xml:space="preserve"> PAGEREF _Toc150727636 \h </w:instrText>
        </w:r>
        <w:r>
          <w:rPr>
            <w:noProof/>
            <w:webHidden/>
          </w:rPr>
        </w:r>
        <w:r>
          <w:rPr>
            <w:noProof/>
            <w:webHidden/>
          </w:rPr>
          <w:fldChar w:fldCharType="separate"/>
        </w:r>
        <w:r>
          <w:rPr>
            <w:noProof/>
            <w:webHidden/>
          </w:rPr>
          <w:t>18</w:t>
        </w:r>
        <w:r>
          <w:rPr>
            <w:noProof/>
            <w:webHidden/>
          </w:rPr>
          <w:fldChar w:fldCharType="end"/>
        </w:r>
      </w:hyperlink>
    </w:p>
    <w:p w14:paraId="139A3E51" w14:textId="58E87FB2"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37" w:history="1">
        <w:r w:rsidRPr="00B25E11">
          <w:rPr>
            <w:rStyle w:val="Hyperlink"/>
            <w:noProof/>
          </w:rPr>
          <w:t>2.2.1.7.3</w:t>
        </w:r>
        <w:r>
          <w:rPr>
            <w:rFonts w:asciiTheme="minorHAnsi" w:eastAsiaTheme="minorEastAsia" w:hAnsiTheme="minorHAnsi" w:cstheme="minorBidi"/>
            <w:noProof/>
            <w:kern w:val="2"/>
            <w:sz w:val="22"/>
            <w:szCs w:val="22"/>
            <w14:ligatures w14:val="standardContextual"/>
          </w:rPr>
          <w:tab/>
        </w:r>
        <w:r w:rsidRPr="00B25E11">
          <w:rPr>
            <w:rStyle w:val="Hyperlink"/>
            <w:noProof/>
          </w:rPr>
          <w:t>Extended GUID 10 Bit Uint Value</w:t>
        </w:r>
        <w:r>
          <w:rPr>
            <w:noProof/>
            <w:webHidden/>
          </w:rPr>
          <w:tab/>
        </w:r>
        <w:r>
          <w:rPr>
            <w:noProof/>
            <w:webHidden/>
          </w:rPr>
          <w:fldChar w:fldCharType="begin"/>
        </w:r>
        <w:r>
          <w:rPr>
            <w:noProof/>
            <w:webHidden/>
          </w:rPr>
          <w:instrText xml:space="preserve"> PAGEREF _Toc150727637 \h </w:instrText>
        </w:r>
        <w:r>
          <w:rPr>
            <w:noProof/>
            <w:webHidden/>
          </w:rPr>
        </w:r>
        <w:r>
          <w:rPr>
            <w:noProof/>
            <w:webHidden/>
          </w:rPr>
          <w:fldChar w:fldCharType="separate"/>
        </w:r>
        <w:r>
          <w:rPr>
            <w:noProof/>
            <w:webHidden/>
          </w:rPr>
          <w:t>19</w:t>
        </w:r>
        <w:r>
          <w:rPr>
            <w:noProof/>
            <w:webHidden/>
          </w:rPr>
          <w:fldChar w:fldCharType="end"/>
        </w:r>
      </w:hyperlink>
    </w:p>
    <w:p w14:paraId="1F5558C8" w14:textId="2E2E0EAB"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38" w:history="1">
        <w:r w:rsidRPr="00B25E11">
          <w:rPr>
            <w:rStyle w:val="Hyperlink"/>
            <w:noProof/>
          </w:rPr>
          <w:t>2.2.1.7.4</w:t>
        </w:r>
        <w:r>
          <w:rPr>
            <w:rFonts w:asciiTheme="minorHAnsi" w:eastAsiaTheme="minorEastAsia" w:hAnsiTheme="minorHAnsi" w:cstheme="minorBidi"/>
            <w:noProof/>
            <w:kern w:val="2"/>
            <w:sz w:val="22"/>
            <w:szCs w:val="22"/>
            <w14:ligatures w14:val="standardContextual"/>
          </w:rPr>
          <w:tab/>
        </w:r>
        <w:r w:rsidRPr="00B25E11">
          <w:rPr>
            <w:rStyle w:val="Hyperlink"/>
            <w:noProof/>
          </w:rPr>
          <w:t>Extended GUID 17 Bit Uint Value</w:t>
        </w:r>
        <w:r>
          <w:rPr>
            <w:noProof/>
            <w:webHidden/>
          </w:rPr>
          <w:tab/>
        </w:r>
        <w:r>
          <w:rPr>
            <w:noProof/>
            <w:webHidden/>
          </w:rPr>
          <w:fldChar w:fldCharType="begin"/>
        </w:r>
        <w:r>
          <w:rPr>
            <w:noProof/>
            <w:webHidden/>
          </w:rPr>
          <w:instrText xml:space="preserve"> PAGEREF _Toc150727638 \h </w:instrText>
        </w:r>
        <w:r>
          <w:rPr>
            <w:noProof/>
            <w:webHidden/>
          </w:rPr>
        </w:r>
        <w:r>
          <w:rPr>
            <w:noProof/>
            <w:webHidden/>
          </w:rPr>
          <w:fldChar w:fldCharType="separate"/>
        </w:r>
        <w:r>
          <w:rPr>
            <w:noProof/>
            <w:webHidden/>
          </w:rPr>
          <w:t>19</w:t>
        </w:r>
        <w:r>
          <w:rPr>
            <w:noProof/>
            <w:webHidden/>
          </w:rPr>
          <w:fldChar w:fldCharType="end"/>
        </w:r>
      </w:hyperlink>
    </w:p>
    <w:p w14:paraId="283BC2B4" w14:textId="05366E77"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39" w:history="1">
        <w:r w:rsidRPr="00B25E11">
          <w:rPr>
            <w:rStyle w:val="Hyperlink"/>
            <w:noProof/>
          </w:rPr>
          <w:t>2.2.1.7.5</w:t>
        </w:r>
        <w:r>
          <w:rPr>
            <w:rFonts w:asciiTheme="minorHAnsi" w:eastAsiaTheme="minorEastAsia" w:hAnsiTheme="minorHAnsi" w:cstheme="minorBidi"/>
            <w:noProof/>
            <w:kern w:val="2"/>
            <w:sz w:val="22"/>
            <w:szCs w:val="22"/>
            <w14:ligatures w14:val="standardContextual"/>
          </w:rPr>
          <w:tab/>
        </w:r>
        <w:r w:rsidRPr="00B25E11">
          <w:rPr>
            <w:rStyle w:val="Hyperlink"/>
            <w:noProof/>
          </w:rPr>
          <w:t>Extended GUID 32 Bit Uint Value</w:t>
        </w:r>
        <w:r>
          <w:rPr>
            <w:noProof/>
            <w:webHidden/>
          </w:rPr>
          <w:tab/>
        </w:r>
        <w:r>
          <w:rPr>
            <w:noProof/>
            <w:webHidden/>
          </w:rPr>
          <w:fldChar w:fldCharType="begin"/>
        </w:r>
        <w:r>
          <w:rPr>
            <w:noProof/>
            <w:webHidden/>
          </w:rPr>
          <w:instrText xml:space="preserve"> PAGEREF _Toc150727639 \h </w:instrText>
        </w:r>
        <w:r>
          <w:rPr>
            <w:noProof/>
            <w:webHidden/>
          </w:rPr>
        </w:r>
        <w:r>
          <w:rPr>
            <w:noProof/>
            <w:webHidden/>
          </w:rPr>
          <w:fldChar w:fldCharType="separate"/>
        </w:r>
        <w:r>
          <w:rPr>
            <w:noProof/>
            <w:webHidden/>
          </w:rPr>
          <w:t>20</w:t>
        </w:r>
        <w:r>
          <w:rPr>
            <w:noProof/>
            <w:webHidden/>
          </w:rPr>
          <w:fldChar w:fldCharType="end"/>
        </w:r>
      </w:hyperlink>
    </w:p>
    <w:p w14:paraId="17A94943" w14:textId="2139D635"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40" w:history="1">
        <w:r w:rsidRPr="00B25E11">
          <w:rPr>
            <w:rStyle w:val="Hyperlink"/>
            <w:noProof/>
          </w:rPr>
          <w:t>2.2.1.8</w:t>
        </w:r>
        <w:r>
          <w:rPr>
            <w:rFonts w:asciiTheme="minorHAnsi" w:eastAsiaTheme="minorEastAsia" w:hAnsiTheme="minorHAnsi" w:cstheme="minorBidi"/>
            <w:noProof/>
            <w:kern w:val="2"/>
            <w:sz w:val="22"/>
            <w:szCs w:val="22"/>
            <w14:ligatures w14:val="standardContextual"/>
          </w:rPr>
          <w:tab/>
        </w:r>
        <w:r w:rsidRPr="00B25E11">
          <w:rPr>
            <w:rStyle w:val="Hyperlink"/>
            <w:noProof/>
          </w:rPr>
          <w:t>Extended GUID Array</w:t>
        </w:r>
        <w:r>
          <w:rPr>
            <w:noProof/>
            <w:webHidden/>
          </w:rPr>
          <w:tab/>
        </w:r>
        <w:r>
          <w:rPr>
            <w:noProof/>
            <w:webHidden/>
          </w:rPr>
          <w:fldChar w:fldCharType="begin"/>
        </w:r>
        <w:r>
          <w:rPr>
            <w:noProof/>
            <w:webHidden/>
          </w:rPr>
          <w:instrText xml:space="preserve"> PAGEREF _Toc150727640 \h </w:instrText>
        </w:r>
        <w:r>
          <w:rPr>
            <w:noProof/>
            <w:webHidden/>
          </w:rPr>
        </w:r>
        <w:r>
          <w:rPr>
            <w:noProof/>
            <w:webHidden/>
          </w:rPr>
          <w:fldChar w:fldCharType="separate"/>
        </w:r>
        <w:r>
          <w:rPr>
            <w:noProof/>
            <w:webHidden/>
          </w:rPr>
          <w:t>20</w:t>
        </w:r>
        <w:r>
          <w:rPr>
            <w:noProof/>
            <w:webHidden/>
          </w:rPr>
          <w:fldChar w:fldCharType="end"/>
        </w:r>
      </w:hyperlink>
    </w:p>
    <w:p w14:paraId="546C48F5" w14:textId="15EFA8C3"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41" w:history="1">
        <w:r w:rsidRPr="00B25E11">
          <w:rPr>
            <w:rStyle w:val="Hyperlink"/>
            <w:noProof/>
          </w:rPr>
          <w:t>2.2.1.9</w:t>
        </w:r>
        <w:r>
          <w:rPr>
            <w:rFonts w:asciiTheme="minorHAnsi" w:eastAsiaTheme="minorEastAsia" w:hAnsiTheme="minorHAnsi" w:cstheme="minorBidi"/>
            <w:noProof/>
            <w:kern w:val="2"/>
            <w:sz w:val="22"/>
            <w:szCs w:val="22"/>
            <w14:ligatures w14:val="standardContextual"/>
          </w:rPr>
          <w:tab/>
        </w:r>
        <w:r w:rsidRPr="00B25E11">
          <w:rPr>
            <w:rStyle w:val="Hyperlink"/>
            <w:noProof/>
          </w:rPr>
          <w:t>Serial Number</w:t>
        </w:r>
        <w:r>
          <w:rPr>
            <w:noProof/>
            <w:webHidden/>
          </w:rPr>
          <w:tab/>
        </w:r>
        <w:r>
          <w:rPr>
            <w:noProof/>
            <w:webHidden/>
          </w:rPr>
          <w:fldChar w:fldCharType="begin"/>
        </w:r>
        <w:r>
          <w:rPr>
            <w:noProof/>
            <w:webHidden/>
          </w:rPr>
          <w:instrText xml:space="preserve"> PAGEREF _Toc150727641 \h </w:instrText>
        </w:r>
        <w:r>
          <w:rPr>
            <w:noProof/>
            <w:webHidden/>
          </w:rPr>
        </w:r>
        <w:r>
          <w:rPr>
            <w:noProof/>
            <w:webHidden/>
          </w:rPr>
          <w:fldChar w:fldCharType="separate"/>
        </w:r>
        <w:r>
          <w:rPr>
            <w:noProof/>
            <w:webHidden/>
          </w:rPr>
          <w:t>21</w:t>
        </w:r>
        <w:r>
          <w:rPr>
            <w:noProof/>
            <w:webHidden/>
          </w:rPr>
          <w:fldChar w:fldCharType="end"/>
        </w:r>
      </w:hyperlink>
    </w:p>
    <w:p w14:paraId="5937D2FE" w14:textId="17AE60AA"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42" w:history="1">
        <w:r w:rsidRPr="00B25E11">
          <w:rPr>
            <w:rStyle w:val="Hyperlink"/>
            <w:noProof/>
          </w:rPr>
          <w:t>2.2.1.9.1</w:t>
        </w:r>
        <w:r>
          <w:rPr>
            <w:rFonts w:asciiTheme="minorHAnsi" w:eastAsiaTheme="minorEastAsia" w:hAnsiTheme="minorHAnsi" w:cstheme="minorBidi"/>
            <w:noProof/>
            <w:kern w:val="2"/>
            <w:sz w:val="22"/>
            <w:szCs w:val="22"/>
            <w14:ligatures w14:val="standardContextual"/>
          </w:rPr>
          <w:tab/>
        </w:r>
        <w:r w:rsidRPr="00B25E11">
          <w:rPr>
            <w:rStyle w:val="Hyperlink"/>
            <w:noProof/>
          </w:rPr>
          <w:t>Serial Number Null Value</w:t>
        </w:r>
        <w:r>
          <w:rPr>
            <w:noProof/>
            <w:webHidden/>
          </w:rPr>
          <w:tab/>
        </w:r>
        <w:r>
          <w:rPr>
            <w:noProof/>
            <w:webHidden/>
          </w:rPr>
          <w:fldChar w:fldCharType="begin"/>
        </w:r>
        <w:r>
          <w:rPr>
            <w:noProof/>
            <w:webHidden/>
          </w:rPr>
          <w:instrText xml:space="preserve"> PAGEREF _Toc150727642 \h </w:instrText>
        </w:r>
        <w:r>
          <w:rPr>
            <w:noProof/>
            <w:webHidden/>
          </w:rPr>
        </w:r>
        <w:r>
          <w:rPr>
            <w:noProof/>
            <w:webHidden/>
          </w:rPr>
          <w:fldChar w:fldCharType="separate"/>
        </w:r>
        <w:r>
          <w:rPr>
            <w:noProof/>
            <w:webHidden/>
          </w:rPr>
          <w:t>21</w:t>
        </w:r>
        <w:r>
          <w:rPr>
            <w:noProof/>
            <w:webHidden/>
          </w:rPr>
          <w:fldChar w:fldCharType="end"/>
        </w:r>
      </w:hyperlink>
    </w:p>
    <w:p w14:paraId="4DA63B01" w14:textId="13401FE1"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43" w:history="1">
        <w:r w:rsidRPr="00B25E11">
          <w:rPr>
            <w:rStyle w:val="Hyperlink"/>
            <w:noProof/>
          </w:rPr>
          <w:t>2.2.1.9.2</w:t>
        </w:r>
        <w:r>
          <w:rPr>
            <w:rFonts w:asciiTheme="minorHAnsi" w:eastAsiaTheme="minorEastAsia" w:hAnsiTheme="minorHAnsi" w:cstheme="minorBidi"/>
            <w:noProof/>
            <w:kern w:val="2"/>
            <w:sz w:val="22"/>
            <w:szCs w:val="22"/>
            <w14:ligatures w14:val="standardContextual"/>
          </w:rPr>
          <w:tab/>
        </w:r>
        <w:r w:rsidRPr="00B25E11">
          <w:rPr>
            <w:rStyle w:val="Hyperlink"/>
            <w:noProof/>
          </w:rPr>
          <w:t>Serial Number 64 Bit Uint Value</w:t>
        </w:r>
        <w:r>
          <w:rPr>
            <w:noProof/>
            <w:webHidden/>
          </w:rPr>
          <w:tab/>
        </w:r>
        <w:r>
          <w:rPr>
            <w:noProof/>
            <w:webHidden/>
          </w:rPr>
          <w:fldChar w:fldCharType="begin"/>
        </w:r>
        <w:r>
          <w:rPr>
            <w:noProof/>
            <w:webHidden/>
          </w:rPr>
          <w:instrText xml:space="preserve"> PAGEREF _Toc150727643 \h </w:instrText>
        </w:r>
        <w:r>
          <w:rPr>
            <w:noProof/>
            <w:webHidden/>
          </w:rPr>
        </w:r>
        <w:r>
          <w:rPr>
            <w:noProof/>
            <w:webHidden/>
          </w:rPr>
          <w:fldChar w:fldCharType="separate"/>
        </w:r>
        <w:r>
          <w:rPr>
            <w:noProof/>
            <w:webHidden/>
          </w:rPr>
          <w:t>21</w:t>
        </w:r>
        <w:r>
          <w:rPr>
            <w:noProof/>
            <w:webHidden/>
          </w:rPr>
          <w:fldChar w:fldCharType="end"/>
        </w:r>
      </w:hyperlink>
    </w:p>
    <w:p w14:paraId="7D32824E" w14:textId="43B24278"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44" w:history="1">
        <w:r w:rsidRPr="00B25E11">
          <w:rPr>
            <w:rStyle w:val="Hyperlink"/>
            <w:noProof/>
          </w:rPr>
          <w:t>2.2.1.10</w:t>
        </w:r>
        <w:r>
          <w:rPr>
            <w:rFonts w:asciiTheme="minorHAnsi" w:eastAsiaTheme="minorEastAsia" w:hAnsiTheme="minorHAnsi" w:cstheme="minorBidi"/>
            <w:noProof/>
            <w:kern w:val="2"/>
            <w:sz w:val="22"/>
            <w:szCs w:val="22"/>
            <w14:ligatures w14:val="standardContextual"/>
          </w:rPr>
          <w:tab/>
        </w:r>
        <w:r w:rsidRPr="00B25E11">
          <w:rPr>
            <w:rStyle w:val="Hyperlink"/>
            <w:noProof/>
          </w:rPr>
          <w:t>Cell ID</w:t>
        </w:r>
        <w:r>
          <w:rPr>
            <w:noProof/>
            <w:webHidden/>
          </w:rPr>
          <w:tab/>
        </w:r>
        <w:r>
          <w:rPr>
            <w:noProof/>
            <w:webHidden/>
          </w:rPr>
          <w:fldChar w:fldCharType="begin"/>
        </w:r>
        <w:r>
          <w:rPr>
            <w:noProof/>
            <w:webHidden/>
          </w:rPr>
          <w:instrText xml:space="preserve"> PAGEREF _Toc150727644 \h </w:instrText>
        </w:r>
        <w:r>
          <w:rPr>
            <w:noProof/>
            <w:webHidden/>
          </w:rPr>
        </w:r>
        <w:r>
          <w:rPr>
            <w:noProof/>
            <w:webHidden/>
          </w:rPr>
          <w:fldChar w:fldCharType="separate"/>
        </w:r>
        <w:r>
          <w:rPr>
            <w:noProof/>
            <w:webHidden/>
          </w:rPr>
          <w:t>22</w:t>
        </w:r>
        <w:r>
          <w:rPr>
            <w:noProof/>
            <w:webHidden/>
          </w:rPr>
          <w:fldChar w:fldCharType="end"/>
        </w:r>
      </w:hyperlink>
    </w:p>
    <w:p w14:paraId="15BDEE96" w14:textId="0C1579E9"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45" w:history="1">
        <w:r w:rsidRPr="00B25E11">
          <w:rPr>
            <w:rStyle w:val="Hyperlink"/>
            <w:noProof/>
          </w:rPr>
          <w:t>2.2.1.11</w:t>
        </w:r>
        <w:r>
          <w:rPr>
            <w:rFonts w:asciiTheme="minorHAnsi" w:eastAsiaTheme="minorEastAsia" w:hAnsiTheme="minorHAnsi" w:cstheme="minorBidi"/>
            <w:noProof/>
            <w:kern w:val="2"/>
            <w:sz w:val="22"/>
            <w:szCs w:val="22"/>
            <w14:ligatures w14:val="standardContextual"/>
          </w:rPr>
          <w:tab/>
        </w:r>
        <w:r w:rsidRPr="00B25E11">
          <w:rPr>
            <w:rStyle w:val="Hyperlink"/>
            <w:noProof/>
          </w:rPr>
          <w:t>Cell ID Array</w:t>
        </w:r>
        <w:r>
          <w:rPr>
            <w:noProof/>
            <w:webHidden/>
          </w:rPr>
          <w:tab/>
        </w:r>
        <w:r>
          <w:rPr>
            <w:noProof/>
            <w:webHidden/>
          </w:rPr>
          <w:fldChar w:fldCharType="begin"/>
        </w:r>
        <w:r>
          <w:rPr>
            <w:noProof/>
            <w:webHidden/>
          </w:rPr>
          <w:instrText xml:space="preserve"> PAGEREF _Toc150727645 \h </w:instrText>
        </w:r>
        <w:r>
          <w:rPr>
            <w:noProof/>
            <w:webHidden/>
          </w:rPr>
        </w:r>
        <w:r>
          <w:rPr>
            <w:noProof/>
            <w:webHidden/>
          </w:rPr>
          <w:fldChar w:fldCharType="separate"/>
        </w:r>
        <w:r>
          <w:rPr>
            <w:noProof/>
            <w:webHidden/>
          </w:rPr>
          <w:t>22</w:t>
        </w:r>
        <w:r>
          <w:rPr>
            <w:noProof/>
            <w:webHidden/>
          </w:rPr>
          <w:fldChar w:fldCharType="end"/>
        </w:r>
      </w:hyperlink>
    </w:p>
    <w:p w14:paraId="3276BAE6" w14:textId="239F998E"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46" w:history="1">
        <w:r w:rsidRPr="00B25E11">
          <w:rPr>
            <w:rStyle w:val="Hyperlink"/>
            <w:noProof/>
          </w:rPr>
          <w:t>2.2.1.12</w:t>
        </w:r>
        <w:r>
          <w:rPr>
            <w:rFonts w:asciiTheme="minorHAnsi" w:eastAsiaTheme="minorEastAsia" w:hAnsiTheme="minorHAnsi" w:cstheme="minorBidi"/>
            <w:noProof/>
            <w:kern w:val="2"/>
            <w:sz w:val="22"/>
            <w:szCs w:val="22"/>
            <w14:ligatures w14:val="standardContextual"/>
          </w:rPr>
          <w:tab/>
        </w:r>
        <w:r w:rsidRPr="00B25E11">
          <w:rPr>
            <w:rStyle w:val="Hyperlink"/>
            <w:noProof/>
          </w:rPr>
          <w:t>Data Element Package</w:t>
        </w:r>
        <w:r>
          <w:rPr>
            <w:noProof/>
            <w:webHidden/>
          </w:rPr>
          <w:tab/>
        </w:r>
        <w:r>
          <w:rPr>
            <w:noProof/>
            <w:webHidden/>
          </w:rPr>
          <w:fldChar w:fldCharType="begin"/>
        </w:r>
        <w:r>
          <w:rPr>
            <w:noProof/>
            <w:webHidden/>
          </w:rPr>
          <w:instrText xml:space="preserve"> PAGEREF _Toc150727646 \h </w:instrText>
        </w:r>
        <w:r>
          <w:rPr>
            <w:noProof/>
            <w:webHidden/>
          </w:rPr>
        </w:r>
        <w:r>
          <w:rPr>
            <w:noProof/>
            <w:webHidden/>
          </w:rPr>
          <w:fldChar w:fldCharType="separate"/>
        </w:r>
        <w:r>
          <w:rPr>
            <w:noProof/>
            <w:webHidden/>
          </w:rPr>
          <w:t>22</w:t>
        </w:r>
        <w:r>
          <w:rPr>
            <w:noProof/>
            <w:webHidden/>
          </w:rPr>
          <w:fldChar w:fldCharType="end"/>
        </w:r>
      </w:hyperlink>
    </w:p>
    <w:p w14:paraId="0FECCB32" w14:textId="631B0C08"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47" w:history="1">
        <w:r w:rsidRPr="00B25E11">
          <w:rPr>
            <w:rStyle w:val="Hyperlink"/>
            <w:noProof/>
          </w:rPr>
          <w:t>2.2.1.12.1</w:t>
        </w:r>
        <w:r>
          <w:rPr>
            <w:rFonts w:asciiTheme="minorHAnsi" w:eastAsiaTheme="minorEastAsia" w:hAnsiTheme="minorHAnsi" w:cstheme="minorBidi"/>
            <w:noProof/>
            <w:kern w:val="2"/>
            <w:sz w:val="22"/>
            <w:szCs w:val="22"/>
            <w14:ligatures w14:val="standardContextual"/>
          </w:rPr>
          <w:tab/>
        </w:r>
        <w:r w:rsidRPr="00B25E11">
          <w:rPr>
            <w:rStyle w:val="Hyperlink"/>
            <w:noProof/>
          </w:rPr>
          <w:t>Data Element Types</w:t>
        </w:r>
        <w:r>
          <w:rPr>
            <w:noProof/>
            <w:webHidden/>
          </w:rPr>
          <w:tab/>
        </w:r>
        <w:r>
          <w:rPr>
            <w:noProof/>
            <w:webHidden/>
          </w:rPr>
          <w:fldChar w:fldCharType="begin"/>
        </w:r>
        <w:r>
          <w:rPr>
            <w:noProof/>
            <w:webHidden/>
          </w:rPr>
          <w:instrText xml:space="preserve"> PAGEREF _Toc150727647 \h </w:instrText>
        </w:r>
        <w:r>
          <w:rPr>
            <w:noProof/>
            <w:webHidden/>
          </w:rPr>
        </w:r>
        <w:r>
          <w:rPr>
            <w:noProof/>
            <w:webHidden/>
          </w:rPr>
          <w:fldChar w:fldCharType="separate"/>
        </w:r>
        <w:r>
          <w:rPr>
            <w:noProof/>
            <w:webHidden/>
          </w:rPr>
          <w:t>23</w:t>
        </w:r>
        <w:r>
          <w:rPr>
            <w:noProof/>
            <w:webHidden/>
          </w:rPr>
          <w:fldChar w:fldCharType="end"/>
        </w:r>
      </w:hyperlink>
    </w:p>
    <w:p w14:paraId="0A3BF524" w14:textId="0997F7AA"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48" w:history="1">
        <w:r w:rsidRPr="00B25E11">
          <w:rPr>
            <w:rStyle w:val="Hyperlink"/>
            <w:noProof/>
          </w:rPr>
          <w:t>2.2.1.12.2</w:t>
        </w:r>
        <w:r>
          <w:rPr>
            <w:rFonts w:asciiTheme="minorHAnsi" w:eastAsiaTheme="minorEastAsia" w:hAnsiTheme="minorHAnsi" w:cstheme="minorBidi"/>
            <w:noProof/>
            <w:kern w:val="2"/>
            <w:sz w:val="22"/>
            <w:szCs w:val="22"/>
            <w14:ligatures w14:val="standardContextual"/>
          </w:rPr>
          <w:tab/>
        </w:r>
        <w:r w:rsidRPr="00B25E11">
          <w:rPr>
            <w:rStyle w:val="Hyperlink"/>
            <w:noProof/>
          </w:rPr>
          <w:t>Storage Index Data Element</w:t>
        </w:r>
        <w:r>
          <w:rPr>
            <w:noProof/>
            <w:webHidden/>
          </w:rPr>
          <w:tab/>
        </w:r>
        <w:r>
          <w:rPr>
            <w:noProof/>
            <w:webHidden/>
          </w:rPr>
          <w:fldChar w:fldCharType="begin"/>
        </w:r>
        <w:r>
          <w:rPr>
            <w:noProof/>
            <w:webHidden/>
          </w:rPr>
          <w:instrText xml:space="preserve"> PAGEREF _Toc150727648 \h </w:instrText>
        </w:r>
        <w:r>
          <w:rPr>
            <w:noProof/>
            <w:webHidden/>
          </w:rPr>
        </w:r>
        <w:r>
          <w:rPr>
            <w:noProof/>
            <w:webHidden/>
          </w:rPr>
          <w:fldChar w:fldCharType="separate"/>
        </w:r>
        <w:r>
          <w:rPr>
            <w:noProof/>
            <w:webHidden/>
          </w:rPr>
          <w:t>23</w:t>
        </w:r>
        <w:r>
          <w:rPr>
            <w:noProof/>
            <w:webHidden/>
          </w:rPr>
          <w:fldChar w:fldCharType="end"/>
        </w:r>
      </w:hyperlink>
    </w:p>
    <w:p w14:paraId="39380D7E" w14:textId="55305401"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49" w:history="1">
        <w:r w:rsidRPr="00B25E11">
          <w:rPr>
            <w:rStyle w:val="Hyperlink"/>
            <w:noProof/>
          </w:rPr>
          <w:t>2.2.1.12.3</w:t>
        </w:r>
        <w:r>
          <w:rPr>
            <w:rFonts w:asciiTheme="minorHAnsi" w:eastAsiaTheme="minorEastAsia" w:hAnsiTheme="minorHAnsi" w:cstheme="minorBidi"/>
            <w:noProof/>
            <w:kern w:val="2"/>
            <w:sz w:val="22"/>
            <w:szCs w:val="22"/>
            <w14:ligatures w14:val="standardContextual"/>
          </w:rPr>
          <w:tab/>
        </w:r>
        <w:r w:rsidRPr="00B25E11">
          <w:rPr>
            <w:rStyle w:val="Hyperlink"/>
            <w:noProof/>
          </w:rPr>
          <w:t>Storage Manifest Data Element</w:t>
        </w:r>
        <w:r>
          <w:rPr>
            <w:noProof/>
            <w:webHidden/>
          </w:rPr>
          <w:tab/>
        </w:r>
        <w:r>
          <w:rPr>
            <w:noProof/>
            <w:webHidden/>
          </w:rPr>
          <w:fldChar w:fldCharType="begin"/>
        </w:r>
        <w:r>
          <w:rPr>
            <w:noProof/>
            <w:webHidden/>
          </w:rPr>
          <w:instrText xml:space="preserve"> PAGEREF _Toc150727649 \h </w:instrText>
        </w:r>
        <w:r>
          <w:rPr>
            <w:noProof/>
            <w:webHidden/>
          </w:rPr>
        </w:r>
        <w:r>
          <w:rPr>
            <w:noProof/>
            <w:webHidden/>
          </w:rPr>
          <w:fldChar w:fldCharType="separate"/>
        </w:r>
        <w:r>
          <w:rPr>
            <w:noProof/>
            <w:webHidden/>
          </w:rPr>
          <w:t>26</w:t>
        </w:r>
        <w:r>
          <w:rPr>
            <w:noProof/>
            <w:webHidden/>
          </w:rPr>
          <w:fldChar w:fldCharType="end"/>
        </w:r>
      </w:hyperlink>
    </w:p>
    <w:p w14:paraId="366A6315" w14:textId="17858CC0"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50" w:history="1">
        <w:r w:rsidRPr="00B25E11">
          <w:rPr>
            <w:rStyle w:val="Hyperlink"/>
            <w:noProof/>
          </w:rPr>
          <w:t>2.2.1.12.4</w:t>
        </w:r>
        <w:r>
          <w:rPr>
            <w:rFonts w:asciiTheme="minorHAnsi" w:eastAsiaTheme="minorEastAsia" w:hAnsiTheme="minorHAnsi" w:cstheme="minorBidi"/>
            <w:noProof/>
            <w:kern w:val="2"/>
            <w:sz w:val="22"/>
            <w:szCs w:val="22"/>
            <w14:ligatures w14:val="standardContextual"/>
          </w:rPr>
          <w:tab/>
        </w:r>
        <w:r w:rsidRPr="00B25E11">
          <w:rPr>
            <w:rStyle w:val="Hyperlink"/>
            <w:noProof/>
          </w:rPr>
          <w:t>Cell Manifest Data Element</w:t>
        </w:r>
        <w:r>
          <w:rPr>
            <w:noProof/>
            <w:webHidden/>
          </w:rPr>
          <w:tab/>
        </w:r>
        <w:r>
          <w:rPr>
            <w:noProof/>
            <w:webHidden/>
          </w:rPr>
          <w:fldChar w:fldCharType="begin"/>
        </w:r>
        <w:r>
          <w:rPr>
            <w:noProof/>
            <w:webHidden/>
          </w:rPr>
          <w:instrText xml:space="preserve"> PAGEREF _Toc150727650 \h </w:instrText>
        </w:r>
        <w:r>
          <w:rPr>
            <w:noProof/>
            <w:webHidden/>
          </w:rPr>
        </w:r>
        <w:r>
          <w:rPr>
            <w:noProof/>
            <w:webHidden/>
          </w:rPr>
          <w:fldChar w:fldCharType="separate"/>
        </w:r>
        <w:r>
          <w:rPr>
            <w:noProof/>
            <w:webHidden/>
          </w:rPr>
          <w:t>28</w:t>
        </w:r>
        <w:r>
          <w:rPr>
            <w:noProof/>
            <w:webHidden/>
          </w:rPr>
          <w:fldChar w:fldCharType="end"/>
        </w:r>
      </w:hyperlink>
    </w:p>
    <w:p w14:paraId="2A67DAF9" w14:textId="1CDFDF9A"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51" w:history="1">
        <w:r w:rsidRPr="00B25E11">
          <w:rPr>
            <w:rStyle w:val="Hyperlink"/>
            <w:noProof/>
          </w:rPr>
          <w:t>2.2.1.12.5</w:t>
        </w:r>
        <w:r>
          <w:rPr>
            <w:rFonts w:asciiTheme="minorHAnsi" w:eastAsiaTheme="minorEastAsia" w:hAnsiTheme="minorHAnsi" w:cstheme="minorBidi"/>
            <w:noProof/>
            <w:kern w:val="2"/>
            <w:sz w:val="22"/>
            <w:szCs w:val="22"/>
            <w14:ligatures w14:val="standardContextual"/>
          </w:rPr>
          <w:tab/>
        </w:r>
        <w:r w:rsidRPr="00B25E11">
          <w:rPr>
            <w:rStyle w:val="Hyperlink"/>
            <w:noProof/>
          </w:rPr>
          <w:t>Revision Manifest Data Elements</w:t>
        </w:r>
        <w:r>
          <w:rPr>
            <w:noProof/>
            <w:webHidden/>
          </w:rPr>
          <w:tab/>
        </w:r>
        <w:r>
          <w:rPr>
            <w:noProof/>
            <w:webHidden/>
          </w:rPr>
          <w:fldChar w:fldCharType="begin"/>
        </w:r>
        <w:r>
          <w:rPr>
            <w:noProof/>
            <w:webHidden/>
          </w:rPr>
          <w:instrText xml:space="preserve"> PAGEREF _Toc150727651 \h </w:instrText>
        </w:r>
        <w:r>
          <w:rPr>
            <w:noProof/>
            <w:webHidden/>
          </w:rPr>
        </w:r>
        <w:r>
          <w:rPr>
            <w:noProof/>
            <w:webHidden/>
          </w:rPr>
          <w:fldChar w:fldCharType="separate"/>
        </w:r>
        <w:r>
          <w:rPr>
            <w:noProof/>
            <w:webHidden/>
          </w:rPr>
          <w:t>29</w:t>
        </w:r>
        <w:r>
          <w:rPr>
            <w:noProof/>
            <w:webHidden/>
          </w:rPr>
          <w:fldChar w:fldCharType="end"/>
        </w:r>
      </w:hyperlink>
    </w:p>
    <w:p w14:paraId="6D483ABA" w14:textId="5BE480FF"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52" w:history="1">
        <w:r w:rsidRPr="00B25E11">
          <w:rPr>
            <w:rStyle w:val="Hyperlink"/>
            <w:noProof/>
          </w:rPr>
          <w:t>2.2.1.12.6</w:t>
        </w:r>
        <w:r>
          <w:rPr>
            <w:rFonts w:asciiTheme="minorHAnsi" w:eastAsiaTheme="minorEastAsia" w:hAnsiTheme="minorHAnsi" w:cstheme="minorBidi"/>
            <w:noProof/>
            <w:kern w:val="2"/>
            <w:sz w:val="22"/>
            <w:szCs w:val="22"/>
            <w14:ligatures w14:val="standardContextual"/>
          </w:rPr>
          <w:tab/>
        </w:r>
        <w:r w:rsidRPr="00B25E11">
          <w:rPr>
            <w:rStyle w:val="Hyperlink"/>
            <w:noProof/>
          </w:rPr>
          <w:t>Object Group Data Elements</w:t>
        </w:r>
        <w:r>
          <w:rPr>
            <w:noProof/>
            <w:webHidden/>
          </w:rPr>
          <w:tab/>
        </w:r>
        <w:r>
          <w:rPr>
            <w:noProof/>
            <w:webHidden/>
          </w:rPr>
          <w:fldChar w:fldCharType="begin"/>
        </w:r>
        <w:r>
          <w:rPr>
            <w:noProof/>
            <w:webHidden/>
          </w:rPr>
          <w:instrText xml:space="preserve"> PAGEREF _Toc150727652 \h </w:instrText>
        </w:r>
        <w:r>
          <w:rPr>
            <w:noProof/>
            <w:webHidden/>
          </w:rPr>
        </w:r>
        <w:r>
          <w:rPr>
            <w:noProof/>
            <w:webHidden/>
          </w:rPr>
          <w:fldChar w:fldCharType="separate"/>
        </w:r>
        <w:r>
          <w:rPr>
            <w:noProof/>
            <w:webHidden/>
          </w:rPr>
          <w:t>30</w:t>
        </w:r>
        <w:r>
          <w:rPr>
            <w:noProof/>
            <w:webHidden/>
          </w:rPr>
          <w:fldChar w:fldCharType="end"/>
        </w:r>
      </w:hyperlink>
    </w:p>
    <w:p w14:paraId="0701DB39" w14:textId="5AA02842"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53" w:history="1">
        <w:r w:rsidRPr="00B25E11">
          <w:rPr>
            <w:rStyle w:val="Hyperlink"/>
            <w:noProof/>
          </w:rPr>
          <w:t>2.2.1.12.6.1</w:t>
        </w:r>
        <w:r>
          <w:rPr>
            <w:rFonts w:asciiTheme="minorHAnsi" w:eastAsiaTheme="minorEastAsia" w:hAnsiTheme="minorHAnsi" w:cstheme="minorBidi"/>
            <w:noProof/>
            <w:kern w:val="2"/>
            <w:sz w:val="22"/>
            <w:szCs w:val="22"/>
            <w14:ligatures w14:val="standardContextual"/>
          </w:rPr>
          <w:tab/>
        </w:r>
        <w:r w:rsidRPr="00B25E11">
          <w:rPr>
            <w:rStyle w:val="Hyperlink"/>
            <w:noProof/>
          </w:rPr>
          <w:t>Object Declaration</w:t>
        </w:r>
        <w:r>
          <w:rPr>
            <w:noProof/>
            <w:webHidden/>
          </w:rPr>
          <w:tab/>
        </w:r>
        <w:r>
          <w:rPr>
            <w:noProof/>
            <w:webHidden/>
          </w:rPr>
          <w:fldChar w:fldCharType="begin"/>
        </w:r>
        <w:r>
          <w:rPr>
            <w:noProof/>
            <w:webHidden/>
          </w:rPr>
          <w:instrText xml:space="preserve"> PAGEREF _Toc150727653 \h </w:instrText>
        </w:r>
        <w:r>
          <w:rPr>
            <w:noProof/>
            <w:webHidden/>
          </w:rPr>
        </w:r>
        <w:r>
          <w:rPr>
            <w:noProof/>
            <w:webHidden/>
          </w:rPr>
          <w:fldChar w:fldCharType="separate"/>
        </w:r>
        <w:r>
          <w:rPr>
            <w:noProof/>
            <w:webHidden/>
          </w:rPr>
          <w:t>32</w:t>
        </w:r>
        <w:r>
          <w:rPr>
            <w:noProof/>
            <w:webHidden/>
          </w:rPr>
          <w:fldChar w:fldCharType="end"/>
        </w:r>
      </w:hyperlink>
    </w:p>
    <w:p w14:paraId="6D43D1AD" w14:textId="12C20DE5"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54" w:history="1">
        <w:r w:rsidRPr="00B25E11">
          <w:rPr>
            <w:rStyle w:val="Hyperlink"/>
            <w:noProof/>
          </w:rPr>
          <w:t>2.2.1.12.6.2</w:t>
        </w:r>
        <w:r>
          <w:rPr>
            <w:rFonts w:asciiTheme="minorHAnsi" w:eastAsiaTheme="minorEastAsia" w:hAnsiTheme="minorHAnsi" w:cstheme="minorBidi"/>
            <w:noProof/>
            <w:kern w:val="2"/>
            <w:sz w:val="22"/>
            <w:szCs w:val="22"/>
            <w14:ligatures w14:val="standardContextual"/>
          </w:rPr>
          <w:tab/>
        </w:r>
        <w:r w:rsidRPr="00B25E11">
          <w:rPr>
            <w:rStyle w:val="Hyperlink"/>
            <w:noProof/>
          </w:rPr>
          <w:t>Object Data BLOB Declaration</w:t>
        </w:r>
        <w:r>
          <w:rPr>
            <w:noProof/>
            <w:webHidden/>
          </w:rPr>
          <w:tab/>
        </w:r>
        <w:r>
          <w:rPr>
            <w:noProof/>
            <w:webHidden/>
          </w:rPr>
          <w:fldChar w:fldCharType="begin"/>
        </w:r>
        <w:r>
          <w:rPr>
            <w:noProof/>
            <w:webHidden/>
          </w:rPr>
          <w:instrText xml:space="preserve"> PAGEREF _Toc150727654 \h </w:instrText>
        </w:r>
        <w:r>
          <w:rPr>
            <w:noProof/>
            <w:webHidden/>
          </w:rPr>
        </w:r>
        <w:r>
          <w:rPr>
            <w:noProof/>
            <w:webHidden/>
          </w:rPr>
          <w:fldChar w:fldCharType="separate"/>
        </w:r>
        <w:r>
          <w:rPr>
            <w:noProof/>
            <w:webHidden/>
          </w:rPr>
          <w:t>33</w:t>
        </w:r>
        <w:r>
          <w:rPr>
            <w:noProof/>
            <w:webHidden/>
          </w:rPr>
          <w:fldChar w:fldCharType="end"/>
        </w:r>
      </w:hyperlink>
    </w:p>
    <w:p w14:paraId="5DCFCDFC" w14:textId="420750B4"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55" w:history="1">
        <w:r w:rsidRPr="00B25E11">
          <w:rPr>
            <w:rStyle w:val="Hyperlink"/>
            <w:noProof/>
          </w:rPr>
          <w:t>2.2.1.12.6.3</w:t>
        </w:r>
        <w:r>
          <w:rPr>
            <w:rFonts w:asciiTheme="minorHAnsi" w:eastAsiaTheme="minorEastAsia" w:hAnsiTheme="minorHAnsi" w:cstheme="minorBidi"/>
            <w:noProof/>
            <w:kern w:val="2"/>
            <w:sz w:val="22"/>
            <w:szCs w:val="22"/>
            <w14:ligatures w14:val="standardContextual"/>
          </w:rPr>
          <w:tab/>
        </w:r>
        <w:r w:rsidRPr="00B25E11">
          <w:rPr>
            <w:rStyle w:val="Hyperlink"/>
            <w:noProof/>
          </w:rPr>
          <w:t>Object Metadata Declaration</w:t>
        </w:r>
        <w:r>
          <w:rPr>
            <w:noProof/>
            <w:webHidden/>
          </w:rPr>
          <w:tab/>
        </w:r>
        <w:r>
          <w:rPr>
            <w:noProof/>
            <w:webHidden/>
          </w:rPr>
          <w:fldChar w:fldCharType="begin"/>
        </w:r>
        <w:r>
          <w:rPr>
            <w:noProof/>
            <w:webHidden/>
          </w:rPr>
          <w:instrText xml:space="preserve"> PAGEREF _Toc150727655 \h </w:instrText>
        </w:r>
        <w:r>
          <w:rPr>
            <w:noProof/>
            <w:webHidden/>
          </w:rPr>
        </w:r>
        <w:r>
          <w:rPr>
            <w:noProof/>
            <w:webHidden/>
          </w:rPr>
          <w:fldChar w:fldCharType="separate"/>
        </w:r>
        <w:r>
          <w:rPr>
            <w:noProof/>
            <w:webHidden/>
          </w:rPr>
          <w:t>34</w:t>
        </w:r>
        <w:r>
          <w:rPr>
            <w:noProof/>
            <w:webHidden/>
          </w:rPr>
          <w:fldChar w:fldCharType="end"/>
        </w:r>
      </w:hyperlink>
    </w:p>
    <w:p w14:paraId="081E2B5F" w14:textId="3BC89FF7"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56" w:history="1">
        <w:r w:rsidRPr="00B25E11">
          <w:rPr>
            <w:rStyle w:val="Hyperlink"/>
            <w:noProof/>
          </w:rPr>
          <w:t>2.2.1.12.6.3.1</w:t>
        </w:r>
        <w:r>
          <w:rPr>
            <w:rFonts w:asciiTheme="minorHAnsi" w:eastAsiaTheme="minorEastAsia" w:hAnsiTheme="minorHAnsi" w:cstheme="minorBidi"/>
            <w:noProof/>
            <w:kern w:val="2"/>
            <w:sz w:val="22"/>
            <w:szCs w:val="22"/>
            <w14:ligatures w14:val="standardContextual"/>
          </w:rPr>
          <w:tab/>
        </w:r>
        <w:r w:rsidRPr="00B25E11">
          <w:rPr>
            <w:rStyle w:val="Hyperlink"/>
            <w:noProof/>
          </w:rPr>
          <w:t>Object Metadata</w:t>
        </w:r>
        <w:r>
          <w:rPr>
            <w:noProof/>
            <w:webHidden/>
          </w:rPr>
          <w:tab/>
        </w:r>
        <w:r>
          <w:rPr>
            <w:noProof/>
            <w:webHidden/>
          </w:rPr>
          <w:fldChar w:fldCharType="begin"/>
        </w:r>
        <w:r>
          <w:rPr>
            <w:noProof/>
            <w:webHidden/>
          </w:rPr>
          <w:instrText xml:space="preserve"> PAGEREF _Toc150727656 \h </w:instrText>
        </w:r>
        <w:r>
          <w:rPr>
            <w:noProof/>
            <w:webHidden/>
          </w:rPr>
        </w:r>
        <w:r>
          <w:rPr>
            <w:noProof/>
            <w:webHidden/>
          </w:rPr>
          <w:fldChar w:fldCharType="separate"/>
        </w:r>
        <w:r>
          <w:rPr>
            <w:noProof/>
            <w:webHidden/>
          </w:rPr>
          <w:t>34</w:t>
        </w:r>
        <w:r>
          <w:rPr>
            <w:noProof/>
            <w:webHidden/>
          </w:rPr>
          <w:fldChar w:fldCharType="end"/>
        </w:r>
      </w:hyperlink>
    </w:p>
    <w:p w14:paraId="0872816E" w14:textId="465ED248"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57" w:history="1">
        <w:r w:rsidRPr="00B25E11">
          <w:rPr>
            <w:rStyle w:val="Hyperlink"/>
            <w:noProof/>
          </w:rPr>
          <w:t>2.2.1.12.6.4</w:t>
        </w:r>
        <w:r>
          <w:rPr>
            <w:rFonts w:asciiTheme="minorHAnsi" w:eastAsiaTheme="minorEastAsia" w:hAnsiTheme="minorHAnsi" w:cstheme="minorBidi"/>
            <w:noProof/>
            <w:kern w:val="2"/>
            <w:sz w:val="22"/>
            <w:szCs w:val="22"/>
            <w14:ligatures w14:val="standardContextual"/>
          </w:rPr>
          <w:tab/>
        </w:r>
        <w:r w:rsidRPr="00B25E11">
          <w:rPr>
            <w:rStyle w:val="Hyperlink"/>
            <w:noProof/>
          </w:rPr>
          <w:t>Object Data</w:t>
        </w:r>
        <w:r>
          <w:rPr>
            <w:noProof/>
            <w:webHidden/>
          </w:rPr>
          <w:tab/>
        </w:r>
        <w:r>
          <w:rPr>
            <w:noProof/>
            <w:webHidden/>
          </w:rPr>
          <w:fldChar w:fldCharType="begin"/>
        </w:r>
        <w:r>
          <w:rPr>
            <w:noProof/>
            <w:webHidden/>
          </w:rPr>
          <w:instrText xml:space="preserve"> PAGEREF _Toc150727657 \h </w:instrText>
        </w:r>
        <w:r>
          <w:rPr>
            <w:noProof/>
            <w:webHidden/>
          </w:rPr>
        </w:r>
        <w:r>
          <w:rPr>
            <w:noProof/>
            <w:webHidden/>
          </w:rPr>
          <w:fldChar w:fldCharType="separate"/>
        </w:r>
        <w:r>
          <w:rPr>
            <w:noProof/>
            <w:webHidden/>
          </w:rPr>
          <w:t>35</w:t>
        </w:r>
        <w:r>
          <w:rPr>
            <w:noProof/>
            <w:webHidden/>
          </w:rPr>
          <w:fldChar w:fldCharType="end"/>
        </w:r>
      </w:hyperlink>
    </w:p>
    <w:p w14:paraId="2BDC08FE" w14:textId="0B5B2BF3"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58" w:history="1">
        <w:r w:rsidRPr="00B25E11">
          <w:rPr>
            <w:rStyle w:val="Hyperlink"/>
            <w:noProof/>
          </w:rPr>
          <w:t>2.2.1.12.6.5</w:t>
        </w:r>
        <w:r>
          <w:rPr>
            <w:rFonts w:asciiTheme="minorHAnsi" w:eastAsiaTheme="minorEastAsia" w:hAnsiTheme="minorHAnsi" w:cstheme="minorBidi"/>
            <w:noProof/>
            <w:kern w:val="2"/>
            <w:sz w:val="22"/>
            <w:szCs w:val="22"/>
            <w14:ligatures w14:val="standardContextual"/>
          </w:rPr>
          <w:tab/>
        </w:r>
        <w:r w:rsidRPr="00B25E11">
          <w:rPr>
            <w:rStyle w:val="Hyperlink"/>
            <w:noProof/>
          </w:rPr>
          <w:t>Object Data BLOB Reference</w:t>
        </w:r>
        <w:r>
          <w:rPr>
            <w:noProof/>
            <w:webHidden/>
          </w:rPr>
          <w:tab/>
        </w:r>
        <w:r>
          <w:rPr>
            <w:noProof/>
            <w:webHidden/>
          </w:rPr>
          <w:fldChar w:fldCharType="begin"/>
        </w:r>
        <w:r>
          <w:rPr>
            <w:noProof/>
            <w:webHidden/>
          </w:rPr>
          <w:instrText xml:space="preserve"> PAGEREF _Toc150727658 \h </w:instrText>
        </w:r>
        <w:r>
          <w:rPr>
            <w:noProof/>
            <w:webHidden/>
          </w:rPr>
        </w:r>
        <w:r>
          <w:rPr>
            <w:noProof/>
            <w:webHidden/>
          </w:rPr>
          <w:fldChar w:fldCharType="separate"/>
        </w:r>
        <w:r>
          <w:rPr>
            <w:noProof/>
            <w:webHidden/>
          </w:rPr>
          <w:t>35</w:t>
        </w:r>
        <w:r>
          <w:rPr>
            <w:noProof/>
            <w:webHidden/>
          </w:rPr>
          <w:fldChar w:fldCharType="end"/>
        </w:r>
      </w:hyperlink>
    </w:p>
    <w:p w14:paraId="3351BC4F" w14:textId="208762A9"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59" w:history="1">
        <w:r w:rsidRPr="00B25E11">
          <w:rPr>
            <w:rStyle w:val="Hyperlink"/>
            <w:noProof/>
          </w:rPr>
          <w:t>2.2.1.12.6.6</w:t>
        </w:r>
        <w:r>
          <w:rPr>
            <w:rFonts w:asciiTheme="minorHAnsi" w:eastAsiaTheme="minorEastAsia" w:hAnsiTheme="minorHAnsi" w:cstheme="minorBidi"/>
            <w:noProof/>
            <w:kern w:val="2"/>
            <w:sz w:val="22"/>
            <w:szCs w:val="22"/>
            <w14:ligatures w14:val="standardContextual"/>
          </w:rPr>
          <w:tab/>
        </w:r>
        <w:r w:rsidRPr="00B25E11">
          <w:rPr>
            <w:rStyle w:val="Hyperlink"/>
            <w:noProof/>
          </w:rPr>
          <w:t>Data Element Hash</w:t>
        </w:r>
        <w:r>
          <w:rPr>
            <w:noProof/>
            <w:webHidden/>
          </w:rPr>
          <w:tab/>
        </w:r>
        <w:r>
          <w:rPr>
            <w:noProof/>
            <w:webHidden/>
          </w:rPr>
          <w:fldChar w:fldCharType="begin"/>
        </w:r>
        <w:r>
          <w:rPr>
            <w:noProof/>
            <w:webHidden/>
          </w:rPr>
          <w:instrText xml:space="preserve"> PAGEREF _Toc150727659 \h </w:instrText>
        </w:r>
        <w:r>
          <w:rPr>
            <w:noProof/>
            <w:webHidden/>
          </w:rPr>
        </w:r>
        <w:r>
          <w:rPr>
            <w:noProof/>
            <w:webHidden/>
          </w:rPr>
          <w:fldChar w:fldCharType="separate"/>
        </w:r>
        <w:r>
          <w:rPr>
            <w:noProof/>
            <w:webHidden/>
          </w:rPr>
          <w:t>36</w:t>
        </w:r>
        <w:r>
          <w:rPr>
            <w:noProof/>
            <w:webHidden/>
          </w:rPr>
          <w:fldChar w:fldCharType="end"/>
        </w:r>
      </w:hyperlink>
    </w:p>
    <w:p w14:paraId="61B1F9D7" w14:textId="4886E42C"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60" w:history="1">
        <w:r w:rsidRPr="00B25E11">
          <w:rPr>
            <w:rStyle w:val="Hyperlink"/>
            <w:noProof/>
          </w:rPr>
          <w:t>2.2.1.12.7</w:t>
        </w:r>
        <w:r>
          <w:rPr>
            <w:rFonts w:asciiTheme="minorHAnsi" w:eastAsiaTheme="minorEastAsia" w:hAnsiTheme="minorHAnsi" w:cstheme="minorBidi"/>
            <w:noProof/>
            <w:kern w:val="2"/>
            <w:sz w:val="22"/>
            <w:szCs w:val="22"/>
            <w14:ligatures w14:val="standardContextual"/>
          </w:rPr>
          <w:tab/>
        </w:r>
        <w:r w:rsidRPr="00B25E11">
          <w:rPr>
            <w:rStyle w:val="Hyperlink"/>
            <w:noProof/>
          </w:rPr>
          <w:t>Data Element Fragment Data Elements</w:t>
        </w:r>
        <w:r>
          <w:rPr>
            <w:noProof/>
            <w:webHidden/>
          </w:rPr>
          <w:tab/>
        </w:r>
        <w:r>
          <w:rPr>
            <w:noProof/>
            <w:webHidden/>
          </w:rPr>
          <w:fldChar w:fldCharType="begin"/>
        </w:r>
        <w:r>
          <w:rPr>
            <w:noProof/>
            <w:webHidden/>
          </w:rPr>
          <w:instrText xml:space="preserve"> PAGEREF _Toc150727660 \h </w:instrText>
        </w:r>
        <w:r>
          <w:rPr>
            <w:noProof/>
            <w:webHidden/>
          </w:rPr>
        </w:r>
        <w:r>
          <w:rPr>
            <w:noProof/>
            <w:webHidden/>
          </w:rPr>
          <w:fldChar w:fldCharType="separate"/>
        </w:r>
        <w:r>
          <w:rPr>
            <w:noProof/>
            <w:webHidden/>
          </w:rPr>
          <w:t>37</w:t>
        </w:r>
        <w:r>
          <w:rPr>
            <w:noProof/>
            <w:webHidden/>
          </w:rPr>
          <w:fldChar w:fldCharType="end"/>
        </w:r>
      </w:hyperlink>
    </w:p>
    <w:p w14:paraId="03CA9077" w14:textId="64C33B81"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61" w:history="1">
        <w:r w:rsidRPr="00B25E11">
          <w:rPr>
            <w:rStyle w:val="Hyperlink"/>
            <w:noProof/>
          </w:rPr>
          <w:t>2.2.1.12.8</w:t>
        </w:r>
        <w:r>
          <w:rPr>
            <w:rFonts w:asciiTheme="minorHAnsi" w:eastAsiaTheme="minorEastAsia" w:hAnsiTheme="minorHAnsi" w:cstheme="minorBidi"/>
            <w:noProof/>
            <w:kern w:val="2"/>
            <w:sz w:val="22"/>
            <w:szCs w:val="22"/>
            <w14:ligatures w14:val="standardContextual"/>
          </w:rPr>
          <w:tab/>
        </w:r>
        <w:r w:rsidRPr="00B25E11">
          <w:rPr>
            <w:rStyle w:val="Hyperlink"/>
            <w:noProof/>
          </w:rPr>
          <w:t>Object Data BLOB Data Elements</w:t>
        </w:r>
        <w:r>
          <w:rPr>
            <w:noProof/>
            <w:webHidden/>
          </w:rPr>
          <w:tab/>
        </w:r>
        <w:r>
          <w:rPr>
            <w:noProof/>
            <w:webHidden/>
          </w:rPr>
          <w:fldChar w:fldCharType="begin"/>
        </w:r>
        <w:r>
          <w:rPr>
            <w:noProof/>
            <w:webHidden/>
          </w:rPr>
          <w:instrText xml:space="preserve"> PAGEREF _Toc150727661 \h </w:instrText>
        </w:r>
        <w:r>
          <w:rPr>
            <w:noProof/>
            <w:webHidden/>
          </w:rPr>
        </w:r>
        <w:r>
          <w:rPr>
            <w:noProof/>
            <w:webHidden/>
          </w:rPr>
          <w:fldChar w:fldCharType="separate"/>
        </w:r>
        <w:r>
          <w:rPr>
            <w:noProof/>
            <w:webHidden/>
          </w:rPr>
          <w:t>38</w:t>
        </w:r>
        <w:r>
          <w:rPr>
            <w:noProof/>
            <w:webHidden/>
          </w:rPr>
          <w:fldChar w:fldCharType="end"/>
        </w:r>
      </w:hyperlink>
    </w:p>
    <w:p w14:paraId="0D14D32A" w14:textId="064E88E9"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62" w:history="1">
        <w:r w:rsidRPr="00B25E11">
          <w:rPr>
            <w:rStyle w:val="Hyperlink"/>
            <w:noProof/>
          </w:rPr>
          <w:t>2.2.1.13</w:t>
        </w:r>
        <w:r>
          <w:rPr>
            <w:rFonts w:asciiTheme="minorHAnsi" w:eastAsiaTheme="minorEastAsia" w:hAnsiTheme="minorHAnsi" w:cstheme="minorBidi"/>
            <w:noProof/>
            <w:kern w:val="2"/>
            <w:sz w:val="22"/>
            <w:szCs w:val="22"/>
            <w14:ligatures w14:val="standardContextual"/>
          </w:rPr>
          <w:tab/>
        </w:r>
        <w:r w:rsidRPr="00B25E11">
          <w:rPr>
            <w:rStyle w:val="Hyperlink"/>
            <w:noProof/>
          </w:rPr>
          <w:t>Knowledge</w:t>
        </w:r>
        <w:r>
          <w:rPr>
            <w:noProof/>
            <w:webHidden/>
          </w:rPr>
          <w:tab/>
        </w:r>
        <w:r>
          <w:rPr>
            <w:noProof/>
            <w:webHidden/>
          </w:rPr>
          <w:fldChar w:fldCharType="begin"/>
        </w:r>
        <w:r>
          <w:rPr>
            <w:noProof/>
            <w:webHidden/>
          </w:rPr>
          <w:instrText xml:space="preserve"> PAGEREF _Toc150727662 \h </w:instrText>
        </w:r>
        <w:r>
          <w:rPr>
            <w:noProof/>
            <w:webHidden/>
          </w:rPr>
        </w:r>
        <w:r>
          <w:rPr>
            <w:noProof/>
            <w:webHidden/>
          </w:rPr>
          <w:fldChar w:fldCharType="separate"/>
        </w:r>
        <w:r>
          <w:rPr>
            <w:noProof/>
            <w:webHidden/>
          </w:rPr>
          <w:t>39</w:t>
        </w:r>
        <w:r>
          <w:rPr>
            <w:noProof/>
            <w:webHidden/>
          </w:rPr>
          <w:fldChar w:fldCharType="end"/>
        </w:r>
      </w:hyperlink>
    </w:p>
    <w:p w14:paraId="72F5B2FE" w14:textId="448C5D9C"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63" w:history="1">
        <w:r w:rsidRPr="00B25E11">
          <w:rPr>
            <w:rStyle w:val="Hyperlink"/>
            <w:noProof/>
          </w:rPr>
          <w:t>2.2.1.13.1</w:t>
        </w:r>
        <w:r>
          <w:rPr>
            <w:rFonts w:asciiTheme="minorHAnsi" w:eastAsiaTheme="minorEastAsia" w:hAnsiTheme="minorHAnsi" w:cstheme="minorBidi"/>
            <w:noProof/>
            <w:kern w:val="2"/>
            <w:sz w:val="22"/>
            <w:szCs w:val="22"/>
            <w14:ligatures w14:val="standardContextual"/>
          </w:rPr>
          <w:tab/>
        </w:r>
        <w:r w:rsidRPr="00B25E11">
          <w:rPr>
            <w:rStyle w:val="Hyperlink"/>
            <w:noProof/>
          </w:rPr>
          <w:t>Specialized Knowledge</w:t>
        </w:r>
        <w:r>
          <w:rPr>
            <w:noProof/>
            <w:webHidden/>
          </w:rPr>
          <w:tab/>
        </w:r>
        <w:r>
          <w:rPr>
            <w:noProof/>
            <w:webHidden/>
          </w:rPr>
          <w:fldChar w:fldCharType="begin"/>
        </w:r>
        <w:r>
          <w:rPr>
            <w:noProof/>
            <w:webHidden/>
          </w:rPr>
          <w:instrText xml:space="preserve"> PAGEREF _Toc150727663 \h </w:instrText>
        </w:r>
        <w:r>
          <w:rPr>
            <w:noProof/>
            <w:webHidden/>
          </w:rPr>
        </w:r>
        <w:r>
          <w:rPr>
            <w:noProof/>
            <w:webHidden/>
          </w:rPr>
          <w:fldChar w:fldCharType="separate"/>
        </w:r>
        <w:r>
          <w:rPr>
            <w:noProof/>
            <w:webHidden/>
          </w:rPr>
          <w:t>39</w:t>
        </w:r>
        <w:r>
          <w:rPr>
            <w:noProof/>
            <w:webHidden/>
          </w:rPr>
          <w:fldChar w:fldCharType="end"/>
        </w:r>
      </w:hyperlink>
    </w:p>
    <w:p w14:paraId="56E0B814" w14:textId="38199169"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64" w:history="1">
        <w:r w:rsidRPr="00B25E11">
          <w:rPr>
            <w:rStyle w:val="Hyperlink"/>
            <w:noProof/>
          </w:rPr>
          <w:t>2.2.1.13.2</w:t>
        </w:r>
        <w:r>
          <w:rPr>
            <w:rFonts w:asciiTheme="minorHAnsi" w:eastAsiaTheme="minorEastAsia" w:hAnsiTheme="minorHAnsi" w:cstheme="minorBidi"/>
            <w:noProof/>
            <w:kern w:val="2"/>
            <w:sz w:val="22"/>
            <w:szCs w:val="22"/>
            <w14:ligatures w14:val="standardContextual"/>
          </w:rPr>
          <w:tab/>
        </w:r>
        <w:r w:rsidRPr="00B25E11">
          <w:rPr>
            <w:rStyle w:val="Hyperlink"/>
            <w:noProof/>
          </w:rPr>
          <w:t>Cell Knowledge</w:t>
        </w:r>
        <w:r>
          <w:rPr>
            <w:noProof/>
            <w:webHidden/>
          </w:rPr>
          <w:tab/>
        </w:r>
        <w:r>
          <w:rPr>
            <w:noProof/>
            <w:webHidden/>
          </w:rPr>
          <w:fldChar w:fldCharType="begin"/>
        </w:r>
        <w:r>
          <w:rPr>
            <w:noProof/>
            <w:webHidden/>
          </w:rPr>
          <w:instrText xml:space="preserve"> PAGEREF _Toc150727664 \h </w:instrText>
        </w:r>
        <w:r>
          <w:rPr>
            <w:noProof/>
            <w:webHidden/>
          </w:rPr>
        </w:r>
        <w:r>
          <w:rPr>
            <w:noProof/>
            <w:webHidden/>
          </w:rPr>
          <w:fldChar w:fldCharType="separate"/>
        </w:r>
        <w:r>
          <w:rPr>
            <w:noProof/>
            <w:webHidden/>
          </w:rPr>
          <w:t>40</w:t>
        </w:r>
        <w:r>
          <w:rPr>
            <w:noProof/>
            <w:webHidden/>
          </w:rPr>
          <w:fldChar w:fldCharType="end"/>
        </w:r>
      </w:hyperlink>
    </w:p>
    <w:p w14:paraId="0602B036" w14:textId="47465E1F"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65" w:history="1">
        <w:r w:rsidRPr="00B25E11">
          <w:rPr>
            <w:rStyle w:val="Hyperlink"/>
            <w:noProof/>
          </w:rPr>
          <w:t>2.2.1.13.2.1</w:t>
        </w:r>
        <w:r>
          <w:rPr>
            <w:rFonts w:asciiTheme="minorHAnsi" w:eastAsiaTheme="minorEastAsia" w:hAnsiTheme="minorHAnsi" w:cstheme="minorBidi"/>
            <w:noProof/>
            <w:kern w:val="2"/>
            <w:sz w:val="22"/>
            <w:szCs w:val="22"/>
            <w14:ligatures w14:val="standardContextual"/>
          </w:rPr>
          <w:tab/>
        </w:r>
        <w:r w:rsidRPr="00B25E11">
          <w:rPr>
            <w:rStyle w:val="Hyperlink"/>
            <w:noProof/>
          </w:rPr>
          <w:t>Cell Knowledge Range</w:t>
        </w:r>
        <w:r>
          <w:rPr>
            <w:noProof/>
            <w:webHidden/>
          </w:rPr>
          <w:tab/>
        </w:r>
        <w:r>
          <w:rPr>
            <w:noProof/>
            <w:webHidden/>
          </w:rPr>
          <w:fldChar w:fldCharType="begin"/>
        </w:r>
        <w:r>
          <w:rPr>
            <w:noProof/>
            <w:webHidden/>
          </w:rPr>
          <w:instrText xml:space="preserve"> PAGEREF _Toc150727665 \h </w:instrText>
        </w:r>
        <w:r>
          <w:rPr>
            <w:noProof/>
            <w:webHidden/>
          </w:rPr>
        </w:r>
        <w:r>
          <w:rPr>
            <w:noProof/>
            <w:webHidden/>
          </w:rPr>
          <w:fldChar w:fldCharType="separate"/>
        </w:r>
        <w:r>
          <w:rPr>
            <w:noProof/>
            <w:webHidden/>
          </w:rPr>
          <w:t>40</w:t>
        </w:r>
        <w:r>
          <w:rPr>
            <w:noProof/>
            <w:webHidden/>
          </w:rPr>
          <w:fldChar w:fldCharType="end"/>
        </w:r>
      </w:hyperlink>
    </w:p>
    <w:p w14:paraId="302EAC09" w14:textId="332CEE34"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66" w:history="1">
        <w:r w:rsidRPr="00B25E11">
          <w:rPr>
            <w:rStyle w:val="Hyperlink"/>
            <w:noProof/>
          </w:rPr>
          <w:t>2.2.1.13.2.2</w:t>
        </w:r>
        <w:r>
          <w:rPr>
            <w:rFonts w:asciiTheme="minorHAnsi" w:eastAsiaTheme="minorEastAsia" w:hAnsiTheme="minorHAnsi" w:cstheme="minorBidi"/>
            <w:noProof/>
            <w:kern w:val="2"/>
            <w:sz w:val="22"/>
            <w:szCs w:val="22"/>
            <w14:ligatures w14:val="standardContextual"/>
          </w:rPr>
          <w:tab/>
        </w:r>
        <w:r w:rsidRPr="00B25E11">
          <w:rPr>
            <w:rStyle w:val="Hyperlink"/>
            <w:noProof/>
          </w:rPr>
          <w:t>Cell Knowledge Entry</w:t>
        </w:r>
        <w:r>
          <w:rPr>
            <w:noProof/>
            <w:webHidden/>
          </w:rPr>
          <w:tab/>
        </w:r>
        <w:r>
          <w:rPr>
            <w:noProof/>
            <w:webHidden/>
          </w:rPr>
          <w:fldChar w:fldCharType="begin"/>
        </w:r>
        <w:r>
          <w:rPr>
            <w:noProof/>
            <w:webHidden/>
          </w:rPr>
          <w:instrText xml:space="preserve"> PAGEREF _Toc150727666 \h </w:instrText>
        </w:r>
        <w:r>
          <w:rPr>
            <w:noProof/>
            <w:webHidden/>
          </w:rPr>
        </w:r>
        <w:r>
          <w:rPr>
            <w:noProof/>
            <w:webHidden/>
          </w:rPr>
          <w:fldChar w:fldCharType="separate"/>
        </w:r>
        <w:r>
          <w:rPr>
            <w:noProof/>
            <w:webHidden/>
          </w:rPr>
          <w:t>41</w:t>
        </w:r>
        <w:r>
          <w:rPr>
            <w:noProof/>
            <w:webHidden/>
          </w:rPr>
          <w:fldChar w:fldCharType="end"/>
        </w:r>
      </w:hyperlink>
    </w:p>
    <w:p w14:paraId="098A9364" w14:textId="5C81B12D"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67" w:history="1">
        <w:r w:rsidRPr="00B25E11">
          <w:rPr>
            <w:rStyle w:val="Hyperlink"/>
            <w:noProof/>
          </w:rPr>
          <w:t>2.2.1.13.3</w:t>
        </w:r>
        <w:r>
          <w:rPr>
            <w:rFonts w:asciiTheme="minorHAnsi" w:eastAsiaTheme="minorEastAsia" w:hAnsiTheme="minorHAnsi" w:cstheme="minorBidi"/>
            <w:noProof/>
            <w:kern w:val="2"/>
            <w:sz w:val="22"/>
            <w:szCs w:val="22"/>
            <w14:ligatures w14:val="standardContextual"/>
          </w:rPr>
          <w:tab/>
        </w:r>
        <w:r w:rsidRPr="00B25E11">
          <w:rPr>
            <w:rStyle w:val="Hyperlink"/>
            <w:noProof/>
          </w:rPr>
          <w:t>Fragment Knowledge</w:t>
        </w:r>
        <w:r>
          <w:rPr>
            <w:noProof/>
            <w:webHidden/>
          </w:rPr>
          <w:tab/>
        </w:r>
        <w:r>
          <w:rPr>
            <w:noProof/>
            <w:webHidden/>
          </w:rPr>
          <w:fldChar w:fldCharType="begin"/>
        </w:r>
        <w:r>
          <w:rPr>
            <w:noProof/>
            <w:webHidden/>
          </w:rPr>
          <w:instrText xml:space="preserve"> PAGEREF _Toc150727667 \h </w:instrText>
        </w:r>
        <w:r>
          <w:rPr>
            <w:noProof/>
            <w:webHidden/>
          </w:rPr>
        </w:r>
        <w:r>
          <w:rPr>
            <w:noProof/>
            <w:webHidden/>
          </w:rPr>
          <w:fldChar w:fldCharType="separate"/>
        </w:r>
        <w:r>
          <w:rPr>
            <w:noProof/>
            <w:webHidden/>
          </w:rPr>
          <w:t>42</w:t>
        </w:r>
        <w:r>
          <w:rPr>
            <w:noProof/>
            <w:webHidden/>
          </w:rPr>
          <w:fldChar w:fldCharType="end"/>
        </w:r>
      </w:hyperlink>
    </w:p>
    <w:p w14:paraId="244506B2" w14:textId="65CCDD16"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68" w:history="1">
        <w:r w:rsidRPr="00B25E11">
          <w:rPr>
            <w:rStyle w:val="Hyperlink"/>
            <w:noProof/>
          </w:rPr>
          <w:t>2.2.1.13.3.1</w:t>
        </w:r>
        <w:r>
          <w:rPr>
            <w:rFonts w:asciiTheme="minorHAnsi" w:eastAsiaTheme="minorEastAsia" w:hAnsiTheme="minorHAnsi" w:cstheme="minorBidi"/>
            <w:noProof/>
            <w:kern w:val="2"/>
            <w:sz w:val="22"/>
            <w:szCs w:val="22"/>
            <w14:ligatures w14:val="standardContextual"/>
          </w:rPr>
          <w:tab/>
        </w:r>
        <w:r w:rsidRPr="00B25E11">
          <w:rPr>
            <w:rStyle w:val="Hyperlink"/>
            <w:noProof/>
          </w:rPr>
          <w:t>Fragment Knowledge Entry</w:t>
        </w:r>
        <w:r>
          <w:rPr>
            <w:noProof/>
            <w:webHidden/>
          </w:rPr>
          <w:tab/>
        </w:r>
        <w:r>
          <w:rPr>
            <w:noProof/>
            <w:webHidden/>
          </w:rPr>
          <w:fldChar w:fldCharType="begin"/>
        </w:r>
        <w:r>
          <w:rPr>
            <w:noProof/>
            <w:webHidden/>
          </w:rPr>
          <w:instrText xml:space="preserve"> PAGEREF _Toc150727668 \h </w:instrText>
        </w:r>
        <w:r>
          <w:rPr>
            <w:noProof/>
            <w:webHidden/>
          </w:rPr>
        </w:r>
        <w:r>
          <w:rPr>
            <w:noProof/>
            <w:webHidden/>
          </w:rPr>
          <w:fldChar w:fldCharType="separate"/>
        </w:r>
        <w:r>
          <w:rPr>
            <w:noProof/>
            <w:webHidden/>
          </w:rPr>
          <w:t>42</w:t>
        </w:r>
        <w:r>
          <w:rPr>
            <w:noProof/>
            <w:webHidden/>
          </w:rPr>
          <w:fldChar w:fldCharType="end"/>
        </w:r>
      </w:hyperlink>
    </w:p>
    <w:p w14:paraId="071EAA51" w14:textId="208C48AE"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69" w:history="1">
        <w:r w:rsidRPr="00B25E11">
          <w:rPr>
            <w:rStyle w:val="Hyperlink"/>
            <w:noProof/>
          </w:rPr>
          <w:t>2.2.1.13.4</w:t>
        </w:r>
        <w:r>
          <w:rPr>
            <w:rFonts w:asciiTheme="minorHAnsi" w:eastAsiaTheme="minorEastAsia" w:hAnsiTheme="minorHAnsi" w:cstheme="minorBidi"/>
            <w:noProof/>
            <w:kern w:val="2"/>
            <w:sz w:val="22"/>
            <w:szCs w:val="22"/>
            <w14:ligatures w14:val="standardContextual"/>
          </w:rPr>
          <w:tab/>
        </w:r>
        <w:r w:rsidRPr="00B25E11">
          <w:rPr>
            <w:rStyle w:val="Hyperlink"/>
            <w:noProof/>
          </w:rPr>
          <w:t>Waterline Knowledge</w:t>
        </w:r>
        <w:r>
          <w:rPr>
            <w:noProof/>
            <w:webHidden/>
          </w:rPr>
          <w:tab/>
        </w:r>
        <w:r>
          <w:rPr>
            <w:noProof/>
            <w:webHidden/>
          </w:rPr>
          <w:fldChar w:fldCharType="begin"/>
        </w:r>
        <w:r>
          <w:rPr>
            <w:noProof/>
            <w:webHidden/>
          </w:rPr>
          <w:instrText xml:space="preserve"> PAGEREF _Toc150727669 \h </w:instrText>
        </w:r>
        <w:r>
          <w:rPr>
            <w:noProof/>
            <w:webHidden/>
          </w:rPr>
        </w:r>
        <w:r>
          <w:rPr>
            <w:noProof/>
            <w:webHidden/>
          </w:rPr>
          <w:fldChar w:fldCharType="separate"/>
        </w:r>
        <w:r>
          <w:rPr>
            <w:noProof/>
            <w:webHidden/>
          </w:rPr>
          <w:t>43</w:t>
        </w:r>
        <w:r>
          <w:rPr>
            <w:noProof/>
            <w:webHidden/>
          </w:rPr>
          <w:fldChar w:fldCharType="end"/>
        </w:r>
      </w:hyperlink>
    </w:p>
    <w:p w14:paraId="3E789C20" w14:textId="000CC347"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70" w:history="1">
        <w:r w:rsidRPr="00B25E11">
          <w:rPr>
            <w:rStyle w:val="Hyperlink"/>
            <w:noProof/>
          </w:rPr>
          <w:t>2.2.1.13.4.1</w:t>
        </w:r>
        <w:r>
          <w:rPr>
            <w:rFonts w:asciiTheme="minorHAnsi" w:eastAsiaTheme="minorEastAsia" w:hAnsiTheme="minorHAnsi" w:cstheme="minorBidi"/>
            <w:noProof/>
            <w:kern w:val="2"/>
            <w:sz w:val="22"/>
            <w:szCs w:val="22"/>
            <w14:ligatures w14:val="standardContextual"/>
          </w:rPr>
          <w:tab/>
        </w:r>
        <w:r w:rsidRPr="00B25E11">
          <w:rPr>
            <w:rStyle w:val="Hyperlink"/>
            <w:noProof/>
          </w:rPr>
          <w:t>Waterline Knowledge Entry</w:t>
        </w:r>
        <w:r>
          <w:rPr>
            <w:noProof/>
            <w:webHidden/>
          </w:rPr>
          <w:tab/>
        </w:r>
        <w:r>
          <w:rPr>
            <w:noProof/>
            <w:webHidden/>
          </w:rPr>
          <w:fldChar w:fldCharType="begin"/>
        </w:r>
        <w:r>
          <w:rPr>
            <w:noProof/>
            <w:webHidden/>
          </w:rPr>
          <w:instrText xml:space="preserve"> PAGEREF _Toc150727670 \h </w:instrText>
        </w:r>
        <w:r>
          <w:rPr>
            <w:noProof/>
            <w:webHidden/>
          </w:rPr>
        </w:r>
        <w:r>
          <w:rPr>
            <w:noProof/>
            <w:webHidden/>
          </w:rPr>
          <w:fldChar w:fldCharType="separate"/>
        </w:r>
        <w:r>
          <w:rPr>
            <w:noProof/>
            <w:webHidden/>
          </w:rPr>
          <w:t>44</w:t>
        </w:r>
        <w:r>
          <w:rPr>
            <w:noProof/>
            <w:webHidden/>
          </w:rPr>
          <w:fldChar w:fldCharType="end"/>
        </w:r>
      </w:hyperlink>
    </w:p>
    <w:p w14:paraId="340A4208" w14:textId="764B89A9"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71" w:history="1">
        <w:r w:rsidRPr="00B25E11">
          <w:rPr>
            <w:rStyle w:val="Hyperlink"/>
            <w:noProof/>
          </w:rPr>
          <w:t>2.2.1.13.5</w:t>
        </w:r>
        <w:r>
          <w:rPr>
            <w:rFonts w:asciiTheme="minorHAnsi" w:eastAsiaTheme="minorEastAsia" w:hAnsiTheme="minorHAnsi" w:cstheme="minorBidi"/>
            <w:noProof/>
            <w:kern w:val="2"/>
            <w:sz w:val="22"/>
            <w:szCs w:val="22"/>
            <w14:ligatures w14:val="standardContextual"/>
          </w:rPr>
          <w:tab/>
        </w:r>
        <w:r w:rsidRPr="00B25E11">
          <w:rPr>
            <w:rStyle w:val="Hyperlink"/>
            <w:noProof/>
          </w:rPr>
          <w:t>Content Tag Knowledge</w:t>
        </w:r>
        <w:r>
          <w:rPr>
            <w:noProof/>
            <w:webHidden/>
          </w:rPr>
          <w:tab/>
        </w:r>
        <w:r>
          <w:rPr>
            <w:noProof/>
            <w:webHidden/>
          </w:rPr>
          <w:fldChar w:fldCharType="begin"/>
        </w:r>
        <w:r>
          <w:rPr>
            <w:noProof/>
            <w:webHidden/>
          </w:rPr>
          <w:instrText xml:space="preserve"> PAGEREF _Toc150727671 \h </w:instrText>
        </w:r>
        <w:r>
          <w:rPr>
            <w:noProof/>
            <w:webHidden/>
          </w:rPr>
        </w:r>
        <w:r>
          <w:rPr>
            <w:noProof/>
            <w:webHidden/>
          </w:rPr>
          <w:fldChar w:fldCharType="separate"/>
        </w:r>
        <w:r>
          <w:rPr>
            <w:noProof/>
            <w:webHidden/>
          </w:rPr>
          <w:t>44</w:t>
        </w:r>
        <w:r>
          <w:rPr>
            <w:noProof/>
            <w:webHidden/>
          </w:rPr>
          <w:fldChar w:fldCharType="end"/>
        </w:r>
      </w:hyperlink>
    </w:p>
    <w:p w14:paraId="0893EE8C" w14:textId="7AB538DE"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72" w:history="1">
        <w:r w:rsidRPr="00B25E11">
          <w:rPr>
            <w:rStyle w:val="Hyperlink"/>
            <w:noProof/>
          </w:rPr>
          <w:t>2.2.1.13.5.1</w:t>
        </w:r>
        <w:r>
          <w:rPr>
            <w:rFonts w:asciiTheme="minorHAnsi" w:eastAsiaTheme="minorEastAsia" w:hAnsiTheme="minorHAnsi" w:cstheme="minorBidi"/>
            <w:noProof/>
            <w:kern w:val="2"/>
            <w:sz w:val="22"/>
            <w:szCs w:val="22"/>
            <w14:ligatures w14:val="standardContextual"/>
          </w:rPr>
          <w:tab/>
        </w:r>
        <w:r w:rsidRPr="00B25E11">
          <w:rPr>
            <w:rStyle w:val="Hyperlink"/>
            <w:noProof/>
          </w:rPr>
          <w:t>Content Tag Knowledge Entry</w:t>
        </w:r>
        <w:r>
          <w:rPr>
            <w:noProof/>
            <w:webHidden/>
          </w:rPr>
          <w:tab/>
        </w:r>
        <w:r>
          <w:rPr>
            <w:noProof/>
            <w:webHidden/>
          </w:rPr>
          <w:fldChar w:fldCharType="begin"/>
        </w:r>
        <w:r>
          <w:rPr>
            <w:noProof/>
            <w:webHidden/>
          </w:rPr>
          <w:instrText xml:space="preserve"> PAGEREF _Toc150727672 \h </w:instrText>
        </w:r>
        <w:r>
          <w:rPr>
            <w:noProof/>
            <w:webHidden/>
          </w:rPr>
        </w:r>
        <w:r>
          <w:rPr>
            <w:noProof/>
            <w:webHidden/>
          </w:rPr>
          <w:fldChar w:fldCharType="separate"/>
        </w:r>
        <w:r>
          <w:rPr>
            <w:noProof/>
            <w:webHidden/>
          </w:rPr>
          <w:t>45</w:t>
        </w:r>
        <w:r>
          <w:rPr>
            <w:noProof/>
            <w:webHidden/>
          </w:rPr>
          <w:fldChar w:fldCharType="end"/>
        </w:r>
      </w:hyperlink>
    </w:p>
    <w:p w14:paraId="2E3328D5" w14:textId="56FD13E0"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73" w:history="1">
        <w:r w:rsidRPr="00B25E11">
          <w:rPr>
            <w:rStyle w:val="Hyperlink"/>
            <w:noProof/>
          </w:rPr>
          <w:t>2.2.1.13.6</w:t>
        </w:r>
        <w:r>
          <w:rPr>
            <w:rFonts w:asciiTheme="minorHAnsi" w:eastAsiaTheme="minorEastAsia" w:hAnsiTheme="minorHAnsi" w:cstheme="minorBidi"/>
            <w:noProof/>
            <w:kern w:val="2"/>
            <w:sz w:val="22"/>
            <w:szCs w:val="22"/>
            <w14:ligatures w14:val="standardContextual"/>
          </w:rPr>
          <w:tab/>
        </w:r>
        <w:r w:rsidRPr="00B25E11">
          <w:rPr>
            <w:rStyle w:val="Hyperlink"/>
            <w:noProof/>
          </w:rPr>
          <w:t>Version Token Knowledge</w:t>
        </w:r>
        <w:r>
          <w:rPr>
            <w:noProof/>
            <w:webHidden/>
          </w:rPr>
          <w:tab/>
        </w:r>
        <w:r>
          <w:rPr>
            <w:noProof/>
            <w:webHidden/>
          </w:rPr>
          <w:fldChar w:fldCharType="begin"/>
        </w:r>
        <w:r>
          <w:rPr>
            <w:noProof/>
            <w:webHidden/>
          </w:rPr>
          <w:instrText xml:space="preserve"> PAGEREF _Toc150727673 \h </w:instrText>
        </w:r>
        <w:r>
          <w:rPr>
            <w:noProof/>
            <w:webHidden/>
          </w:rPr>
        </w:r>
        <w:r>
          <w:rPr>
            <w:noProof/>
            <w:webHidden/>
          </w:rPr>
          <w:fldChar w:fldCharType="separate"/>
        </w:r>
        <w:r>
          <w:rPr>
            <w:noProof/>
            <w:webHidden/>
          </w:rPr>
          <w:t>46</w:t>
        </w:r>
        <w:r>
          <w:rPr>
            <w:noProof/>
            <w:webHidden/>
          </w:rPr>
          <w:fldChar w:fldCharType="end"/>
        </w:r>
      </w:hyperlink>
    </w:p>
    <w:p w14:paraId="7BB24127" w14:textId="689065E0"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74" w:history="1">
        <w:r w:rsidRPr="00B25E11">
          <w:rPr>
            <w:rStyle w:val="Hyperlink"/>
            <w:noProof/>
          </w:rPr>
          <w:t>2.2.1.14</w:t>
        </w:r>
        <w:r>
          <w:rPr>
            <w:rFonts w:asciiTheme="minorHAnsi" w:eastAsiaTheme="minorEastAsia" w:hAnsiTheme="minorHAnsi" w:cstheme="minorBidi"/>
            <w:noProof/>
            <w:kern w:val="2"/>
            <w:sz w:val="22"/>
            <w:szCs w:val="22"/>
            <w14:ligatures w14:val="standardContextual"/>
          </w:rPr>
          <w:tab/>
        </w:r>
        <w:r w:rsidRPr="00B25E11">
          <w:rPr>
            <w:rStyle w:val="Hyperlink"/>
            <w:noProof/>
          </w:rPr>
          <w:t>String Item Array</w:t>
        </w:r>
        <w:r>
          <w:rPr>
            <w:noProof/>
            <w:webHidden/>
          </w:rPr>
          <w:tab/>
        </w:r>
        <w:r>
          <w:rPr>
            <w:noProof/>
            <w:webHidden/>
          </w:rPr>
          <w:fldChar w:fldCharType="begin"/>
        </w:r>
        <w:r>
          <w:rPr>
            <w:noProof/>
            <w:webHidden/>
          </w:rPr>
          <w:instrText xml:space="preserve"> PAGEREF _Toc150727674 \h </w:instrText>
        </w:r>
        <w:r>
          <w:rPr>
            <w:noProof/>
            <w:webHidden/>
          </w:rPr>
        </w:r>
        <w:r>
          <w:rPr>
            <w:noProof/>
            <w:webHidden/>
          </w:rPr>
          <w:fldChar w:fldCharType="separate"/>
        </w:r>
        <w:r>
          <w:rPr>
            <w:noProof/>
            <w:webHidden/>
          </w:rPr>
          <w:t>46</w:t>
        </w:r>
        <w:r>
          <w:rPr>
            <w:noProof/>
            <w:webHidden/>
          </w:rPr>
          <w:fldChar w:fldCharType="end"/>
        </w:r>
      </w:hyperlink>
    </w:p>
    <w:p w14:paraId="007A63D7" w14:textId="6649DE16"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675" w:history="1">
        <w:r w:rsidRPr="00B25E11">
          <w:rPr>
            <w:rStyle w:val="Hyperlink"/>
            <w:noProof/>
          </w:rPr>
          <w:t>2.2.2</w:t>
        </w:r>
        <w:r>
          <w:rPr>
            <w:rFonts w:asciiTheme="minorHAnsi" w:eastAsiaTheme="minorEastAsia" w:hAnsiTheme="minorHAnsi" w:cstheme="minorBidi"/>
            <w:noProof/>
            <w:kern w:val="2"/>
            <w:sz w:val="22"/>
            <w:szCs w:val="22"/>
            <w14:ligatures w14:val="standardContextual"/>
          </w:rPr>
          <w:tab/>
        </w:r>
        <w:r w:rsidRPr="00B25E11">
          <w:rPr>
            <w:rStyle w:val="Hyperlink"/>
            <w:noProof/>
          </w:rPr>
          <w:t>Request Message Syntax</w:t>
        </w:r>
        <w:r>
          <w:rPr>
            <w:noProof/>
            <w:webHidden/>
          </w:rPr>
          <w:tab/>
        </w:r>
        <w:r>
          <w:rPr>
            <w:noProof/>
            <w:webHidden/>
          </w:rPr>
          <w:fldChar w:fldCharType="begin"/>
        </w:r>
        <w:r>
          <w:rPr>
            <w:noProof/>
            <w:webHidden/>
          </w:rPr>
          <w:instrText xml:space="preserve"> PAGEREF _Toc150727675 \h </w:instrText>
        </w:r>
        <w:r>
          <w:rPr>
            <w:noProof/>
            <w:webHidden/>
          </w:rPr>
        </w:r>
        <w:r>
          <w:rPr>
            <w:noProof/>
            <w:webHidden/>
          </w:rPr>
          <w:fldChar w:fldCharType="separate"/>
        </w:r>
        <w:r>
          <w:rPr>
            <w:noProof/>
            <w:webHidden/>
          </w:rPr>
          <w:t>47</w:t>
        </w:r>
        <w:r>
          <w:rPr>
            <w:noProof/>
            <w:webHidden/>
          </w:rPr>
          <w:fldChar w:fldCharType="end"/>
        </w:r>
      </w:hyperlink>
    </w:p>
    <w:p w14:paraId="7254ED85" w14:textId="772701EF"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76" w:history="1">
        <w:r w:rsidRPr="00B25E11">
          <w:rPr>
            <w:rStyle w:val="Hyperlink"/>
            <w:noProof/>
          </w:rPr>
          <w:t>2.2.2.1</w:t>
        </w:r>
        <w:r>
          <w:rPr>
            <w:rFonts w:asciiTheme="minorHAnsi" w:eastAsiaTheme="minorEastAsia" w:hAnsiTheme="minorHAnsi" w:cstheme="minorBidi"/>
            <w:noProof/>
            <w:kern w:val="2"/>
            <w:sz w:val="22"/>
            <w:szCs w:val="22"/>
            <w14:ligatures w14:val="standardContextual"/>
          </w:rPr>
          <w:tab/>
        </w:r>
        <w:r w:rsidRPr="00B25E11">
          <w:rPr>
            <w:rStyle w:val="Hyperlink"/>
            <w:noProof/>
          </w:rPr>
          <w:t>Sub-Requests</w:t>
        </w:r>
        <w:r>
          <w:rPr>
            <w:noProof/>
            <w:webHidden/>
          </w:rPr>
          <w:tab/>
        </w:r>
        <w:r>
          <w:rPr>
            <w:noProof/>
            <w:webHidden/>
          </w:rPr>
          <w:fldChar w:fldCharType="begin"/>
        </w:r>
        <w:r>
          <w:rPr>
            <w:noProof/>
            <w:webHidden/>
          </w:rPr>
          <w:instrText xml:space="preserve"> PAGEREF _Toc150727676 \h </w:instrText>
        </w:r>
        <w:r>
          <w:rPr>
            <w:noProof/>
            <w:webHidden/>
          </w:rPr>
        </w:r>
        <w:r>
          <w:rPr>
            <w:noProof/>
            <w:webHidden/>
          </w:rPr>
          <w:fldChar w:fldCharType="separate"/>
        </w:r>
        <w:r>
          <w:rPr>
            <w:noProof/>
            <w:webHidden/>
          </w:rPr>
          <w:t>50</w:t>
        </w:r>
        <w:r>
          <w:rPr>
            <w:noProof/>
            <w:webHidden/>
          </w:rPr>
          <w:fldChar w:fldCharType="end"/>
        </w:r>
      </w:hyperlink>
    </w:p>
    <w:p w14:paraId="3F28ECEC" w14:textId="78B4375F"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77" w:history="1">
        <w:r w:rsidRPr="00B25E11">
          <w:rPr>
            <w:rStyle w:val="Hyperlink"/>
            <w:noProof/>
          </w:rPr>
          <w:t>2.2.2.1.1</w:t>
        </w:r>
        <w:r>
          <w:rPr>
            <w:rFonts w:asciiTheme="minorHAnsi" w:eastAsiaTheme="minorEastAsia" w:hAnsiTheme="minorHAnsi" w:cstheme="minorBidi"/>
            <w:noProof/>
            <w:kern w:val="2"/>
            <w:sz w:val="22"/>
            <w:szCs w:val="22"/>
            <w14:ligatures w14:val="standardContextual"/>
          </w:rPr>
          <w:tab/>
        </w:r>
        <w:r w:rsidRPr="00B25E11">
          <w:rPr>
            <w:rStyle w:val="Hyperlink"/>
            <w:noProof/>
          </w:rPr>
          <w:t>Target Partition Id</w:t>
        </w:r>
        <w:r>
          <w:rPr>
            <w:noProof/>
            <w:webHidden/>
          </w:rPr>
          <w:tab/>
        </w:r>
        <w:r>
          <w:rPr>
            <w:noProof/>
            <w:webHidden/>
          </w:rPr>
          <w:fldChar w:fldCharType="begin"/>
        </w:r>
        <w:r>
          <w:rPr>
            <w:noProof/>
            <w:webHidden/>
          </w:rPr>
          <w:instrText xml:space="preserve"> PAGEREF _Toc150727677 \h </w:instrText>
        </w:r>
        <w:r>
          <w:rPr>
            <w:noProof/>
            <w:webHidden/>
          </w:rPr>
        </w:r>
        <w:r>
          <w:rPr>
            <w:noProof/>
            <w:webHidden/>
          </w:rPr>
          <w:fldChar w:fldCharType="separate"/>
        </w:r>
        <w:r>
          <w:rPr>
            <w:noProof/>
            <w:webHidden/>
          </w:rPr>
          <w:t>51</w:t>
        </w:r>
        <w:r>
          <w:rPr>
            <w:noProof/>
            <w:webHidden/>
          </w:rPr>
          <w:fldChar w:fldCharType="end"/>
        </w:r>
      </w:hyperlink>
    </w:p>
    <w:p w14:paraId="2015E471" w14:textId="21374D74"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78" w:history="1">
        <w:r w:rsidRPr="00B25E11">
          <w:rPr>
            <w:rStyle w:val="Hyperlink"/>
            <w:noProof/>
          </w:rPr>
          <w:t>2.2.2.1.2</w:t>
        </w:r>
        <w:r>
          <w:rPr>
            <w:rFonts w:asciiTheme="minorHAnsi" w:eastAsiaTheme="minorEastAsia" w:hAnsiTheme="minorHAnsi" w:cstheme="minorBidi"/>
            <w:noProof/>
            <w:kern w:val="2"/>
            <w:sz w:val="22"/>
            <w:szCs w:val="22"/>
            <w14:ligatures w14:val="standardContextual"/>
          </w:rPr>
          <w:tab/>
        </w:r>
        <w:r w:rsidRPr="00B25E11">
          <w:rPr>
            <w:rStyle w:val="Hyperlink"/>
            <w:noProof/>
          </w:rPr>
          <w:t>Query Access</w:t>
        </w:r>
        <w:r>
          <w:rPr>
            <w:noProof/>
            <w:webHidden/>
          </w:rPr>
          <w:tab/>
        </w:r>
        <w:r>
          <w:rPr>
            <w:noProof/>
            <w:webHidden/>
          </w:rPr>
          <w:fldChar w:fldCharType="begin"/>
        </w:r>
        <w:r>
          <w:rPr>
            <w:noProof/>
            <w:webHidden/>
          </w:rPr>
          <w:instrText xml:space="preserve"> PAGEREF _Toc150727678 \h </w:instrText>
        </w:r>
        <w:r>
          <w:rPr>
            <w:noProof/>
            <w:webHidden/>
          </w:rPr>
        </w:r>
        <w:r>
          <w:rPr>
            <w:noProof/>
            <w:webHidden/>
          </w:rPr>
          <w:fldChar w:fldCharType="separate"/>
        </w:r>
        <w:r>
          <w:rPr>
            <w:noProof/>
            <w:webHidden/>
          </w:rPr>
          <w:t>52</w:t>
        </w:r>
        <w:r>
          <w:rPr>
            <w:noProof/>
            <w:webHidden/>
          </w:rPr>
          <w:fldChar w:fldCharType="end"/>
        </w:r>
      </w:hyperlink>
    </w:p>
    <w:p w14:paraId="02E97A34" w14:textId="4BF44B12"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79" w:history="1">
        <w:r w:rsidRPr="00B25E11">
          <w:rPr>
            <w:rStyle w:val="Hyperlink"/>
            <w:noProof/>
          </w:rPr>
          <w:t>2.2.2.1.3</w:t>
        </w:r>
        <w:r>
          <w:rPr>
            <w:rFonts w:asciiTheme="minorHAnsi" w:eastAsiaTheme="minorEastAsia" w:hAnsiTheme="minorHAnsi" w:cstheme="minorBidi"/>
            <w:noProof/>
            <w:kern w:val="2"/>
            <w:sz w:val="22"/>
            <w:szCs w:val="22"/>
            <w14:ligatures w14:val="standardContextual"/>
          </w:rPr>
          <w:tab/>
        </w:r>
        <w:r w:rsidRPr="00B25E11">
          <w:rPr>
            <w:rStyle w:val="Hyperlink"/>
            <w:noProof/>
          </w:rPr>
          <w:t>Query Changes</w:t>
        </w:r>
        <w:r>
          <w:rPr>
            <w:noProof/>
            <w:webHidden/>
          </w:rPr>
          <w:tab/>
        </w:r>
        <w:r>
          <w:rPr>
            <w:noProof/>
            <w:webHidden/>
          </w:rPr>
          <w:fldChar w:fldCharType="begin"/>
        </w:r>
        <w:r>
          <w:rPr>
            <w:noProof/>
            <w:webHidden/>
          </w:rPr>
          <w:instrText xml:space="preserve"> PAGEREF _Toc150727679 \h </w:instrText>
        </w:r>
        <w:r>
          <w:rPr>
            <w:noProof/>
            <w:webHidden/>
          </w:rPr>
        </w:r>
        <w:r>
          <w:rPr>
            <w:noProof/>
            <w:webHidden/>
          </w:rPr>
          <w:fldChar w:fldCharType="separate"/>
        </w:r>
        <w:r>
          <w:rPr>
            <w:noProof/>
            <w:webHidden/>
          </w:rPr>
          <w:t>52</w:t>
        </w:r>
        <w:r>
          <w:rPr>
            <w:noProof/>
            <w:webHidden/>
          </w:rPr>
          <w:fldChar w:fldCharType="end"/>
        </w:r>
      </w:hyperlink>
    </w:p>
    <w:p w14:paraId="5201C461" w14:textId="0397B2B2"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80" w:history="1">
        <w:r w:rsidRPr="00B25E11">
          <w:rPr>
            <w:rStyle w:val="Hyperlink"/>
            <w:noProof/>
          </w:rPr>
          <w:t>2.2.2.1.3.1</w:t>
        </w:r>
        <w:r>
          <w:rPr>
            <w:rFonts w:asciiTheme="minorHAnsi" w:eastAsiaTheme="minorEastAsia" w:hAnsiTheme="minorHAnsi" w:cstheme="minorBidi"/>
            <w:noProof/>
            <w:kern w:val="2"/>
            <w:sz w:val="22"/>
            <w:szCs w:val="22"/>
            <w14:ligatures w14:val="standardContextual"/>
          </w:rPr>
          <w:tab/>
        </w:r>
        <w:r w:rsidRPr="00B25E11">
          <w:rPr>
            <w:rStyle w:val="Hyperlink"/>
            <w:noProof/>
          </w:rPr>
          <w:t>Filters</w:t>
        </w:r>
        <w:r>
          <w:rPr>
            <w:noProof/>
            <w:webHidden/>
          </w:rPr>
          <w:tab/>
        </w:r>
        <w:r>
          <w:rPr>
            <w:noProof/>
            <w:webHidden/>
          </w:rPr>
          <w:fldChar w:fldCharType="begin"/>
        </w:r>
        <w:r>
          <w:rPr>
            <w:noProof/>
            <w:webHidden/>
          </w:rPr>
          <w:instrText xml:space="preserve"> PAGEREF _Toc150727680 \h </w:instrText>
        </w:r>
        <w:r>
          <w:rPr>
            <w:noProof/>
            <w:webHidden/>
          </w:rPr>
        </w:r>
        <w:r>
          <w:rPr>
            <w:noProof/>
            <w:webHidden/>
          </w:rPr>
          <w:fldChar w:fldCharType="separate"/>
        </w:r>
        <w:r>
          <w:rPr>
            <w:noProof/>
            <w:webHidden/>
          </w:rPr>
          <w:t>54</w:t>
        </w:r>
        <w:r>
          <w:rPr>
            <w:noProof/>
            <w:webHidden/>
          </w:rPr>
          <w:fldChar w:fldCharType="end"/>
        </w:r>
      </w:hyperlink>
    </w:p>
    <w:p w14:paraId="28D78C84" w14:textId="099FE9E2"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81" w:history="1">
        <w:r w:rsidRPr="00B25E11">
          <w:rPr>
            <w:rStyle w:val="Hyperlink"/>
            <w:noProof/>
          </w:rPr>
          <w:t>2.2.2.1.3.1.1</w:t>
        </w:r>
        <w:r>
          <w:rPr>
            <w:rFonts w:asciiTheme="minorHAnsi" w:eastAsiaTheme="minorEastAsia" w:hAnsiTheme="minorHAnsi" w:cstheme="minorBidi"/>
            <w:noProof/>
            <w:kern w:val="2"/>
            <w:sz w:val="22"/>
            <w:szCs w:val="22"/>
            <w14:ligatures w14:val="standardContextual"/>
          </w:rPr>
          <w:tab/>
        </w:r>
        <w:r w:rsidRPr="00B25E11">
          <w:rPr>
            <w:rStyle w:val="Hyperlink"/>
            <w:noProof/>
          </w:rPr>
          <w:t>All Filter</w:t>
        </w:r>
        <w:r>
          <w:rPr>
            <w:noProof/>
            <w:webHidden/>
          </w:rPr>
          <w:tab/>
        </w:r>
        <w:r>
          <w:rPr>
            <w:noProof/>
            <w:webHidden/>
          </w:rPr>
          <w:fldChar w:fldCharType="begin"/>
        </w:r>
        <w:r>
          <w:rPr>
            <w:noProof/>
            <w:webHidden/>
          </w:rPr>
          <w:instrText xml:space="preserve"> PAGEREF _Toc150727681 \h </w:instrText>
        </w:r>
        <w:r>
          <w:rPr>
            <w:noProof/>
            <w:webHidden/>
          </w:rPr>
        </w:r>
        <w:r>
          <w:rPr>
            <w:noProof/>
            <w:webHidden/>
          </w:rPr>
          <w:fldChar w:fldCharType="separate"/>
        </w:r>
        <w:r>
          <w:rPr>
            <w:noProof/>
            <w:webHidden/>
          </w:rPr>
          <w:t>55</w:t>
        </w:r>
        <w:r>
          <w:rPr>
            <w:noProof/>
            <w:webHidden/>
          </w:rPr>
          <w:fldChar w:fldCharType="end"/>
        </w:r>
      </w:hyperlink>
    </w:p>
    <w:p w14:paraId="7036752C" w14:textId="7A661D1B"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82" w:history="1">
        <w:r w:rsidRPr="00B25E11">
          <w:rPr>
            <w:rStyle w:val="Hyperlink"/>
            <w:noProof/>
          </w:rPr>
          <w:t>2.2.2.1.3.1.2</w:t>
        </w:r>
        <w:r>
          <w:rPr>
            <w:rFonts w:asciiTheme="minorHAnsi" w:eastAsiaTheme="minorEastAsia" w:hAnsiTheme="minorHAnsi" w:cstheme="minorBidi"/>
            <w:noProof/>
            <w:kern w:val="2"/>
            <w:sz w:val="22"/>
            <w:szCs w:val="22"/>
            <w14:ligatures w14:val="standardContextual"/>
          </w:rPr>
          <w:tab/>
        </w:r>
        <w:r w:rsidRPr="00B25E11">
          <w:rPr>
            <w:rStyle w:val="Hyperlink"/>
            <w:noProof/>
          </w:rPr>
          <w:t>Data Element Type Filter</w:t>
        </w:r>
        <w:r>
          <w:rPr>
            <w:noProof/>
            <w:webHidden/>
          </w:rPr>
          <w:tab/>
        </w:r>
        <w:r>
          <w:rPr>
            <w:noProof/>
            <w:webHidden/>
          </w:rPr>
          <w:fldChar w:fldCharType="begin"/>
        </w:r>
        <w:r>
          <w:rPr>
            <w:noProof/>
            <w:webHidden/>
          </w:rPr>
          <w:instrText xml:space="preserve"> PAGEREF _Toc150727682 \h </w:instrText>
        </w:r>
        <w:r>
          <w:rPr>
            <w:noProof/>
            <w:webHidden/>
          </w:rPr>
        </w:r>
        <w:r>
          <w:rPr>
            <w:noProof/>
            <w:webHidden/>
          </w:rPr>
          <w:fldChar w:fldCharType="separate"/>
        </w:r>
        <w:r>
          <w:rPr>
            <w:noProof/>
            <w:webHidden/>
          </w:rPr>
          <w:t>55</w:t>
        </w:r>
        <w:r>
          <w:rPr>
            <w:noProof/>
            <w:webHidden/>
          </w:rPr>
          <w:fldChar w:fldCharType="end"/>
        </w:r>
      </w:hyperlink>
    </w:p>
    <w:p w14:paraId="743A154A" w14:textId="431DA014"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83" w:history="1">
        <w:r w:rsidRPr="00B25E11">
          <w:rPr>
            <w:rStyle w:val="Hyperlink"/>
            <w:noProof/>
          </w:rPr>
          <w:t>2.2.2.1.3.1.3</w:t>
        </w:r>
        <w:r>
          <w:rPr>
            <w:rFonts w:asciiTheme="minorHAnsi" w:eastAsiaTheme="minorEastAsia" w:hAnsiTheme="minorHAnsi" w:cstheme="minorBidi"/>
            <w:noProof/>
            <w:kern w:val="2"/>
            <w:sz w:val="22"/>
            <w:szCs w:val="22"/>
            <w14:ligatures w14:val="standardContextual"/>
          </w:rPr>
          <w:tab/>
        </w:r>
        <w:r w:rsidRPr="00B25E11">
          <w:rPr>
            <w:rStyle w:val="Hyperlink"/>
            <w:noProof/>
          </w:rPr>
          <w:t>Storage Index Referenced Data Elements Filter</w:t>
        </w:r>
        <w:r>
          <w:rPr>
            <w:noProof/>
            <w:webHidden/>
          </w:rPr>
          <w:tab/>
        </w:r>
        <w:r>
          <w:rPr>
            <w:noProof/>
            <w:webHidden/>
          </w:rPr>
          <w:fldChar w:fldCharType="begin"/>
        </w:r>
        <w:r>
          <w:rPr>
            <w:noProof/>
            <w:webHidden/>
          </w:rPr>
          <w:instrText xml:space="preserve"> PAGEREF _Toc150727683 \h </w:instrText>
        </w:r>
        <w:r>
          <w:rPr>
            <w:noProof/>
            <w:webHidden/>
          </w:rPr>
        </w:r>
        <w:r>
          <w:rPr>
            <w:noProof/>
            <w:webHidden/>
          </w:rPr>
          <w:fldChar w:fldCharType="separate"/>
        </w:r>
        <w:r>
          <w:rPr>
            <w:noProof/>
            <w:webHidden/>
          </w:rPr>
          <w:t>56</w:t>
        </w:r>
        <w:r>
          <w:rPr>
            <w:noProof/>
            <w:webHidden/>
          </w:rPr>
          <w:fldChar w:fldCharType="end"/>
        </w:r>
      </w:hyperlink>
    </w:p>
    <w:p w14:paraId="734F9EE8" w14:textId="05D3CE9B"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84" w:history="1">
        <w:r w:rsidRPr="00B25E11">
          <w:rPr>
            <w:rStyle w:val="Hyperlink"/>
            <w:noProof/>
          </w:rPr>
          <w:t>2.2.2.1.3.1.4</w:t>
        </w:r>
        <w:r>
          <w:rPr>
            <w:rFonts w:asciiTheme="minorHAnsi" w:eastAsiaTheme="minorEastAsia" w:hAnsiTheme="minorHAnsi" w:cstheme="minorBidi"/>
            <w:noProof/>
            <w:kern w:val="2"/>
            <w:sz w:val="22"/>
            <w:szCs w:val="22"/>
            <w14:ligatures w14:val="standardContextual"/>
          </w:rPr>
          <w:tab/>
        </w:r>
        <w:r w:rsidRPr="00B25E11">
          <w:rPr>
            <w:rStyle w:val="Hyperlink"/>
            <w:noProof/>
          </w:rPr>
          <w:t>Cell ID Filter</w:t>
        </w:r>
        <w:r>
          <w:rPr>
            <w:noProof/>
            <w:webHidden/>
          </w:rPr>
          <w:tab/>
        </w:r>
        <w:r>
          <w:rPr>
            <w:noProof/>
            <w:webHidden/>
          </w:rPr>
          <w:fldChar w:fldCharType="begin"/>
        </w:r>
        <w:r>
          <w:rPr>
            <w:noProof/>
            <w:webHidden/>
          </w:rPr>
          <w:instrText xml:space="preserve"> PAGEREF _Toc150727684 \h </w:instrText>
        </w:r>
        <w:r>
          <w:rPr>
            <w:noProof/>
            <w:webHidden/>
          </w:rPr>
        </w:r>
        <w:r>
          <w:rPr>
            <w:noProof/>
            <w:webHidden/>
          </w:rPr>
          <w:fldChar w:fldCharType="separate"/>
        </w:r>
        <w:r>
          <w:rPr>
            <w:noProof/>
            <w:webHidden/>
          </w:rPr>
          <w:t>56</w:t>
        </w:r>
        <w:r>
          <w:rPr>
            <w:noProof/>
            <w:webHidden/>
          </w:rPr>
          <w:fldChar w:fldCharType="end"/>
        </w:r>
      </w:hyperlink>
    </w:p>
    <w:p w14:paraId="50902131" w14:textId="2A8E044D"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85" w:history="1">
        <w:r w:rsidRPr="00B25E11">
          <w:rPr>
            <w:rStyle w:val="Hyperlink"/>
            <w:noProof/>
          </w:rPr>
          <w:t>2.2.2.1.3.1.5</w:t>
        </w:r>
        <w:r>
          <w:rPr>
            <w:rFonts w:asciiTheme="minorHAnsi" w:eastAsiaTheme="minorEastAsia" w:hAnsiTheme="minorHAnsi" w:cstheme="minorBidi"/>
            <w:noProof/>
            <w:kern w:val="2"/>
            <w:sz w:val="22"/>
            <w:szCs w:val="22"/>
            <w14:ligatures w14:val="standardContextual"/>
          </w:rPr>
          <w:tab/>
        </w:r>
        <w:r w:rsidRPr="00B25E11">
          <w:rPr>
            <w:rStyle w:val="Hyperlink"/>
            <w:noProof/>
          </w:rPr>
          <w:t>Custom Filter</w:t>
        </w:r>
        <w:r>
          <w:rPr>
            <w:noProof/>
            <w:webHidden/>
          </w:rPr>
          <w:tab/>
        </w:r>
        <w:r>
          <w:rPr>
            <w:noProof/>
            <w:webHidden/>
          </w:rPr>
          <w:fldChar w:fldCharType="begin"/>
        </w:r>
        <w:r>
          <w:rPr>
            <w:noProof/>
            <w:webHidden/>
          </w:rPr>
          <w:instrText xml:space="preserve"> PAGEREF _Toc150727685 \h </w:instrText>
        </w:r>
        <w:r>
          <w:rPr>
            <w:noProof/>
            <w:webHidden/>
          </w:rPr>
        </w:r>
        <w:r>
          <w:rPr>
            <w:noProof/>
            <w:webHidden/>
          </w:rPr>
          <w:fldChar w:fldCharType="separate"/>
        </w:r>
        <w:r>
          <w:rPr>
            <w:noProof/>
            <w:webHidden/>
          </w:rPr>
          <w:t>57</w:t>
        </w:r>
        <w:r>
          <w:rPr>
            <w:noProof/>
            <w:webHidden/>
          </w:rPr>
          <w:fldChar w:fldCharType="end"/>
        </w:r>
      </w:hyperlink>
    </w:p>
    <w:p w14:paraId="445638D5" w14:textId="61BD322C"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86" w:history="1">
        <w:r w:rsidRPr="00B25E11">
          <w:rPr>
            <w:rStyle w:val="Hyperlink"/>
            <w:noProof/>
          </w:rPr>
          <w:t>2.2.2.1.3.1.6</w:t>
        </w:r>
        <w:r>
          <w:rPr>
            <w:rFonts w:asciiTheme="minorHAnsi" w:eastAsiaTheme="minorEastAsia" w:hAnsiTheme="minorHAnsi" w:cstheme="minorBidi"/>
            <w:noProof/>
            <w:kern w:val="2"/>
            <w:sz w:val="22"/>
            <w:szCs w:val="22"/>
            <w14:ligatures w14:val="standardContextual"/>
          </w:rPr>
          <w:tab/>
        </w:r>
        <w:r w:rsidRPr="00B25E11">
          <w:rPr>
            <w:rStyle w:val="Hyperlink"/>
            <w:noProof/>
          </w:rPr>
          <w:t>Data Element IDs Filter</w:t>
        </w:r>
        <w:r>
          <w:rPr>
            <w:noProof/>
            <w:webHidden/>
          </w:rPr>
          <w:tab/>
        </w:r>
        <w:r>
          <w:rPr>
            <w:noProof/>
            <w:webHidden/>
          </w:rPr>
          <w:fldChar w:fldCharType="begin"/>
        </w:r>
        <w:r>
          <w:rPr>
            <w:noProof/>
            <w:webHidden/>
          </w:rPr>
          <w:instrText xml:space="preserve"> PAGEREF _Toc150727686 \h </w:instrText>
        </w:r>
        <w:r>
          <w:rPr>
            <w:noProof/>
            <w:webHidden/>
          </w:rPr>
        </w:r>
        <w:r>
          <w:rPr>
            <w:noProof/>
            <w:webHidden/>
          </w:rPr>
          <w:fldChar w:fldCharType="separate"/>
        </w:r>
        <w:r>
          <w:rPr>
            <w:noProof/>
            <w:webHidden/>
          </w:rPr>
          <w:t>57</w:t>
        </w:r>
        <w:r>
          <w:rPr>
            <w:noProof/>
            <w:webHidden/>
          </w:rPr>
          <w:fldChar w:fldCharType="end"/>
        </w:r>
      </w:hyperlink>
    </w:p>
    <w:p w14:paraId="3ACF09AA" w14:textId="22E7DE82"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87" w:history="1">
        <w:r w:rsidRPr="00B25E11">
          <w:rPr>
            <w:rStyle w:val="Hyperlink"/>
            <w:noProof/>
          </w:rPr>
          <w:t>2.2.2.1.3.1.7</w:t>
        </w:r>
        <w:r>
          <w:rPr>
            <w:rFonts w:asciiTheme="minorHAnsi" w:eastAsiaTheme="minorEastAsia" w:hAnsiTheme="minorHAnsi" w:cstheme="minorBidi"/>
            <w:noProof/>
            <w:kern w:val="2"/>
            <w:sz w:val="22"/>
            <w:szCs w:val="22"/>
            <w14:ligatures w14:val="standardContextual"/>
          </w:rPr>
          <w:tab/>
        </w:r>
        <w:r w:rsidRPr="00B25E11">
          <w:rPr>
            <w:rStyle w:val="Hyperlink"/>
            <w:noProof/>
          </w:rPr>
          <w:t>Hierarchy Filter</w:t>
        </w:r>
        <w:r>
          <w:rPr>
            <w:noProof/>
            <w:webHidden/>
          </w:rPr>
          <w:tab/>
        </w:r>
        <w:r>
          <w:rPr>
            <w:noProof/>
            <w:webHidden/>
          </w:rPr>
          <w:fldChar w:fldCharType="begin"/>
        </w:r>
        <w:r>
          <w:rPr>
            <w:noProof/>
            <w:webHidden/>
          </w:rPr>
          <w:instrText xml:space="preserve"> PAGEREF _Toc150727687 \h </w:instrText>
        </w:r>
        <w:r>
          <w:rPr>
            <w:noProof/>
            <w:webHidden/>
          </w:rPr>
        </w:r>
        <w:r>
          <w:rPr>
            <w:noProof/>
            <w:webHidden/>
          </w:rPr>
          <w:fldChar w:fldCharType="separate"/>
        </w:r>
        <w:r>
          <w:rPr>
            <w:noProof/>
            <w:webHidden/>
          </w:rPr>
          <w:t>57</w:t>
        </w:r>
        <w:r>
          <w:rPr>
            <w:noProof/>
            <w:webHidden/>
          </w:rPr>
          <w:fldChar w:fldCharType="end"/>
        </w:r>
      </w:hyperlink>
    </w:p>
    <w:p w14:paraId="33B280C5" w14:textId="4181BEEF"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88" w:history="1">
        <w:r w:rsidRPr="00B25E11">
          <w:rPr>
            <w:rStyle w:val="Hyperlink"/>
            <w:noProof/>
          </w:rPr>
          <w:t>2.2.2.1.4</w:t>
        </w:r>
        <w:r>
          <w:rPr>
            <w:rFonts w:asciiTheme="minorHAnsi" w:eastAsiaTheme="minorEastAsia" w:hAnsiTheme="minorHAnsi" w:cstheme="minorBidi"/>
            <w:noProof/>
            <w:kern w:val="2"/>
            <w:sz w:val="22"/>
            <w:szCs w:val="22"/>
            <w14:ligatures w14:val="standardContextual"/>
          </w:rPr>
          <w:tab/>
        </w:r>
        <w:r w:rsidRPr="00B25E11">
          <w:rPr>
            <w:rStyle w:val="Hyperlink"/>
            <w:noProof/>
          </w:rPr>
          <w:t>Put Changes</w:t>
        </w:r>
        <w:r>
          <w:rPr>
            <w:noProof/>
            <w:webHidden/>
          </w:rPr>
          <w:tab/>
        </w:r>
        <w:r>
          <w:rPr>
            <w:noProof/>
            <w:webHidden/>
          </w:rPr>
          <w:fldChar w:fldCharType="begin"/>
        </w:r>
        <w:r>
          <w:rPr>
            <w:noProof/>
            <w:webHidden/>
          </w:rPr>
          <w:instrText xml:space="preserve"> PAGEREF _Toc150727688 \h </w:instrText>
        </w:r>
        <w:r>
          <w:rPr>
            <w:noProof/>
            <w:webHidden/>
          </w:rPr>
        </w:r>
        <w:r>
          <w:rPr>
            <w:noProof/>
            <w:webHidden/>
          </w:rPr>
          <w:fldChar w:fldCharType="separate"/>
        </w:r>
        <w:r>
          <w:rPr>
            <w:noProof/>
            <w:webHidden/>
          </w:rPr>
          <w:t>58</w:t>
        </w:r>
        <w:r>
          <w:rPr>
            <w:noProof/>
            <w:webHidden/>
          </w:rPr>
          <w:fldChar w:fldCharType="end"/>
        </w:r>
      </w:hyperlink>
    </w:p>
    <w:p w14:paraId="6202E061" w14:textId="025538C8"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89" w:history="1">
        <w:r w:rsidRPr="00B25E11">
          <w:rPr>
            <w:rStyle w:val="Hyperlink"/>
            <w:noProof/>
          </w:rPr>
          <w:t>2.2.2.1.4.1</w:t>
        </w:r>
        <w:r>
          <w:rPr>
            <w:rFonts w:asciiTheme="minorHAnsi" w:eastAsiaTheme="minorEastAsia" w:hAnsiTheme="minorHAnsi" w:cstheme="minorBidi"/>
            <w:noProof/>
            <w:kern w:val="2"/>
            <w:sz w:val="22"/>
            <w:szCs w:val="22"/>
            <w14:ligatures w14:val="standardContextual"/>
          </w:rPr>
          <w:tab/>
        </w:r>
        <w:r w:rsidRPr="00B25E11">
          <w:rPr>
            <w:rStyle w:val="Hyperlink"/>
            <w:noProof/>
          </w:rPr>
          <w:t>Additional Flags</w:t>
        </w:r>
        <w:r>
          <w:rPr>
            <w:noProof/>
            <w:webHidden/>
          </w:rPr>
          <w:tab/>
        </w:r>
        <w:r>
          <w:rPr>
            <w:noProof/>
            <w:webHidden/>
          </w:rPr>
          <w:fldChar w:fldCharType="begin"/>
        </w:r>
        <w:r>
          <w:rPr>
            <w:noProof/>
            <w:webHidden/>
          </w:rPr>
          <w:instrText xml:space="preserve"> PAGEREF _Toc150727689 \h </w:instrText>
        </w:r>
        <w:r>
          <w:rPr>
            <w:noProof/>
            <w:webHidden/>
          </w:rPr>
        </w:r>
        <w:r>
          <w:rPr>
            <w:noProof/>
            <w:webHidden/>
          </w:rPr>
          <w:fldChar w:fldCharType="separate"/>
        </w:r>
        <w:r>
          <w:rPr>
            <w:noProof/>
            <w:webHidden/>
          </w:rPr>
          <w:t>61</w:t>
        </w:r>
        <w:r>
          <w:rPr>
            <w:noProof/>
            <w:webHidden/>
          </w:rPr>
          <w:fldChar w:fldCharType="end"/>
        </w:r>
      </w:hyperlink>
    </w:p>
    <w:p w14:paraId="2366C8C6" w14:textId="6E7A7DB7"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90" w:history="1">
        <w:r w:rsidRPr="00B25E11">
          <w:rPr>
            <w:rStyle w:val="Hyperlink"/>
            <w:noProof/>
          </w:rPr>
          <w:t>2.2.2.1.4.2</w:t>
        </w:r>
        <w:r>
          <w:rPr>
            <w:rFonts w:asciiTheme="minorHAnsi" w:eastAsiaTheme="minorEastAsia" w:hAnsiTheme="minorHAnsi" w:cstheme="minorBidi"/>
            <w:noProof/>
            <w:kern w:val="2"/>
            <w:sz w:val="22"/>
            <w:szCs w:val="22"/>
            <w14:ligatures w14:val="standardContextual"/>
          </w:rPr>
          <w:tab/>
        </w:r>
        <w:r w:rsidRPr="00B25E11">
          <w:rPr>
            <w:rStyle w:val="Hyperlink"/>
            <w:noProof/>
          </w:rPr>
          <w:t>Lock Id</w:t>
        </w:r>
        <w:r>
          <w:rPr>
            <w:noProof/>
            <w:webHidden/>
          </w:rPr>
          <w:tab/>
        </w:r>
        <w:r>
          <w:rPr>
            <w:noProof/>
            <w:webHidden/>
          </w:rPr>
          <w:fldChar w:fldCharType="begin"/>
        </w:r>
        <w:r>
          <w:rPr>
            <w:noProof/>
            <w:webHidden/>
          </w:rPr>
          <w:instrText xml:space="preserve"> PAGEREF _Toc150727690 \h </w:instrText>
        </w:r>
        <w:r>
          <w:rPr>
            <w:noProof/>
            <w:webHidden/>
          </w:rPr>
        </w:r>
        <w:r>
          <w:rPr>
            <w:noProof/>
            <w:webHidden/>
          </w:rPr>
          <w:fldChar w:fldCharType="separate"/>
        </w:r>
        <w:r>
          <w:rPr>
            <w:noProof/>
            <w:webHidden/>
          </w:rPr>
          <w:t>62</w:t>
        </w:r>
        <w:r>
          <w:rPr>
            <w:noProof/>
            <w:webHidden/>
          </w:rPr>
          <w:fldChar w:fldCharType="end"/>
        </w:r>
      </w:hyperlink>
    </w:p>
    <w:p w14:paraId="39311E1C" w14:textId="68141A3A"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91" w:history="1">
        <w:r w:rsidRPr="00B25E11">
          <w:rPr>
            <w:rStyle w:val="Hyperlink"/>
            <w:noProof/>
          </w:rPr>
          <w:t>2.2.2.1.4.3</w:t>
        </w:r>
        <w:r>
          <w:rPr>
            <w:rFonts w:asciiTheme="minorHAnsi" w:eastAsiaTheme="minorEastAsia" w:hAnsiTheme="minorHAnsi" w:cstheme="minorBidi"/>
            <w:noProof/>
            <w:kern w:val="2"/>
            <w:sz w:val="22"/>
            <w:szCs w:val="22"/>
            <w14:ligatures w14:val="standardContextual"/>
          </w:rPr>
          <w:tab/>
        </w:r>
        <w:r w:rsidRPr="00B25E11">
          <w:rPr>
            <w:rStyle w:val="Hyperlink"/>
            <w:noProof/>
          </w:rPr>
          <w:t>Diagnostic Request Option Input</w:t>
        </w:r>
        <w:r>
          <w:rPr>
            <w:noProof/>
            <w:webHidden/>
          </w:rPr>
          <w:tab/>
        </w:r>
        <w:r>
          <w:rPr>
            <w:noProof/>
            <w:webHidden/>
          </w:rPr>
          <w:fldChar w:fldCharType="begin"/>
        </w:r>
        <w:r>
          <w:rPr>
            <w:noProof/>
            <w:webHidden/>
          </w:rPr>
          <w:instrText xml:space="preserve"> PAGEREF _Toc150727691 \h </w:instrText>
        </w:r>
        <w:r>
          <w:rPr>
            <w:noProof/>
            <w:webHidden/>
          </w:rPr>
        </w:r>
        <w:r>
          <w:rPr>
            <w:noProof/>
            <w:webHidden/>
          </w:rPr>
          <w:fldChar w:fldCharType="separate"/>
        </w:r>
        <w:r>
          <w:rPr>
            <w:noProof/>
            <w:webHidden/>
          </w:rPr>
          <w:t>62</w:t>
        </w:r>
        <w:r>
          <w:rPr>
            <w:noProof/>
            <w:webHidden/>
          </w:rPr>
          <w:fldChar w:fldCharType="end"/>
        </w:r>
      </w:hyperlink>
    </w:p>
    <w:p w14:paraId="2C5CEB45" w14:textId="725F830D"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92" w:history="1">
        <w:r w:rsidRPr="00B25E11">
          <w:rPr>
            <w:rStyle w:val="Hyperlink"/>
            <w:noProof/>
          </w:rPr>
          <w:t>2.2.2.1.5</w:t>
        </w:r>
        <w:r>
          <w:rPr>
            <w:rFonts w:asciiTheme="minorHAnsi" w:eastAsiaTheme="minorEastAsia" w:hAnsiTheme="minorHAnsi" w:cstheme="minorBidi"/>
            <w:noProof/>
            <w:kern w:val="2"/>
            <w:sz w:val="22"/>
            <w:szCs w:val="22"/>
            <w14:ligatures w14:val="standardContextual"/>
          </w:rPr>
          <w:tab/>
        </w:r>
        <w:r w:rsidRPr="00B25E11">
          <w:rPr>
            <w:rStyle w:val="Hyperlink"/>
            <w:noProof/>
          </w:rPr>
          <w:t>Allocate Extended GUID Range</w:t>
        </w:r>
        <w:r>
          <w:rPr>
            <w:noProof/>
            <w:webHidden/>
          </w:rPr>
          <w:tab/>
        </w:r>
        <w:r>
          <w:rPr>
            <w:noProof/>
            <w:webHidden/>
          </w:rPr>
          <w:fldChar w:fldCharType="begin"/>
        </w:r>
        <w:r>
          <w:rPr>
            <w:noProof/>
            <w:webHidden/>
          </w:rPr>
          <w:instrText xml:space="preserve"> PAGEREF _Toc150727692 \h </w:instrText>
        </w:r>
        <w:r>
          <w:rPr>
            <w:noProof/>
            <w:webHidden/>
          </w:rPr>
        </w:r>
        <w:r>
          <w:rPr>
            <w:noProof/>
            <w:webHidden/>
          </w:rPr>
          <w:fldChar w:fldCharType="separate"/>
        </w:r>
        <w:r>
          <w:rPr>
            <w:noProof/>
            <w:webHidden/>
          </w:rPr>
          <w:t>63</w:t>
        </w:r>
        <w:r>
          <w:rPr>
            <w:noProof/>
            <w:webHidden/>
          </w:rPr>
          <w:fldChar w:fldCharType="end"/>
        </w:r>
      </w:hyperlink>
    </w:p>
    <w:p w14:paraId="03BA7A68" w14:textId="6B24A2F0"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693" w:history="1">
        <w:r w:rsidRPr="00B25E11">
          <w:rPr>
            <w:rStyle w:val="Hyperlink"/>
            <w:noProof/>
          </w:rPr>
          <w:t>2.2.3</w:t>
        </w:r>
        <w:r>
          <w:rPr>
            <w:rFonts w:asciiTheme="minorHAnsi" w:eastAsiaTheme="minorEastAsia" w:hAnsiTheme="minorHAnsi" w:cstheme="minorBidi"/>
            <w:noProof/>
            <w:kern w:val="2"/>
            <w:sz w:val="22"/>
            <w:szCs w:val="22"/>
            <w14:ligatures w14:val="standardContextual"/>
          </w:rPr>
          <w:tab/>
        </w:r>
        <w:r w:rsidRPr="00B25E11">
          <w:rPr>
            <w:rStyle w:val="Hyperlink"/>
            <w:noProof/>
          </w:rPr>
          <w:t>Response Message Syntax</w:t>
        </w:r>
        <w:r>
          <w:rPr>
            <w:noProof/>
            <w:webHidden/>
          </w:rPr>
          <w:tab/>
        </w:r>
        <w:r>
          <w:rPr>
            <w:noProof/>
            <w:webHidden/>
          </w:rPr>
          <w:fldChar w:fldCharType="begin"/>
        </w:r>
        <w:r>
          <w:rPr>
            <w:noProof/>
            <w:webHidden/>
          </w:rPr>
          <w:instrText xml:space="preserve"> PAGEREF _Toc150727693 \h </w:instrText>
        </w:r>
        <w:r>
          <w:rPr>
            <w:noProof/>
            <w:webHidden/>
          </w:rPr>
        </w:r>
        <w:r>
          <w:rPr>
            <w:noProof/>
            <w:webHidden/>
          </w:rPr>
          <w:fldChar w:fldCharType="separate"/>
        </w:r>
        <w:r>
          <w:rPr>
            <w:noProof/>
            <w:webHidden/>
          </w:rPr>
          <w:t>63</w:t>
        </w:r>
        <w:r>
          <w:rPr>
            <w:noProof/>
            <w:webHidden/>
          </w:rPr>
          <w:fldChar w:fldCharType="end"/>
        </w:r>
      </w:hyperlink>
    </w:p>
    <w:p w14:paraId="23F68E12" w14:textId="4D74DDEB"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694" w:history="1">
        <w:r w:rsidRPr="00B25E11">
          <w:rPr>
            <w:rStyle w:val="Hyperlink"/>
            <w:noProof/>
          </w:rPr>
          <w:t>2.2.3.1</w:t>
        </w:r>
        <w:r>
          <w:rPr>
            <w:rFonts w:asciiTheme="minorHAnsi" w:eastAsiaTheme="minorEastAsia" w:hAnsiTheme="minorHAnsi" w:cstheme="minorBidi"/>
            <w:noProof/>
            <w:kern w:val="2"/>
            <w:sz w:val="22"/>
            <w:szCs w:val="22"/>
            <w14:ligatures w14:val="standardContextual"/>
          </w:rPr>
          <w:tab/>
        </w:r>
        <w:r w:rsidRPr="00B25E11">
          <w:rPr>
            <w:rStyle w:val="Hyperlink"/>
            <w:noProof/>
          </w:rPr>
          <w:t>Sub-Responses</w:t>
        </w:r>
        <w:r>
          <w:rPr>
            <w:noProof/>
            <w:webHidden/>
          </w:rPr>
          <w:tab/>
        </w:r>
        <w:r>
          <w:rPr>
            <w:noProof/>
            <w:webHidden/>
          </w:rPr>
          <w:fldChar w:fldCharType="begin"/>
        </w:r>
        <w:r>
          <w:rPr>
            <w:noProof/>
            <w:webHidden/>
          </w:rPr>
          <w:instrText xml:space="preserve"> PAGEREF _Toc150727694 \h </w:instrText>
        </w:r>
        <w:r>
          <w:rPr>
            <w:noProof/>
            <w:webHidden/>
          </w:rPr>
        </w:r>
        <w:r>
          <w:rPr>
            <w:noProof/>
            <w:webHidden/>
          </w:rPr>
          <w:fldChar w:fldCharType="separate"/>
        </w:r>
        <w:r>
          <w:rPr>
            <w:noProof/>
            <w:webHidden/>
          </w:rPr>
          <w:t>64</w:t>
        </w:r>
        <w:r>
          <w:rPr>
            <w:noProof/>
            <w:webHidden/>
          </w:rPr>
          <w:fldChar w:fldCharType="end"/>
        </w:r>
      </w:hyperlink>
    </w:p>
    <w:p w14:paraId="44B51B69" w14:textId="49FE3E0C"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95" w:history="1">
        <w:r w:rsidRPr="00B25E11">
          <w:rPr>
            <w:rStyle w:val="Hyperlink"/>
            <w:noProof/>
          </w:rPr>
          <w:t>2.2.3.1.1</w:t>
        </w:r>
        <w:r>
          <w:rPr>
            <w:rFonts w:asciiTheme="minorHAnsi" w:eastAsiaTheme="minorEastAsia" w:hAnsiTheme="minorHAnsi" w:cstheme="minorBidi"/>
            <w:noProof/>
            <w:kern w:val="2"/>
            <w:sz w:val="22"/>
            <w:szCs w:val="22"/>
            <w14:ligatures w14:val="standardContextual"/>
          </w:rPr>
          <w:tab/>
        </w:r>
        <w:r w:rsidRPr="00B25E11">
          <w:rPr>
            <w:rStyle w:val="Hyperlink"/>
            <w:noProof/>
          </w:rPr>
          <w:t>Query Access</w:t>
        </w:r>
        <w:r>
          <w:rPr>
            <w:noProof/>
            <w:webHidden/>
          </w:rPr>
          <w:tab/>
        </w:r>
        <w:r>
          <w:rPr>
            <w:noProof/>
            <w:webHidden/>
          </w:rPr>
          <w:fldChar w:fldCharType="begin"/>
        </w:r>
        <w:r>
          <w:rPr>
            <w:noProof/>
            <w:webHidden/>
          </w:rPr>
          <w:instrText xml:space="preserve"> PAGEREF _Toc150727695 \h </w:instrText>
        </w:r>
        <w:r>
          <w:rPr>
            <w:noProof/>
            <w:webHidden/>
          </w:rPr>
        </w:r>
        <w:r>
          <w:rPr>
            <w:noProof/>
            <w:webHidden/>
          </w:rPr>
          <w:fldChar w:fldCharType="separate"/>
        </w:r>
        <w:r>
          <w:rPr>
            <w:noProof/>
            <w:webHidden/>
          </w:rPr>
          <w:t>65</w:t>
        </w:r>
        <w:r>
          <w:rPr>
            <w:noProof/>
            <w:webHidden/>
          </w:rPr>
          <w:fldChar w:fldCharType="end"/>
        </w:r>
      </w:hyperlink>
    </w:p>
    <w:p w14:paraId="72E960EF" w14:textId="7EA434B2"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696" w:history="1">
        <w:r w:rsidRPr="00B25E11">
          <w:rPr>
            <w:rStyle w:val="Hyperlink"/>
            <w:noProof/>
          </w:rPr>
          <w:t>2.2.3.1.2</w:t>
        </w:r>
        <w:r>
          <w:rPr>
            <w:rFonts w:asciiTheme="minorHAnsi" w:eastAsiaTheme="minorEastAsia" w:hAnsiTheme="minorHAnsi" w:cstheme="minorBidi"/>
            <w:noProof/>
            <w:kern w:val="2"/>
            <w:sz w:val="22"/>
            <w:szCs w:val="22"/>
            <w14:ligatures w14:val="standardContextual"/>
          </w:rPr>
          <w:tab/>
        </w:r>
        <w:r w:rsidRPr="00B25E11">
          <w:rPr>
            <w:rStyle w:val="Hyperlink"/>
            <w:noProof/>
          </w:rPr>
          <w:t>Query Changes</w:t>
        </w:r>
        <w:r>
          <w:rPr>
            <w:noProof/>
            <w:webHidden/>
          </w:rPr>
          <w:tab/>
        </w:r>
        <w:r>
          <w:rPr>
            <w:noProof/>
            <w:webHidden/>
          </w:rPr>
          <w:fldChar w:fldCharType="begin"/>
        </w:r>
        <w:r>
          <w:rPr>
            <w:noProof/>
            <w:webHidden/>
          </w:rPr>
          <w:instrText xml:space="preserve"> PAGEREF _Toc150727696 \h </w:instrText>
        </w:r>
        <w:r>
          <w:rPr>
            <w:noProof/>
            <w:webHidden/>
          </w:rPr>
        </w:r>
        <w:r>
          <w:rPr>
            <w:noProof/>
            <w:webHidden/>
          </w:rPr>
          <w:fldChar w:fldCharType="separate"/>
        </w:r>
        <w:r>
          <w:rPr>
            <w:noProof/>
            <w:webHidden/>
          </w:rPr>
          <w:t>66</w:t>
        </w:r>
        <w:r>
          <w:rPr>
            <w:noProof/>
            <w:webHidden/>
          </w:rPr>
          <w:fldChar w:fldCharType="end"/>
        </w:r>
      </w:hyperlink>
    </w:p>
    <w:p w14:paraId="7E38B033" w14:textId="423A53DC"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697" w:history="1">
        <w:r w:rsidRPr="00B25E11">
          <w:rPr>
            <w:rStyle w:val="Hyperlink"/>
            <w:noProof/>
          </w:rPr>
          <w:t>2.2.3.1.2.1</w:t>
        </w:r>
        <w:r>
          <w:rPr>
            <w:rFonts w:asciiTheme="minorHAnsi" w:eastAsiaTheme="minorEastAsia" w:hAnsiTheme="minorHAnsi" w:cstheme="minorBidi"/>
            <w:noProof/>
            <w:kern w:val="2"/>
            <w:sz w:val="22"/>
            <w:szCs w:val="22"/>
            <w14:ligatures w14:val="standardContextual"/>
          </w:rPr>
          <w:tab/>
        </w:r>
        <w:r w:rsidRPr="00B25E11">
          <w:rPr>
            <w:rStyle w:val="Hyperlink"/>
            <w:noProof/>
          </w:rPr>
          <w:t>Query Changes to Editors Table Partition</w:t>
        </w:r>
        <w:r>
          <w:rPr>
            <w:noProof/>
            <w:webHidden/>
          </w:rPr>
          <w:tab/>
        </w:r>
        <w:r>
          <w:rPr>
            <w:noProof/>
            <w:webHidden/>
          </w:rPr>
          <w:fldChar w:fldCharType="begin"/>
        </w:r>
        <w:r>
          <w:rPr>
            <w:noProof/>
            <w:webHidden/>
          </w:rPr>
          <w:instrText xml:space="preserve"> PAGEREF _Toc150727697 \h </w:instrText>
        </w:r>
        <w:r>
          <w:rPr>
            <w:noProof/>
            <w:webHidden/>
          </w:rPr>
        </w:r>
        <w:r>
          <w:rPr>
            <w:noProof/>
            <w:webHidden/>
          </w:rPr>
          <w:fldChar w:fldCharType="separate"/>
        </w:r>
        <w:r>
          <w:rPr>
            <w:noProof/>
            <w:webHidden/>
          </w:rPr>
          <w:t>67</w:t>
        </w:r>
        <w:r>
          <w:rPr>
            <w:noProof/>
            <w:webHidden/>
          </w:rPr>
          <w:fldChar w:fldCharType="end"/>
        </w:r>
      </w:hyperlink>
    </w:p>
    <w:p w14:paraId="5FCC8CA3" w14:textId="5BACD618"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98" w:history="1">
        <w:r w:rsidRPr="00B25E11">
          <w:rPr>
            <w:rStyle w:val="Hyperlink"/>
            <w:noProof/>
          </w:rPr>
          <w:t>2.2.3.1.2.1.1</w:t>
        </w:r>
        <w:r>
          <w:rPr>
            <w:rFonts w:asciiTheme="minorHAnsi" w:eastAsiaTheme="minorEastAsia" w:hAnsiTheme="minorHAnsi" w:cstheme="minorBidi"/>
            <w:noProof/>
            <w:kern w:val="2"/>
            <w:sz w:val="22"/>
            <w:szCs w:val="22"/>
            <w14:ligatures w14:val="standardContextual"/>
          </w:rPr>
          <w:tab/>
        </w:r>
        <w:r w:rsidRPr="00B25E11">
          <w:rPr>
            <w:rStyle w:val="Hyperlink"/>
            <w:noProof/>
          </w:rPr>
          <w:t>Editors Table Zip Stream Header</w:t>
        </w:r>
        <w:r>
          <w:rPr>
            <w:noProof/>
            <w:webHidden/>
          </w:rPr>
          <w:tab/>
        </w:r>
        <w:r>
          <w:rPr>
            <w:noProof/>
            <w:webHidden/>
          </w:rPr>
          <w:fldChar w:fldCharType="begin"/>
        </w:r>
        <w:r>
          <w:rPr>
            <w:noProof/>
            <w:webHidden/>
          </w:rPr>
          <w:instrText xml:space="preserve"> PAGEREF _Toc150727698 \h </w:instrText>
        </w:r>
        <w:r>
          <w:rPr>
            <w:noProof/>
            <w:webHidden/>
          </w:rPr>
        </w:r>
        <w:r>
          <w:rPr>
            <w:noProof/>
            <w:webHidden/>
          </w:rPr>
          <w:fldChar w:fldCharType="separate"/>
        </w:r>
        <w:r>
          <w:rPr>
            <w:noProof/>
            <w:webHidden/>
          </w:rPr>
          <w:t>68</w:t>
        </w:r>
        <w:r>
          <w:rPr>
            <w:noProof/>
            <w:webHidden/>
          </w:rPr>
          <w:fldChar w:fldCharType="end"/>
        </w:r>
      </w:hyperlink>
    </w:p>
    <w:p w14:paraId="453C29A6" w14:textId="40CA60AA"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699" w:history="1">
        <w:r w:rsidRPr="00B25E11">
          <w:rPr>
            <w:rStyle w:val="Hyperlink"/>
            <w:noProof/>
          </w:rPr>
          <w:t>2.2.3.1.2.1.2</w:t>
        </w:r>
        <w:r>
          <w:rPr>
            <w:rFonts w:asciiTheme="minorHAnsi" w:eastAsiaTheme="minorEastAsia" w:hAnsiTheme="minorHAnsi" w:cstheme="minorBidi"/>
            <w:noProof/>
            <w:kern w:val="2"/>
            <w:sz w:val="22"/>
            <w:szCs w:val="22"/>
            <w14:ligatures w14:val="standardContextual"/>
          </w:rPr>
          <w:tab/>
        </w:r>
        <w:r w:rsidRPr="00B25E11">
          <w:rPr>
            <w:rStyle w:val="Hyperlink"/>
            <w:noProof/>
          </w:rPr>
          <w:t>EditorsTable</w:t>
        </w:r>
        <w:r>
          <w:rPr>
            <w:noProof/>
            <w:webHidden/>
          </w:rPr>
          <w:tab/>
        </w:r>
        <w:r>
          <w:rPr>
            <w:noProof/>
            <w:webHidden/>
          </w:rPr>
          <w:fldChar w:fldCharType="begin"/>
        </w:r>
        <w:r>
          <w:rPr>
            <w:noProof/>
            <w:webHidden/>
          </w:rPr>
          <w:instrText xml:space="preserve"> PAGEREF _Toc150727699 \h </w:instrText>
        </w:r>
        <w:r>
          <w:rPr>
            <w:noProof/>
            <w:webHidden/>
          </w:rPr>
        </w:r>
        <w:r>
          <w:rPr>
            <w:noProof/>
            <w:webHidden/>
          </w:rPr>
          <w:fldChar w:fldCharType="separate"/>
        </w:r>
        <w:r>
          <w:rPr>
            <w:noProof/>
            <w:webHidden/>
          </w:rPr>
          <w:t>68</w:t>
        </w:r>
        <w:r>
          <w:rPr>
            <w:noProof/>
            <w:webHidden/>
          </w:rPr>
          <w:fldChar w:fldCharType="end"/>
        </w:r>
      </w:hyperlink>
    </w:p>
    <w:p w14:paraId="30169661" w14:textId="2EB53273" w:rsidR="00847535" w:rsidRDefault="00847535">
      <w:pPr>
        <w:pStyle w:val="TOC7"/>
        <w:rPr>
          <w:rFonts w:asciiTheme="minorHAnsi" w:eastAsiaTheme="minorEastAsia" w:hAnsiTheme="minorHAnsi" w:cstheme="minorBidi"/>
          <w:noProof/>
          <w:kern w:val="2"/>
          <w:sz w:val="22"/>
          <w:szCs w:val="22"/>
          <w14:ligatures w14:val="standardContextual"/>
        </w:rPr>
      </w:pPr>
      <w:hyperlink w:anchor="_Toc150727700" w:history="1">
        <w:r w:rsidRPr="00B25E11">
          <w:rPr>
            <w:rStyle w:val="Hyperlink"/>
            <w:noProof/>
          </w:rPr>
          <w:t>2.2.3.1.2.1.3</w:t>
        </w:r>
        <w:r>
          <w:rPr>
            <w:rFonts w:asciiTheme="minorHAnsi" w:eastAsiaTheme="minorEastAsia" w:hAnsiTheme="minorHAnsi" w:cstheme="minorBidi"/>
            <w:noProof/>
            <w:kern w:val="2"/>
            <w:sz w:val="22"/>
            <w:szCs w:val="22"/>
            <w14:ligatures w14:val="standardContextual"/>
          </w:rPr>
          <w:tab/>
        </w:r>
        <w:r w:rsidRPr="00B25E11">
          <w:rPr>
            <w:rStyle w:val="Hyperlink"/>
            <w:noProof/>
          </w:rPr>
          <w:t>EditorElement</w:t>
        </w:r>
        <w:r>
          <w:rPr>
            <w:noProof/>
            <w:webHidden/>
          </w:rPr>
          <w:tab/>
        </w:r>
        <w:r>
          <w:rPr>
            <w:noProof/>
            <w:webHidden/>
          </w:rPr>
          <w:fldChar w:fldCharType="begin"/>
        </w:r>
        <w:r>
          <w:rPr>
            <w:noProof/>
            <w:webHidden/>
          </w:rPr>
          <w:instrText xml:space="preserve"> PAGEREF _Toc150727700 \h </w:instrText>
        </w:r>
        <w:r>
          <w:rPr>
            <w:noProof/>
            <w:webHidden/>
          </w:rPr>
        </w:r>
        <w:r>
          <w:rPr>
            <w:noProof/>
            <w:webHidden/>
          </w:rPr>
          <w:fldChar w:fldCharType="separate"/>
        </w:r>
        <w:r>
          <w:rPr>
            <w:noProof/>
            <w:webHidden/>
          </w:rPr>
          <w:t>68</w:t>
        </w:r>
        <w:r>
          <w:rPr>
            <w:noProof/>
            <w:webHidden/>
          </w:rPr>
          <w:fldChar w:fldCharType="end"/>
        </w:r>
      </w:hyperlink>
    </w:p>
    <w:p w14:paraId="6D93CF3E" w14:textId="75B97C21"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701" w:history="1">
        <w:r w:rsidRPr="00B25E11">
          <w:rPr>
            <w:rStyle w:val="Hyperlink"/>
            <w:noProof/>
          </w:rPr>
          <w:t>2.2.3.1.3</w:t>
        </w:r>
        <w:r>
          <w:rPr>
            <w:rFonts w:asciiTheme="minorHAnsi" w:eastAsiaTheme="minorEastAsia" w:hAnsiTheme="minorHAnsi" w:cstheme="minorBidi"/>
            <w:noProof/>
            <w:kern w:val="2"/>
            <w:sz w:val="22"/>
            <w:szCs w:val="22"/>
            <w14:ligatures w14:val="standardContextual"/>
          </w:rPr>
          <w:tab/>
        </w:r>
        <w:r w:rsidRPr="00B25E11">
          <w:rPr>
            <w:rStyle w:val="Hyperlink"/>
            <w:noProof/>
          </w:rPr>
          <w:t>Put Changes</w:t>
        </w:r>
        <w:r>
          <w:rPr>
            <w:noProof/>
            <w:webHidden/>
          </w:rPr>
          <w:tab/>
        </w:r>
        <w:r>
          <w:rPr>
            <w:noProof/>
            <w:webHidden/>
          </w:rPr>
          <w:fldChar w:fldCharType="begin"/>
        </w:r>
        <w:r>
          <w:rPr>
            <w:noProof/>
            <w:webHidden/>
          </w:rPr>
          <w:instrText xml:space="preserve"> PAGEREF _Toc150727701 \h </w:instrText>
        </w:r>
        <w:r>
          <w:rPr>
            <w:noProof/>
            <w:webHidden/>
          </w:rPr>
        </w:r>
        <w:r>
          <w:rPr>
            <w:noProof/>
            <w:webHidden/>
          </w:rPr>
          <w:fldChar w:fldCharType="separate"/>
        </w:r>
        <w:r>
          <w:rPr>
            <w:noProof/>
            <w:webHidden/>
          </w:rPr>
          <w:t>69</w:t>
        </w:r>
        <w:r>
          <w:rPr>
            <w:noProof/>
            <w:webHidden/>
          </w:rPr>
          <w:fldChar w:fldCharType="end"/>
        </w:r>
      </w:hyperlink>
    </w:p>
    <w:p w14:paraId="5A826CB7" w14:textId="77A0C021" w:rsidR="00847535" w:rsidRDefault="00847535">
      <w:pPr>
        <w:pStyle w:val="TOC6"/>
        <w:rPr>
          <w:rFonts w:asciiTheme="minorHAnsi" w:eastAsiaTheme="minorEastAsia" w:hAnsiTheme="minorHAnsi" w:cstheme="minorBidi"/>
          <w:noProof/>
          <w:kern w:val="2"/>
          <w:sz w:val="22"/>
          <w:szCs w:val="22"/>
          <w14:ligatures w14:val="standardContextual"/>
        </w:rPr>
      </w:pPr>
      <w:hyperlink w:anchor="_Toc150727702" w:history="1">
        <w:r w:rsidRPr="00B25E11">
          <w:rPr>
            <w:rStyle w:val="Hyperlink"/>
            <w:noProof/>
          </w:rPr>
          <w:t>2.2.3.1.3.1</w:t>
        </w:r>
        <w:r>
          <w:rPr>
            <w:rFonts w:asciiTheme="minorHAnsi" w:eastAsiaTheme="minorEastAsia" w:hAnsiTheme="minorHAnsi" w:cstheme="minorBidi"/>
            <w:noProof/>
            <w:kern w:val="2"/>
            <w:sz w:val="22"/>
            <w:szCs w:val="22"/>
            <w14:ligatures w14:val="standardContextual"/>
          </w:rPr>
          <w:tab/>
        </w:r>
        <w:r w:rsidRPr="00B25E11">
          <w:rPr>
            <w:rStyle w:val="Hyperlink"/>
            <w:noProof/>
          </w:rPr>
          <w:t>Diagnostic Request Option Output</w:t>
        </w:r>
        <w:r>
          <w:rPr>
            <w:noProof/>
            <w:webHidden/>
          </w:rPr>
          <w:tab/>
        </w:r>
        <w:r>
          <w:rPr>
            <w:noProof/>
            <w:webHidden/>
          </w:rPr>
          <w:fldChar w:fldCharType="begin"/>
        </w:r>
        <w:r>
          <w:rPr>
            <w:noProof/>
            <w:webHidden/>
          </w:rPr>
          <w:instrText xml:space="preserve"> PAGEREF _Toc150727702 \h </w:instrText>
        </w:r>
        <w:r>
          <w:rPr>
            <w:noProof/>
            <w:webHidden/>
          </w:rPr>
        </w:r>
        <w:r>
          <w:rPr>
            <w:noProof/>
            <w:webHidden/>
          </w:rPr>
          <w:fldChar w:fldCharType="separate"/>
        </w:r>
        <w:r>
          <w:rPr>
            <w:noProof/>
            <w:webHidden/>
          </w:rPr>
          <w:t>70</w:t>
        </w:r>
        <w:r>
          <w:rPr>
            <w:noProof/>
            <w:webHidden/>
          </w:rPr>
          <w:fldChar w:fldCharType="end"/>
        </w:r>
      </w:hyperlink>
    </w:p>
    <w:p w14:paraId="58919799" w14:textId="3C09FB4C"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703" w:history="1">
        <w:r w:rsidRPr="00B25E11">
          <w:rPr>
            <w:rStyle w:val="Hyperlink"/>
            <w:noProof/>
          </w:rPr>
          <w:t>2.2.3.1.4</w:t>
        </w:r>
        <w:r>
          <w:rPr>
            <w:rFonts w:asciiTheme="minorHAnsi" w:eastAsiaTheme="minorEastAsia" w:hAnsiTheme="minorHAnsi" w:cstheme="minorBidi"/>
            <w:noProof/>
            <w:kern w:val="2"/>
            <w:sz w:val="22"/>
            <w:szCs w:val="22"/>
            <w14:ligatures w14:val="standardContextual"/>
          </w:rPr>
          <w:tab/>
        </w:r>
        <w:r w:rsidRPr="00B25E11">
          <w:rPr>
            <w:rStyle w:val="Hyperlink"/>
            <w:noProof/>
          </w:rPr>
          <w:t>Allocate Extended GUID Range</w:t>
        </w:r>
        <w:r>
          <w:rPr>
            <w:noProof/>
            <w:webHidden/>
          </w:rPr>
          <w:tab/>
        </w:r>
        <w:r>
          <w:rPr>
            <w:noProof/>
            <w:webHidden/>
          </w:rPr>
          <w:fldChar w:fldCharType="begin"/>
        </w:r>
        <w:r>
          <w:rPr>
            <w:noProof/>
            <w:webHidden/>
          </w:rPr>
          <w:instrText xml:space="preserve"> PAGEREF _Toc150727703 \h </w:instrText>
        </w:r>
        <w:r>
          <w:rPr>
            <w:noProof/>
            <w:webHidden/>
          </w:rPr>
        </w:r>
        <w:r>
          <w:rPr>
            <w:noProof/>
            <w:webHidden/>
          </w:rPr>
          <w:fldChar w:fldCharType="separate"/>
        </w:r>
        <w:r>
          <w:rPr>
            <w:noProof/>
            <w:webHidden/>
          </w:rPr>
          <w:t>70</w:t>
        </w:r>
        <w:r>
          <w:rPr>
            <w:noProof/>
            <w:webHidden/>
          </w:rPr>
          <w:fldChar w:fldCharType="end"/>
        </w:r>
      </w:hyperlink>
    </w:p>
    <w:p w14:paraId="6471B0BB" w14:textId="459A33D8"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704" w:history="1">
        <w:r w:rsidRPr="00B25E11">
          <w:rPr>
            <w:rStyle w:val="Hyperlink"/>
            <w:noProof/>
          </w:rPr>
          <w:t>2.2.3.2</w:t>
        </w:r>
        <w:r>
          <w:rPr>
            <w:rFonts w:asciiTheme="minorHAnsi" w:eastAsiaTheme="minorEastAsia" w:hAnsiTheme="minorHAnsi" w:cstheme="minorBidi"/>
            <w:noProof/>
            <w:kern w:val="2"/>
            <w:sz w:val="22"/>
            <w:szCs w:val="22"/>
            <w14:ligatures w14:val="standardContextual"/>
          </w:rPr>
          <w:tab/>
        </w:r>
        <w:r w:rsidRPr="00B25E11">
          <w:rPr>
            <w:rStyle w:val="Hyperlink"/>
            <w:noProof/>
          </w:rPr>
          <w:t>Response Error</w:t>
        </w:r>
        <w:r>
          <w:rPr>
            <w:noProof/>
            <w:webHidden/>
          </w:rPr>
          <w:tab/>
        </w:r>
        <w:r>
          <w:rPr>
            <w:noProof/>
            <w:webHidden/>
          </w:rPr>
          <w:fldChar w:fldCharType="begin"/>
        </w:r>
        <w:r>
          <w:rPr>
            <w:noProof/>
            <w:webHidden/>
          </w:rPr>
          <w:instrText xml:space="preserve"> PAGEREF _Toc150727704 \h </w:instrText>
        </w:r>
        <w:r>
          <w:rPr>
            <w:noProof/>
            <w:webHidden/>
          </w:rPr>
        </w:r>
        <w:r>
          <w:rPr>
            <w:noProof/>
            <w:webHidden/>
          </w:rPr>
          <w:fldChar w:fldCharType="separate"/>
        </w:r>
        <w:r>
          <w:rPr>
            <w:noProof/>
            <w:webHidden/>
          </w:rPr>
          <w:t>71</w:t>
        </w:r>
        <w:r>
          <w:rPr>
            <w:noProof/>
            <w:webHidden/>
          </w:rPr>
          <w:fldChar w:fldCharType="end"/>
        </w:r>
      </w:hyperlink>
    </w:p>
    <w:p w14:paraId="7895E234" w14:textId="7BF85048"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705" w:history="1">
        <w:r w:rsidRPr="00B25E11">
          <w:rPr>
            <w:rStyle w:val="Hyperlink"/>
            <w:noProof/>
          </w:rPr>
          <w:t>2.2.3.2.1</w:t>
        </w:r>
        <w:r>
          <w:rPr>
            <w:rFonts w:asciiTheme="minorHAnsi" w:eastAsiaTheme="minorEastAsia" w:hAnsiTheme="minorHAnsi" w:cstheme="minorBidi"/>
            <w:noProof/>
            <w:kern w:val="2"/>
            <w:sz w:val="22"/>
            <w:szCs w:val="22"/>
            <w14:ligatures w14:val="standardContextual"/>
          </w:rPr>
          <w:tab/>
        </w:r>
        <w:r w:rsidRPr="00B25E11">
          <w:rPr>
            <w:rStyle w:val="Hyperlink"/>
            <w:noProof/>
          </w:rPr>
          <w:t>Cell Error</w:t>
        </w:r>
        <w:r>
          <w:rPr>
            <w:noProof/>
            <w:webHidden/>
          </w:rPr>
          <w:tab/>
        </w:r>
        <w:r>
          <w:rPr>
            <w:noProof/>
            <w:webHidden/>
          </w:rPr>
          <w:fldChar w:fldCharType="begin"/>
        </w:r>
        <w:r>
          <w:rPr>
            <w:noProof/>
            <w:webHidden/>
          </w:rPr>
          <w:instrText xml:space="preserve"> PAGEREF _Toc150727705 \h </w:instrText>
        </w:r>
        <w:r>
          <w:rPr>
            <w:noProof/>
            <w:webHidden/>
          </w:rPr>
        </w:r>
        <w:r>
          <w:rPr>
            <w:noProof/>
            <w:webHidden/>
          </w:rPr>
          <w:fldChar w:fldCharType="separate"/>
        </w:r>
        <w:r>
          <w:rPr>
            <w:noProof/>
            <w:webHidden/>
          </w:rPr>
          <w:t>72</w:t>
        </w:r>
        <w:r>
          <w:rPr>
            <w:noProof/>
            <w:webHidden/>
          </w:rPr>
          <w:fldChar w:fldCharType="end"/>
        </w:r>
      </w:hyperlink>
    </w:p>
    <w:p w14:paraId="2913D0CA" w14:textId="2D4366E4"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706" w:history="1">
        <w:r w:rsidRPr="00B25E11">
          <w:rPr>
            <w:rStyle w:val="Hyperlink"/>
            <w:noProof/>
          </w:rPr>
          <w:t>2.2.3.2.2</w:t>
        </w:r>
        <w:r>
          <w:rPr>
            <w:rFonts w:asciiTheme="minorHAnsi" w:eastAsiaTheme="minorEastAsia" w:hAnsiTheme="minorHAnsi" w:cstheme="minorBidi"/>
            <w:noProof/>
            <w:kern w:val="2"/>
            <w:sz w:val="22"/>
            <w:szCs w:val="22"/>
            <w14:ligatures w14:val="standardContextual"/>
          </w:rPr>
          <w:tab/>
        </w:r>
        <w:r w:rsidRPr="00B25E11">
          <w:rPr>
            <w:rStyle w:val="Hyperlink"/>
            <w:noProof/>
          </w:rPr>
          <w:t>Protocol Error</w:t>
        </w:r>
        <w:r>
          <w:rPr>
            <w:noProof/>
            <w:webHidden/>
          </w:rPr>
          <w:tab/>
        </w:r>
        <w:r>
          <w:rPr>
            <w:noProof/>
            <w:webHidden/>
          </w:rPr>
          <w:fldChar w:fldCharType="begin"/>
        </w:r>
        <w:r>
          <w:rPr>
            <w:noProof/>
            <w:webHidden/>
          </w:rPr>
          <w:instrText xml:space="preserve"> PAGEREF _Toc150727706 \h </w:instrText>
        </w:r>
        <w:r>
          <w:rPr>
            <w:noProof/>
            <w:webHidden/>
          </w:rPr>
        </w:r>
        <w:r>
          <w:rPr>
            <w:noProof/>
            <w:webHidden/>
          </w:rPr>
          <w:fldChar w:fldCharType="separate"/>
        </w:r>
        <w:r>
          <w:rPr>
            <w:noProof/>
            <w:webHidden/>
          </w:rPr>
          <w:t>74</w:t>
        </w:r>
        <w:r>
          <w:rPr>
            <w:noProof/>
            <w:webHidden/>
          </w:rPr>
          <w:fldChar w:fldCharType="end"/>
        </w:r>
      </w:hyperlink>
    </w:p>
    <w:p w14:paraId="783D9E6F" w14:textId="66C545A1"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707" w:history="1">
        <w:r w:rsidRPr="00B25E11">
          <w:rPr>
            <w:rStyle w:val="Hyperlink"/>
            <w:noProof/>
          </w:rPr>
          <w:t>2.2.3.2.3</w:t>
        </w:r>
        <w:r>
          <w:rPr>
            <w:rFonts w:asciiTheme="minorHAnsi" w:eastAsiaTheme="minorEastAsia" w:hAnsiTheme="minorHAnsi" w:cstheme="minorBidi"/>
            <w:noProof/>
            <w:kern w:val="2"/>
            <w:sz w:val="22"/>
            <w:szCs w:val="22"/>
            <w14:ligatures w14:val="standardContextual"/>
          </w:rPr>
          <w:tab/>
        </w:r>
        <w:r w:rsidRPr="00B25E11">
          <w:rPr>
            <w:rStyle w:val="Hyperlink"/>
            <w:noProof/>
          </w:rPr>
          <w:t>Win32 Error</w:t>
        </w:r>
        <w:r>
          <w:rPr>
            <w:noProof/>
            <w:webHidden/>
          </w:rPr>
          <w:tab/>
        </w:r>
        <w:r>
          <w:rPr>
            <w:noProof/>
            <w:webHidden/>
          </w:rPr>
          <w:fldChar w:fldCharType="begin"/>
        </w:r>
        <w:r>
          <w:rPr>
            <w:noProof/>
            <w:webHidden/>
          </w:rPr>
          <w:instrText xml:space="preserve"> PAGEREF _Toc150727707 \h </w:instrText>
        </w:r>
        <w:r>
          <w:rPr>
            <w:noProof/>
            <w:webHidden/>
          </w:rPr>
        </w:r>
        <w:r>
          <w:rPr>
            <w:noProof/>
            <w:webHidden/>
          </w:rPr>
          <w:fldChar w:fldCharType="separate"/>
        </w:r>
        <w:r>
          <w:rPr>
            <w:noProof/>
            <w:webHidden/>
          </w:rPr>
          <w:t>74</w:t>
        </w:r>
        <w:r>
          <w:rPr>
            <w:noProof/>
            <w:webHidden/>
          </w:rPr>
          <w:fldChar w:fldCharType="end"/>
        </w:r>
      </w:hyperlink>
    </w:p>
    <w:p w14:paraId="6EF40C58" w14:textId="13160049"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708" w:history="1">
        <w:r w:rsidRPr="00B25E11">
          <w:rPr>
            <w:rStyle w:val="Hyperlink"/>
            <w:noProof/>
          </w:rPr>
          <w:t>2.2.3.2.4</w:t>
        </w:r>
        <w:r>
          <w:rPr>
            <w:rFonts w:asciiTheme="minorHAnsi" w:eastAsiaTheme="minorEastAsia" w:hAnsiTheme="minorHAnsi" w:cstheme="minorBidi"/>
            <w:noProof/>
            <w:kern w:val="2"/>
            <w:sz w:val="22"/>
            <w:szCs w:val="22"/>
            <w14:ligatures w14:val="standardContextual"/>
          </w:rPr>
          <w:tab/>
        </w:r>
        <w:r w:rsidRPr="00B25E11">
          <w:rPr>
            <w:rStyle w:val="Hyperlink"/>
            <w:noProof/>
          </w:rPr>
          <w:t>HRESULT Error</w:t>
        </w:r>
        <w:r>
          <w:rPr>
            <w:noProof/>
            <w:webHidden/>
          </w:rPr>
          <w:tab/>
        </w:r>
        <w:r>
          <w:rPr>
            <w:noProof/>
            <w:webHidden/>
          </w:rPr>
          <w:fldChar w:fldCharType="begin"/>
        </w:r>
        <w:r>
          <w:rPr>
            <w:noProof/>
            <w:webHidden/>
          </w:rPr>
          <w:instrText xml:space="preserve"> PAGEREF _Toc150727708 \h </w:instrText>
        </w:r>
        <w:r>
          <w:rPr>
            <w:noProof/>
            <w:webHidden/>
          </w:rPr>
        </w:r>
        <w:r>
          <w:rPr>
            <w:noProof/>
            <w:webHidden/>
          </w:rPr>
          <w:fldChar w:fldCharType="separate"/>
        </w:r>
        <w:r>
          <w:rPr>
            <w:noProof/>
            <w:webHidden/>
          </w:rPr>
          <w:t>75</w:t>
        </w:r>
        <w:r>
          <w:rPr>
            <w:noProof/>
            <w:webHidden/>
          </w:rPr>
          <w:fldChar w:fldCharType="end"/>
        </w:r>
      </w:hyperlink>
    </w:p>
    <w:p w14:paraId="238A8E45" w14:textId="4D692A50" w:rsidR="00847535" w:rsidRDefault="00847535">
      <w:pPr>
        <w:pStyle w:val="TOC1"/>
        <w:rPr>
          <w:rFonts w:asciiTheme="minorHAnsi" w:eastAsiaTheme="minorEastAsia" w:hAnsiTheme="minorHAnsi" w:cstheme="minorBidi"/>
          <w:b w:val="0"/>
          <w:bCs w:val="0"/>
          <w:noProof/>
          <w:kern w:val="2"/>
          <w:sz w:val="22"/>
          <w:szCs w:val="22"/>
          <w14:ligatures w14:val="standardContextual"/>
        </w:rPr>
      </w:pPr>
      <w:hyperlink w:anchor="_Toc150727709" w:history="1">
        <w:r w:rsidRPr="00B25E11">
          <w:rPr>
            <w:rStyle w:val="Hyperlink"/>
            <w:noProof/>
          </w:rPr>
          <w:t>3</w:t>
        </w:r>
        <w:r>
          <w:rPr>
            <w:rFonts w:asciiTheme="minorHAnsi" w:eastAsiaTheme="minorEastAsia" w:hAnsiTheme="minorHAnsi" w:cstheme="minorBidi"/>
            <w:b w:val="0"/>
            <w:bCs w:val="0"/>
            <w:noProof/>
            <w:kern w:val="2"/>
            <w:sz w:val="22"/>
            <w:szCs w:val="22"/>
            <w14:ligatures w14:val="standardContextual"/>
          </w:rPr>
          <w:tab/>
        </w:r>
        <w:r w:rsidRPr="00B25E11">
          <w:rPr>
            <w:rStyle w:val="Hyperlink"/>
            <w:noProof/>
          </w:rPr>
          <w:t>Protocol Details</w:t>
        </w:r>
        <w:r>
          <w:rPr>
            <w:noProof/>
            <w:webHidden/>
          </w:rPr>
          <w:tab/>
        </w:r>
        <w:r>
          <w:rPr>
            <w:noProof/>
            <w:webHidden/>
          </w:rPr>
          <w:fldChar w:fldCharType="begin"/>
        </w:r>
        <w:r>
          <w:rPr>
            <w:noProof/>
            <w:webHidden/>
          </w:rPr>
          <w:instrText xml:space="preserve"> PAGEREF _Toc150727709 \h </w:instrText>
        </w:r>
        <w:r>
          <w:rPr>
            <w:noProof/>
            <w:webHidden/>
          </w:rPr>
        </w:r>
        <w:r>
          <w:rPr>
            <w:noProof/>
            <w:webHidden/>
          </w:rPr>
          <w:fldChar w:fldCharType="separate"/>
        </w:r>
        <w:r>
          <w:rPr>
            <w:noProof/>
            <w:webHidden/>
          </w:rPr>
          <w:t>76</w:t>
        </w:r>
        <w:r>
          <w:rPr>
            <w:noProof/>
            <w:webHidden/>
          </w:rPr>
          <w:fldChar w:fldCharType="end"/>
        </w:r>
      </w:hyperlink>
    </w:p>
    <w:p w14:paraId="1580C21D" w14:textId="7E0BB44D"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710" w:history="1">
        <w:r w:rsidRPr="00B25E11">
          <w:rPr>
            <w:rStyle w:val="Hyperlink"/>
            <w:noProof/>
          </w:rPr>
          <w:t>3.1</w:t>
        </w:r>
        <w:r>
          <w:rPr>
            <w:rFonts w:asciiTheme="minorHAnsi" w:eastAsiaTheme="minorEastAsia" w:hAnsiTheme="minorHAnsi" w:cstheme="minorBidi"/>
            <w:noProof/>
            <w:kern w:val="2"/>
            <w:sz w:val="22"/>
            <w:szCs w:val="22"/>
            <w14:ligatures w14:val="standardContextual"/>
          </w:rPr>
          <w:tab/>
        </w:r>
        <w:r w:rsidRPr="00B25E11">
          <w:rPr>
            <w:rStyle w:val="Hyperlink"/>
            <w:noProof/>
          </w:rPr>
          <w:t>Server Details</w:t>
        </w:r>
        <w:r>
          <w:rPr>
            <w:noProof/>
            <w:webHidden/>
          </w:rPr>
          <w:tab/>
        </w:r>
        <w:r>
          <w:rPr>
            <w:noProof/>
            <w:webHidden/>
          </w:rPr>
          <w:fldChar w:fldCharType="begin"/>
        </w:r>
        <w:r>
          <w:rPr>
            <w:noProof/>
            <w:webHidden/>
          </w:rPr>
          <w:instrText xml:space="preserve"> PAGEREF _Toc150727710 \h </w:instrText>
        </w:r>
        <w:r>
          <w:rPr>
            <w:noProof/>
            <w:webHidden/>
          </w:rPr>
        </w:r>
        <w:r>
          <w:rPr>
            <w:noProof/>
            <w:webHidden/>
          </w:rPr>
          <w:fldChar w:fldCharType="separate"/>
        </w:r>
        <w:r>
          <w:rPr>
            <w:noProof/>
            <w:webHidden/>
          </w:rPr>
          <w:t>76</w:t>
        </w:r>
        <w:r>
          <w:rPr>
            <w:noProof/>
            <w:webHidden/>
          </w:rPr>
          <w:fldChar w:fldCharType="end"/>
        </w:r>
      </w:hyperlink>
    </w:p>
    <w:p w14:paraId="07A38C3C" w14:textId="45A27D41"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11" w:history="1">
        <w:r w:rsidRPr="00B25E11">
          <w:rPr>
            <w:rStyle w:val="Hyperlink"/>
            <w:noProof/>
          </w:rPr>
          <w:t>3.1.1</w:t>
        </w:r>
        <w:r>
          <w:rPr>
            <w:rFonts w:asciiTheme="minorHAnsi" w:eastAsiaTheme="minorEastAsia" w:hAnsiTheme="minorHAnsi" w:cstheme="minorBidi"/>
            <w:noProof/>
            <w:kern w:val="2"/>
            <w:sz w:val="22"/>
            <w:szCs w:val="22"/>
            <w14:ligatures w14:val="standardContextual"/>
          </w:rPr>
          <w:tab/>
        </w:r>
        <w:r w:rsidRPr="00B25E11">
          <w:rPr>
            <w:rStyle w:val="Hyperlink"/>
            <w:noProof/>
          </w:rPr>
          <w:t>Abstract Data Model</w:t>
        </w:r>
        <w:r>
          <w:rPr>
            <w:noProof/>
            <w:webHidden/>
          </w:rPr>
          <w:tab/>
        </w:r>
        <w:r>
          <w:rPr>
            <w:noProof/>
            <w:webHidden/>
          </w:rPr>
          <w:fldChar w:fldCharType="begin"/>
        </w:r>
        <w:r>
          <w:rPr>
            <w:noProof/>
            <w:webHidden/>
          </w:rPr>
          <w:instrText xml:space="preserve"> PAGEREF _Toc150727711 \h </w:instrText>
        </w:r>
        <w:r>
          <w:rPr>
            <w:noProof/>
            <w:webHidden/>
          </w:rPr>
        </w:r>
        <w:r>
          <w:rPr>
            <w:noProof/>
            <w:webHidden/>
          </w:rPr>
          <w:fldChar w:fldCharType="separate"/>
        </w:r>
        <w:r>
          <w:rPr>
            <w:noProof/>
            <w:webHidden/>
          </w:rPr>
          <w:t>76</w:t>
        </w:r>
        <w:r>
          <w:rPr>
            <w:noProof/>
            <w:webHidden/>
          </w:rPr>
          <w:fldChar w:fldCharType="end"/>
        </w:r>
      </w:hyperlink>
    </w:p>
    <w:p w14:paraId="28478808" w14:textId="7A7509A2"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12" w:history="1">
        <w:r w:rsidRPr="00B25E11">
          <w:rPr>
            <w:rStyle w:val="Hyperlink"/>
            <w:noProof/>
          </w:rPr>
          <w:t>3.1.2</w:t>
        </w:r>
        <w:r>
          <w:rPr>
            <w:rFonts w:asciiTheme="minorHAnsi" w:eastAsiaTheme="minorEastAsia" w:hAnsiTheme="minorHAnsi" w:cstheme="minorBidi"/>
            <w:noProof/>
            <w:kern w:val="2"/>
            <w:sz w:val="22"/>
            <w:szCs w:val="22"/>
            <w14:ligatures w14:val="standardContextual"/>
          </w:rPr>
          <w:tab/>
        </w:r>
        <w:r w:rsidRPr="00B25E11">
          <w:rPr>
            <w:rStyle w:val="Hyperlink"/>
            <w:noProof/>
          </w:rPr>
          <w:t>Timers</w:t>
        </w:r>
        <w:r>
          <w:rPr>
            <w:noProof/>
            <w:webHidden/>
          </w:rPr>
          <w:tab/>
        </w:r>
        <w:r>
          <w:rPr>
            <w:noProof/>
            <w:webHidden/>
          </w:rPr>
          <w:fldChar w:fldCharType="begin"/>
        </w:r>
        <w:r>
          <w:rPr>
            <w:noProof/>
            <w:webHidden/>
          </w:rPr>
          <w:instrText xml:space="preserve"> PAGEREF _Toc150727712 \h </w:instrText>
        </w:r>
        <w:r>
          <w:rPr>
            <w:noProof/>
            <w:webHidden/>
          </w:rPr>
        </w:r>
        <w:r>
          <w:rPr>
            <w:noProof/>
            <w:webHidden/>
          </w:rPr>
          <w:fldChar w:fldCharType="separate"/>
        </w:r>
        <w:r>
          <w:rPr>
            <w:noProof/>
            <w:webHidden/>
          </w:rPr>
          <w:t>80</w:t>
        </w:r>
        <w:r>
          <w:rPr>
            <w:noProof/>
            <w:webHidden/>
          </w:rPr>
          <w:fldChar w:fldCharType="end"/>
        </w:r>
      </w:hyperlink>
    </w:p>
    <w:p w14:paraId="5B3A5127" w14:textId="7BFFF955"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13" w:history="1">
        <w:r w:rsidRPr="00B25E11">
          <w:rPr>
            <w:rStyle w:val="Hyperlink"/>
            <w:noProof/>
          </w:rPr>
          <w:t>3.1.3</w:t>
        </w:r>
        <w:r>
          <w:rPr>
            <w:rFonts w:asciiTheme="minorHAnsi" w:eastAsiaTheme="minorEastAsia" w:hAnsiTheme="minorHAnsi" w:cstheme="minorBidi"/>
            <w:noProof/>
            <w:kern w:val="2"/>
            <w:sz w:val="22"/>
            <w:szCs w:val="22"/>
            <w14:ligatures w14:val="standardContextual"/>
          </w:rPr>
          <w:tab/>
        </w:r>
        <w:r w:rsidRPr="00B25E11">
          <w:rPr>
            <w:rStyle w:val="Hyperlink"/>
            <w:noProof/>
          </w:rPr>
          <w:t>Initialization</w:t>
        </w:r>
        <w:r>
          <w:rPr>
            <w:noProof/>
            <w:webHidden/>
          </w:rPr>
          <w:tab/>
        </w:r>
        <w:r>
          <w:rPr>
            <w:noProof/>
            <w:webHidden/>
          </w:rPr>
          <w:fldChar w:fldCharType="begin"/>
        </w:r>
        <w:r>
          <w:rPr>
            <w:noProof/>
            <w:webHidden/>
          </w:rPr>
          <w:instrText xml:space="preserve"> PAGEREF _Toc150727713 \h </w:instrText>
        </w:r>
        <w:r>
          <w:rPr>
            <w:noProof/>
            <w:webHidden/>
          </w:rPr>
        </w:r>
        <w:r>
          <w:rPr>
            <w:noProof/>
            <w:webHidden/>
          </w:rPr>
          <w:fldChar w:fldCharType="separate"/>
        </w:r>
        <w:r>
          <w:rPr>
            <w:noProof/>
            <w:webHidden/>
          </w:rPr>
          <w:t>80</w:t>
        </w:r>
        <w:r>
          <w:rPr>
            <w:noProof/>
            <w:webHidden/>
          </w:rPr>
          <w:fldChar w:fldCharType="end"/>
        </w:r>
      </w:hyperlink>
    </w:p>
    <w:p w14:paraId="6748327C" w14:textId="64604FD5"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14" w:history="1">
        <w:r w:rsidRPr="00B25E11">
          <w:rPr>
            <w:rStyle w:val="Hyperlink"/>
            <w:noProof/>
          </w:rPr>
          <w:t>3.1.4</w:t>
        </w:r>
        <w:r>
          <w:rPr>
            <w:rFonts w:asciiTheme="minorHAnsi" w:eastAsiaTheme="minorEastAsia" w:hAnsiTheme="minorHAnsi" w:cstheme="minorBidi"/>
            <w:noProof/>
            <w:kern w:val="2"/>
            <w:sz w:val="22"/>
            <w:szCs w:val="22"/>
            <w14:ligatures w14:val="standardContextual"/>
          </w:rPr>
          <w:tab/>
        </w:r>
        <w:r w:rsidRPr="00B25E11">
          <w:rPr>
            <w:rStyle w:val="Hyperlink"/>
            <w:noProof/>
          </w:rPr>
          <w:t>Message Processing Events and Sequencing Rules</w:t>
        </w:r>
        <w:r>
          <w:rPr>
            <w:noProof/>
            <w:webHidden/>
          </w:rPr>
          <w:tab/>
        </w:r>
        <w:r>
          <w:rPr>
            <w:noProof/>
            <w:webHidden/>
          </w:rPr>
          <w:fldChar w:fldCharType="begin"/>
        </w:r>
        <w:r>
          <w:rPr>
            <w:noProof/>
            <w:webHidden/>
          </w:rPr>
          <w:instrText xml:space="preserve"> PAGEREF _Toc150727714 \h </w:instrText>
        </w:r>
        <w:r>
          <w:rPr>
            <w:noProof/>
            <w:webHidden/>
          </w:rPr>
        </w:r>
        <w:r>
          <w:rPr>
            <w:noProof/>
            <w:webHidden/>
          </w:rPr>
          <w:fldChar w:fldCharType="separate"/>
        </w:r>
        <w:r>
          <w:rPr>
            <w:noProof/>
            <w:webHidden/>
          </w:rPr>
          <w:t>80</w:t>
        </w:r>
        <w:r>
          <w:rPr>
            <w:noProof/>
            <w:webHidden/>
          </w:rPr>
          <w:fldChar w:fldCharType="end"/>
        </w:r>
      </w:hyperlink>
    </w:p>
    <w:p w14:paraId="57C5BFC6" w14:textId="09552A84"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715" w:history="1">
        <w:r w:rsidRPr="00B25E11">
          <w:rPr>
            <w:rStyle w:val="Hyperlink"/>
            <w:noProof/>
          </w:rPr>
          <w:t>3.1.4.1</w:t>
        </w:r>
        <w:r>
          <w:rPr>
            <w:rFonts w:asciiTheme="minorHAnsi" w:eastAsiaTheme="minorEastAsia" w:hAnsiTheme="minorHAnsi" w:cstheme="minorBidi"/>
            <w:noProof/>
            <w:kern w:val="2"/>
            <w:sz w:val="22"/>
            <w:szCs w:val="22"/>
            <w14:ligatures w14:val="standardContextual"/>
          </w:rPr>
          <w:tab/>
        </w:r>
        <w:r w:rsidRPr="00B25E11">
          <w:rPr>
            <w:rStyle w:val="Hyperlink"/>
            <w:noProof/>
          </w:rPr>
          <w:t>Query Access Sub-Request Processing</w:t>
        </w:r>
        <w:r>
          <w:rPr>
            <w:noProof/>
            <w:webHidden/>
          </w:rPr>
          <w:tab/>
        </w:r>
        <w:r>
          <w:rPr>
            <w:noProof/>
            <w:webHidden/>
          </w:rPr>
          <w:fldChar w:fldCharType="begin"/>
        </w:r>
        <w:r>
          <w:rPr>
            <w:noProof/>
            <w:webHidden/>
          </w:rPr>
          <w:instrText xml:space="preserve"> PAGEREF _Toc150727715 \h </w:instrText>
        </w:r>
        <w:r>
          <w:rPr>
            <w:noProof/>
            <w:webHidden/>
          </w:rPr>
        </w:r>
        <w:r>
          <w:rPr>
            <w:noProof/>
            <w:webHidden/>
          </w:rPr>
          <w:fldChar w:fldCharType="separate"/>
        </w:r>
        <w:r>
          <w:rPr>
            <w:noProof/>
            <w:webHidden/>
          </w:rPr>
          <w:t>81</w:t>
        </w:r>
        <w:r>
          <w:rPr>
            <w:noProof/>
            <w:webHidden/>
          </w:rPr>
          <w:fldChar w:fldCharType="end"/>
        </w:r>
      </w:hyperlink>
    </w:p>
    <w:p w14:paraId="585AEB04" w14:textId="7EFFDB5C"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716" w:history="1">
        <w:r w:rsidRPr="00B25E11">
          <w:rPr>
            <w:rStyle w:val="Hyperlink"/>
            <w:noProof/>
          </w:rPr>
          <w:t>3.1.4.2</w:t>
        </w:r>
        <w:r>
          <w:rPr>
            <w:rFonts w:asciiTheme="minorHAnsi" w:eastAsiaTheme="minorEastAsia" w:hAnsiTheme="minorHAnsi" w:cstheme="minorBidi"/>
            <w:noProof/>
            <w:kern w:val="2"/>
            <w:sz w:val="22"/>
            <w:szCs w:val="22"/>
            <w14:ligatures w14:val="standardContextual"/>
          </w:rPr>
          <w:tab/>
        </w:r>
        <w:r w:rsidRPr="00B25E11">
          <w:rPr>
            <w:rStyle w:val="Hyperlink"/>
            <w:noProof/>
          </w:rPr>
          <w:t>Query Changes Sub-Request Processing</w:t>
        </w:r>
        <w:r>
          <w:rPr>
            <w:noProof/>
            <w:webHidden/>
          </w:rPr>
          <w:tab/>
        </w:r>
        <w:r>
          <w:rPr>
            <w:noProof/>
            <w:webHidden/>
          </w:rPr>
          <w:fldChar w:fldCharType="begin"/>
        </w:r>
        <w:r>
          <w:rPr>
            <w:noProof/>
            <w:webHidden/>
          </w:rPr>
          <w:instrText xml:space="preserve"> PAGEREF _Toc150727716 \h </w:instrText>
        </w:r>
        <w:r>
          <w:rPr>
            <w:noProof/>
            <w:webHidden/>
          </w:rPr>
        </w:r>
        <w:r>
          <w:rPr>
            <w:noProof/>
            <w:webHidden/>
          </w:rPr>
          <w:fldChar w:fldCharType="separate"/>
        </w:r>
        <w:r>
          <w:rPr>
            <w:noProof/>
            <w:webHidden/>
          </w:rPr>
          <w:t>81</w:t>
        </w:r>
        <w:r>
          <w:rPr>
            <w:noProof/>
            <w:webHidden/>
          </w:rPr>
          <w:fldChar w:fldCharType="end"/>
        </w:r>
      </w:hyperlink>
    </w:p>
    <w:p w14:paraId="32F6DB5C" w14:textId="2558BF12"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717" w:history="1">
        <w:r w:rsidRPr="00B25E11">
          <w:rPr>
            <w:rStyle w:val="Hyperlink"/>
            <w:noProof/>
          </w:rPr>
          <w:t>3.1.4.3</w:t>
        </w:r>
        <w:r>
          <w:rPr>
            <w:rFonts w:asciiTheme="minorHAnsi" w:eastAsiaTheme="minorEastAsia" w:hAnsiTheme="minorHAnsi" w:cstheme="minorBidi"/>
            <w:noProof/>
            <w:kern w:val="2"/>
            <w:sz w:val="22"/>
            <w:szCs w:val="22"/>
            <w14:ligatures w14:val="standardContextual"/>
          </w:rPr>
          <w:tab/>
        </w:r>
        <w:r w:rsidRPr="00B25E11">
          <w:rPr>
            <w:rStyle w:val="Hyperlink"/>
            <w:noProof/>
          </w:rPr>
          <w:t>Put Changes Sub-Request Processing</w:t>
        </w:r>
        <w:r>
          <w:rPr>
            <w:noProof/>
            <w:webHidden/>
          </w:rPr>
          <w:tab/>
        </w:r>
        <w:r>
          <w:rPr>
            <w:noProof/>
            <w:webHidden/>
          </w:rPr>
          <w:fldChar w:fldCharType="begin"/>
        </w:r>
        <w:r>
          <w:rPr>
            <w:noProof/>
            <w:webHidden/>
          </w:rPr>
          <w:instrText xml:space="preserve"> PAGEREF _Toc150727717 \h </w:instrText>
        </w:r>
        <w:r>
          <w:rPr>
            <w:noProof/>
            <w:webHidden/>
          </w:rPr>
        </w:r>
        <w:r>
          <w:rPr>
            <w:noProof/>
            <w:webHidden/>
          </w:rPr>
          <w:fldChar w:fldCharType="separate"/>
        </w:r>
        <w:r>
          <w:rPr>
            <w:noProof/>
            <w:webHidden/>
          </w:rPr>
          <w:t>82</w:t>
        </w:r>
        <w:r>
          <w:rPr>
            <w:noProof/>
            <w:webHidden/>
          </w:rPr>
          <w:fldChar w:fldCharType="end"/>
        </w:r>
      </w:hyperlink>
    </w:p>
    <w:p w14:paraId="434A2945" w14:textId="7F61D2A4"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718" w:history="1">
        <w:r w:rsidRPr="00B25E11">
          <w:rPr>
            <w:rStyle w:val="Hyperlink"/>
            <w:noProof/>
          </w:rPr>
          <w:t>3.1.4.4</w:t>
        </w:r>
        <w:r>
          <w:rPr>
            <w:rFonts w:asciiTheme="minorHAnsi" w:eastAsiaTheme="minorEastAsia" w:hAnsiTheme="minorHAnsi" w:cstheme="minorBidi"/>
            <w:noProof/>
            <w:kern w:val="2"/>
            <w:sz w:val="22"/>
            <w:szCs w:val="22"/>
            <w14:ligatures w14:val="standardContextual"/>
          </w:rPr>
          <w:tab/>
        </w:r>
        <w:r w:rsidRPr="00B25E11">
          <w:rPr>
            <w:rStyle w:val="Hyperlink"/>
            <w:noProof/>
          </w:rPr>
          <w:t>Allocate Extended GUID Range Sub-Request Processing</w:t>
        </w:r>
        <w:r>
          <w:rPr>
            <w:noProof/>
            <w:webHidden/>
          </w:rPr>
          <w:tab/>
        </w:r>
        <w:r>
          <w:rPr>
            <w:noProof/>
            <w:webHidden/>
          </w:rPr>
          <w:fldChar w:fldCharType="begin"/>
        </w:r>
        <w:r>
          <w:rPr>
            <w:noProof/>
            <w:webHidden/>
          </w:rPr>
          <w:instrText xml:space="preserve"> PAGEREF _Toc150727718 \h </w:instrText>
        </w:r>
        <w:r>
          <w:rPr>
            <w:noProof/>
            <w:webHidden/>
          </w:rPr>
        </w:r>
        <w:r>
          <w:rPr>
            <w:noProof/>
            <w:webHidden/>
          </w:rPr>
          <w:fldChar w:fldCharType="separate"/>
        </w:r>
        <w:r>
          <w:rPr>
            <w:noProof/>
            <w:webHidden/>
          </w:rPr>
          <w:t>82</w:t>
        </w:r>
        <w:r>
          <w:rPr>
            <w:noProof/>
            <w:webHidden/>
          </w:rPr>
          <w:fldChar w:fldCharType="end"/>
        </w:r>
      </w:hyperlink>
    </w:p>
    <w:p w14:paraId="0F1E1589" w14:textId="1336E5FE"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19" w:history="1">
        <w:r w:rsidRPr="00B25E11">
          <w:rPr>
            <w:rStyle w:val="Hyperlink"/>
            <w:noProof/>
          </w:rPr>
          <w:t>3.1.5</w:t>
        </w:r>
        <w:r>
          <w:rPr>
            <w:rFonts w:asciiTheme="minorHAnsi" w:eastAsiaTheme="minorEastAsia" w:hAnsiTheme="minorHAnsi" w:cstheme="minorBidi"/>
            <w:noProof/>
            <w:kern w:val="2"/>
            <w:sz w:val="22"/>
            <w:szCs w:val="22"/>
            <w14:ligatures w14:val="standardContextual"/>
          </w:rPr>
          <w:tab/>
        </w:r>
        <w:r w:rsidRPr="00B25E11">
          <w:rPr>
            <w:rStyle w:val="Hyperlink"/>
            <w:noProof/>
          </w:rPr>
          <w:t>Timer Events</w:t>
        </w:r>
        <w:r>
          <w:rPr>
            <w:noProof/>
            <w:webHidden/>
          </w:rPr>
          <w:tab/>
        </w:r>
        <w:r>
          <w:rPr>
            <w:noProof/>
            <w:webHidden/>
          </w:rPr>
          <w:fldChar w:fldCharType="begin"/>
        </w:r>
        <w:r>
          <w:rPr>
            <w:noProof/>
            <w:webHidden/>
          </w:rPr>
          <w:instrText xml:space="preserve"> PAGEREF _Toc150727719 \h </w:instrText>
        </w:r>
        <w:r>
          <w:rPr>
            <w:noProof/>
            <w:webHidden/>
          </w:rPr>
        </w:r>
        <w:r>
          <w:rPr>
            <w:noProof/>
            <w:webHidden/>
          </w:rPr>
          <w:fldChar w:fldCharType="separate"/>
        </w:r>
        <w:r>
          <w:rPr>
            <w:noProof/>
            <w:webHidden/>
          </w:rPr>
          <w:t>83</w:t>
        </w:r>
        <w:r>
          <w:rPr>
            <w:noProof/>
            <w:webHidden/>
          </w:rPr>
          <w:fldChar w:fldCharType="end"/>
        </w:r>
      </w:hyperlink>
    </w:p>
    <w:p w14:paraId="102CD79A" w14:textId="207231C2"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20" w:history="1">
        <w:r w:rsidRPr="00B25E11">
          <w:rPr>
            <w:rStyle w:val="Hyperlink"/>
            <w:noProof/>
          </w:rPr>
          <w:t>3.1.6</w:t>
        </w:r>
        <w:r>
          <w:rPr>
            <w:rFonts w:asciiTheme="minorHAnsi" w:eastAsiaTheme="minorEastAsia" w:hAnsiTheme="minorHAnsi" w:cstheme="minorBidi"/>
            <w:noProof/>
            <w:kern w:val="2"/>
            <w:sz w:val="22"/>
            <w:szCs w:val="22"/>
            <w14:ligatures w14:val="standardContextual"/>
          </w:rPr>
          <w:tab/>
        </w:r>
        <w:r w:rsidRPr="00B25E11">
          <w:rPr>
            <w:rStyle w:val="Hyperlink"/>
            <w:noProof/>
          </w:rPr>
          <w:t>Other Local Events</w:t>
        </w:r>
        <w:r>
          <w:rPr>
            <w:noProof/>
            <w:webHidden/>
          </w:rPr>
          <w:tab/>
        </w:r>
        <w:r>
          <w:rPr>
            <w:noProof/>
            <w:webHidden/>
          </w:rPr>
          <w:fldChar w:fldCharType="begin"/>
        </w:r>
        <w:r>
          <w:rPr>
            <w:noProof/>
            <w:webHidden/>
          </w:rPr>
          <w:instrText xml:space="preserve"> PAGEREF _Toc150727720 \h </w:instrText>
        </w:r>
        <w:r>
          <w:rPr>
            <w:noProof/>
            <w:webHidden/>
          </w:rPr>
        </w:r>
        <w:r>
          <w:rPr>
            <w:noProof/>
            <w:webHidden/>
          </w:rPr>
          <w:fldChar w:fldCharType="separate"/>
        </w:r>
        <w:r>
          <w:rPr>
            <w:noProof/>
            <w:webHidden/>
          </w:rPr>
          <w:t>83</w:t>
        </w:r>
        <w:r>
          <w:rPr>
            <w:noProof/>
            <w:webHidden/>
          </w:rPr>
          <w:fldChar w:fldCharType="end"/>
        </w:r>
      </w:hyperlink>
    </w:p>
    <w:p w14:paraId="2357F694" w14:textId="113339F0"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721" w:history="1">
        <w:r w:rsidRPr="00B25E11">
          <w:rPr>
            <w:rStyle w:val="Hyperlink"/>
            <w:noProof/>
          </w:rPr>
          <w:t>3.2</w:t>
        </w:r>
        <w:r>
          <w:rPr>
            <w:rFonts w:asciiTheme="minorHAnsi" w:eastAsiaTheme="minorEastAsia" w:hAnsiTheme="minorHAnsi" w:cstheme="minorBidi"/>
            <w:noProof/>
            <w:kern w:val="2"/>
            <w:sz w:val="22"/>
            <w:szCs w:val="22"/>
            <w14:ligatures w14:val="standardContextual"/>
          </w:rPr>
          <w:tab/>
        </w:r>
        <w:r w:rsidRPr="00B25E11">
          <w:rPr>
            <w:rStyle w:val="Hyperlink"/>
            <w:noProof/>
          </w:rPr>
          <w:t>Client Details</w:t>
        </w:r>
        <w:r>
          <w:rPr>
            <w:noProof/>
            <w:webHidden/>
          </w:rPr>
          <w:tab/>
        </w:r>
        <w:r>
          <w:rPr>
            <w:noProof/>
            <w:webHidden/>
          </w:rPr>
          <w:fldChar w:fldCharType="begin"/>
        </w:r>
        <w:r>
          <w:rPr>
            <w:noProof/>
            <w:webHidden/>
          </w:rPr>
          <w:instrText xml:space="preserve"> PAGEREF _Toc150727721 \h </w:instrText>
        </w:r>
        <w:r>
          <w:rPr>
            <w:noProof/>
            <w:webHidden/>
          </w:rPr>
        </w:r>
        <w:r>
          <w:rPr>
            <w:noProof/>
            <w:webHidden/>
          </w:rPr>
          <w:fldChar w:fldCharType="separate"/>
        </w:r>
        <w:r>
          <w:rPr>
            <w:noProof/>
            <w:webHidden/>
          </w:rPr>
          <w:t>83</w:t>
        </w:r>
        <w:r>
          <w:rPr>
            <w:noProof/>
            <w:webHidden/>
          </w:rPr>
          <w:fldChar w:fldCharType="end"/>
        </w:r>
      </w:hyperlink>
    </w:p>
    <w:p w14:paraId="009B581F" w14:textId="0DA17BBA"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22" w:history="1">
        <w:r w:rsidRPr="00B25E11">
          <w:rPr>
            <w:rStyle w:val="Hyperlink"/>
            <w:noProof/>
          </w:rPr>
          <w:t>3.2.1</w:t>
        </w:r>
        <w:r>
          <w:rPr>
            <w:rFonts w:asciiTheme="minorHAnsi" w:eastAsiaTheme="minorEastAsia" w:hAnsiTheme="minorHAnsi" w:cstheme="minorBidi"/>
            <w:noProof/>
            <w:kern w:val="2"/>
            <w:sz w:val="22"/>
            <w:szCs w:val="22"/>
            <w14:ligatures w14:val="standardContextual"/>
          </w:rPr>
          <w:tab/>
        </w:r>
        <w:r w:rsidRPr="00B25E11">
          <w:rPr>
            <w:rStyle w:val="Hyperlink"/>
            <w:noProof/>
          </w:rPr>
          <w:t>Abstract Data Model</w:t>
        </w:r>
        <w:r>
          <w:rPr>
            <w:noProof/>
            <w:webHidden/>
          </w:rPr>
          <w:tab/>
        </w:r>
        <w:r>
          <w:rPr>
            <w:noProof/>
            <w:webHidden/>
          </w:rPr>
          <w:fldChar w:fldCharType="begin"/>
        </w:r>
        <w:r>
          <w:rPr>
            <w:noProof/>
            <w:webHidden/>
          </w:rPr>
          <w:instrText xml:space="preserve"> PAGEREF _Toc150727722 \h </w:instrText>
        </w:r>
        <w:r>
          <w:rPr>
            <w:noProof/>
            <w:webHidden/>
          </w:rPr>
        </w:r>
        <w:r>
          <w:rPr>
            <w:noProof/>
            <w:webHidden/>
          </w:rPr>
          <w:fldChar w:fldCharType="separate"/>
        </w:r>
        <w:r>
          <w:rPr>
            <w:noProof/>
            <w:webHidden/>
          </w:rPr>
          <w:t>83</w:t>
        </w:r>
        <w:r>
          <w:rPr>
            <w:noProof/>
            <w:webHidden/>
          </w:rPr>
          <w:fldChar w:fldCharType="end"/>
        </w:r>
      </w:hyperlink>
    </w:p>
    <w:p w14:paraId="62905442" w14:textId="6C84308D"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23" w:history="1">
        <w:r w:rsidRPr="00B25E11">
          <w:rPr>
            <w:rStyle w:val="Hyperlink"/>
            <w:noProof/>
          </w:rPr>
          <w:t>3.2.2</w:t>
        </w:r>
        <w:r>
          <w:rPr>
            <w:rFonts w:asciiTheme="minorHAnsi" w:eastAsiaTheme="minorEastAsia" w:hAnsiTheme="minorHAnsi" w:cstheme="minorBidi"/>
            <w:noProof/>
            <w:kern w:val="2"/>
            <w:sz w:val="22"/>
            <w:szCs w:val="22"/>
            <w14:ligatures w14:val="standardContextual"/>
          </w:rPr>
          <w:tab/>
        </w:r>
        <w:r w:rsidRPr="00B25E11">
          <w:rPr>
            <w:rStyle w:val="Hyperlink"/>
            <w:noProof/>
          </w:rPr>
          <w:t>Timers</w:t>
        </w:r>
        <w:r>
          <w:rPr>
            <w:noProof/>
            <w:webHidden/>
          </w:rPr>
          <w:tab/>
        </w:r>
        <w:r>
          <w:rPr>
            <w:noProof/>
            <w:webHidden/>
          </w:rPr>
          <w:fldChar w:fldCharType="begin"/>
        </w:r>
        <w:r>
          <w:rPr>
            <w:noProof/>
            <w:webHidden/>
          </w:rPr>
          <w:instrText xml:space="preserve"> PAGEREF _Toc150727723 \h </w:instrText>
        </w:r>
        <w:r>
          <w:rPr>
            <w:noProof/>
            <w:webHidden/>
          </w:rPr>
        </w:r>
        <w:r>
          <w:rPr>
            <w:noProof/>
            <w:webHidden/>
          </w:rPr>
          <w:fldChar w:fldCharType="separate"/>
        </w:r>
        <w:r>
          <w:rPr>
            <w:noProof/>
            <w:webHidden/>
          </w:rPr>
          <w:t>83</w:t>
        </w:r>
        <w:r>
          <w:rPr>
            <w:noProof/>
            <w:webHidden/>
          </w:rPr>
          <w:fldChar w:fldCharType="end"/>
        </w:r>
      </w:hyperlink>
    </w:p>
    <w:p w14:paraId="55FD4E41" w14:textId="0113249D"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24" w:history="1">
        <w:r w:rsidRPr="00B25E11">
          <w:rPr>
            <w:rStyle w:val="Hyperlink"/>
            <w:noProof/>
          </w:rPr>
          <w:t>3.2.3</w:t>
        </w:r>
        <w:r>
          <w:rPr>
            <w:rFonts w:asciiTheme="minorHAnsi" w:eastAsiaTheme="minorEastAsia" w:hAnsiTheme="minorHAnsi" w:cstheme="minorBidi"/>
            <w:noProof/>
            <w:kern w:val="2"/>
            <w:sz w:val="22"/>
            <w:szCs w:val="22"/>
            <w14:ligatures w14:val="standardContextual"/>
          </w:rPr>
          <w:tab/>
        </w:r>
        <w:r w:rsidRPr="00B25E11">
          <w:rPr>
            <w:rStyle w:val="Hyperlink"/>
            <w:noProof/>
          </w:rPr>
          <w:t>Initialization</w:t>
        </w:r>
        <w:r>
          <w:rPr>
            <w:noProof/>
            <w:webHidden/>
          </w:rPr>
          <w:tab/>
        </w:r>
        <w:r>
          <w:rPr>
            <w:noProof/>
            <w:webHidden/>
          </w:rPr>
          <w:fldChar w:fldCharType="begin"/>
        </w:r>
        <w:r>
          <w:rPr>
            <w:noProof/>
            <w:webHidden/>
          </w:rPr>
          <w:instrText xml:space="preserve"> PAGEREF _Toc150727724 \h </w:instrText>
        </w:r>
        <w:r>
          <w:rPr>
            <w:noProof/>
            <w:webHidden/>
          </w:rPr>
        </w:r>
        <w:r>
          <w:rPr>
            <w:noProof/>
            <w:webHidden/>
          </w:rPr>
          <w:fldChar w:fldCharType="separate"/>
        </w:r>
        <w:r>
          <w:rPr>
            <w:noProof/>
            <w:webHidden/>
          </w:rPr>
          <w:t>83</w:t>
        </w:r>
        <w:r>
          <w:rPr>
            <w:noProof/>
            <w:webHidden/>
          </w:rPr>
          <w:fldChar w:fldCharType="end"/>
        </w:r>
      </w:hyperlink>
    </w:p>
    <w:p w14:paraId="71AFF697" w14:textId="05B56892"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25" w:history="1">
        <w:r w:rsidRPr="00B25E11">
          <w:rPr>
            <w:rStyle w:val="Hyperlink"/>
            <w:noProof/>
          </w:rPr>
          <w:t>3.2.4</w:t>
        </w:r>
        <w:r>
          <w:rPr>
            <w:rFonts w:asciiTheme="minorHAnsi" w:eastAsiaTheme="minorEastAsia" w:hAnsiTheme="minorHAnsi" w:cstheme="minorBidi"/>
            <w:noProof/>
            <w:kern w:val="2"/>
            <w:sz w:val="22"/>
            <w:szCs w:val="22"/>
            <w14:ligatures w14:val="standardContextual"/>
          </w:rPr>
          <w:tab/>
        </w:r>
        <w:r w:rsidRPr="00B25E11">
          <w:rPr>
            <w:rStyle w:val="Hyperlink"/>
            <w:noProof/>
          </w:rPr>
          <w:t>Message Processing Events and Sequencing Rules</w:t>
        </w:r>
        <w:r>
          <w:rPr>
            <w:noProof/>
            <w:webHidden/>
          </w:rPr>
          <w:tab/>
        </w:r>
        <w:r>
          <w:rPr>
            <w:noProof/>
            <w:webHidden/>
          </w:rPr>
          <w:fldChar w:fldCharType="begin"/>
        </w:r>
        <w:r>
          <w:rPr>
            <w:noProof/>
            <w:webHidden/>
          </w:rPr>
          <w:instrText xml:space="preserve"> PAGEREF _Toc150727725 \h </w:instrText>
        </w:r>
        <w:r>
          <w:rPr>
            <w:noProof/>
            <w:webHidden/>
          </w:rPr>
        </w:r>
        <w:r>
          <w:rPr>
            <w:noProof/>
            <w:webHidden/>
          </w:rPr>
          <w:fldChar w:fldCharType="separate"/>
        </w:r>
        <w:r>
          <w:rPr>
            <w:noProof/>
            <w:webHidden/>
          </w:rPr>
          <w:t>83</w:t>
        </w:r>
        <w:r>
          <w:rPr>
            <w:noProof/>
            <w:webHidden/>
          </w:rPr>
          <w:fldChar w:fldCharType="end"/>
        </w:r>
      </w:hyperlink>
    </w:p>
    <w:p w14:paraId="0693FD0A" w14:textId="25A8530D"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726" w:history="1">
        <w:r w:rsidRPr="00B25E11">
          <w:rPr>
            <w:rStyle w:val="Hyperlink"/>
            <w:noProof/>
          </w:rPr>
          <w:t>3.2.4.1</w:t>
        </w:r>
        <w:r>
          <w:rPr>
            <w:rFonts w:asciiTheme="minorHAnsi" w:eastAsiaTheme="minorEastAsia" w:hAnsiTheme="minorHAnsi" w:cstheme="minorBidi"/>
            <w:noProof/>
            <w:kern w:val="2"/>
            <w:sz w:val="22"/>
            <w:szCs w:val="22"/>
            <w14:ligatures w14:val="standardContextual"/>
          </w:rPr>
          <w:tab/>
        </w:r>
        <w:r w:rsidRPr="00B25E11">
          <w:rPr>
            <w:rStyle w:val="Hyperlink"/>
            <w:noProof/>
          </w:rPr>
          <w:t>Query Access Sub-Response Processing</w:t>
        </w:r>
        <w:r>
          <w:rPr>
            <w:noProof/>
            <w:webHidden/>
          </w:rPr>
          <w:tab/>
        </w:r>
        <w:r>
          <w:rPr>
            <w:noProof/>
            <w:webHidden/>
          </w:rPr>
          <w:fldChar w:fldCharType="begin"/>
        </w:r>
        <w:r>
          <w:rPr>
            <w:noProof/>
            <w:webHidden/>
          </w:rPr>
          <w:instrText xml:space="preserve"> PAGEREF _Toc150727726 \h </w:instrText>
        </w:r>
        <w:r>
          <w:rPr>
            <w:noProof/>
            <w:webHidden/>
          </w:rPr>
        </w:r>
        <w:r>
          <w:rPr>
            <w:noProof/>
            <w:webHidden/>
          </w:rPr>
          <w:fldChar w:fldCharType="separate"/>
        </w:r>
        <w:r>
          <w:rPr>
            <w:noProof/>
            <w:webHidden/>
          </w:rPr>
          <w:t>83</w:t>
        </w:r>
        <w:r>
          <w:rPr>
            <w:noProof/>
            <w:webHidden/>
          </w:rPr>
          <w:fldChar w:fldCharType="end"/>
        </w:r>
      </w:hyperlink>
    </w:p>
    <w:p w14:paraId="765F179C" w14:textId="76589C87"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727" w:history="1">
        <w:r w:rsidRPr="00B25E11">
          <w:rPr>
            <w:rStyle w:val="Hyperlink"/>
            <w:noProof/>
          </w:rPr>
          <w:t>3.2.4.2</w:t>
        </w:r>
        <w:r>
          <w:rPr>
            <w:rFonts w:asciiTheme="minorHAnsi" w:eastAsiaTheme="minorEastAsia" w:hAnsiTheme="minorHAnsi" w:cstheme="minorBidi"/>
            <w:noProof/>
            <w:kern w:val="2"/>
            <w:sz w:val="22"/>
            <w:szCs w:val="22"/>
            <w14:ligatures w14:val="standardContextual"/>
          </w:rPr>
          <w:tab/>
        </w:r>
        <w:r w:rsidRPr="00B25E11">
          <w:rPr>
            <w:rStyle w:val="Hyperlink"/>
            <w:noProof/>
          </w:rPr>
          <w:t>Query Changes Sub-Response Processing</w:t>
        </w:r>
        <w:r>
          <w:rPr>
            <w:noProof/>
            <w:webHidden/>
          </w:rPr>
          <w:tab/>
        </w:r>
        <w:r>
          <w:rPr>
            <w:noProof/>
            <w:webHidden/>
          </w:rPr>
          <w:fldChar w:fldCharType="begin"/>
        </w:r>
        <w:r>
          <w:rPr>
            <w:noProof/>
            <w:webHidden/>
          </w:rPr>
          <w:instrText xml:space="preserve"> PAGEREF _Toc150727727 \h </w:instrText>
        </w:r>
        <w:r>
          <w:rPr>
            <w:noProof/>
            <w:webHidden/>
          </w:rPr>
        </w:r>
        <w:r>
          <w:rPr>
            <w:noProof/>
            <w:webHidden/>
          </w:rPr>
          <w:fldChar w:fldCharType="separate"/>
        </w:r>
        <w:r>
          <w:rPr>
            <w:noProof/>
            <w:webHidden/>
          </w:rPr>
          <w:t>83</w:t>
        </w:r>
        <w:r>
          <w:rPr>
            <w:noProof/>
            <w:webHidden/>
          </w:rPr>
          <w:fldChar w:fldCharType="end"/>
        </w:r>
      </w:hyperlink>
    </w:p>
    <w:p w14:paraId="3919B79B" w14:textId="03791535"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728" w:history="1">
        <w:r w:rsidRPr="00B25E11">
          <w:rPr>
            <w:rStyle w:val="Hyperlink"/>
            <w:noProof/>
          </w:rPr>
          <w:t>3.2.4.2.1</w:t>
        </w:r>
        <w:r>
          <w:rPr>
            <w:rFonts w:asciiTheme="minorHAnsi" w:eastAsiaTheme="minorEastAsia" w:hAnsiTheme="minorHAnsi" w:cstheme="minorBidi"/>
            <w:noProof/>
            <w:kern w:val="2"/>
            <w:sz w:val="22"/>
            <w:szCs w:val="22"/>
            <w14:ligatures w14:val="standardContextual"/>
          </w:rPr>
          <w:tab/>
        </w:r>
        <w:r w:rsidRPr="00B25E11">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_Toc150727728 \h </w:instrText>
        </w:r>
        <w:r>
          <w:rPr>
            <w:noProof/>
            <w:webHidden/>
          </w:rPr>
        </w:r>
        <w:r>
          <w:rPr>
            <w:noProof/>
            <w:webHidden/>
          </w:rPr>
          <w:fldChar w:fldCharType="separate"/>
        </w:r>
        <w:r>
          <w:rPr>
            <w:noProof/>
            <w:webHidden/>
          </w:rPr>
          <w:t>83</w:t>
        </w:r>
        <w:r>
          <w:rPr>
            <w:noProof/>
            <w:webHidden/>
          </w:rPr>
          <w:fldChar w:fldCharType="end"/>
        </w:r>
      </w:hyperlink>
    </w:p>
    <w:p w14:paraId="2AA57992" w14:textId="79C9F7A8" w:rsidR="00847535" w:rsidRDefault="00847535">
      <w:pPr>
        <w:pStyle w:val="TOC5"/>
        <w:rPr>
          <w:rFonts w:asciiTheme="minorHAnsi" w:eastAsiaTheme="minorEastAsia" w:hAnsiTheme="minorHAnsi" w:cstheme="minorBidi"/>
          <w:noProof/>
          <w:kern w:val="2"/>
          <w:sz w:val="22"/>
          <w:szCs w:val="22"/>
          <w14:ligatures w14:val="standardContextual"/>
        </w:rPr>
      </w:pPr>
      <w:hyperlink w:anchor="_Toc150727729" w:history="1">
        <w:r w:rsidRPr="00B25E11">
          <w:rPr>
            <w:rStyle w:val="Hyperlink"/>
            <w:noProof/>
          </w:rPr>
          <w:t>3.2.4.2.2</w:t>
        </w:r>
        <w:r>
          <w:rPr>
            <w:rFonts w:asciiTheme="minorHAnsi" w:eastAsiaTheme="minorEastAsia" w:hAnsiTheme="minorHAnsi" w:cstheme="minorBidi"/>
            <w:noProof/>
            <w:kern w:val="2"/>
            <w:sz w:val="22"/>
            <w:szCs w:val="22"/>
            <w14:ligatures w14:val="standardContextual"/>
          </w:rPr>
          <w:tab/>
        </w:r>
        <w:r w:rsidRPr="00B25E11">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_Toc150727729 \h </w:instrText>
        </w:r>
        <w:r>
          <w:rPr>
            <w:noProof/>
            <w:webHidden/>
          </w:rPr>
        </w:r>
        <w:r>
          <w:rPr>
            <w:noProof/>
            <w:webHidden/>
          </w:rPr>
          <w:fldChar w:fldCharType="separate"/>
        </w:r>
        <w:r>
          <w:rPr>
            <w:noProof/>
            <w:webHidden/>
          </w:rPr>
          <w:t>83</w:t>
        </w:r>
        <w:r>
          <w:rPr>
            <w:noProof/>
            <w:webHidden/>
          </w:rPr>
          <w:fldChar w:fldCharType="end"/>
        </w:r>
      </w:hyperlink>
    </w:p>
    <w:p w14:paraId="29359BB9" w14:textId="61226E86"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730" w:history="1">
        <w:r w:rsidRPr="00B25E11">
          <w:rPr>
            <w:rStyle w:val="Hyperlink"/>
            <w:noProof/>
          </w:rPr>
          <w:t>3.2.4.3</w:t>
        </w:r>
        <w:r>
          <w:rPr>
            <w:rFonts w:asciiTheme="minorHAnsi" w:eastAsiaTheme="minorEastAsia" w:hAnsiTheme="minorHAnsi" w:cstheme="minorBidi"/>
            <w:noProof/>
            <w:kern w:val="2"/>
            <w:sz w:val="22"/>
            <w:szCs w:val="22"/>
            <w14:ligatures w14:val="standardContextual"/>
          </w:rPr>
          <w:tab/>
        </w:r>
        <w:r w:rsidRPr="00B25E11">
          <w:rPr>
            <w:rStyle w:val="Hyperlink"/>
            <w:noProof/>
          </w:rPr>
          <w:t>Put Changes Sub-Response Processing</w:t>
        </w:r>
        <w:r>
          <w:rPr>
            <w:noProof/>
            <w:webHidden/>
          </w:rPr>
          <w:tab/>
        </w:r>
        <w:r>
          <w:rPr>
            <w:noProof/>
            <w:webHidden/>
          </w:rPr>
          <w:fldChar w:fldCharType="begin"/>
        </w:r>
        <w:r>
          <w:rPr>
            <w:noProof/>
            <w:webHidden/>
          </w:rPr>
          <w:instrText xml:space="preserve"> PAGEREF _Toc150727730 \h </w:instrText>
        </w:r>
        <w:r>
          <w:rPr>
            <w:noProof/>
            <w:webHidden/>
          </w:rPr>
        </w:r>
        <w:r>
          <w:rPr>
            <w:noProof/>
            <w:webHidden/>
          </w:rPr>
          <w:fldChar w:fldCharType="separate"/>
        </w:r>
        <w:r>
          <w:rPr>
            <w:noProof/>
            <w:webHidden/>
          </w:rPr>
          <w:t>84</w:t>
        </w:r>
        <w:r>
          <w:rPr>
            <w:noProof/>
            <w:webHidden/>
          </w:rPr>
          <w:fldChar w:fldCharType="end"/>
        </w:r>
      </w:hyperlink>
    </w:p>
    <w:p w14:paraId="08A3DF34" w14:textId="30E5074A" w:rsidR="00847535" w:rsidRDefault="00847535">
      <w:pPr>
        <w:pStyle w:val="TOC4"/>
        <w:rPr>
          <w:rFonts w:asciiTheme="minorHAnsi" w:eastAsiaTheme="minorEastAsia" w:hAnsiTheme="minorHAnsi" w:cstheme="minorBidi"/>
          <w:noProof/>
          <w:kern w:val="2"/>
          <w:sz w:val="22"/>
          <w:szCs w:val="22"/>
          <w14:ligatures w14:val="standardContextual"/>
        </w:rPr>
      </w:pPr>
      <w:hyperlink w:anchor="_Toc150727731" w:history="1">
        <w:r w:rsidRPr="00B25E11">
          <w:rPr>
            <w:rStyle w:val="Hyperlink"/>
            <w:noProof/>
          </w:rPr>
          <w:t>3.2.4.4</w:t>
        </w:r>
        <w:r>
          <w:rPr>
            <w:rFonts w:asciiTheme="minorHAnsi" w:eastAsiaTheme="minorEastAsia" w:hAnsiTheme="minorHAnsi" w:cstheme="minorBidi"/>
            <w:noProof/>
            <w:kern w:val="2"/>
            <w:sz w:val="22"/>
            <w:szCs w:val="22"/>
            <w14:ligatures w14:val="standardContextual"/>
          </w:rPr>
          <w:tab/>
        </w:r>
        <w:r w:rsidRPr="00B25E11">
          <w:rPr>
            <w:rStyle w:val="Hyperlink"/>
            <w:noProof/>
          </w:rPr>
          <w:t>Allocate Extended GUID Range Sub-Response Processing</w:t>
        </w:r>
        <w:r>
          <w:rPr>
            <w:noProof/>
            <w:webHidden/>
          </w:rPr>
          <w:tab/>
        </w:r>
        <w:r>
          <w:rPr>
            <w:noProof/>
            <w:webHidden/>
          </w:rPr>
          <w:fldChar w:fldCharType="begin"/>
        </w:r>
        <w:r>
          <w:rPr>
            <w:noProof/>
            <w:webHidden/>
          </w:rPr>
          <w:instrText xml:space="preserve"> PAGEREF _Toc150727731 \h </w:instrText>
        </w:r>
        <w:r>
          <w:rPr>
            <w:noProof/>
            <w:webHidden/>
          </w:rPr>
        </w:r>
        <w:r>
          <w:rPr>
            <w:noProof/>
            <w:webHidden/>
          </w:rPr>
          <w:fldChar w:fldCharType="separate"/>
        </w:r>
        <w:r>
          <w:rPr>
            <w:noProof/>
            <w:webHidden/>
          </w:rPr>
          <w:t>84</w:t>
        </w:r>
        <w:r>
          <w:rPr>
            <w:noProof/>
            <w:webHidden/>
          </w:rPr>
          <w:fldChar w:fldCharType="end"/>
        </w:r>
      </w:hyperlink>
    </w:p>
    <w:p w14:paraId="11B67CF3" w14:textId="64221028"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32" w:history="1">
        <w:r w:rsidRPr="00B25E11">
          <w:rPr>
            <w:rStyle w:val="Hyperlink"/>
            <w:noProof/>
          </w:rPr>
          <w:t>3.2.5</w:t>
        </w:r>
        <w:r>
          <w:rPr>
            <w:rFonts w:asciiTheme="minorHAnsi" w:eastAsiaTheme="minorEastAsia" w:hAnsiTheme="minorHAnsi" w:cstheme="minorBidi"/>
            <w:noProof/>
            <w:kern w:val="2"/>
            <w:sz w:val="22"/>
            <w:szCs w:val="22"/>
            <w14:ligatures w14:val="standardContextual"/>
          </w:rPr>
          <w:tab/>
        </w:r>
        <w:r w:rsidRPr="00B25E11">
          <w:rPr>
            <w:rStyle w:val="Hyperlink"/>
            <w:noProof/>
          </w:rPr>
          <w:t>Timer Events</w:t>
        </w:r>
        <w:r>
          <w:rPr>
            <w:noProof/>
            <w:webHidden/>
          </w:rPr>
          <w:tab/>
        </w:r>
        <w:r>
          <w:rPr>
            <w:noProof/>
            <w:webHidden/>
          </w:rPr>
          <w:fldChar w:fldCharType="begin"/>
        </w:r>
        <w:r>
          <w:rPr>
            <w:noProof/>
            <w:webHidden/>
          </w:rPr>
          <w:instrText xml:space="preserve"> PAGEREF _Toc150727732 \h </w:instrText>
        </w:r>
        <w:r>
          <w:rPr>
            <w:noProof/>
            <w:webHidden/>
          </w:rPr>
        </w:r>
        <w:r>
          <w:rPr>
            <w:noProof/>
            <w:webHidden/>
          </w:rPr>
          <w:fldChar w:fldCharType="separate"/>
        </w:r>
        <w:r>
          <w:rPr>
            <w:noProof/>
            <w:webHidden/>
          </w:rPr>
          <w:t>84</w:t>
        </w:r>
        <w:r>
          <w:rPr>
            <w:noProof/>
            <w:webHidden/>
          </w:rPr>
          <w:fldChar w:fldCharType="end"/>
        </w:r>
      </w:hyperlink>
    </w:p>
    <w:p w14:paraId="20E42C74" w14:textId="7E5EF75F"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33" w:history="1">
        <w:r w:rsidRPr="00B25E11">
          <w:rPr>
            <w:rStyle w:val="Hyperlink"/>
            <w:noProof/>
          </w:rPr>
          <w:t>3.2.6</w:t>
        </w:r>
        <w:r>
          <w:rPr>
            <w:rFonts w:asciiTheme="minorHAnsi" w:eastAsiaTheme="minorEastAsia" w:hAnsiTheme="minorHAnsi" w:cstheme="minorBidi"/>
            <w:noProof/>
            <w:kern w:val="2"/>
            <w:sz w:val="22"/>
            <w:szCs w:val="22"/>
            <w14:ligatures w14:val="standardContextual"/>
          </w:rPr>
          <w:tab/>
        </w:r>
        <w:r w:rsidRPr="00B25E11">
          <w:rPr>
            <w:rStyle w:val="Hyperlink"/>
            <w:noProof/>
          </w:rPr>
          <w:t>Other Local Events</w:t>
        </w:r>
        <w:r>
          <w:rPr>
            <w:noProof/>
            <w:webHidden/>
          </w:rPr>
          <w:tab/>
        </w:r>
        <w:r>
          <w:rPr>
            <w:noProof/>
            <w:webHidden/>
          </w:rPr>
          <w:fldChar w:fldCharType="begin"/>
        </w:r>
        <w:r>
          <w:rPr>
            <w:noProof/>
            <w:webHidden/>
          </w:rPr>
          <w:instrText xml:space="preserve"> PAGEREF _Toc150727733 \h </w:instrText>
        </w:r>
        <w:r>
          <w:rPr>
            <w:noProof/>
            <w:webHidden/>
          </w:rPr>
        </w:r>
        <w:r>
          <w:rPr>
            <w:noProof/>
            <w:webHidden/>
          </w:rPr>
          <w:fldChar w:fldCharType="separate"/>
        </w:r>
        <w:r>
          <w:rPr>
            <w:noProof/>
            <w:webHidden/>
          </w:rPr>
          <w:t>84</w:t>
        </w:r>
        <w:r>
          <w:rPr>
            <w:noProof/>
            <w:webHidden/>
          </w:rPr>
          <w:fldChar w:fldCharType="end"/>
        </w:r>
      </w:hyperlink>
    </w:p>
    <w:p w14:paraId="6C8A1E21" w14:textId="2E02F3CE" w:rsidR="00847535" w:rsidRDefault="00847535">
      <w:pPr>
        <w:pStyle w:val="TOC1"/>
        <w:rPr>
          <w:rFonts w:asciiTheme="minorHAnsi" w:eastAsiaTheme="minorEastAsia" w:hAnsiTheme="minorHAnsi" w:cstheme="minorBidi"/>
          <w:b w:val="0"/>
          <w:bCs w:val="0"/>
          <w:noProof/>
          <w:kern w:val="2"/>
          <w:sz w:val="22"/>
          <w:szCs w:val="22"/>
          <w14:ligatures w14:val="standardContextual"/>
        </w:rPr>
      </w:pPr>
      <w:hyperlink w:anchor="_Toc150727734" w:history="1">
        <w:r w:rsidRPr="00B25E11">
          <w:rPr>
            <w:rStyle w:val="Hyperlink"/>
            <w:noProof/>
          </w:rPr>
          <w:t>4</w:t>
        </w:r>
        <w:r>
          <w:rPr>
            <w:rFonts w:asciiTheme="minorHAnsi" w:eastAsiaTheme="minorEastAsia" w:hAnsiTheme="minorHAnsi" w:cstheme="minorBidi"/>
            <w:b w:val="0"/>
            <w:bCs w:val="0"/>
            <w:noProof/>
            <w:kern w:val="2"/>
            <w:sz w:val="22"/>
            <w:szCs w:val="22"/>
            <w14:ligatures w14:val="standardContextual"/>
          </w:rPr>
          <w:tab/>
        </w:r>
        <w:r w:rsidRPr="00B25E11">
          <w:rPr>
            <w:rStyle w:val="Hyperlink"/>
            <w:noProof/>
          </w:rPr>
          <w:t>Protocol Examples</w:t>
        </w:r>
        <w:r>
          <w:rPr>
            <w:noProof/>
            <w:webHidden/>
          </w:rPr>
          <w:tab/>
        </w:r>
        <w:r>
          <w:rPr>
            <w:noProof/>
            <w:webHidden/>
          </w:rPr>
          <w:fldChar w:fldCharType="begin"/>
        </w:r>
        <w:r>
          <w:rPr>
            <w:noProof/>
            <w:webHidden/>
          </w:rPr>
          <w:instrText xml:space="preserve"> PAGEREF _Toc150727734 \h </w:instrText>
        </w:r>
        <w:r>
          <w:rPr>
            <w:noProof/>
            <w:webHidden/>
          </w:rPr>
        </w:r>
        <w:r>
          <w:rPr>
            <w:noProof/>
            <w:webHidden/>
          </w:rPr>
          <w:fldChar w:fldCharType="separate"/>
        </w:r>
        <w:r>
          <w:rPr>
            <w:noProof/>
            <w:webHidden/>
          </w:rPr>
          <w:t>85</w:t>
        </w:r>
        <w:r>
          <w:rPr>
            <w:noProof/>
            <w:webHidden/>
          </w:rPr>
          <w:fldChar w:fldCharType="end"/>
        </w:r>
      </w:hyperlink>
    </w:p>
    <w:p w14:paraId="09B2B67A" w14:textId="54B8CA8C"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735" w:history="1">
        <w:r w:rsidRPr="00B25E11">
          <w:rPr>
            <w:rStyle w:val="Hyperlink"/>
            <w:noProof/>
          </w:rPr>
          <w:t>4.1</w:t>
        </w:r>
        <w:r>
          <w:rPr>
            <w:rFonts w:asciiTheme="minorHAnsi" w:eastAsiaTheme="minorEastAsia" w:hAnsiTheme="minorHAnsi" w:cstheme="minorBidi"/>
            <w:noProof/>
            <w:kern w:val="2"/>
            <w:sz w:val="22"/>
            <w:szCs w:val="22"/>
            <w14:ligatures w14:val="standardContextual"/>
          </w:rPr>
          <w:tab/>
        </w:r>
        <w:r w:rsidRPr="00B25E11">
          <w:rPr>
            <w:rStyle w:val="Hyperlink"/>
            <w:noProof/>
          </w:rPr>
          <w:t>Query Changes Request</w:t>
        </w:r>
        <w:r>
          <w:rPr>
            <w:noProof/>
            <w:webHidden/>
          </w:rPr>
          <w:tab/>
        </w:r>
        <w:r>
          <w:rPr>
            <w:noProof/>
            <w:webHidden/>
          </w:rPr>
          <w:fldChar w:fldCharType="begin"/>
        </w:r>
        <w:r>
          <w:rPr>
            <w:noProof/>
            <w:webHidden/>
          </w:rPr>
          <w:instrText xml:space="preserve"> PAGEREF _Toc150727735 \h </w:instrText>
        </w:r>
        <w:r>
          <w:rPr>
            <w:noProof/>
            <w:webHidden/>
          </w:rPr>
        </w:r>
        <w:r>
          <w:rPr>
            <w:noProof/>
            <w:webHidden/>
          </w:rPr>
          <w:fldChar w:fldCharType="separate"/>
        </w:r>
        <w:r>
          <w:rPr>
            <w:noProof/>
            <w:webHidden/>
          </w:rPr>
          <w:t>85</w:t>
        </w:r>
        <w:r>
          <w:rPr>
            <w:noProof/>
            <w:webHidden/>
          </w:rPr>
          <w:fldChar w:fldCharType="end"/>
        </w:r>
      </w:hyperlink>
    </w:p>
    <w:p w14:paraId="280F1BBF" w14:textId="41D12E96"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736" w:history="1">
        <w:r w:rsidRPr="00B25E11">
          <w:rPr>
            <w:rStyle w:val="Hyperlink"/>
            <w:noProof/>
          </w:rPr>
          <w:t>4.2</w:t>
        </w:r>
        <w:r>
          <w:rPr>
            <w:rFonts w:asciiTheme="minorHAnsi" w:eastAsiaTheme="minorEastAsia" w:hAnsiTheme="minorHAnsi" w:cstheme="minorBidi"/>
            <w:noProof/>
            <w:kern w:val="2"/>
            <w:sz w:val="22"/>
            <w:szCs w:val="22"/>
            <w14:ligatures w14:val="standardContextual"/>
          </w:rPr>
          <w:tab/>
        </w:r>
        <w:r w:rsidRPr="00B25E11">
          <w:rPr>
            <w:rStyle w:val="Hyperlink"/>
            <w:noProof/>
          </w:rPr>
          <w:t>Query Changes Response</w:t>
        </w:r>
        <w:r>
          <w:rPr>
            <w:noProof/>
            <w:webHidden/>
          </w:rPr>
          <w:tab/>
        </w:r>
        <w:r>
          <w:rPr>
            <w:noProof/>
            <w:webHidden/>
          </w:rPr>
          <w:fldChar w:fldCharType="begin"/>
        </w:r>
        <w:r>
          <w:rPr>
            <w:noProof/>
            <w:webHidden/>
          </w:rPr>
          <w:instrText xml:space="preserve"> PAGEREF _Toc150727736 \h </w:instrText>
        </w:r>
        <w:r>
          <w:rPr>
            <w:noProof/>
            <w:webHidden/>
          </w:rPr>
        </w:r>
        <w:r>
          <w:rPr>
            <w:noProof/>
            <w:webHidden/>
          </w:rPr>
          <w:fldChar w:fldCharType="separate"/>
        </w:r>
        <w:r>
          <w:rPr>
            <w:noProof/>
            <w:webHidden/>
          </w:rPr>
          <w:t>87</w:t>
        </w:r>
        <w:r>
          <w:rPr>
            <w:noProof/>
            <w:webHidden/>
          </w:rPr>
          <w:fldChar w:fldCharType="end"/>
        </w:r>
      </w:hyperlink>
    </w:p>
    <w:p w14:paraId="66A8356B" w14:textId="6790BE6B"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737" w:history="1">
        <w:r w:rsidRPr="00B25E11">
          <w:rPr>
            <w:rStyle w:val="Hyperlink"/>
            <w:noProof/>
          </w:rPr>
          <w:t>4.3</w:t>
        </w:r>
        <w:r>
          <w:rPr>
            <w:rFonts w:asciiTheme="minorHAnsi" w:eastAsiaTheme="minorEastAsia" w:hAnsiTheme="minorHAnsi" w:cstheme="minorBidi"/>
            <w:noProof/>
            <w:kern w:val="2"/>
            <w:sz w:val="22"/>
            <w:szCs w:val="22"/>
            <w14:ligatures w14:val="standardContextual"/>
          </w:rPr>
          <w:tab/>
        </w:r>
        <w:r w:rsidRPr="00B25E11">
          <w:rPr>
            <w:rStyle w:val="Hyperlink"/>
            <w:noProof/>
          </w:rPr>
          <w:t>Put Changes Request</w:t>
        </w:r>
        <w:r>
          <w:rPr>
            <w:noProof/>
            <w:webHidden/>
          </w:rPr>
          <w:tab/>
        </w:r>
        <w:r>
          <w:rPr>
            <w:noProof/>
            <w:webHidden/>
          </w:rPr>
          <w:fldChar w:fldCharType="begin"/>
        </w:r>
        <w:r>
          <w:rPr>
            <w:noProof/>
            <w:webHidden/>
          </w:rPr>
          <w:instrText xml:space="preserve"> PAGEREF _Toc150727737 \h </w:instrText>
        </w:r>
        <w:r>
          <w:rPr>
            <w:noProof/>
            <w:webHidden/>
          </w:rPr>
        </w:r>
        <w:r>
          <w:rPr>
            <w:noProof/>
            <w:webHidden/>
          </w:rPr>
          <w:fldChar w:fldCharType="separate"/>
        </w:r>
        <w:r>
          <w:rPr>
            <w:noProof/>
            <w:webHidden/>
          </w:rPr>
          <w:t>91</w:t>
        </w:r>
        <w:r>
          <w:rPr>
            <w:noProof/>
            <w:webHidden/>
          </w:rPr>
          <w:fldChar w:fldCharType="end"/>
        </w:r>
      </w:hyperlink>
    </w:p>
    <w:p w14:paraId="5E162B34" w14:textId="136EB7CE"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38" w:history="1">
        <w:r w:rsidRPr="00B25E11">
          <w:rPr>
            <w:rStyle w:val="Hyperlink"/>
            <w:noProof/>
          </w:rPr>
          <w:t>4.3.1</w:t>
        </w:r>
        <w:r>
          <w:rPr>
            <w:rFonts w:asciiTheme="minorHAnsi" w:eastAsiaTheme="minorEastAsia" w:hAnsiTheme="minorHAnsi" w:cstheme="minorBidi"/>
            <w:noProof/>
            <w:kern w:val="2"/>
            <w:sz w:val="22"/>
            <w:szCs w:val="22"/>
            <w14:ligatures w14:val="standardContextual"/>
          </w:rPr>
          <w:tab/>
        </w:r>
        <w:r w:rsidRPr="00B25E11">
          <w:rPr>
            <w:rStyle w:val="Hyperlink"/>
            <w:noProof/>
          </w:rPr>
          <w:t>Request Header</w:t>
        </w:r>
        <w:r>
          <w:rPr>
            <w:noProof/>
            <w:webHidden/>
          </w:rPr>
          <w:tab/>
        </w:r>
        <w:r>
          <w:rPr>
            <w:noProof/>
            <w:webHidden/>
          </w:rPr>
          <w:fldChar w:fldCharType="begin"/>
        </w:r>
        <w:r>
          <w:rPr>
            <w:noProof/>
            <w:webHidden/>
          </w:rPr>
          <w:instrText xml:space="preserve"> PAGEREF _Toc150727738 \h </w:instrText>
        </w:r>
        <w:r>
          <w:rPr>
            <w:noProof/>
            <w:webHidden/>
          </w:rPr>
        </w:r>
        <w:r>
          <w:rPr>
            <w:noProof/>
            <w:webHidden/>
          </w:rPr>
          <w:fldChar w:fldCharType="separate"/>
        </w:r>
        <w:r>
          <w:rPr>
            <w:noProof/>
            <w:webHidden/>
          </w:rPr>
          <w:t>92</w:t>
        </w:r>
        <w:r>
          <w:rPr>
            <w:noProof/>
            <w:webHidden/>
          </w:rPr>
          <w:fldChar w:fldCharType="end"/>
        </w:r>
      </w:hyperlink>
    </w:p>
    <w:p w14:paraId="138441DC" w14:textId="743A09B7"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39" w:history="1">
        <w:r w:rsidRPr="00B25E11">
          <w:rPr>
            <w:rStyle w:val="Hyperlink"/>
            <w:noProof/>
          </w:rPr>
          <w:t>4.3.2</w:t>
        </w:r>
        <w:r>
          <w:rPr>
            <w:rFonts w:asciiTheme="minorHAnsi" w:eastAsiaTheme="minorEastAsia" w:hAnsiTheme="minorHAnsi" w:cstheme="minorBidi"/>
            <w:noProof/>
            <w:kern w:val="2"/>
            <w:sz w:val="22"/>
            <w:szCs w:val="22"/>
            <w14:ligatures w14:val="standardContextual"/>
          </w:rPr>
          <w:tab/>
        </w:r>
        <w:r w:rsidRPr="00B25E11">
          <w:rPr>
            <w:rStyle w:val="Hyperlink"/>
            <w:noProof/>
          </w:rPr>
          <w:t>Object Group</w:t>
        </w:r>
        <w:r>
          <w:rPr>
            <w:noProof/>
            <w:webHidden/>
          </w:rPr>
          <w:tab/>
        </w:r>
        <w:r>
          <w:rPr>
            <w:noProof/>
            <w:webHidden/>
          </w:rPr>
          <w:fldChar w:fldCharType="begin"/>
        </w:r>
        <w:r>
          <w:rPr>
            <w:noProof/>
            <w:webHidden/>
          </w:rPr>
          <w:instrText xml:space="preserve"> PAGEREF _Toc150727739 \h </w:instrText>
        </w:r>
        <w:r>
          <w:rPr>
            <w:noProof/>
            <w:webHidden/>
          </w:rPr>
        </w:r>
        <w:r>
          <w:rPr>
            <w:noProof/>
            <w:webHidden/>
          </w:rPr>
          <w:fldChar w:fldCharType="separate"/>
        </w:r>
        <w:r>
          <w:rPr>
            <w:noProof/>
            <w:webHidden/>
          </w:rPr>
          <w:t>94</w:t>
        </w:r>
        <w:r>
          <w:rPr>
            <w:noProof/>
            <w:webHidden/>
          </w:rPr>
          <w:fldChar w:fldCharType="end"/>
        </w:r>
      </w:hyperlink>
    </w:p>
    <w:p w14:paraId="53DF51D6" w14:textId="1FEE4C36"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40" w:history="1">
        <w:r w:rsidRPr="00B25E11">
          <w:rPr>
            <w:rStyle w:val="Hyperlink"/>
            <w:noProof/>
          </w:rPr>
          <w:t>4.3.3</w:t>
        </w:r>
        <w:r>
          <w:rPr>
            <w:rFonts w:asciiTheme="minorHAnsi" w:eastAsiaTheme="minorEastAsia" w:hAnsiTheme="minorHAnsi" w:cstheme="minorBidi"/>
            <w:noProof/>
            <w:kern w:val="2"/>
            <w:sz w:val="22"/>
            <w:szCs w:val="22"/>
            <w14:ligatures w14:val="standardContextual"/>
          </w:rPr>
          <w:tab/>
        </w:r>
        <w:r w:rsidRPr="00B25E11">
          <w:rPr>
            <w:rStyle w:val="Hyperlink"/>
            <w:noProof/>
          </w:rPr>
          <w:t>Storage Manifest</w:t>
        </w:r>
        <w:r>
          <w:rPr>
            <w:noProof/>
            <w:webHidden/>
          </w:rPr>
          <w:tab/>
        </w:r>
        <w:r>
          <w:rPr>
            <w:noProof/>
            <w:webHidden/>
          </w:rPr>
          <w:fldChar w:fldCharType="begin"/>
        </w:r>
        <w:r>
          <w:rPr>
            <w:noProof/>
            <w:webHidden/>
          </w:rPr>
          <w:instrText xml:space="preserve"> PAGEREF _Toc150727740 \h </w:instrText>
        </w:r>
        <w:r>
          <w:rPr>
            <w:noProof/>
            <w:webHidden/>
          </w:rPr>
        </w:r>
        <w:r>
          <w:rPr>
            <w:noProof/>
            <w:webHidden/>
          </w:rPr>
          <w:fldChar w:fldCharType="separate"/>
        </w:r>
        <w:r>
          <w:rPr>
            <w:noProof/>
            <w:webHidden/>
          </w:rPr>
          <w:t>96</w:t>
        </w:r>
        <w:r>
          <w:rPr>
            <w:noProof/>
            <w:webHidden/>
          </w:rPr>
          <w:fldChar w:fldCharType="end"/>
        </w:r>
      </w:hyperlink>
    </w:p>
    <w:p w14:paraId="3953726F" w14:textId="1E0EC384"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41" w:history="1">
        <w:r w:rsidRPr="00B25E11">
          <w:rPr>
            <w:rStyle w:val="Hyperlink"/>
            <w:noProof/>
          </w:rPr>
          <w:t>4.3.4</w:t>
        </w:r>
        <w:r>
          <w:rPr>
            <w:rFonts w:asciiTheme="minorHAnsi" w:eastAsiaTheme="minorEastAsia" w:hAnsiTheme="minorHAnsi" w:cstheme="minorBidi"/>
            <w:noProof/>
            <w:kern w:val="2"/>
            <w:sz w:val="22"/>
            <w:szCs w:val="22"/>
            <w14:ligatures w14:val="standardContextual"/>
          </w:rPr>
          <w:tab/>
        </w:r>
        <w:r w:rsidRPr="00B25E11">
          <w:rPr>
            <w:rStyle w:val="Hyperlink"/>
            <w:noProof/>
          </w:rPr>
          <w:t>Cell Manifest</w:t>
        </w:r>
        <w:r>
          <w:rPr>
            <w:noProof/>
            <w:webHidden/>
          </w:rPr>
          <w:tab/>
        </w:r>
        <w:r>
          <w:rPr>
            <w:noProof/>
            <w:webHidden/>
          </w:rPr>
          <w:fldChar w:fldCharType="begin"/>
        </w:r>
        <w:r>
          <w:rPr>
            <w:noProof/>
            <w:webHidden/>
          </w:rPr>
          <w:instrText xml:space="preserve"> PAGEREF _Toc150727741 \h </w:instrText>
        </w:r>
        <w:r>
          <w:rPr>
            <w:noProof/>
            <w:webHidden/>
          </w:rPr>
        </w:r>
        <w:r>
          <w:rPr>
            <w:noProof/>
            <w:webHidden/>
          </w:rPr>
          <w:fldChar w:fldCharType="separate"/>
        </w:r>
        <w:r>
          <w:rPr>
            <w:noProof/>
            <w:webHidden/>
          </w:rPr>
          <w:t>98</w:t>
        </w:r>
        <w:r>
          <w:rPr>
            <w:noProof/>
            <w:webHidden/>
          </w:rPr>
          <w:fldChar w:fldCharType="end"/>
        </w:r>
      </w:hyperlink>
    </w:p>
    <w:p w14:paraId="5159D12F" w14:textId="2B7BE632"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42" w:history="1">
        <w:r w:rsidRPr="00B25E11">
          <w:rPr>
            <w:rStyle w:val="Hyperlink"/>
            <w:noProof/>
          </w:rPr>
          <w:t>4.3.5</w:t>
        </w:r>
        <w:r>
          <w:rPr>
            <w:rFonts w:asciiTheme="minorHAnsi" w:eastAsiaTheme="minorEastAsia" w:hAnsiTheme="minorHAnsi" w:cstheme="minorBidi"/>
            <w:noProof/>
            <w:kern w:val="2"/>
            <w:sz w:val="22"/>
            <w:szCs w:val="22"/>
            <w14:ligatures w14:val="standardContextual"/>
          </w:rPr>
          <w:tab/>
        </w:r>
        <w:r w:rsidRPr="00B25E11">
          <w:rPr>
            <w:rStyle w:val="Hyperlink"/>
            <w:noProof/>
          </w:rPr>
          <w:t>Revision Manifest</w:t>
        </w:r>
        <w:r>
          <w:rPr>
            <w:noProof/>
            <w:webHidden/>
          </w:rPr>
          <w:tab/>
        </w:r>
        <w:r>
          <w:rPr>
            <w:noProof/>
            <w:webHidden/>
          </w:rPr>
          <w:fldChar w:fldCharType="begin"/>
        </w:r>
        <w:r>
          <w:rPr>
            <w:noProof/>
            <w:webHidden/>
          </w:rPr>
          <w:instrText xml:space="preserve"> PAGEREF _Toc150727742 \h </w:instrText>
        </w:r>
        <w:r>
          <w:rPr>
            <w:noProof/>
            <w:webHidden/>
          </w:rPr>
        </w:r>
        <w:r>
          <w:rPr>
            <w:noProof/>
            <w:webHidden/>
          </w:rPr>
          <w:fldChar w:fldCharType="separate"/>
        </w:r>
        <w:r>
          <w:rPr>
            <w:noProof/>
            <w:webHidden/>
          </w:rPr>
          <w:t>98</w:t>
        </w:r>
        <w:r>
          <w:rPr>
            <w:noProof/>
            <w:webHidden/>
          </w:rPr>
          <w:fldChar w:fldCharType="end"/>
        </w:r>
      </w:hyperlink>
    </w:p>
    <w:p w14:paraId="7DBACF23" w14:textId="694BBA4B"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43" w:history="1">
        <w:r w:rsidRPr="00B25E11">
          <w:rPr>
            <w:rStyle w:val="Hyperlink"/>
            <w:noProof/>
          </w:rPr>
          <w:t>4.3.6</w:t>
        </w:r>
        <w:r>
          <w:rPr>
            <w:rFonts w:asciiTheme="minorHAnsi" w:eastAsiaTheme="minorEastAsia" w:hAnsiTheme="minorHAnsi" w:cstheme="minorBidi"/>
            <w:noProof/>
            <w:kern w:val="2"/>
            <w:sz w:val="22"/>
            <w:szCs w:val="22"/>
            <w14:ligatures w14:val="standardContextual"/>
          </w:rPr>
          <w:tab/>
        </w:r>
        <w:r w:rsidRPr="00B25E11">
          <w:rPr>
            <w:rStyle w:val="Hyperlink"/>
            <w:noProof/>
          </w:rPr>
          <w:t>Storage Index</w:t>
        </w:r>
        <w:r>
          <w:rPr>
            <w:noProof/>
            <w:webHidden/>
          </w:rPr>
          <w:tab/>
        </w:r>
        <w:r>
          <w:rPr>
            <w:noProof/>
            <w:webHidden/>
          </w:rPr>
          <w:fldChar w:fldCharType="begin"/>
        </w:r>
        <w:r>
          <w:rPr>
            <w:noProof/>
            <w:webHidden/>
          </w:rPr>
          <w:instrText xml:space="preserve"> PAGEREF _Toc150727743 \h </w:instrText>
        </w:r>
        <w:r>
          <w:rPr>
            <w:noProof/>
            <w:webHidden/>
          </w:rPr>
        </w:r>
        <w:r>
          <w:rPr>
            <w:noProof/>
            <w:webHidden/>
          </w:rPr>
          <w:fldChar w:fldCharType="separate"/>
        </w:r>
        <w:r>
          <w:rPr>
            <w:noProof/>
            <w:webHidden/>
          </w:rPr>
          <w:t>100</w:t>
        </w:r>
        <w:r>
          <w:rPr>
            <w:noProof/>
            <w:webHidden/>
          </w:rPr>
          <w:fldChar w:fldCharType="end"/>
        </w:r>
      </w:hyperlink>
    </w:p>
    <w:p w14:paraId="02A97478" w14:textId="685A404F" w:rsidR="00847535" w:rsidRDefault="00847535">
      <w:pPr>
        <w:pStyle w:val="TOC3"/>
        <w:rPr>
          <w:rFonts w:asciiTheme="minorHAnsi" w:eastAsiaTheme="minorEastAsia" w:hAnsiTheme="minorHAnsi" w:cstheme="minorBidi"/>
          <w:noProof/>
          <w:kern w:val="2"/>
          <w:sz w:val="22"/>
          <w:szCs w:val="22"/>
          <w14:ligatures w14:val="standardContextual"/>
        </w:rPr>
      </w:pPr>
      <w:hyperlink w:anchor="_Toc150727744" w:history="1">
        <w:r w:rsidRPr="00B25E11">
          <w:rPr>
            <w:rStyle w:val="Hyperlink"/>
            <w:noProof/>
          </w:rPr>
          <w:t>4.3.7</w:t>
        </w:r>
        <w:r>
          <w:rPr>
            <w:rFonts w:asciiTheme="minorHAnsi" w:eastAsiaTheme="minorEastAsia" w:hAnsiTheme="minorHAnsi" w:cstheme="minorBidi"/>
            <w:noProof/>
            <w:kern w:val="2"/>
            <w:sz w:val="22"/>
            <w:szCs w:val="22"/>
            <w14:ligatures w14:val="standardContextual"/>
          </w:rPr>
          <w:tab/>
        </w:r>
        <w:r w:rsidRPr="00B25E11">
          <w:rPr>
            <w:rStyle w:val="Hyperlink"/>
            <w:noProof/>
          </w:rPr>
          <w:t>Request End</w:t>
        </w:r>
        <w:r>
          <w:rPr>
            <w:noProof/>
            <w:webHidden/>
          </w:rPr>
          <w:tab/>
        </w:r>
        <w:r>
          <w:rPr>
            <w:noProof/>
            <w:webHidden/>
          </w:rPr>
          <w:fldChar w:fldCharType="begin"/>
        </w:r>
        <w:r>
          <w:rPr>
            <w:noProof/>
            <w:webHidden/>
          </w:rPr>
          <w:instrText xml:space="preserve"> PAGEREF _Toc150727744 \h </w:instrText>
        </w:r>
        <w:r>
          <w:rPr>
            <w:noProof/>
            <w:webHidden/>
          </w:rPr>
        </w:r>
        <w:r>
          <w:rPr>
            <w:noProof/>
            <w:webHidden/>
          </w:rPr>
          <w:fldChar w:fldCharType="separate"/>
        </w:r>
        <w:r>
          <w:rPr>
            <w:noProof/>
            <w:webHidden/>
          </w:rPr>
          <w:t>103</w:t>
        </w:r>
        <w:r>
          <w:rPr>
            <w:noProof/>
            <w:webHidden/>
          </w:rPr>
          <w:fldChar w:fldCharType="end"/>
        </w:r>
      </w:hyperlink>
    </w:p>
    <w:p w14:paraId="39E5D1B9" w14:textId="699AE5F6"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745" w:history="1">
        <w:r w:rsidRPr="00B25E11">
          <w:rPr>
            <w:rStyle w:val="Hyperlink"/>
            <w:noProof/>
          </w:rPr>
          <w:t>4.4</w:t>
        </w:r>
        <w:r>
          <w:rPr>
            <w:rFonts w:asciiTheme="minorHAnsi" w:eastAsiaTheme="minorEastAsia" w:hAnsiTheme="minorHAnsi" w:cstheme="minorBidi"/>
            <w:noProof/>
            <w:kern w:val="2"/>
            <w:sz w:val="22"/>
            <w:szCs w:val="22"/>
            <w14:ligatures w14:val="standardContextual"/>
          </w:rPr>
          <w:tab/>
        </w:r>
        <w:r w:rsidRPr="00B25E11">
          <w:rPr>
            <w:rStyle w:val="Hyperlink"/>
            <w:noProof/>
          </w:rPr>
          <w:t>Put Changes Response</w:t>
        </w:r>
        <w:r>
          <w:rPr>
            <w:noProof/>
            <w:webHidden/>
          </w:rPr>
          <w:tab/>
        </w:r>
        <w:r>
          <w:rPr>
            <w:noProof/>
            <w:webHidden/>
          </w:rPr>
          <w:fldChar w:fldCharType="begin"/>
        </w:r>
        <w:r>
          <w:rPr>
            <w:noProof/>
            <w:webHidden/>
          </w:rPr>
          <w:instrText xml:space="preserve"> PAGEREF _Toc150727745 \h </w:instrText>
        </w:r>
        <w:r>
          <w:rPr>
            <w:noProof/>
            <w:webHidden/>
          </w:rPr>
        </w:r>
        <w:r>
          <w:rPr>
            <w:noProof/>
            <w:webHidden/>
          </w:rPr>
          <w:fldChar w:fldCharType="separate"/>
        </w:r>
        <w:r>
          <w:rPr>
            <w:noProof/>
            <w:webHidden/>
          </w:rPr>
          <w:t>103</w:t>
        </w:r>
        <w:r>
          <w:rPr>
            <w:noProof/>
            <w:webHidden/>
          </w:rPr>
          <w:fldChar w:fldCharType="end"/>
        </w:r>
      </w:hyperlink>
    </w:p>
    <w:p w14:paraId="40AB6D8B" w14:textId="029DE848" w:rsidR="00847535" w:rsidRDefault="00847535">
      <w:pPr>
        <w:pStyle w:val="TOC1"/>
        <w:rPr>
          <w:rFonts w:asciiTheme="minorHAnsi" w:eastAsiaTheme="minorEastAsia" w:hAnsiTheme="minorHAnsi" w:cstheme="minorBidi"/>
          <w:b w:val="0"/>
          <w:bCs w:val="0"/>
          <w:noProof/>
          <w:kern w:val="2"/>
          <w:sz w:val="22"/>
          <w:szCs w:val="22"/>
          <w14:ligatures w14:val="standardContextual"/>
        </w:rPr>
      </w:pPr>
      <w:hyperlink w:anchor="_Toc150727746" w:history="1">
        <w:r w:rsidRPr="00B25E11">
          <w:rPr>
            <w:rStyle w:val="Hyperlink"/>
            <w:noProof/>
          </w:rPr>
          <w:t>5</w:t>
        </w:r>
        <w:r>
          <w:rPr>
            <w:rFonts w:asciiTheme="minorHAnsi" w:eastAsiaTheme="minorEastAsia" w:hAnsiTheme="minorHAnsi" w:cstheme="minorBidi"/>
            <w:b w:val="0"/>
            <w:bCs w:val="0"/>
            <w:noProof/>
            <w:kern w:val="2"/>
            <w:sz w:val="22"/>
            <w:szCs w:val="22"/>
            <w14:ligatures w14:val="standardContextual"/>
          </w:rPr>
          <w:tab/>
        </w:r>
        <w:r w:rsidRPr="00B25E11">
          <w:rPr>
            <w:rStyle w:val="Hyperlink"/>
            <w:noProof/>
          </w:rPr>
          <w:t>Security</w:t>
        </w:r>
        <w:r>
          <w:rPr>
            <w:noProof/>
            <w:webHidden/>
          </w:rPr>
          <w:tab/>
        </w:r>
        <w:r>
          <w:rPr>
            <w:noProof/>
            <w:webHidden/>
          </w:rPr>
          <w:fldChar w:fldCharType="begin"/>
        </w:r>
        <w:r>
          <w:rPr>
            <w:noProof/>
            <w:webHidden/>
          </w:rPr>
          <w:instrText xml:space="preserve"> PAGEREF _Toc150727746 \h </w:instrText>
        </w:r>
        <w:r>
          <w:rPr>
            <w:noProof/>
            <w:webHidden/>
          </w:rPr>
        </w:r>
        <w:r>
          <w:rPr>
            <w:noProof/>
            <w:webHidden/>
          </w:rPr>
          <w:fldChar w:fldCharType="separate"/>
        </w:r>
        <w:r>
          <w:rPr>
            <w:noProof/>
            <w:webHidden/>
          </w:rPr>
          <w:t>108</w:t>
        </w:r>
        <w:r>
          <w:rPr>
            <w:noProof/>
            <w:webHidden/>
          </w:rPr>
          <w:fldChar w:fldCharType="end"/>
        </w:r>
      </w:hyperlink>
    </w:p>
    <w:p w14:paraId="0B9634FB" w14:textId="04FCDB3D"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747" w:history="1">
        <w:r w:rsidRPr="00B25E11">
          <w:rPr>
            <w:rStyle w:val="Hyperlink"/>
            <w:noProof/>
          </w:rPr>
          <w:t>5.1</w:t>
        </w:r>
        <w:r>
          <w:rPr>
            <w:rFonts w:asciiTheme="minorHAnsi" w:eastAsiaTheme="minorEastAsia" w:hAnsiTheme="minorHAnsi" w:cstheme="minorBidi"/>
            <w:noProof/>
            <w:kern w:val="2"/>
            <w:sz w:val="22"/>
            <w:szCs w:val="22"/>
            <w14:ligatures w14:val="standardContextual"/>
          </w:rPr>
          <w:tab/>
        </w:r>
        <w:r w:rsidRPr="00B25E11">
          <w:rPr>
            <w:rStyle w:val="Hyperlink"/>
            <w:noProof/>
          </w:rPr>
          <w:t>Security Considerations for Implementers</w:t>
        </w:r>
        <w:r>
          <w:rPr>
            <w:noProof/>
            <w:webHidden/>
          </w:rPr>
          <w:tab/>
        </w:r>
        <w:r>
          <w:rPr>
            <w:noProof/>
            <w:webHidden/>
          </w:rPr>
          <w:fldChar w:fldCharType="begin"/>
        </w:r>
        <w:r>
          <w:rPr>
            <w:noProof/>
            <w:webHidden/>
          </w:rPr>
          <w:instrText xml:space="preserve"> PAGEREF _Toc150727747 \h </w:instrText>
        </w:r>
        <w:r>
          <w:rPr>
            <w:noProof/>
            <w:webHidden/>
          </w:rPr>
        </w:r>
        <w:r>
          <w:rPr>
            <w:noProof/>
            <w:webHidden/>
          </w:rPr>
          <w:fldChar w:fldCharType="separate"/>
        </w:r>
        <w:r>
          <w:rPr>
            <w:noProof/>
            <w:webHidden/>
          </w:rPr>
          <w:t>108</w:t>
        </w:r>
        <w:r>
          <w:rPr>
            <w:noProof/>
            <w:webHidden/>
          </w:rPr>
          <w:fldChar w:fldCharType="end"/>
        </w:r>
      </w:hyperlink>
    </w:p>
    <w:p w14:paraId="1C7B3F9A" w14:textId="0029B78D" w:rsidR="00847535" w:rsidRDefault="00847535">
      <w:pPr>
        <w:pStyle w:val="TOC2"/>
        <w:rPr>
          <w:rFonts w:asciiTheme="minorHAnsi" w:eastAsiaTheme="minorEastAsia" w:hAnsiTheme="minorHAnsi" w:cstheme="minorBidi"/>
          <w:noProof/>
          <w:kern w:val="2"/>
          <w:sz w:val="22"/>
          <w:szCs w:val="22"/>
          <w14:ligatures w14:val="standardContextual"/>
        </w:rPr>
      </w:pPr>
      <w:hyperlink w:anchor="_Toc150727748" w:history="1">
        <w:r w:rsidRPr="00B25E11">
          <w:rPr>
            <w:rStyle w:val="Hyperlink"/>
            <w:noProof/>
          </w:rPr>
          <w:t>5.2</w:t>
        </w:r>
        <w:r>
          <w:rPr>
            <w:rFonts w:asciiTheme="minorHAnsi" w:eastAsiaTheme="minorEastAsia" w:hAnsiTheme="minorHAnsi" w:cstheme="minorBidi"/>
            <w:noProof/>
            <w:kern w:val="2"/>
            <w:sz w:val="22"/>
            <w:szCs w:val="22"/>
            <w14:ligatures w14:val="standardContextual"/>
          </w:rPr>
          <w:tab/>
        </w:r>
        <w:r w:rsidRPr="00B25E11">
          <w:rPr>
            <w:rStyle w:val="Hyperlink"/>
            <w:noProof/>
          </w:rPr>
          <w:t>Index of Security Parameters</w:t>
        </w:r>
        <w:r>
          <w:rPr>
            <w:noProof/>
            <w:webHidden/>
          </w:rPr>
          <w:tab/>
        </w:r>
        <w:r>
          <w:rPr>
            <w:noProof/>
            <w:webHidden/>
          </w:rPr>
          <w:fldChar w:fldCharType="begin"/>
        </w:r>
        <w:r>
          <w:rPr>
            <w:noProof/>
            <w:webHidden/>
          </w:rPr>
          <w:instrText xml:space="preserve"> PAGEREF _Toc150727748 \h </w:instrText>
        </w:r>
        <w:r>
          <w:rPr>
            <w:noProof/>
            <w:webHidden/>
          </w:rPr>
        </w:r>
        <w:r>
          <w:rPr>
            <w:noProof/>
            <w:webHidden/>
          </w:rPr>
          <w:fldChar w:fldCharType="separate"/>
        </w:r>
        <w:r>
          <w:rPr>
            <w:noProof/>
            <w:webHidden/>
          </w:rPr>
          <w:t>108</w:t>
        </w:r>
        <w:r>
          <w:rPr>
            <w:noProof/>
            <w:webHidden/>
          </w:rPr>
          <w:fldChar w:fldCharType="end"/>
        </w:r>
      </w:hyperlink>
    </w:p>
    <w:p w14:paraId="3F43B62F" w14:textId="38BC54A2" w:rsidR="00847535" w:rsidRDefault="00847535">
      <w:pPr>
        <w:pStyle w:val="TOC1"/>
        <w:rPr>
          <w:rFonts w:asciiTheme="minorHAnsi" w:eastAsiaTheme="minorEastAsia" w:hAnsiTheme="minorHAnsi" w:cstheme="minorBidi"/>
          <w:b w:val="0"/>
          <w:bCs w:val="0"/>
          <w:noProof/>
          <w:kern w:val="2"/>
          <w:sz w:val="22"/>
          <w:szCs w:val="22"/>
          <w14:ligatures w14:val="standardContextual"/>
        </w:rPr>
      </w:pPr>
      <w:hyperlink w:anchor="_Toc150727749" w:history="1">
        <w:r w:rsidRPr="00B25E11">
          <w:rPr>
            <w:rStyle w:val="Hyperlink"/>
            <w:noProof/>
          </w:rPr>
          <w:t>6</w:t>
        </w:r>
        <w:r>
          <w:rPr>
            <w:rFonts w:asciiTheme="minorHAnsi" w:eastAsiaTheme="minorEastAsia" w:hAnsiTheme="minorHAnsi" w:cstheme="minorBidi"/>
            <w:b w:val="0"/>
            <w:bCs w:val="0"/>
            <w:noProof/>
            <w:kern w:val="2"/>
            <w:sz w:val="22"/>
            <w:szCs w:val="22"/>
            <w14:ligatures w14:val="standardContextual"/>
          </w:rPr>
          <w:tab/>
        </w:r>
        <w:r w:rsidRPr="00B25E11">
          <w:rPr>
            <w:rStyle w:val="Hyperlink"/>
            <w:noProof/>
          </w:rPr>
          <w:t>Appendix A: Full IDL</w:t>
        </w:r>
        <w:r>
          <w:rPr>
            <w:noProof/>
            <w:webHidden/>
          </w:rPr>
          <w:tab/>
        </w:r>
        <w:r>
          <w:rPr>
            <w:noProof/>
            <w:webHidden/>
          </w:rPr>
          <w:fldChar w:fldCharType="begin"/>
        </w:r>
        <w:r>
          <w:rPr>
            <w:noProof/>
            <w:webHidden/>
          </w:rPr>
          <w:instrText xml:space="preserve"> PAGEREF _Toc150727749 \h </w:instrText>
        </w:r>
        <w:r>
          <w:rPr>
            <w:noProof/>
            <w:webHidden/>
          </w:rPr>
        </w:r>
        <w:r>
          <w:rPr>
            <w:noProof/>
            <w:webHidden/>
          </w:rPr>
          <w:fldChar w:fldCharType="separate"/>
        </w:r>
        <w:r>
          <w:rPr>
            <w:noProof/>
            <w:webHidden/>
          </w:rPr>
          <w:t>109</w:t>
        </w:r>
        <w:r>
          <w:rPr>
            <w:noProof/>
            <w:webHidden/>
          </w:rPr>
          <w:fldChar w:fldCharType="end"/>
        </w:r>
      </w:hyperlink>
    </w:p>
    <w:p w14:paraId="23B10E9B" w14:textId="5DACC0B8" w:rsidR="00847535" w:rsidRDefault="00847535">
      <w:pPr>
        <w:pStyle w:val="TOC1"/>
        <w:rPr>
          <w:rFonts w:asciiTheme="minorHAnsi" w:eastAsiaTheme="minorEastAsia" w:hAnsiTheme="minorHAnsi" w:cstheme="minorBidi"/>
          <w:b w:val="0"/>
          <w:bCs w:val="0"/>
          <w:noProof/>
          <w:kern w:val="2"/>
          <w:sz w:val="22"/>
          <w:szCs w:val="22"/>
          <w14:ligatures w14:val="standardContextual"/>
        </w:rPr>
      </w:pPr>
      <w:hyperlink w:anchor="_Toc150727750" w:history="1">
        <w:r w:rsidRPr="00B25E11">
          <w:rPr>
            <w:rStyle w:val="Hyperlink"/>
            <w:noProof/>
          </w:rPr>
          <w:t>7</w:t>
        </w:r>
        <w:r>
          <w:rPr>
            <w:rFonts w:asciiTheme="minorHAnsi" w:eastAsiaTheme="minorEastAsia" w:hAnsiTheme="minorHAnsi" w:cstheme="minorBidi"/>
            <w:b w:val="0"/>
            <w:bCs w:val="0"/>
            <w:noProof/>
            <w:kern w:val="2"/>
            <w:sz w:val="22"/>
            <w:szCs w:val="22"/>
            <w14:ligatures w14:val="standardContextual"/>
          </w:rPr>
          <w:tab/>
        </w:r>
        <w:r w:rsidRPr="00B25E11">
          <w:rPr>
            <w:rStyle w:val="Hyperlink"/>
            <w:noProof/>
          </w:rPr>
          <w:t>Appendix B: Product Behavior</w:t>
        </w:r>
        <w:r>
          <w:rPr>
            <w:noProof/>
            <w:webHidden/>
          </w:rPr>
          <w:tab/>
        </w:r>
        <w:r>
          <w:rPr>
            <w:noProof/>
            <w:webHidden/>
          </w:rPr>
          <w:fldChar w:fldCharType="begin"/>
        </w:r>
        <w:r>
          <w:rPr>
            <w:noProof/>
            <w:webHidden/>
          </w:rPr>
          <w:instrText xml:space="preserve"> PAGEREF _Toc150727750 \h </w:instrText>
        </w:r>
        <w:r>
          <w:rPr>
            <w:noProof/>
            <w:webHidden/>
          </w:rPr>
        </w:r>
        <w:r>
          <w:rPr>
            <w:noProof/>
            <w:webHidden/>
          </w:rPr>
          <w:fldChar w:fldCharType="separate"/>
        </w:r>
        <w:r>
          <w:rPr>
            <w:noProof/>
            <w:webHidden/>
          </w:rPr>
          <w:t>110</w:t>
        </w:r>
        <w:r>
          <w:rPr>
            <w:noProof/>
            <w:webHidden/>
          </w:rPr>
          <w:fldChar w:fldCharType="end"/>
        </w:r>
      </w:hyperlink>
    </w:p>
    <w:p w14:paraId="5A8A0881" w14:textId="41EC979B" w:rsidR="00847535" w:rsidRDefault="00847535">
      <w:pPr>
        <w:pStyle w:val="TOC1"/>
        <w:rPr>
          <w:rFonts w:asciiTheme="minorHAnsi" w:eastAsiaTheme="minorEastAsia" w:hAnsiTheme="minorHAnsi" w:cstheme="minorBidi"/>
          <w:b w:val="0"/>
          <w:bCs w:val="0"/>
          <w:noProof/>
          <w:kern w:val="2"/>
          <w:sz w:val="22"/>
          <w:szCs w:val="22"/>
          <w14:ligatures w14:val="standardContextual"/>
        </w:rPr>
      </w:pPr>
      <w:hyperlink w:anchor="_Toc150727751" w:history="1">
        <w:r w:rsidRPr="00B25E11">
          <w:rPr>
            <w:rStyle w:val="Hyperlink"/>
            <w:noProof/>
          </w:rPr>
          <w:t>8</w:t>
        </w:r>
        <w:r>
          <w:rPr>
            <w:rFonts w:asciiTheme="minorHAnsi" w:eastAsiaTheme="minorEastAsia" w:hAnsiTheme="minorHAnsi" w:cstheme="minorBidi"/>
            <w:b w:val="0"/>
            <w:bCs w:val="0"/>
            <w:noProof/>
            <w:kern w:val="2"/>
            <w:sz w:val="22"/>
            <w:szCs w:val="22"/>
            <w14:ligatures w14:val="standardContextual"/>
          </w:rPr>
          <w:tab/>
        </w:r>
        <w:r w:rsidRPr="00B25E11">
          <w:rPr>
            <w:rStyle w:val="Hyperlink"/>
            <w:noProof/>
          </w:rPr>
          <w:t>Change Tracking</w:t>
        </w:r>
        <w:r>
          <w:rPr>
            <w:noProof/>
            <w:webHidden/>
          </w:rPr>
          <w:tab/>
        </w:r>
        <w:r>
          <w:rPr>
            <w:noProof/>
            <w:webHidden/>
          </w:rPr>
          <w:fldChar w:fldCharType="begin"/>
        </w:r>
        <w:r>
          <w:rPr>
            <w:noProof/>
            <w:webHidden/>
          </w:rPr>
          <w:instrText xml:space="preserve"> PAGEREF _Toc150727751 \h </w:instrText>
        </w:r>
        <w:r>
          <w:rPr>
            <w:noProof/>
            <w:webHidden/>
          </w:rPr>
        </w:r>
        <w:r>
          <w:rPr>
            <w:noProof/>
            <w:webHidden/>
          </w:rPr>
          <w:fldChar w:fldCharType="separate"/>
        </w:r>
        <w:r>
          <w:rPr>
            <w:noProof/>
            <w:webHidden/>
          </w:rPr>
          <w:t>113</w:t>
        </w:r>
        <w:r>
          <w:rPr>
            <w:noProof/>
            <w:webHidden/>
          </w:rPr>
          <w:fldChar w:fldCharType="end"/>
        </w:r>
      </w:hyperlink>
    </w:p>
    <w:p w14:paraId="7C751F8A" w14:textId="68370E4B" w:rsidR="00847535" w:rsidRDefault="00847535">
      <w:pPr>
        <w:pStyle w:val="TOC1"/>
        <w:rPr>
          <w:rFonts w:asciiTheme="minorHAnsi" w:eastAsiaTheme="minorEastAsia" w:hAnsiTheme="minorHAnsi" w:cstheme="minorBidi"/>
          <w:b w:val="0"/>
          <w:bCs w:val="0"/>
          <w:noProof/>
          <w:kern w:val="2"/>
          <w:sz w:val="22"/>
          <w:szCs w:val="22"/>
          <w14:ligatures w14:val="standardContextual"/>
        </w:rPr>
      </w:pPr>
      <w:hyperlink w:anchor="_Toc150727752" w:history="1">
        <w:r w:rsidRPr="00B25E11">
          <w:rPr>
            <w:rStyle w:val="Hyperlink"/>
            <w:noProof/>
          </w:rPr>
          <w:t>9</w:t>
        </w:r>
        <w:r>
          <w:rPr>
            <w:rFonts w:asciiTheme="minorHAnsi" w:eastAsiaTheme="minorEastAsia" w:hAnsiTheme="minorHAnsi" w:cstheme="minorBidi"/>
            <w:b w:val="0"/>
            <w:bCs w:val="0"/>
            <w:noProof/>
            <w:kern w:val="2"/>
            <w:sz w:val="22"/>
            <w:szCs w:val="22"/>
            <w14:ligatures w14:val="standardContextual"/>
          </w:rPr>
          <w:tab/>
        </w:r>
        <w:r w:rsidRPr="00B25E11">
          <w:rPr>
            <w:rStyle w:val="Hyperlink"/>
            <w:noProof/>
          </w:rPr>
          <w:t>Index</w:t>
        </w:r>
        <w:r>
          <w:rPr>
            <w:noProof/>
            <w:webHidden/>
          </w:rPr>
          <w:tab/>
        </w:r>
        <w:r>
          <w:rPr>
            <w:noProof/>
            <w:webHidden/>
          </w:rPr>
          <w:fldChar w:fldCharType="begin"/>
        </w:r>
        <w:r>
          <w:rPr>
            <w:noProof/>
            <w:webHidden/>
          </w:rPr>
          <w:instrText xml:space="preserve"> PAGEREF _Toc150727752 \h </w:instrText>
        </w:r>
        <w:r>
          <w:rPr>
            <w:noProof/>
            <w:webHidden/>
          </w:rPr>
        </w:r>
        <w:r>
          <w:rPr>
            <w:noProof/>
            <w:webHidden/>
          </w:rPr>
          <w:fldChar w:fldCharType="separate"/>
        </w:r>
        <w:r>
          <w:rPr>
            <w:noProof/>
            <w:webHidden/>
          </w:rPr>
          <w:t>114</w:t>
        </w:r>
        <w:r>
          <w:rPr>
            <w:noProof/>
            <w:webHidden/>
          </w:rPr>
          <w:fldChar w:fldCharType="end"/>
        </w:r>
      </w:hyperlink>
    </w:p>
    <w:p w14:paraId="1C1F54A8" w14:textId="3447F9CE" w:rsidR="009E5B87" w:rsidRDefault="00847535">
      <w:r>
        <w:fldChar w:fldCharType="end"/>
      </w:r>
    </w:p>
    <w:p w14:paraId="78FF76C9" w14:textId="77777777" w:rsidR="009E5B87" w:rsidRDefault="00847535">
      <w:pPr>
        <w:pStyle w:val="Heading1"/>
      </w:pPr>
      <w:bookmarkStart w:id="0" w:name="section_5690ea2033304e4385d4297b75b4a1fc"/>
      <w:bookmarkStart w:id="1" w:name="_Toc150727599"/>
      <w:r>
        <w:lastRenderedPageBreak/>
        <w:t>Introduction</w:t>
      </w:r>
      <w:bookmarkEnd w:id="0"/>
      <w:bookmarkEnd w:id="1"/>
      <w:r>
        <w:fldChar w:fldCharType="begin"/>
      </w:r>
      <w:r>
        <w:instrText xml:space="preserve"> XE "Introduction" </w:instrText>
      </w:r>
      <w:r>
        <w:fldChar w:fldCharType="end"/>
      </w:r>
    </w:p>
    <w:p w14:paraId="7B7D0157" w14:textId="77777777" w:rsidR="009E5B87" w:rsidRDefault="00847535">
      <w:r>
        <w:t>The Binary Requests for File Synchronization via SOAP Protocol enables protocol clients to synchronize the state of a structured file hosted by a protocol server. A typical scenario for using this protocol is to allow multiple users to edit separate parts of the file at the same time.</w:t>
      </w:r>
    </w:p>
    <w:p w14:paraId="05A95E6B" w14:textId="77777777" w:rsidR="009E5B87" w:rsidRDefault="00847535">
      <w:r>
        <w:t>Sections 1.5, 1.8, 1.9, 2, and 3 of this specification are normative. All other sections and examples in this specification are informative.</w:t>
      </w:r>
    </w:p>
    <w:p w14:paraId="4D97F36E" w14:textId="77777777" w:rsidR="009E5B87" w:rsidRDefault="00847535">
      <w:pPr>
        <w:pStyle w:val="Heading2"/>
      </w:pPr>
      <w:bookmarkStart w:id="2" w:name="section_7cabbb4ad4964a869e0b82d8b7f368f5"/>
      <w:bookmarkStart w:id="3" w:name="_Toc150727600"/>
      <w:r>
        <w:t>Glossary</w:t>
      </w:r>
      <w:bookmarkEnd w:id="2"/>
      <w:bookmarkEnd w:id="3"/>
      <w:r>
        <w:fldChar w:fldCharType="begin"/>
      </w:r>
      <w:r>
        <w:instrText xml:space="preserve"> XE "Glossary" </w:instrText>
      </w:r>
      <w:r>
        <w:fldChar w:fldCharType="end"/>
      </w:r>
    </w:p>
    <w:p w14:paraId="5962A484" w14:textId="77777777" w:rsidR="009E5B87" w:rsidRDefault="00847535">
      <w:r>
        <w:t>This document uses the following terms:</w:t>
      </w:r>
    </w:p>
    <w:p w14:paraId="384E48D3" w14:textId="77777777" w:rsidR="009E5B87" w:rsidRDefault="00847535">
      <w:pPr>
        <w:ind w:left="548" w:hanging="274"/>
      </w:pPr>
      <w:bookmarkStart w:id="4" w:name="gt_ad861812-8cb0-497a-80bb-13c95aa4e425"/>
      <w:r>
        <w:rPr>
          <w:b/>
        </w:rPr>
        <w:t>binary large object (BLOB)</w:t>
      </w:r>
      <w:r>
        <w:t>: A discrete packet of data that is stored in a database and is treated as a sequence of uninterpreted bytes.</w:t>
      </w:r>
      <w:bookmarkEnd w:id="4"/>
    </w:p>
    <w:p w14:paraId="2E4C9D92" w14:textId="77777777" w:rsidR="009E5B87" w:rsidRDefault="00847535">
      <w:pPr>
        <w:ind w:left="548" w:hanging="274"/>
      </w:pPr>
      <w:bookmarkStart w:id="5"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5"/>
    </w:p>
    <w:p w14:paraId="4C45B87D" w14:textId="456EA1B1" w:rsidR="009E5B87" w:rsidRDefault="00847535">
      <w:pPr>
        <w:ind w:left="548" w:hanging="274"/>
      </w:pPr>
      <w:bookmarkStart w:id="6"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14:paraId="29C37412" w14:textId="77777777" w:rsidR="009E5B87" w:rsidRDefault="00847535">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14:paraId="4A489627" w14:textId="77777777" w:rsidR="009E5B87" w:rsidRDefault="00847535">
      <w:pPr>
        <w:ind w:left="548" w:hanging="274"/>
      </w:pPr>
      <w:bookmarkStart w:id="8" w:name="gt_079478cb-f4c5-4ce5-b72b-2144da5d2ce7"/>
      <w:r>
        <w:rPr>
          <w:b/>
        </w:rPr>
        <w:t>little-endian</w:t>
      </w:r>
      <w:r>
        <w:t>: Multiple-byte values that are byte-ordered with the least significant byte stored in the memory location with the lowest address.</w:t>
      </w:r>
      <w:bookmarkEnd w:id="8"/>
    </w:p>
    <w:p w14:paraId="5DB5382C" w14:textId="20FD5861" w:rsidR="009E5B87" w:rsidRDefault="00847535">
      <w:pPr>
        <w:ind w:left="548" w:hanging="274"/>
      </w:pPr>
      <w:bookmarkStart w:id="9" w:name="gt_05086d2c-cef1-4dfc-9e4a-5c29309b140e"/>
      <w:r>
        <w:rPr>
          <w:b/>
        </w:rPr>
        <w:t>Session Initiation Protocol (SIP) address</w:t>
      </w:r>
      <w:r>
        <w:t xml:space="preserve">: A URI that does not include a "sip:" prefix and is used to establish multimedia communications sessions between two or more users over an IP network, as described in </w:t>
      </w:r>
      <w:hyperlink r:id="rId17">
        <w:r>
          <w:rPr>
            <w:rStyle w:val="Hyperlink"/>
          </w:rPr>
          <w:t>[RFC3261]</w:t>
        </w:r>
      </w:hyperlink>
      <w:r>
        <w:t>.</w:t>
      </w:r>
      <w:bookmarkEnd w:id="9"/>
    </w:p>
    <w:p w14:paraId="0C38E04E" w14:textId="56450500" w:rsidR="009E5B87" w:rsidRDefault="00847535">
      <w:pPr>
        <w:ind w:left="548" w:hanging="274"/>
      </w:pPr>
      <w:bookmarkStart w:id="1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10"/>
    </w:p>
    <w:p w14:paraId="7D01CE86" w14:textId="42BEEDFA" w:rsidR="009E5B87" w:rsidRDefault="00847535">
      <w:pPr>
        <w:ind w:left="548" w:hanging="274"/>
      </w:pPr>
      <w:bookmarkStart w:id="11" w:name="gt_4c9eef52-69d4-43e7-ac04-ff1fe43a94fb"/>
      <w:r>
        <w:rPr>
          <w:b/>
        </w:rPr>
        <w:t>UTF-16</w:t>
      </w:r>
      <w:r>
        <w:t>: A standard for encoding Unicode characters</w:t>
      </w:r>
      <w:r>
        <w:t xml:space="preserve">, defined in the Unicode standard, in which the most commonly used characters are defined as double-byte characters. Unless specified otherwise, this term refers to the UTF-16 encoding form specified in </w:t>
      </w:r>
      <w:hyperlink r:id="rId19">
        <w:r>
          <w:rPr>
            <w:rStyle w:val="Hyperlink"/>
          </w:rPr>
          <w:t>[UNICODE5.0.0/2007]</w:t>
        </w:r>
      </w:hyperlink>
      <w:r>
        <w:t xml:space="preserve"> section 3.9.</w:t>
      </w:r>
      <w:bookmarkEnd w:id="11"/>
    </w:p>
    <w:p w14:paraId="495CE1BE" w14:textId="77777777" w:rsidR="009E5B87" w:rsidRDefault="00847535">
      <w:pPr>
        <w:ind w:left="548" w:hanging="274"/>
      </w:pPr>
      <w:bookmarkStart w:id="12" w:name="gt_409411c4-b4ed-4ab6-b0ee-6d7815f85a35"/>
      <w:r>
        <w:rPr>
          <w:b/>
        </w:rPr>
        <w:t>UTF-8</w:t>
      </w:r>
      <w:r>
        <w:t>: A byte-oriented standard for encoding Unicode characters</w:t>
      </w:r>
      <w:r>
        <w:t>, defined in the Unicode standard. Unless specified otherwise, this term refers to the UTF-8 encoding form specified in [UNICODE5.0.0/2007] section 3.9.</w:t>
      </w:r>
      <w:bookmarkEnd w:id="12"/>
    </w:p>
    <w:p w14:paraId="0B4D01A1" w14:textId="231D365B" w:rsidR="009E5B87" w:rsidRDefault="00847535">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14:paraId="24443B88" w14:textId="77777777" w:rsidR="009E5B87" w:rsidRDefault="00847535">
      <w:pPr>
        <w:pStyle w:val="Heading2"/>
      </w:pPr>
      <w:bookmarkStart w:id="13" w:name="section_766dcc55532b41dc9bea9e0ed8c6f1f1"/>
      <w:bookmarkStart w:id="14" w:name="_Toc150727601"/>
      <w:r>
        <w:lastRenderedPageBreak/>
        <w:t>References</w:t>
      </w:r>
      <w:bookmarkEnd w:id="13"/>
      <w:bookmarkEnd w:id="14"/>
      <w:r>
        <w:fldChar w:fldCharType="begin"/>
      </w:r>
      <w:r>
        <w:instrText xml:space="preserve"> XE "References" </w:instrText>
      </w:r>
      <w:r>
        <w:fldChar w:fldCharType="end"/>
      </w:r>
    </w:p>
    <w:p w14:paraId="68AC932A" w14:textId="4A6090A3" w:rsidR="009E5B87" w:rsidRDefault="00847535">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14:paraId="3F96AC64" w14:textId="77777777" w:rsidR="009E5B87" w:rsidRDefault="00847535">
      <w:pPr>
        <w:pStyle w:val="Heading3"/>
      </w:pPr>
      <w:bookmarkStart w:id="15" w:name="section_0860e7d2713a430b87816dcc352b26f8"/>
      <w:bookmarkStart w:id="16" w:name="_Toc150727602"/>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14:paraId="12605504" w14:textId="224D0E5A" w:rsidR="009E5B87" w:rsidRDefault="00847535">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14:paraId="14AA4862" w14:textId="1DB1B373" w:rsidR="009E5B87" w:rsidRDefault="00847535">
      <w:pPr>
        <w:spacing w:after="200"/>
      </w:pPr>
      <w:r>
        <w:t>[MS-ERREF] Microsoft Corporation, "</w:t>
      </w:r>
      <w:hyperlink r:id="rId23" w:anchor="Section_1bc92ddfb79e413cbbaa99a5281a6c90">
        <w:r>
          <w:rPr>
            <w:rStyle w:val="Hyperlink"/>
          </w:rPr>
          <w:t>Windows Error Codes</w:t>
        </w:r>
      </w:hyperlink>
      <w:r>
        <w:t>".</w:t>
      </w:r>
    </w:p>
    <w:p w14:paraId="63A7877B" w14:textId="7498BEBC" w:rsidR="009E5B87" w:rsidRDefault="00847535">
      <w:pPr>
        <w:spacing w:after="200"/>
      </w:pPr>
      <w:r>
        <w:t>[MS-FSSHTTP] Microsoft Corporation, "</w:t>
      </w:r>
      <w:hyperlink r:id="rId24" w:anchor="Section_05fa7efd48ed48d58d8577995e17cc81">
        <w:r>
          <w:rPr>
            <w:rStyle w:val="Hyperlink"/>
          </w:rPr>
          <w:t>File Synchronization via SOAP over HTTP Protocol</w:t>
        </w:r>
      </w:hyperlink>
      <w:r>
        <w:t>".</w:t>
      </w:r>
    </w:p>
    <w:p w14:paraId="2D055626" w14:textId="23D977FA" w:rsidR="009E5B87" w:rsidRDefault="00847535">
      <w:pPr>
        <w:spacing w:after="200"/>
      </w:pPr>
      <w:r>
        <w:t>[MS-PCCRC] Microsoft Corporation, "</w:t>
      </w:r>
      <w:hyperlink r:id="rId25" w:anchor="Section_51cb03f8c0dd45659882aeb5ab0fa07e">
        <w:r>
          <w:rPr>
            <w:rStyle w:val="Hyperlink"/>
          </w:rPr>
          <w:t>Peer Content Caching and Retrieval: Content Identification</w:t>
        </w:r>
      </w:hyperlink>
      <w:r>
        <w:t>".</w:t>
      </w:r>
    </w:p>
    <w:p w14:paraId="40C6A8D3" w14:textId="6BB6744D" w:rsidR="009E5B87" w:rsidRDefault="00847535">
      <w:pPr>
        <w:spacing w:after="200"/>
      </w:pPr>
      <w:r>
        <w:t xml:space="preserve">[RFC2119] Bradner, S., "Key words for use in RFCs to Indicate Requirement Levels", BCP 14, RFC 2119, March 1997, </w:t>
      </w:r>
      <w:hyperlink r:id="rId26">
        <w:r>
          <w:rPr>
            <w:rStyle w:val="Hyperlink"/>
          </w:rPr>
          <w:t>https://www.rfc-editor.org/info/rfc2119</w:t>
        </w:r>
      </w:hyperlink>
    </w:p>
    <w:p w14:paraId="20478943" w14:textId="69B22244" w:rsidR="009E5B87" w:rsidRDefault="00847535">
      <w:pPr>
        <w:spacing w:after="200"/>
      </w:pPr>
      <w:r>
        <w:t xml:space="preserve">[RFC2822] Resnick, P., Ed., "Internet Message Format", RFC 2822, April 2001, </w:t>
      </w:r>
      <w:hyperlink r:id="rId27">
        <w:r>
          <w:rPr>
            <w:rStyle w:val="Hyperlink"/>
          </w:rPr>
          <w:t>https://www.rfc-editor.org/info/rfc2822</w:t>
        </w:r>
      </w:hyperlink>
    </w:p>
    <w:p w14:paraId="73698450" w14:textId="77777777" w:rsidR="009E5B87" w:rsidRDefault="00847535">
      <w:pPr>
        <w:pStyle w:val="Heading3"/>
      </w:pPr>
      <w:bookmarkStart w:id="17" w:name="section_67ee967c0b49407b99bc2a42ed4571c5"/>
      <w:bookmarkStart w:id="18" w:name="_Toc150727603"/>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14:paraId="3205DB03" w14:textId="40F7E05C" w:rsidR="009E5B87" w:rsidRDefault="00847535">
      <w:pPr>
        <w:spacing w:after="200"/>
      </w:pPr>
      <w:r>
        <w:t>[MS-FSSHTTPD] Microsoft Corporation, "</w:t>
      </w:r>
      <w:hyperlink r:id="rId28" w:anchor="Section_9e64d4aae4514ae79cce6f112ef4f478">
        <w:r>
          <w:rPr>
            <w:rStyle w:val="Hyperlink"/>
          </w:rPr>
          <w:t>Binary Data Format for File Synchronization via SOAP</w:t>
        </w:r>
      </w:hyperlink>
      <w:r>
        <w:t>".</w:t>
      </w:r>
    </w:p>
    <w:p w14:paraId="25AFD5F0" w14:textId="77777777" w:rsidR="009E5B87" w:rsidRDefault="00847535">
      <w:pPr>
        <w:pStyle w:val="Heading2"/>
      </w:pPr>
      <w:bookmarkStart w:id="19" w:name="section_6d8f12ad28894090a050dd0b32d8e939"/>
      <w:bookmarkStart w:id="20" w:name="_Toc150727604"/>
      <w:r>
        <w:t>Overview</w:t>
      </w:r>
      <w:bookmarkEnd w:id="19"/>
      <w:bookmarkEnd w:id="20"/>
      <w:r>
        <w:fldChar w:fldCharType="begin"/>
      </w:r>
      <w:r>
        <w:instrText xml:space="preserve"> XE "Overview (synopsis)" </w:instrText>
      </w:r>
      <w:r>
        <w:fldChar w:fldCharType="end"/>
      </w:r>
    </w:p>
    <w:p w14:paraId="65AF157A" w14:textId="77777777" w:rsidR="009E5B87" w:rsidRDefault="00847535">
      <w:r>
        <w:t xml:space="preserve">This protocol enables a protocol client to synchronize the state of a structured file hosted by a protocol server. It allows the protocol client to pass a set of requests to the protocol server, and to receive from the protocol server a set of responses that can be used to synchronize the contents of the file. </w:t>
      </w:r>
    </w:p>
    <w:p w14:paraId="08D7D97E" w14:textId="77777777" w:rsidR="009E5B87" w:rsidRDefault="00847535">
      <w:r>
        <w:t>A typical scenario for using this protocol is to allow the file to be edited by one or more users at the same time. This protocol allows incremental updates to parts of the file structure to be made without the need to resend unchanged parts of the file structure.</w:t>
      </w:r>
    </w:p>
    <w:p w14:paraId="5BBF6707" w14:textId="77777777" w:rsidR="009E5B87" w:rsidRDefault="00847535">
      <w:pPr>
        <w:pStyle w:val="Heading2"/>
      </w:pPr>
      <w:bookmarkStart w:id="21" w:name="section_a96956fc5e8e4427bb3012d5f6c757c3"/>
      <w:bookmarkStart w:id="22" w:name="_Toc150727605"/>
      <w:r>
        <w:t>Relationship to Other Protocols</w:t>
      </w:r>
      <w:bookmarkEnd w:id="21"/>
      <w:bookmarkEnd w:id="22"/>
      <w:r>
        <w:fldChar w:fldCharType="begin"/>
      </w:r>
      <w:r>
        <w:instrText xml:space="preserve"> XE "Relationship to other protocols" </w:instrText>
      </w:r>
      <w:r>
        <w:fldChar w:fldCharType="end"/>
      </w:r>
    </w:p>
    <w:p w14:paraId="58E0507B" w14:textId="0ACCB4D3" w:rsidR="009E5B87" w:rsidRDefault="00847535">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14:paraId="307C6FD4" w14:textId="77777777" w:rsidR="009E5B87" w:rsidRDefault="00847535">
      <w:pPr>
        <w:pStyle w:val="Heading2"/>
      </w:pPr>
      <w:bookmarkStart w:id="23" w:name="section_de26eb8155b54a96b50e6bfca24a658b"/>
      <w:bookmarkStart w:id="24" w:name="_Toc150727606"/>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p>
    <w:p w14:paraId="30DAD622" w14:textId="77777777" w:rsidR="009E5B87" w:rsidRDefault="00847535">
      <w:r>
        <w:t>None.</w:t>
      </w:r>
    </w:p>
    <w:p w14:paraId="5655A014" w14:textId="77777777" w:rsidR="009E5B87" w:rsidRDefault="00847535">
      <w:pPr>
        <w:pStyle w:val="Heading2"/>
      </w:pPr>
      <w:bookmarkStart w:id="25" w:name="section_b8ebd1ba5f82477ea1b248959cea6927"/>
      <w:bookmarkStart w:id="26" w:name="_Toc150727607"/>
      <w:r>
        <w:t>Applicability Statement</w:t>
      </w:r>
      <w:bookmarkEnd w:id="25"/>
      <w:bookmarkEnd w:id="26"/>
      <w:r>
        <w:fldChar w:fldCharType="begin"/>
      </w:r>
      <w:r>
        <w:instrText xml:space="preserve"> XE "Applicability" </w:instrText>
      </w:r>
      <w:r>
        <w:fldChar w:fldCharType="end"/>
      </w:r>
    </w:p>
    <w:p w14:paraId="2DEB1547" w14:textId="77777777" w:rsidR="009E5B87" w:rsidRDefault="00847535">
      <w:r>
        <w:t xml:space="preserve">This protocol is intended for use where multi-user editing or incremental updates are desired features of client server file synchronization. This protocol is designed for use with file formats that can be represented by a structure of objects that have well-defined interdependencies. </w:t>
      </w:r>
    </w:p>
    <w:p w14:paraId="2E9C21DB" w14:textId="77777777" w:rsidR="009E5B87" w:rsidRDefault="00847535">
      <w:pPr>
        <w:pStyle w:val="Heading2"/>
      </w:pPr>
      <w:bookmarkStart w:id="27" w:name="section_8c5f922876814489ab113cc93aec6899"/>
      <w:bookmarkStart w:id="28" w:name="_Toc150727608"/>
      <w:r>
        <w:lastRenderedPageBreak/>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14:paraId="36CB98F7" w14:textId="77777777" w:rsidR="009E5B87" w:rsidRDefault="00847535">
      <w:r>
        <w:t>None.</w:t>
      </w:r>
    </w:p>
    <w:p w14:paraId="3BB7FD5E" w14:textId="77777777" w:rsidR="009E5B87" w:rsidRDefault="00847535">
      <w:pPr>
        <w:pStyle w:val="Heading2"/>
      </w:pPr>
      <w:bookmarkStart w:id="29" w:name="section_73b7086e827f44a3bbed4643e810b125"/>
      <w:bookmarkStart w:id="30" w:name="_Toc150727609"/>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1C7FDD7C" w14:textId="77777777" w:rsidR="009E5B87" w:rsidRDefault="00847535">
      <w:r>
        <w:t>This protocol uses and the following vendor-extensible fields:</w:t>
      </w:r>
    </w:p>
    <w:p w14:paraId="7060ABD2" w14:textId="4F170F3C" w:rsidR="009E5B87" w:rsidRDefault="00847535">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elements, and the usage of the user data of objects. It is the responsibility of the protocol client to specify the mapping of the client’s file format to the elements of the protocol, and to associate a GUID with that mapping.</w:t>
      </w:r>
    </w:p>
    <w:p w14:paraId="47AC85F5" w14:textId="02E0E1B9" w:rsidR="009E5B87" w:rsidRDefault="00847535">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 protocol.</w:t>
      </w:r>
    </w:p>
    <w:p w14:paraId="409BECC8" w14:textId="5AE1DAAE" w:rsidR="009E5B87" w:rsidRDefault="00847535">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xml:space="preserve">, can be used by a protocol client and a protocol server to uniquely identify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14:paraId="38D79A43" w14:textId="77777777" w:rsidR="009E5B87" w:rsidRDefault="00847535">
      <w:pPr>
        <w:pStyle w:val="Heading2"/>
      </w:pPr>
      <w:bookmarkStart w:id="31" w:name="section_1618f8af34af40bcbd9f126c22f32a41"/>
      <w:bookmarkStart w:id="32" w:name="_Toc150727610"/>
      <w:r>
        <w:t>Standards Assignments</w:t>
      </w:r>
      <w:bookmarkEnd w:id="31"/>
      <w:bookmarkEnd w:id="32"/>
      <w:r>
        <w:fldChar w:fldCharType="begin"/>
      </w:r>
      <w:r>
        <w:instrText xml:space="preserve"> XE "Standards assignments" </w:instrText>
      </w:r>
      <w:r>
        <w:fldChar w:fldCharType="end"/>
      </w:r>
    </w:p>
    <w:p w14:paraId="4245BB81" w14:textId="77777777" w:rsidR="009E5B87" w:rsidRDefault="00847535">
      <w:r>
        <w:t>None.</w:t>
      </w:r>
    </w:p>
    <w:p w14:paraId="0837226D" w14:textId="77777777" w:rsidR="009E5B87" w:rsidRDefault="00847535">
      <w:pPr>
        <w:pStyle w:val="Heading1"/>
      </w:pPr>
      <w:bookmarkStart w:id="33" w:name="section_69674a55cc114212bcdc1e10b98add83"/>
      <w:bookmarkStart w:id="34" w:name="_Toc150727611"/>
      <w:r>
        <w:lastRenderedPageBreak/>
        <w:t>Messages</w:t>
      </w:r>
      <w:bookmarkEnd w:id="33"/>
      <w:bookmarkEnd w:id="34"/>
    </w:p>
    <w:p w14:paraId="46306BEA" w14:textId="77777777" w:rsidR="009E5B87" w:rsidRDefault="00847535">
      <w:pPr>
        <w:pStyle w:val="Heading2"/>
      </w:pPr>
      <w:bookmarkStart w:id="35" w:name="section_22b87dbb818c4770b59bc4716da52263"/>
      <w:bookmarkStart w:id="36" w:name="_Toc150727612"/>
      <w:r>
        <w:t>Transport</w:t>
      </w:r>
      <w:bookmarkEnd w:id="35"/>
      <w:bookmarkEnd w:id="36"/>
      <w:r>
        <w:fldChar w:fldCharType="begin"/>
      </w:r>
      <w:r>
        <w:instrText xml:space="preserve"> XE "Messages:transport" </w:instrText>
      </w:r>
      <w:r>
        <w:fldChar w:fldCharType="end"/>
      </w:r>
      <w:r>
        <w:fldChar w:fldCharType="begin"/>
      </w:r>
      <w:r>
        <w:instrText xml:space="preserve"> XE "Transport" </w:instrText>
      </w:r>
      <w:r>
        <w:fldChar w:fldCharType="end"/>
      </w:r>
    </w:p>
    <w:p w14:paraId="4AA8D250" w14:textId="4FF725BE" w:rsidR="009E5B87" w:rsidRDefault="00847535">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14:paraId="49992CE4" w14:textId="77777777" w:rsidR="009E5B87" w:rsidRDefault="00847535">
      <w:pPr>
        <w:pStyle w:val="Heading2"/>
      </w:pPr>
      <w:bookmarkStart w:id="37" w:name="section_22f0e329c2ee46ef95bf9c9d3853cfe2"/>
      <w:bookmarkStart w:id="38" w:name="_Toc150727613"/>
      <w:r>
        <w:t>Common Data Types</w:t>
      </w:r>
      <w:bookmarkEnd w:id="37"/>
      <w:bookmarkEnd w:id="38"/>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14:paraId="145BFAE7" w14:textId="77777777" w:rsidR="009E5B87" w:rsidRDefault="00847535">
      <w:r>
        <w:t>Unless noted otherwise, the following statements apply to this specification:</w:t>
      </w:r>
    </w:p>
    <w:p w14:paraId="27B51BC1" w14:textId="785A68B1" w:rsidR="009E5B87" w:rsidRDefault="00847535">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14:paraId="69F6788D" w14:textId="77777777" w:rsidR="009E5B87" w:rsidRDefault="00847535">
      <w:pPr>
        <w:pStyle w:val="ListParagraph"/>
        <w:numPr>
          <w:ilvl w:val="0"/>
          <w:numId w:val="48"/>
        </w:numPr>
      </w:pPr>
      <w:r>
        <w:t>Fields are not aligned because data are of variable length.</w:t>
      </w:r>
    </w:p>
    <w:p w14:paraId="2F7BB754" w14:textId="77777777" w:rsidR="009E5B87" w:rsidRDefault="00847535">
      <w:pPr>
        <w:pStyle w:val="Heading3"/>
      </w:pPr>
      <w:bookmarkStart w:id="39" w:name="section_d5c48c5f4ac3473cb349eb28d1f02377"/>
      <w:bookmarkStart w:id="40" w:name="_Toc150727614"/>
      <w:r>
        <w:t>Basic Types</w:t>
      </w:r>
      <w:bookmarkEnd w:id="39"/>
      <w:bookmarkEnd w:id="40"/>
      <w:r>
        <w:fldChar w:fldCharType="begin"/>
      </w:r>
      <w:r>
        <w:instrText xml:space="preserve"> XE "Basic data types" </w:instrText>
      </w:r>
      <w:r>
        <w:fldChar w:fldCharType="end"/>
      </w:r>
      <w:r>
        <w:fldChar w:fldCharType="begin"/>
      </w:r>
      <w:r>
        <w:instrText xml:space="preserve"> XE "Data types:basic" </w:instrText>
      </w:r>
      <w:r>
        <w:fldChar w:fldCharType="end"/>
      </w:r>
    </w:p>
    <w:p w14:paraId="3834DFE4" w14:textId="77777777" w:rsidR="009E5B87" w:rsidRDefault="00847535">
      <w:pPr>
        <w:pStyle w:val="Heading4"/>
      </w:pPr>
      <w:bookmarkStart w:id="41" w:name="section_8eb74ebe81d14569a29a308a6128a52f"/>
      <w:bookmarkStart w:id="42" w:name="_Toc150727615"/>
      <w:r>
        <w:t>Compact Unsigned 64-bit Integer</w:t>
      </w:r>
      <w:bookmarkEnd w:id="41"/>
      <w:bookmarkEnd w:id="42"/>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14:paraId="5F7E0784" w14:textId="77777777" w:rsidR="009E5B87" w:rsidRDefault="00847535">
      <w:r>
        <w:t>A variable-width encoding of unsigned integers less than 18446744073709551616. The following formats are used for non-overlapping ranges of unsigned integers.</w:t>
      </w:r>
    </w:p>
    <w:p w14:paraId="00F33D0E" w14:textId="77777777" w:rsidR="009E5B87" w:rsidRDefault="00847535">
      <w:pPr>
        <w:pStyle w:val="Heading5"/>
      </w:pPr>
      <w:bookmarkStart w:id="43" w:name="section_3f3397acbdea4e29a5c29029a7edfaf2"/>
      <w:bookmarkStart w:id="44" w:name="_Toc150727616"/>
      <w:r>
        <w:t>Compact Uint Zero</w:t>
      </w:r>
      <w:bookmarkEnd w:id="43"/>
      <w:bookmarkEnd w:id="44"/>
    </w:p>
    <w:p w14:paraId="0E79FD5C" w14:textId="77777777" w:rsidR="009E5B87" w:rsidRDefault="00847535">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E0D2710"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8F95988" w14:textId="77777777" w:rsidR="009E5B87" w:rsidRDefault="00847535">
            <w:pPr>
              <w:pStyle w:val="PacketDiagramHeaderText"/>
            </w:pPr>
            <w:r>
              <w:t>0</w:t>
            </w:r>
          </w:p>
        </w:tc>
        <w:tc>
          <w:tcPr>
            <w:tcW w:w="270" w:type="dxa"/>
          </w:tcPr>
          <w:p w14:paraId="10ECBB12" w14:textId="77777777" w:rsidR="009E5B87" w:rsidRDefault="00847535">
            <w:pPr>
              <w:pStyle w:val="PacketDiagramHeaderText"/>
            </w:pPr>
            <w:r>
              <w:t>1</w:t>
            </w:r>
          </w:p>
        </w:tc>
        <w:tc>
          <w:tcPr>
            <w:tcW w:w="270" w:type="dxa"/>
          </w:tcPr>
          <w:p w14:paraId="64D158C2" w14:textId="77777777" w:rsidR="009E5B87" w:rsidRDefault="00847535">
            <w:pPr>
              <w:pStyle w:val="PacketDiagramHeaderText"/>
            </w:pPr>
            <w:r>
              <w:t>2</w:t>
            </w:r>
          </w:p>
        </w:tc>
        <w:tc>
          <w:tcPr>
            <w:tcW w:w="270" w:type="dxa"/>
          </w:tcPr>
          <w:p w14:paraId="4E4705A8" w14:textId="77777777" w:rsidR="009E5B87" w:rsidRDefault="00847535">
            <w:pPr>
              <w:pStyle w:val="PacketDiagramHeaderText"/>
            </w:pPr>
            <w:r>
              <w:t>3</w:t>
            </w:r>
          </w:p>
        </w:tc>
        <w:tc>
          <w:tcPr>
            <w:tcW w:w="270" w:type="dxa"/>
          </w:tcPr>
          <w:p w14:paraId="15B0EF8D" w14:textId="77777777" w:rsidR="009E5B87" w:rsidRDefault="00847535">
            <w:pPr>
              <w:pStyle w:val="PacketDiagramHeaderText"/>
            </w:pPr>
            <w:r>
              <w:t>4</w:t>
            </w:r>
          </w:p>
        </w:tc>
        <w:tc>
          <w:tcPr>
            <w:tcW w:w="270" w:type="dxa"/>
          </w:tcPr>
          <w:p w14:paraId="3FE2AED1" w14:textId="77777777" w:rsidR="009E5B87" w:rsidRDefault="00847535">
            <w:pPr>
              <w:pStyle w:val="PacketDiagramHeaderText"/>
            </w:pPr>
            <w:r>
              <w:t>5</w:t>
            </w:r>
          </w:p>
        </w:tc>
        <w:tc>
          <w:tcPr>
            <w:tcW w:w="270" w:type="dxa"/>
          </w:tcPr>
          <w:p w14:paraId="76596369" w14:textId="77777777" w:rsidR="009E5B87" w:rsidRDefault="00847535">
            <w:pPr>
              <w:pStyle w:val="PacketDiagramHeaderText"/>
            </w:pPr>
            <w:r>
              <w:t>6</w:t>
            </w:r>
          </w:p>
        </w:tc>
        <w:tc>
          <w:tcPr>
            <w:tcW w:w="270" w:type="dxa"/>
          </w:tcPr>
          <w:p w14:paraId="5E47AB07" w14:textId="77777777" w:rsidR="009E5B87" w:rsidRDefault="00847535">
            <w:pPr>
              <w:pStyle w:val="PacketDiagramHeaderText"/>
            </w:pPr>
            <w:r>
              <w:t>7</w:t>
            </w:r>
          </w:p>
        </w:tc>
        <w:tc>
          <w:tcPr>
            <w:tcW w:w="270" w:type="dxa"/>
          </w:tcPr>
          <w:p w14:paraId="7E791D5B" w14:textId="77777777" w:rsidR="009E5B87" w:rsidRDefault="00847535">
            <w:pPr>
              <w:pStyle w:val="PacketDiagramHeaderText"/>
            </w:pPr>
            <w:r>
              <w:t>8</w:t>
            </w:r>
          </w:p>
        </w:tc>
        <w:tc>
          <w:tcPr>
            <w:tcW w:w="270" w:type="dxa"/>
          </w:tcPr>
          <w:p w14:paraId="076828E5" w14:textId="77777777" w:rsidR="009E5B87" w:rsidRDefault="00847535">
            <w:pPr>
              <w:pStyle w:val="PacketDiagramHeaderText"/>
            </w:pPr>
            <w:r>
              <w:t>9</w:t>
            </w:r>
          </w:p>
        </w:tc>
        <w:tc>
          <w:tcPr>
            <w:tcW w:w="270" w:type="dxa"/>
          </w:tcPr>
          <w:p w14:paraId="41F57DFB" w14:textId="77777777" w:rsidR="009E5B87" w:rsidRDefault="00847535">
            <w:pPr>
              <w:pStyle w:val="PacketDiagramHeaderText"/>
            </w:pPr>
            <w:r>
              <w:t>1</w:t>
            </w:r>
          </w:p>
          <w:p w14:paraId="01EEE725" w14:textId="77777777" w:rsidR="009E5B87" w:rsidRDefault="00847535">
            <w:pPr>
              <w:pStyle w:val="PacketDiagramHeaderText"/>
            </w:pPr>
            <w:r>
              <w:t>0</w:t>
            </w:r>
          </w:p>
        </w:tc>
        <w:tc>
          <w:tcPr>
            <w:tcW w:w="270" w:type="dxa"/>
          </w:tcPr>
          <w:p w14:paraId="45262B91" w14:textId="77777777" w:rsidR="009E5B87" w:rsidRDefault="00847535">
            <w:pPr>
              <w:pStyle w:val="PacketDiagramHeaderText"/>
            </w:pPr>
            <w:r>
              <w:t>1</w:t>
            </w:r>
          </w:p>
        </w:tc>
        <w:tc>
          <w:tcPr>
            <w:tcW w:w="270" w:type="dxa"/>
          </w:tcPr>
          <w:p w14:paraId="64622B33" w14:textId="77777777" w:rsidR="009E5B87" w:rsidRDefault="00847535">
            <w:pPr>
              <w:pStyle w:val="PacketDiagramHeaderText"/>
            </w:pPr>
            <w:r>
              <w:t>2</w:t>
            </w:r>
          </w:p>
        </w:tc>
        <w:tc>
          <w:tcPr>
            <w:tcW w:w="270" w:type="dxa"/>
          </w:tcPr>
          <w:p w14:paraId="252025FC" w14:textId="77777777" w:rsidR="009E5B87" w:rsidRDefault="00847535">
            <w:pPr>
              <w:pStyle w:val="PacketDiagramHeaderText"/>
            </w:pPr>
            <w:r>
              <w:t>3</w:t>
            </w:r>
          </w:p>
        </w:tc>
        <w:tc>
          <w:tcPr>
            <w:tcW w:w="270" w:type="dxa"/>
          </w:tcPr>
          <w:p w14:paraId="5D5E01F2" w14:textId="77777777" w:rsidR="009E5B87" w:rsidRDefault="00847535">
            <w:pPr>
              <w:pStyle w:val="PacketDiagramHeaderText"/>
            </w:pPr>
            <w:r>
              <w:t>4</w:t>
            </w:r>
          </w:p>
        </w:tc>
        <w:tc>
          <w:tcPr>
            <w:tcW w:w="270" w:type="dxa"/>
          </w:tcPr>
          <w:p w14:paraId="7A7D931A" w14:textId="77777777" w:rsidR="009E5B87" w:rsidRDefault="00847535">
            <w:pPr>
              <w:pStyle w:val="PacketDiagramHeaderText"/>
            </w:pPr>
            <w:r>
              <w:t>5</w:t>
            </w:r>
          </w:p>
        </w:tc>
        <w:tc>
          <w:tcPr>
            <w:tcW w:w="270" w:type="dxa"/>
          </w:tcPr>
          <w:p w14:paraId="3E8145C1" w14:textId="77777777" w:rsidR="009E5B87" w:rsidRDefault="00847535">
            <w:pPr>
              <w:pStyle w:val="PacketDiagramHeaderText"/>
            </w:pPr>
            <w:r>
              <w:t>6</w:t>
            </w:r>
          </w:p>
        </w:tc>
        <w:tc>
          <w:tcPr>
            <w:tcW w:w="270" w:type="dxa"/>
          </w:tcPr>
          <w:p w14:paraId="005DD9F4" w14:textId="77777777" w:rsidR="009E5B87" w:rsidRDefault="00847535">
            <w:pPr>
              <w:pStyle w:val="PacketDiagramHeaderText"/>
            </w:pPr>
            <w:r>
              <w:t>7</w:t>
            </w:r>
          </w:p>
        </w:tc>
        <w:tc>
          <w:tcPr>
            <w:tcW w:w="270" w:type="dxa"/>
          </w:tcPr>
          <w:p w14:paraId="2B7F1B24" w14:textId="77777777" w:rsidR="009E5B87" w:rsidRDefault="00847535">
            <w:pPr>
              <w:pStyle w:val="PacketDiagramHeaderText"/>
            </w:pPr>
            <w:r>
              <w:t>8</w:t>
            </w:r>
          </w:p>
        </w:tc>
        <w:tc>
          <w:tcPr>
            <w:tcW w:w="270" w:type="dxa"/>
          </w:tcPr>
          <w:p w14:paraId="46410214" w14:textId="77777777" w:rsidR="009E5B87" w:rsidRDefault="00847535">
            <w:pPr>
              <w:pStyle w:val="PacketDiagramHeaderText"/>
            </w:pPr>
            <w:r>
              <w:t>9</w:t>
            </w:r>
          </w:p>
        </w:tc>
        <w:tc>
          <w:tcPr>
            <w:tcW w:w="270" w:type="dxa"/>
          </w:tcPr>
          <w:p w14:paraId="46F9A4DD" w14:textId="77777777" w:rsidR="009E5B87" w:rsidRDefault="00847535">
            <w:pPr>
              <w:pStyle w:val="PacketDiagramHeaderText"/>
            </w:pPr>
            <w:r>
              <w:t>2</w:t>
            </w:r>
          </w:p>
          <w:p w14:paraId="723685D4" w14:textId="77777777" w:rsidR="009E5B87" w:rsidRDefault="00847535">
            <w:pPr>
              <w:pStyle w:val="PacketDiagramHeaderText"/>
            </w:pPr>
            <w:r>
              <w:t>0</w:t>
            </w:r>
          </w:p>
        </w:tc>
        <w:tc>
          <w:tcPr>
            <w:tcW w:w="270" w:type="dxa"/>
          </w:tcPr>
          <w:p w14:paraId="30B90429" w14:textId="77777777" w:rsidR="009E5B87" w:rsidRDefault="00847535">
            <w:pPr>
              <w:pStyle w:val="PacketDiagramHeaderText"/>
            </w:pPr>
            <w:r>
              <w:t>1</w:t>
            </w:r>
          </w:p>
        </w:tc>
        <w:tc>
          <w:tcPr>
            <w:tcW w:w="270" w:type="dxa"/>
          </w:tcPr>
          <w:p w14:paraId="44E17355" w14:textId="77777777" w:rsidR="009E5B87" w:rsidRDefault="00847535">
            <w:pPr>
              <w:pStyle w:val="PacketDiagramHeaderText"/>
            </w:pPr>
            <w:r>
              <w:t>2</w:t>
            </w:r>
          </w:p>
        </w:tc>
        <w:tc>
          <w:tcPr>
            <w:tcW w:w="270" w:type="dxa"/>
          </w:tcPr>
          <w:p w14:paraId="181266F0" w14:textId="77777777" w:rsidR="009E5B87" w:rsidRDefault="00847535">
            <w:pPr>
              <w:pStyle w:val="PacketDiagramHeaderText"/>
            </w:pPr>
            <w:r>
              <w:t>3</w:t>
            </w:r>
          </w:p>
        </w:tc>
        <w:tc>
          <w:tcPr>
            <w:tcW w:w="270" w:type="dxa"/>
          </w:tcPr>
          <w:p w14:paraId="1503BD9D" w14:textId="77777777" w:rsidR="009E5B87" w:rsidRDefault="00847535">
            <w:pPr>
              <w:pStyle w:val="PacketDiagramHeaderText"/>
            </w:pPr>
            <w:r>
              <w:t>4</w:t>
            </w:r>
          </w:p>
        </w:tc>
        <w:tc>
          <w:tcPr>
            <w:tcW w:w="270" w:type="dxa"/>
          </w:tcPr>
          <w:p w14:paraId="4B8DDAE5" w14:textId="77777777" w:rsidR="009E5B87" w:rsidRDefault="00847535">
            <w:pPr>
              <w:pStyle w:val="PacketDiagramHeaderText"/>
            </w:pPr>
            <w:r>
              <w:t>5</w:t>
            </w:r>
          </w:p>
        </w:tc>
        <w:tc>
          <w:tcPr>
            <w:tcW w:w="270" w:type="dxa"/>
          </w:tcPr>
          <w:p w14:paraId="1C135923" w14:textId="77777777" w:rsidR="009E5B87" w:rsidRDefault="00847535">
            <w:pPr>
              <w:pStyle w:val="PacketDiagramHeaderText"/>
            </w:pPr>
            <w:r>
              <w:t>6</w:t>
            </w:r>
          </w:p>
        </w:tc>
        <w:tc>
          <w:tcPr>
            <w:tcW w:w="270" w:type="dxa"/>
          </w:tcPr>
          <w:p w14:paraId="2D4F544E" w14:textId="77777777" w:rsidR="009E5B87" w:rsidRDefault="00847535">
            <w:pPr>
              <w:pStyle w:val="PacketDiagramHeaderText"/>
            </w:pPr>
            <w:r>
              <w:t>7</w:t>
            </w:r>
          </w:p>
        </w:tc>
        <w:tc>
          <w:tcPr>
            <w:tcW w:w="270" w:type="dxa"/>
          </w:tcPr>
          <w:p w14:paraId="5761FDD7" w14:textId="77777777" w:rsidR="009E5B87" w:rsidRDefault="00847535">
            <w:pPr>
              <w:pStyle w:val="PacketDiagramHeaderText"/>
            </w:pPr>
            <w:r>
              <w:t>8</w:t>
            </w:r>
          </w:p>
        </w:tc>
        <w:tc>
          <w:tcPr>
            <w:tcW w:w="270" w:type="dxa"/>
          </w:tcPr>
          <w:p w14:paraId="65540236" w14:textId="77777777" w:rsidR="009E5B87" w:rsidRDefault="00847535">
            <w:pPr>
              <w:pStyle w:val="PacketDiagramHeaderText"/>
            </w:pPr>
            <w:r>
              <w:t>9</w:t>
            </w:r>
          </w:p>
        </w:tc>
        <w:tc>
          <w:tcPr>
            <w:tcW w:w="270" w:type="dxa"/>
          </w:tcPr>
          <w:p w14:paraId="62E5BB0A" w14:textId="77777777" w:rsidR="009E5B87" w:rsidRDefault="00847535">
            <w:pPr>
              <w:pStyle w:val="PacketDiagramHeaderText"/>
            </w:pPr>
            <w:r>
              <w:t>3</w:t>
            </w:r>
          </w:p>
          <w:p w14:paraId="22455E47" w14:textId="77777777" w:rsidR="009E5B87" w:rsidRDefault="00847535">
            <w:pPr>
              <w:pStyle w:val="PacketDiagramHeaderText"/>
            </w:pPr>
            <w:r>
              <w:t>0</w:t>
            </w:r>
          </w:p>
        </w:tc>
        <w:tc>
          <w:tcPr>
            <w:tcW w:w="270" w:type="dxa"/>
          </w:tcPr>
          <w:p w14:paraId="5A3E95FE" w14:textId="77777777" w:rsidR="009E5B87" w:rsidRDefault="00847535">
            <w:pPr>
              <w:pStyle w:val="PacketDiagramHeaderText"/>
            </w:pPr>
            <w:r>
              <w:t>1</w:t>
            </w:r>
          </w:p>
        </w:tc>
      </w:tr>
      <w:tr w:rsidR="009E5B87" w14:paraId="2781F8DD" w14:textId="77777777" w:rsidTr="009E5B87">
        <w:trPr>
          <w:gridAfter w:val="24"/>
          <w:wAfter w:w="6480" w:type="dxa"/>
          <w:trHeight w:val="490"/>
        </w:trPr>
        <w:tc>
          <w:tcPr>
            <w:tcW w:w="2160" w:type="dxa"/>
            <w:gridSpan w:val="8"/>
          </w:tcPr>
          <w:p w14:paraId="49A058F8" w14:textId="77777777" w:rsidR="009E5B87" w:rsidRDefault="00847535">
            <w:pPr>
              <w:pStyle w:val="PacketDiagramBodyText"/>
            </w:pPr>
            <w:r>
              <w:t>Uint</w:t>
            </w:r>
          </w:p>
        </w:tc>
      </w:tr>
    </w:tbl>
    <w:p w14:paraId="4034F6CC" w14:textId="77777777" w:rsidR="009E5B87" w:rsidRDefault="00847535">
      <w:pPr>
        <w:pStyle w:val="Definition-Field"/>
        <w:rPr>
          <w:b/>
        </w:rPr>
      </w:pPr>
      <w:r>
        <w:rPr>
          <w:b/>
        </w:rPr>
        <w:t>Uint (8 bits):</w:t>
      </w:r>
      <w:r>
        <w:t xml:space="preserve"> An unsigned integer that specifies the value, and MUST be zero.</w:t>
      </w:r>
    </w:p>
    <w:p w14:paraId="4AECD902" w14:textId="77777777" w:rsidR="009E5B87" w:rsidRDefault="00847535">
      <w:pPr>
        <w:pStyle w:val="Heading5"/>
      </w:pPr>
      <w:bookmarkStart w:id="45" w:name="section_f18c6a7e03da4f0abb27e82b5a3301c5"/>
      <w:bookmarkStart w:id="46" w:name="_Toc150727617"/>
      <w:r>
        <w:t>Compact Uint 7 bit values</w:t>
      </w:r>
      <w:bookmarkEnd w:id="45"/>
      <w:bookmarkEnd w:id="46"/>
    </w:p>
    <w:p w14:paraId="7B4E06F4" w14:textId="77777777" w:rsidR="009E5B87" w:rsidRDefault="00847535">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960C12A"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B6DA7B0" w14:textId="77777777" w:rsidR="009E5B87" w:rsidRDefault="00847535">
            <w:pPr>
              <w:pStyle w:val="PacketDiagramHeaderText"/>
            </w:pPr>
            <w:r>
              <w:t>0</w:t>
            </w:r>
          </w:p>
        </w:tc>
        <w:tc>
          <w:tcPr>
            <w:tcW w:w="270" w:type="dxa"/>
          </w:tcPr>
          <w:p w14:paraId="38C6FE41" w14:textId="77777777" w:rsidR="009E5B87" w:rsidRDefault="00847535">
            <w:pPr>
              <w:pStyle w:val="PacketDiagramHeaderText"/>
            </w:pPr>
            <w:r>
              <w:t>1</w:t>
            </w:r>
          </w:p>
        </w:tc>
        <w:tc>
          <w:tcPr>
            <w:tcW w:w="270" w:type="dxa"/>
          </w:tcPr>
          <w:p w14:paraId="4514CC12" w14:textId="77777777" w:rsidR="009E5B87" w:rsidRDefault="00847535">
            <w:pPr>
              <w:pStyle w:val="PacketDiagramHeaderText"/>
            </w:pPr>
            <w:r>
              <w:t>2</w:t>
            </w:r>
          </w:p>
        </w:tc>
        <w:tc>
          <w:tcPr>
            <w:tcW w:w="270" w:type="dxa"/>
          </w:tcPr>
          <w:p w14:paraId="49E59AD1" w14:textId="77777777" w:rsidR="009E5B87" w:rsidRDefault="00847535">
            <w:pPr>
              <w:pStyle w:val="PacketDiagramHeaderText"/>
            </w:pPr>
            <w:r>
              <w:t>3</w:t>
            </w:r>
          </w:p>
        </w:tc>
        <w:tc>
          <w:tcPr>
            <w:tcW w:w="270" w:type="dxa"/>
          </w:tcPr>
          <w:p w14:paraId="08711A52" w14:textId="77777777" w:rsidR="009E5B87" w:rsidRDefault="00847535">
            <w:pPr>
              <w:pStyle w:val="PacketDiagramHeaderText"/>
            </w:pPr>
            <w:r>
              <w:t>4</w:t>
            </w:r>
          </w:p>
        </w:tc>
        <w:tc>
          <w:tcPr>
            <w:tcW w:w="270" w:type="dxa"/>
          </w:tcPr>
          <w:p w14:paraId="760B7FD2" w14:textId="77777777" w:rsidR="009E5B87" w:rsidRDefault="00847535">
            <w:pPr>
              <w:pStyle w:val="PacketDiagramHeaderText"/>
            </w:pPr>
            <w:r>
              <w:t>5</w:t>
            </w:r>
          </w:p>
        </w:tc>
        <w:tc>
          <w:tcPr>
            <w:tcW w:w="270" w:type="dxa"/>
          </w:tcPr>
          <w:p w14:paraId="323398CC" w14:textId="77777777" w:rsidR="009E5B87" w:rsidRDefault="00847535">
            <w:pPr>
              <w:pStyle w:val="PacketDiagramHeaderText"/>
            </w:pPr>
            <w:r>
              <w:t>6</w:t>
            </w:r>
          </w:p>
        </w:tc>
        <w:tc>
          <w:tcPr>
            <w:tcW w:w="270" w:type="dxa"/>
          </w:tcPr>
          <w:p w14:paraId="0079872E" w14:textId="77777777" w:rsidR="009E5B87" w:rsidRDefault="00847535">
            <w:pPr>
              <w:pStyle w:val="PacketDiagramHeaderText"/>
            </w:pPr>
            <w:r>
              <w:t>7</w:t>
            </w:r>
          </w:p>
        </w:tc>
        <w:tc>
          <w:tcPr>
            <w:tcW w:w="270" w:type="dxa"/>
          </w:tcPr>
          <w:p w14:paraId="5143A49C" w14:textId="77777777" w:rsidR="009E5B87" w:rsidRDefault="00847535">
            <w:pPr>
              <w:pStyle w:val="PacketDiagramHeaderText"/>
            </w:pPr>
            <w:r>
              <w:t>8</w:t>
            </w:r>
          </w:p>
        </w:tc>
        <w:tc>
          <w:tcPr>
            <w:tcW w:w="270" w:type="dxa"/>
          </w:tcPr>
          <w:p w14:paraId="2B0ED7A8" w14:textId="77777777" w:rsidR="009E5B87" w:rsidRDefault="00847535">
            <w:pPr>
              <w:pStyle w:val="PacketDiagramHeaderText"/>
            </w:pPr>
            <w:r>
              <w:t>9</w:t>
            </w:r>
          </w:p>
        </w:tc>
        <w:tc>
          <w:tcPr>
            <w:tcW w:w="270" w:type="dxa"/>
          </w:tcPr>
          <w:p w14:paraId="737404F2" w14:textId="77777777" w:rsidR="009E5B87" w:rsidRDefault="00847535">
            <w:pPr>
              <w:pStyle w:val="PacketDiagramHeaderText"/>
            </w:pPr>
            <w:r>
              <w:t>1</w:t>
            </w:r>
          </w:p>
          <w:p w14:paraId="44EEAB9A" w14:textId="77777777" w:rsidR="009E5B87" w:rsidRDefault="00847535">
            <w:pPr>
              <w:pStyle w:val="PacketDiagramHeaderText"/>
            </w:pPr>
            <w:r>
              <w:t>0</w:t>
            </w:r>
          </w:p>
        </w:tc>
        <w:tc>
          <w:tcPr>
            <w:tcW w:w="270" w:type="dxa"/>
          </w:tcPr>
          <w:p w14:paraId="133A1E2C" w14:textId="77777777" w:rsidR="009E5B87" w:rsidRDefault="00847535">
            <w:pPr>
              <w:pStyle w:val="PacketDiagramHeaderText"/>
            </w:pPr>
            <w:r>
              <w:t>1</w:t>
            </w:r>
          </w:p>
        </w:tc>
        <w:tc>
          <w:tcPr>
            <w:tcW w:w="270" w:type="dxa"/>
          </w:tcPr>
          <w:p w14:paraId="37A42EB0" w14:textId="77777777" w:rsidR="009E5B87" w:rsidRDefault="00847535">
            <w:pPr>
              <w:pStyle w:val="PacketDiagramHeaderText"/>
            </w:pPr>
            <w:r>
              <w:t>2</w:t>
            </w:r>
          </w:p>
        </w:tc>
        <w:tc>
          <w:tcPr>
            <w:tcW w:w="270" w:type="dxa"/>
          </w:tcPr>
          <w:p w14:paraId="309FF253" w14:textId="77777777" w:rsidR="009E5B87" w:rsidRDefault="00847535">
            <w:pPr>
              <w:pStyle w:val="PacketDiagramHeaderText"/>
            </w:pPr>
            <w:r>
              <w:t>3</w:t>
            </w:r>
          </w:p>
        </w:tc>
        <w:tc>
          <w:tcPr>
            <w:tcW w:w="270" w:type="dxa"/>
          </w:tcPr>
          <w:p w14:paraId="03203292" w14:textId="77777777" w:rsidR="009E5B87" w:rsidRDefault="00847535">
            <w:pPr>
              <w:pStyle w:val="PacketDiagramHeaderText"/>
            </w:pPr>
            <w:r>
              <w:t>4</w:t>
            </w:r>
          </w:p>
        </w:tc>
        <w:tc>
          <w:tcPr>
            <w:tcW w:w="270" w:type="dxa"/>
          </w:tcPr>
          <w:p w14:paraId="0540CB68" w14:textId="77777777" w:rsidR="009E5B87" w:rsidRDefault="00847535">
            <w:pPr>
              <w:pStyle w:val="PacketDiagramHeaderText"/>
            </w:pPr>
            <w:r>
              <w:t>5</w:t>
            </w:r>
          </w:p>
        </w:tc>
        <w:tc>
          <w:tcPr>
            <w:tcW w:w="270" w:type="dxa"/>
          </w:tcPr>
          <w:p w14:paraId="21C80963" w14:textId="77777777" w:rsidR="009E5B87" w:rsidRDefault="00847535">
            <w:pPr>
              <w:pStyle w:val="PacketDiagramHeaderText"/>
            </w:pPr>
            <w:r>
              <w:t>6</w:t>
            </w:r>
          </w:p>
        </w:tc>
        <w:tc>
          <w:tcPr>
            <w:tcW w:w="270" w:type="dxa"/>
          </w:tcPr>
          <w:p w14:paraId="121CD2B5" w14:textId="77777777" w:rsidR="009E5B87" w:rsidRDefault="00847535">
            <w:pPr>
              <w:pStyle w:val="PacketDiagramHeaderText"/>
            </w:pPr>
            <w:r>
              <w:t>7</w:t>
            </w:r>
          </w:p>
        </w:tc>
        <w:tc>
          <w:tcPr>
            <w:tcW w:w="270" w:type="dxa"/>
          </w:tcPr>
          <w:p w14:paraId="76CC1360" w14:textId="77777777" w:rsidR="009E5B87" w:rsidRDefault="00847535">
            <w:pPr>
              <w:pStyle w:val="PacketDiagramHeaderText"/>
            </w:pPr>
            <w:r>
              <w:t>8</w:t>
            </w:r>
          </w:p>
        </w:tc>
        <w:tc>
          <w:tcPr>
            <w:tcW w:w="270" w:type="dxa"/>
          </w:tcPr>
          <w:p w14:paraId="0E10331D" w14:textId="77777777" w:rsidR="009E5B87" w:rsidRDefault="00847535">
            <w:pPr>
              <w:pStyle w:val="PacketDiagramHeaderText"/>
            </w:pPr>
            <w:r>
              <w:t>9</w:t>
            </w:r>
          </w:p>
        </w:tc>
        <w:tc>
          <w:tcPr>
            <w:tcW w:w="270" w:type="dxa"/>
          </w:tcPr>
          <w:p w14:paraId="1E85AAB1" w14:textId="77777777" w:rsidR="009E5B87" w:rsidRDefault="00847535">
            <w:pPr>
              <w:pStyle w:val="PacketDiagramHeaderText"/>
            </w:pPr>
            <w:r>
              <w:t>2</w:t>
            </w:r>
          </w:p>
          <w:p w14:paraId="08F202E6" w14:textId="77777777" w:rsidR="009E5B87" w:rsidRDefault="00847535">
            <w:pPr>
              <w:pStyle w:val="PacketDiagramHeaderText"/>
            </w:pPr>
            <w:r>
              <w:t>0</w:t>
            </w:r>
          </w:p>
        </w:tc>
        <w:tc>
          <w:tcPr>
            <w:tcW w:w="270" w:type="dxa"/>
          </w:tcPr>
          <w:p w14:paraId="4765E6AE" w14:textId="77777777" w:rsidR="009E5B87" w:rsidRDefault="00847535">
            <w:pPr>
              <w:pStyle w:val="PacketDiagramHeaderText"/>
            </w:pPr>
            <w:r>
              <w:t>1</w:t>
            </w:r>
          </w:p>
        </w:tc>
        <w:tc>
          <w:tcPr>
            <w:tcW w:w="270" w:type="dxa"/>
          </w:tcPr>
          <w:p w14:paraId="2B4F72BC" w14:textId="77777777" w:rsidR="009E5B87" w:rsidRDefault="00847535">
            <w:pPr>
              <w:pStyle w:val="PacketDiagramHeaderText"/>
            </w:pPr>
            <w:r>
              <w:t>2</w:t>
            </w:r>
          </w:p>
        </w:tc>
        <w:tc>
          <w:tcPr>
            <w:tcW w:w="270" w:type="dxa"/>
          </w:tcPr>
          <w:p w14:paraId="21F161C0" w14:textId="77777777" w:rsidR="009E5B87" w:rsidRDefault="00847535">
            <w:pPr>
              <w:pStyle w:val="PacketDiagramHeaderText"/>
            </w:pPr>
            <w:r>
              <w:t>3</w:t>
            </w:r>
          </w:p>
        </w:tc>
        <w:tc>
          <w:tcPr>
            <w:tcW w:w="270" w:type="dxa"/>
          </w:tcPr>
          <w:p w14:paraId="443FD938" w14:textId="77777777" w:rsidR="009E5B87" w:rsidRDefault="00847535">
            <w:pPr>
              <w:pStyle w:val="PacketDiagramHeaderText"/>
            </w:pPr>
            <w:r>
              <w:t>4</w:t>
            </w:r>
          </w:p>
        </w:tc>
        <w:tc>
          <w:tcPr>
            <w:tcW w:w="270" w:type="dxa"/>
          </w:tcPr>
          <w:p w14:paraId="607D0458" w14:textId="77777777" w:rsidR="009E5B87" w:rsidRDefault="00847535">
            <w:pPr>
              <w:pStyle w:val="PacketDiagramHeaderText"/>
            </w:pPr>
            <w:r>
              <w:t>5</w:t>
            </w:r>
          </w:p>
        </w:tc>
        <w:tc>
          <w:tcPr>
            <w:tcW w:w="270" w:type="dxa"/>
          </w:tcPr>
          <w:p w14:paraId="371C9D5A" w14:textId="77777777" w:rsidR="009E5B87" w:rsidRDefault="00847535">
            <w:pPr>
              <w:pStyle w:val="PacketDiagramHeaderText"/>
            </w:pPr>
            <w:r>
              <w:t>6</w:t>
            </w:r>
          </w:p>
        </w:tc>
        <w:tc>
          <w:tcPr>
            <w:tcW w:w="270" w:type="dxa"/>
          </w:tcPr>
          <w:p w14:paraId="5FCD696C" w14:textId="77777777" w:rsidR="009E5B87" w:rsidRDefault="00847535">
            <w:pPr>
              <w:pStyle w:val="PacketDiagramHeaderText"/>
            </w:pPr>
            <w:r>
              <w:t>7</w:t>
            </w:r>
          </w:p>
        </w:tc>
        <w:tc>
          <w:tcPr>
            <w:tcW w:w="270" w:type="dxa"/>
          </w:tcPr>
          <w:p w14:paraId="66524B5E" w14:textId="77777777" w:rsidR="009E5B87" w:rsidRDefault="00847535">
            <w:pPr>
              <w:pStyle w:val="PacketDiagramHeaderText"/>
            </w:pPr>
            <w:r>
              <w:t>8</w:t>
            </w:r>
          </w:p>
        </w:tc>
        <w:tc>
          <w:tcPr>
            <w:tcW w:w="270" w:type="dxa"/>
          </w:tcPr>
          <w:p w14:paraId="7E224E01" w14:textId="77777777" w:rsidR="009E5B87" w:rsidRDefault="00847535">
            <w:pPr>
              <w:pStyle w:val="PacketDiagramHeaderText"/>
            </w:pPr>
            <w:r>
              <w:t>9</w:t>
            </w:r>
          </w:p>
        </w:tc>
        <w:tc>
          <w:tcPr>
            <w:tcW w:w="270" w:type="dxa"/>
          </w:tcPr>
          <w:p w14:paraId="05177C0C" w14:textId="77777777" w:rsidR="009E5B87" w:rsidRDefault="00847535">
            <w:pPr>
              <w:pStyle w:val="PacketDiagramHeaderText"/>
            </w:pPr>
            <w:r>
              <w:t>3</w:t>
            </w:r>
          </w:p>
          <w:p w14:paraId="70FE7940" w14:textId="77777777" w:rsidR="009E5B87" w:rsidRDefault="00847535">
            <w:pPr>
              <w:pStyle w:val="PacketDiagramHeaderText"/>
            </w:pPr>
            <w:r>
              <w:t>0</w:t>
            </w:r>
          </w:p>
        </w:tc>
        <w:tc>
          <w:tcPr>
            <w:tcW w:w="270" w:type="dxa"/>
          </w:tcPr>
          <w:p w14:paraId="6D7E827C" w14:textId="77777777" w:rsidR="009E5B87" w:rsidRDefault="00847535">
            <w:pPr>
              <w:pStyle w:val="PacketDiagramHeaderText"/>
            </w:pPr>
            <w:r>
              <w:t>1</w:t>
            </w:r>
          </w:p>
        </w:tc>
      </w:tr>
      <w:tr w:rsidR="009E5B87" w14:paraId="1AF6CBC6" w14:textId="77777777" w:rsidTr="009E5B87">
        <w:trPr>
          <w:gridAfter w:val="24"/>
          <w:wAfter w:w="6480" w:type="dxa"/>
          <w:trHeight w:val="490"/>
        </w:trPr>
        <w:tc>
          <w:tcPr>
            <w:tcW w:w="270" w:type="dxa"/>
          </w:tcPr>
          <w:p w14:paraId="7FDF344E" w14:textId="77777777" w:rsidR="009E5B87" w:rsidRDefault="00847535">
            <w:pPr>
              <w:pStyle w:val="PacketDiagramBodyText"/>
            </w:pPr>
            <w:r>
              <w:t>A</w:t>
            </w:r>
          </w:p>
        </w:tc>
        <w:tc>
          <w:tcPr>
            <w:tcW w:w="1890" w:type="dxa"/>
            <w:gridSpan w:val="7"/>
          </w:tcPr>
          <w:p w14:paraId="30E6A28D" w14:textId="77777777" w:rsidR="009E5B87" w:rsidRDefault="00847535">
            <w:pPr>
              <w:pStyle w:val="PacketDiagramBodyText"/>
            </w:pPr>
            <w:r>
              <w:t>Uint</w:t>
            </w:r>
          </w:p>
        </w:tc>
      </w:tr>
    </w:tbl>
    <w:p w14:paraId="08F42886" w14:textId="2B490671" w:rsidR="009E5B87" w:rsidRDefault="00847535">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14:paraId="19C35BFF" w14:textId="77777777" w:rsidR="009E5B87" w:rsidRDefault="00847535">
      <w:pPr>
        <w:pStyle w:val="Definition-Field"/>
      </w:pPr>
      <w:r>
        <w:rPr>
          <w:b/>
        </w:rPr>
        <w:t>Uint (7 bits):</w:t>
      </w:r>
      <w:r>
        <w:t xml:space="preserve"> An unsigned integer that specifies the value.</w:t>
      </w:r>
    </w:p>
    <w:p w14:paraId="76AD0BC4" w14:textId="77777777" w:rsidR="009E5B87" w:rsidRDefault="00847535">
      <w:pPr>
        <w:pStyle w:val="Heading5"/>
      </w:pPr>
      <w:bookmarkStart w:id="47" w:name="section_661f80cc594b418389912bd99122dfcd"/>
      <w:bookmarkStart w:id="48" w:name="_Toc150727618"/>
      <w:r>
        <w:t>Compact Uint 14 bit values</w:t>
      </w:r>
      <w:bookmarkEnd w:id="47"/>
      <w:bookmarkEnd w:id="48"/>
    </w:p>
    <w:p w14:paraId="67A95F01" w14:textId="77777777" w:rsidR="009E5B87" w:rsidRDefault="00847535">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5409858A"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7AE8C7E" w14:textId="77777777" w:rsidR="009E5B87" w:rsidRDefault="00847535">
            <w:pPr>
              <w:pStyle w:val="PacketDiagramHeaderText"/>
            </w:pPr>
            <w:r>
              <w:lastRenderedPageBreak/>
              <w:t>0</w:t>
            </w:r>
          </w:p>
        </w:tc>
        <w:tc>
          <w:tcPr>
            <w:tcW w:w="270" w:type="dxa"/>
          </w:tcPr>
          <w:p w14:paraId="2E50A387" w14:textId="77777777" w:rsidR="009E5B87" w:rsidRDefault="00847535">
            <w:pPr>
              <w:pStyle w:val="PacketDiagramHeaderText"/>
            </w:pPr>
            <w:r>
              <w:t>1</w:t>
            </w:r>
          </w:p>
        </w:tc>
        <w:tc>
          <w:tcPr>
            <w:tcW w:w="270" w:type="dxa"/>
          </w:tcPr>
          <w:p w14:paraId="669E3F24" w14:textId="77777777" w:rsidR="009E5B87" w:rsidRDefault="00847535">
            <w:pPr>
              <w:pStyle w:val="PacketDiagramHeaderText"/>
            </w:pPr>
            <w:r>
              <w:t>2</w:t>
            </w:r>
          </w:p>
        </w:tc>
        <w:tc>
          <w:tcPr>
            <w:tcW w:w="270" w:type="dxa"/>
          </w:tcPr>
          <w:p w14:paraId="5FE944C2" w14:textId="77777777" w:rsidR="009E5B87" w:rsidRDefault="00847535">
            <w:pPr>
              <w:pStyle w:val="PacketDiagramHeaderText"/>
            </w:pPr>
            <w:r>
              <w:t>3</w:t>
            </w:r>
          </w:p>
        </w:tc>
        <w:tc>
          <w:tcPr>
            <w:tcW w:w="270" w:type="dxa"/>
          </w:tcPr>
          <w:p w14:paraId="12FFA9E9" w14:textId="77777777" w:rsidR="009E5B87" w:rsidRDefault="00847535">
            <w:pPr>
              <w:pStyle w:val="PacketDiagramHeaderText"/>
            </w:pPr>
            <w:r>
              <w:t>4</w:t>
            </w:r>
          </w:p>
        </w:tc>
        <w:tc>
          <w:tcPr>
            <w:tcW w:w="270" w:type="dxa"/>
          </w:tcPr>
          <w:p w14:paraId="7526048A" w14:textId="77777777" w:rsidR="009E5B87" w:rsidRDefault="00847535">
            <w:pPr>
              <w:pStyle w:val="PacketDiagramHeaderText"/>
            </w:pPr>
            <w:r>
              <w:t>5</w:t>
            </w:r>
          </w:p>
        </w:tc>
        <w:tc>
          <w:tcPr>
            <w:tcW w:w="270" w:type="dxa"/>
          </w:tcPr>
          <w:p w14:paraId="4E892B7A" w14:textId="77777777" w:rsidR="009E5B87" w:rsidRDefault="00847535">
            <w:pPr>
              <w:pStyle w:val="PacketDiagramHeaderText"/>
            </w:pPr>
            <w:r>
              <w:t>6</w:t>
            </w:r>
          </w:p>
        </w:tc>
        <w:tc>
          <w:tcPr>
            <w:tcW w:w="270" w:type="dxa"/>
          </w:tcPr>
          <w:p w14:paraId="7F55BF35" w14:textId="77777777" w:rsidR="009E5B87" w:rsidRDefault="00847535">
            <w:pPr>
              <w:pStyle w:val="PacketDiagramHeaderText"/>
            </w:pPr>
            <w:r>
              <w:t>7</w:t>
            </w:r>
          </w:p>
        </w:tc>
        <w:tc>
          <w:tcPr>
            <w:tcW w:w="270" w:type="dxa"/>
          </w:tcPr>
          <w:p w14:paraId="179556EE" w14:textId="77777777" w:rsidR="009E5B87" w:rsidRDefault="00847535">
            <w:pPr>
              <w:pStyle w:val="PacketDiagramHeaderText"/>
            </w:pPr>
            <w:r>
              <w:t>8</w:t>
            </w:r>
          </w:p>
        </w:tc>
        <w:tc>
          <w:tcPr>
            <w:tcW w:w="270" w:type="dxa"/>
          </w:tcPr>
          <w:p w14:paraId="5734B9E8" w14:textId="77777777" w:rsidR="009E5B87" w:rsidRDefault="00847535">
            <w:pPr>
              <w:pStyle w:val="PacketDiagramHeaderText"/>
            </w:pPr>
            <w:r>
              <w:t>9</w:t>
            </w:r>
          </w:p>
        </w:tc>
        <w:tc>
          <w:tcPr>
            <w:tcW w:w="270" w:type="dxa"/>
          </w:tcPr>
          <w:p w14:paraId="1CCCE422" w14:textId="77777777" w:rsidR="009E5B87" w:rsidRDefault="00847535">
            <w:pPr>
              <w:pStyle w:val="PacketDiagramHeaderText"/>
            </w:pPr>
            <w:r>
              <w:t>1</w:t>
            </w:r>
          </w:p>
          <w:p w14:paraId="7B58A093" w14:textId="77777777" w:rsidR="009E5B87" w:rsidRDefault="00847535">
            <w:pPr>
              <w:pStyle w:val="PacketDiagramHeaderText"/>
            </w:pPr>
            <w:r>
              <w:t>0</w:t>
            </w:r>
          </w:p>
        </w:tc>
        <w:tc>
          <w:tcPr>
            <w:tcW w:w="270" w:type="dxa"/>
          </w:tcPr>
          <w:p w14:paraId="12151866" w14:textId="77777777" w:rsidR="009E5B87" w:rsidRDefault="00847535">
            <w:pPr>
              <w:pStyle w:val="PacketDiagramHeaderText"/>
            </w:pPr>
            <w:r>
              <w:t>1</w:t>
            </w:r>
          </w:p>
        </w:tc>
        <w:tc>
          <w:tcPr>
            <w:tcW w:w="270" w:type="dxa"/>
          </w:tcPr>
          <w:p w14:paraId="4E55B13C" w14:textId="77777777" w:rsidR="009E5B87" w:rsidRDefault="00847535">
            <w:pPr>
              <w:pStyle w:val="PacketDiagramHeaderText"/>
            </w:pPr>
            <w:r>
              <w:t>2</w:t>
            </w:r>
          </w:p>
        </w:tc>
        <w:tc>
          <w:tcPr>
            <w:tcW w:w="270" w:type="dxa"/>
          </w:tcPr>
          <w:p w14:paraId="487D1CC5" w14:textId="77777777" w:rsidR="009E5B87" w:rsidRDefault="00847535">
            <w:pPr>
              <w:pStyle w:val="PacketDiagramHeaderText"/>
            </w:pPr>
            <w:r>
              <w:t>3</w:t>
            </w:r>
          </w:p>
        </w:tc>
        <w:tc>
          <w:tcPr>
            <w:tcW w:w="270" w:type="dxa"/>
          </w:tcPr>
          <w:p w14:paraId="02C58078" w14:textId="77777777" w:rsidR="009E5B87" w:rsidRDefault="00847535">
            <w:pPr>
              <w:pStyle w:val="PacketDiagramHeaderText"/>
            </w:pPr>
            <w:r>
              <w:t>4</w:t>
            </w:r>
          </w:p>
        </w:tc>
        <w:tc>
          <w:tcPr>
            <w:tcW w:w="270" w:type="dxa"/>
          </w:tcPr>
          <w:p w14:paraId="6DDE3955" w14:textId="77777777" w:rsidR="009E5B87" w:rsidRDefault="00847535">
            <w:pPr>
              <w:pStyle w:val="PacketDiagramHeaderText"/>
            </w:pPr>
            <w:r>
              <w:t>5</w:t>
            </w:r>
          </w:p>
        </w:tc>
        <w:tc>
          <w:tcPr>
            <w:tcW w:w="270" w:type="dxa"/>
          </w:tcPr>
          <w:p w14:paraId="014A6580" w14:textId="77777777" w:rsidR="009E5B87" w:rsidRDefault="00847535">
            <w:pPr>
              <w:pStyle w:val="PacketDiagramHeaderText"/>
            </w:pPr>
            <w:r>
              <w:t>6</w:t>
            </w:r>
          </w:p>
        </w:tc>
        <w:tc>
          <w:tcPr>
            <w:tcW w:w="270" w:type="dxa"/>
          </w:tcPr>
          <w:p w14:paraId="1E248E08" w14:textId="77777777" w:rsidR="009E5B87" w:rsidRDefault="00847535">
            <w:pPr>
              <w:pStyle w:val="PacketDiagramHeaderText"/>
            </w:pPr>
            <w:r>
              <w:t>7</w:t>
            </w:r>
          </w:p>
        </w:tc>
        <w:tc>
          <w:tcPr>
            <w:tcW w:w="270" w:type="dxa"/>
          </w:tcPr>
          <w:p w14:paraId="7B699B07" w14:textId="77777777" w:rsidR="009E5B87" w:rsidRDefault="00847535">
            <w:pPr>
              <w:pStyle w:val="PacketDiagramHeaderText"/>
            </w:pPr>
            <w:r>
              <w:t>8</w:t>
            </w:r>
          </w:p>
        </w:tc>
        <w:tc>
          <w:tcPr>
            <w:tcW w:w="270" w:type="dxa"/>
          </w:tcPr>
          <w:p w14:paraId="1D6D43E2" w14:textId="77777777" w:rsidR="009E5B87" w:rsidRDefault="00847535">
            <w:pPr>
              <w:pStyle w:val="PacketDiagramHeaderText"/>
            </w:pPr>
            <w:r>
              <w:t>9</w:t>
            </w:r>
          </w:p>
        </w:tc>
        <w:tc>
          <w:tcPr>
            <w:tcW w:w="270" w:type="dxa"/>
          </w:tcPr>
          <w:p w14:paraId="03D1F95E" w14:textId="77777777" w:rsidR="009E5B87" w:rsidRDefault="00847535">
            <w:pPr>
              <w:pStyle w:val="PacketDiagramHeaderText"/>
            </w:pPr>
            <w:r>
              <w:t>2</w:t>
            </w:r>
          </w:p>
          <w:p w14:paraId="29582A78" w14:textId="77777777" w:rsidR="009E5B87" w:rsidRDefault="00847535">
            <w:pPr>
              <w:pStyle w:val="PacketDiagramHeaderText"/>
            </w:pPr>
            <w:r>
              <w:t>0</w:t>
            </w:r>
          </w:p>
        </w:tc>
        <w:tc>
          <w:tcPr>
            <w:tcW w:w="270" w:type="dxa"/>
          </w:tcPr>
          <w:p w14:paraId="36621496" w14:textId="77777777" w:rsidR="009E5B87" w:rsidRDefault="00847535">
            <w:pPr>
              <w:pStyle w:val="PacketDiagramHeaderText"/>
            </w:pPr>
            <w:r>
              <w:t>1</w:t>
            </w:r>
          </w:p>
        </w:tc>
        <w:tc>
          <w:tcPr>
            <w:tcW w:w="270" w:type="dxa"/>
          </w:tcPr>
          <w:p w14:paraId="6BBC93E8" w14:textId="77777777" w:rsidR="009E5B87" w:rsidRDefault="00847535">
            <w:pPr>
              <w:pStyle w:val="PacketDiagramHeaderText"/>
            </w:pPr>
            <w:r>
              <w:t>2</w:t>
            </w:r>
          </w:p>
        </w:tc>
        <w:tc>
          <w:tcPr>
            <w:tcW w:w="270" w:type="dxa"/>
          </w:tcPr>
          <w:p w14:paraId="3C832E2E" w14:textId="77777777" w:rsidR="009E5B87" w:rsidRDefault="00847535">
            <w:pPr>
              <w:pStyle w:val="PacketDiagramHeaderText"/>
            </w:pPr>
            <w:r>
              <w:t>3</w:t>
            </w:r>
          </w:p>
        </w:tc>
        <w:tc>
          <w:tcPr>
            <w:tcW w:w="270" w:type="dxa"/>
          </w:tcPr>
          <w:p w14:paraId="0F8F8124" w14:textId="77777777" w:rsidR="009E5B87" w:rsidRDefault="00847535">
            <w:pPr>
              <w:pStyle w:val="PacketDiagramHeaderText"/>
            </w:pPr>
            <w:r>
              <w:t>4</w:t>
            </w:r>
          </w:p>
        </w:tc>
        <w:tc>
          <w:tcPr>
            <w:tcW w:w="270" w:type="dxa"/>
          </w:tcPr>
          <w:p w14:paraId="0F5A012C" w14:textId="77777777" w:rsidR="009E5B87" w:rsidRDefault="00847535">
            <w:pPr>
              <w:pStyle w:val="PacketDiagramHeaderText"/>
            </w:pPr>
            <w:r>
              <w:t>5</w:t>
            </w:r>
          </w:p>
        </w:tc>
        <w:tc>
          <w:tcPr>
            <w:tcW w:w="270" w:type="dxa"/>
          </w:tcPr>
          <w:p w14:paraId="0AEBA637" w14:textId="77777777" w:rsidR="009E5B87" w:rsidRDefault="00847535">
            <w:pPr>
              <w:pStyle w:val="PacketDiagramHeaderText"/>
            </w:pPr>
            <w:r>
              <w:t>6</w:t>
            </w:r>
          </w:p>
        </w:tc>
        <w:tc>
          <w:tcPr>
            <w:tcW w:w="270" w:type="dxa"/>
          </w:tcPr>
          <w:p w14:paraId="0D544C6C" w14:textId="77777777" w:rsidR="009E5B87" w:rsidRDefault="00847535">
            <w:pPr>
              <w:pStyle w:val="PacketDiagramHeaderText"/>
            </w:pPr>
            <w:r>
              <w:t>7</w:t>
            </w:r>
          </w:p>
        </w:tc>
        <w:tc>
          <w:tcPr>
            <w:tcW w:w="270" w:type="dxa"/>
          </w:tcPr>
          <w:p w14:paraId="760486CD" w14:textId="77777777" w:rsidR="009E5B87" w:rsidRDefault="00847535">
            <w:pPr>
              <w:pStyle w:val="PacketDiagramHeaderText"/>
            </w:pPr>
            <w:r>
              <w:t>8</w:t>
            </w:r>
          </w:p>
        </w:tc>
        <w:tc>
          <w:tcPr>
            <w:tcW w:w="270" w:type="dxa"/>
          </w:tcPr>
          <w:p w14:paraId="26B44FD3" w14:textId="77777777" w:rsidR="009E5B87" w:rsidRDefault="00847535">
            <w:pPr>
              <w:pStyle w:val="PacketDiagramHeaderText"/>
            </w:pPr>
            <w:r>
              <w:t>9</w:t>
            </w:r>
          </w:p>
        </w:tc>
        <w:tc>
          <w:tcPr>
            <w:tcW w:w="270" w:type="dxa"/>
          </w:tcPr>
          <w:p w14:paraId="6E67141C" w14:textId="77777777" w:rsidR="009E5B87" w:rsidRDefault="00847535">
            <w:pPr>
              <w:pStyle w:val="PacketDiagramHeaderText"/>
            </w:pPr>
            <w:r>
              <w:t>3</w:t>
            </w:r>
          </w:p>
          <w:p w14:paraId="037B7ACD" w14:textId="77777777" w:rsidR="009E5B87" w:rsidRDefault="00847535">
            <w:pPr>
              <w:pStyle w:val="PacketDiagramHeaderText"/>
            </w:pPr>
            <w:r>
              <w:t>0</w:t>
            </w:r>
          </w:p>
        </w:tc>
        <w:tc>
          <w:tcPr>
            <w:tcW w:w="270" w:type="dxa"/>
          </w:tcPr>
          <w:p w14:paraId="3322AB11" w14:textId="77777777" w:rsidR="009E5B87" w:rsidRDefault="00847535">
            <w:pPr>
              <w:pStyle w:val="PacketDiagramHeaderText"/>
            </w:pPr>
            <w:r>
              <w:t>1</w:t>
            </w:r>
          </w:p>
        </w:tc>
      </w:tr>
      <w:tr w:rsidR="009E5B87" w14:paraId="53AA2619" w14:textId="77777777" w:rsidTr="009E5B87">
        <w:trPr>
          <w:gridAfter w:val="16"/>
          <w:wAfter w:w="4320" w:type="dxa"/>
          <w:trHeight w:val="490"/>
        </w:trPr>
        <w:tc>
          <w:tcPr>
            <w:tcW w:w="540" w:type="dxa"/>
            <w:gridSpan w:val="2"/>
          </w:tcPr>
          <w:p w14:paraId="0C54DB39" w14:textId="77777777" w:rsidR="009E5B87" w:rsidRDefault="00847535">
            <w:pPr>
              <w:pStyle w:val="PacketDiagramBodyText"/>
            </w:pPr>
            <w:r>
              <w:t>A</w:t>
            </w:r>
          </w:p>
        </w:tc>
        <w:tc>
          <w:tcPr>
            <w:tcW w:w="3780" w:type="dxa"/>
            <w:gridSpan w:val="14"/>
          </w:tcPr>
          <w:p w14:paraId="2E6AD640" w14:textId="77777777" w:rsidR="009E5B87" w:rsidRDefault="00847535">
            <w:pPr>
              <w:pStyle w:val="PacketDiagramBodyText"/>
            </w:pPr>
            <w:r>
              <w:t>Uint</w:t>
            </w:r>
          </w:p>
        </w:tc>
      </w:tr>
    </w:tbl>
    <w:p w14:paraId="4184668C" w14:textId="3CA0269A" w:rsidR="009E5B87" w:rsidRDefault="00847535">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14:paraId="0F5EDE0E" w14:textId="77777777" w:rsidR="009E5B87" w:rsidRDefault="00847535">
      <w:pPr>
        <w:pStyle w:val="Definition-Field"/>
      </w:pPr>
      <w:r>
        <w:rPr>
          <w:b/>
        </w:rPr>
        <w:t>Uint (14 bits):</w:t>
      </w:r>
      <w:r>
        <w:t xml:space="preserve"> An unsigned integer that specifies the value.</w:t>
      </w:r>
    </w:p>
    <w:p w14:paraId="457986B8" w14:textId="77777777" w:rsidR="009E5B87" w:rsidRDefault="00847535">
      <w:pPr>
        <w:pStyle w:val="Heading5"/>
      </w:pPr>
      <w:bookmarkStart w:id="49" w:name="section_d818a14824ae4cdbb314fc4b499e9cfb"/>
      <w:bookmarkStart w:id="50" w:name="_Toc150727619"/>
      <w:r>
        <w:t>Compact Uint 21 bit values</w:t>
      </w:r>
      <w:bookmarkEnd w:id="49"/>
      <w:bookmarkEnd w:id="50"/>
    </w:p>
    <w:p w14:paraId="62320D32" w14:textId="77777777" w:rsidR="009E5B87" w:rsidRDefault="00847535">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60F1F4B8"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5311487" w14:textId="77777777" w:rsidR="009E5B87" w:rsidRDefault="00847535">
            <w:pPr>
              <w:pStyle w:val="PacketDiagramHeaderText"/>
            </w:pPr>
            <w:r>
              <w:t>0</w:t>
            </w:r>
          </w:p>
        </w:tc>
        <w:tc>
          <w:tcPr>
            <w:tcW w:w="270" w:type="dxa"/>
          </w:tcPr>
          <w:p w14:paraId="36ED3EF5" w14:textId="77777777" w:rsidR="009E5B87" w:rsidRDefault="00847535">
            <w:pPr>
              <w:pStyle w:val="PacketDiagramHeaderText"/>
            </w:pPr>
            <w:r>
              <w:t>1</w:t>
            </w:r>
          </w:p>
        </w:tc>
        <w:tc>
          <w:tcPr>
            <w:tcW w:w="270" w:type="dxa"/>
          </w:tcPr>
          <w:p w14:paraId="46951485" w14:textId="77777777" w:rsidR="009E5B87" w:rsidRDefault="00847535">
            <w:pPr>
              <w:pStyle w:val="PacketDiagramHeaderText"/>
            </w:pPr>
            <w:r>
              <w:t>2</w:t>
            </w:r>
          </w:p>
        </w:tc>
        <w:tc>
          <w:tcPr>
            <w:tcW w:w="270" w:type="dxa"/>
          </w:tcPr>
          <w:p w14:paraId="60411226" w14:textId="77777777" w:rsidR="009E5B87" w:rsidRDefault="00847535">
            <w:pPr>
              <w:pStyle w:val="PacketDiagramHeaderText"/>
            </w:pPr>
            <w:r>
              <w:t>3</w:t>
            </w:r>
          </w:p>
        </w:tc>
        <w:tc>
          <w:tcPr>
            <w:tcW w:w="270" w:type="dxa"/>
          </w:tcPr>
          <w:p w14:paraId="3B6221DC" w14:textId="77777777" w:rsidR="009E5B87" w:rsidRDefault="00847535">
            <w:pPr>
              <w:pStyle w:val="PacketDiagramHeaderText"/>
            </w:pPr>
            <w:r>
              <w:t>4</w:t>
            </w:r>
          </w:p>
        </w:tc>
        <w:tc>
          <w:tcPr>
            <w:tcW w:w="270" w:type="dxa"/>
          </w:tcPr>
          <w:p w14:paraId="3EB9B789" w14:textId="77777777" w:rsidR="009E5B87" w:rsidRDefault="00847535">
            <w:pPr>
              <w:pStyle w:val="PacketDiagramHeaderText"/>
            </w:pPr>
            <w:r>
              <w:t>5</w:t>
            </w:r>
          </w:p>
        </w:tc>
        <w:tc>
          <w:tcPr>
            <w:tcW w:w="270" w:type="dxa"/>
          </w:tcPr>
          <w:p w14:paraId="75C2C89A" w14:textId="77777777" w:rsidR="009E5B87" w:rsidRDefault="00847535">
            <w:pPr>
              <w:pStyle w:val="PacketDiagramHeaderText"/>
            </w:pPr>
            <w:r>
              <w:t>6</w:t>
            </w:r>
          </w:p>
        </w:tc>
        <w:tc>
          <w:tcPr>
            <w:tcW w:w="270" w:type="dxa"/>
          </w:tcPr>
          <w:p w14:paraId="4C96A0E0" w14:textId="77777777" w:rsidR="009E5B87" w:rsidRDefault="00847535">
            <w:pPr>
              <w:pStyle w:val="PacketDiagramHeaderText"/>
            </w:pPr>
            <w:r>
              <w:t>7</w:t>
            </w:r>
          </w:p>
        </w:tc>
        <w:tc>
          <w:tcPr>
            <w:tcW w:w="270" w:type="dxa"/>
          </w:tcPr>
          <w:p w14:paraId="49A67EA0" w14:textId="77777777" w:rsidR="009E5B87" w:rsidRDefault="00847535">
            <w:pPr>
              <w:pStyle w:val="PacketDiagramHeaderText"/>
            </w:pPr>
            <w:r>
              <w:t>8</w:t>
            </w:r>
          </w:p>
        </w:tc>
        <w:tc>
          <w:tcPr>
            <w:tcW w:w="270" w:type="dxa"/>
          </w:tcPr>
          <w:p w14:paraId="1354A462" w14:textId="77777777" w:rsidR="009E5B87" w:rsidRDefault="00847535">
            <w:pPr>
              <w:pStyle w:val="PacketDiagramHeaderText"/>
            </w:pPr>
            <w:r>
              <w:t>9</w:t>
            </w:r>
          </w:p>
        </w:tc>
        <w:tc>
          <w:tcPr>
            <w:tcW w:w="270" w:type="dxa"/>
          </w:tcPr>
          <w:p w14:paraId="3132F86D" w14:textId="77777777" w:rsidR="009E5B87" w:rsidRDefault="00847535">
            <w:pPr>
              <w:pStyle w:val="PacketDiagramHeaderText"/>
            </w:pPr>
            <w:r>
              <w:t>1</w:t>
            </w:r>
          </w:p>
          <w:p w14:paraId="0B71499D" w14:textId="77777777" w:rsidR="009E5B87" w:rsidRDefault="00847535">
            <w:pPr>
              <w:pStyle w:val="PacketDiagramHeaderText"/>
            </w:pPr>
            <w:r>
              <w:t>0</w:t>
            </w:r>
          </w:p>
        </w:tc>
        <w:tc>
          <w:tcPr>
            <w:tcW w:w="270" w:type="dxa"/>
          </w:tcPr>
          <w:p w14:paraId="1421C19D" w14:textId="77777777" w:rsidR="009E5B87" w:rsidRDefault="00847535">
            <w:pPr>
              <w:pStyle w:val="PacketDiagramHeaderText"/>
            </w:pPr>
            <w:r>
              <w:t>1</w:t>
            </w:r>
          </w:p>
        </w:tc>
        <w:tc>
          <w:tcPr>
            <w:tcW w:w="270" w:type="dxa"/>
          </w:tcPr>
          <w:p w14:paraId="6E0D52A3" w14:textId="77777777" w:rsidR="009E5B87" w:rsidRDefault="00847535">
            <w:pPr>
              <w:pStyle w:val="PacketDiagramHeaderText"/>
            </w:pPr>
            <w:r>
              <w:t>2</w:t>
            </w:r>
          </w:p>
        </w:tc>
        <w:tc>
          <w:tcPr>
            <w:tcW w:w="270" w:type="dxa"/>
          </w:tcPr>
          <w:p w14:paraId="102836AC" w14:textId="77777777" w:rsidR="009E5B87" w:rsidRDefault="00847535">
            <w:pPr>
              <w:pStyle w:val="PacketDiagramHeaderText"/>
            </w:pPr>
            <w:r>
              <w:t>3</w:t>
            </w:r>
          </w:p>
        </w:tc>
        <w:tc>
          <w:tcPr>
            <w:tcW w:w="270" w:type="dxa"/>
          </w:tcPr>
          <w:p w14:paraId="71C616E9" w14:textId="77777777" w:rsidR="009E5B87" w:rsidRDefault="00847535">
            <w:pPr>
              <w:pStyle w:val="PacketDiagramHeaderText"/>
            </w:pPr>
            <w:r>
              <w:t>4</w:t>
            </w:r>
          </w:p>
        </w:tc>
        <w:tc>
          <w:tcPr>
            <w:tcW w:w="270" w:type="dxa"/>
          </w:tcPr>
          <w:p w14:paraId="5769CBD9" w14:textId="77777777" w:rsidR="009E5B87" w:rsidRDefault="00847535">
            <w:pPr>
              <w:pStyle w:val="PacketDiagramHeaderText"/>
            </w:pPr>
            <w:r>
              <w:t>5</w:t>
            </w:r>
          </w:p>
        </w:tc>
        <w:tc>
          <w:tcPr>
            <w:tcW w:w="270" w:type="dxa"/>
          </w:tcPr>
          <w:p w14:paraId="10BE308E" w14:textId="77777777" w:rsidR="009E5B87" w:rsidRDefault="00847535">
            <w:pPr>
              <w:pStyle w:val="PacketDiagramHeaderText"/>
            </w:pPr>
            <w:r>
              <w:t>6</w:t>
            </w:r>
          </w:p>
        </w:tc>
        <w:tc>
          <w:tcPr>
            <w:tcW w:w="270" w:type="dxa"/>
          </w:tcPr>
          <w:p w14:paraId="6B598090" w14:textId="77777777" w:rsidR="009E5B87" w:rsidRDefault="00847535">
            <w:pPr>
              <w:pStyle w:val="PacketDiagramHeaderText"/>
            </w:pPr>
            <w:r>
              <w:t>7</w:t>
            </w:r>
          </w:p>
        </w:tc>
        <w:tc>
          <w:tcPr>
            <w:tcW w:w="270" w:type="dxa"/>
          </w:tcPr>
          <w:p w14:paraId="63A6115E" w14:textId="77777777" w:rsidR="009E5B87" w:rsidRDefault="00847535">
            <w:pPr>
              <w:pStyle w:val="PacketDiagramHeaderText"/>
            </w:pPr>
            <w:r>
              <w:t>8</w:t>
            </w:r>
          </w:p>
        </w:tc>
        <w:tc>
          <w:tcPr>
            <w:tcW w:w="270" w:type="dxa"/>
          </w:tcPr>
          <w:p w14:paraId="74F52321" w14:textId="77777777" w:rsidR="009E5B87" w:rsidRDefault="00847535">
            <w:pPr>
              <w:pStyle w:val="PacketDiagramHeaderText"/>
            </w:pPr>
            <w:r>
              <w:t>9</w:t>
            </w:r>
          </w:p>
        </w:tc>
        <w:tc>
          <w:tcPr>
            <w:tcW w:w="270" w:type="dxa"/>
          </w:tcPr>
          <w:p w14:paraId="7B519CF9" w14:textId="77777777" w:rsidR="009E5B87" w:rsidRDefault="00847535">
            <w:pPr>
              <w:pStyle w:val="PacketDiagramHeaderText"/>
            </w:pPr>
            <w:r>
              <w:t>2</w:t>
            </w:r>
          </w:p>
          <w:p w14:paraId="0500038F" w14:textId="77777777" w:rsidR="009E5B87" w:rsidRDefault="00847535">
            <w:pPr>
              <w:pStyle w:val="PacketDiagramHeaderText"/>
            </w:pPr>
            <w:r>
              <w:t>0</w:t>
            </w:r>
          </w:p>
        </w:tc>
        <w:tc>
          <w:tcPr>
            <w:tcW w:w="270" w:type="dxa"/>
          </w:tcPr>
          <w:p w14:paraId="6C95253E" w14:textId="77777777" w:rsidR="009E5B87" w:rsidRDefault="00847535">
            <w:pPr>
              <w:pStyle w:val="PacketDiagramHeaderText"/>
            </w:pPr>
            <w:r>
              <w:t>1</w:t>
            </w:r>
          </w:p>
        </w:tc>
        <w:tc>
          <w:tcPr>
            <w:tcW w:w="270" w:type="dxa"/>
          </w:tcPr>
          <w:p w14:paraId="30C2A061" w14:textId="77777777" w:rsidR="009E5B87" w:rsidRDefault="00847535">
            <w:pPr>
              <w:pStyle w:val="PacketDiagramHeaderText"/>
            </w:pPr>
            <w:r>
              <w:t>2</w:t>
            </w:r>
          </w:p>
        </w:tc>
        <w:tc>
          <w:tcPr>
            <w:tcW w:w="270" w:type="dxa"/>
          </w:tcPr>
          <w:p w14:paraId="358F6F99" w14:textId="77777777" w:rsidR="009E5B87" w:rsidRDefault="00847535">
            <w:pPr>
              <w:pStyle w:val="PacketDiagramHeaderText"/>
            </w:pPr>
            <w:r>
              <w:t>3</w:t>
            </w:r>
          </w:p>
        </w:tc>
        <w:tc>
          <w:tcPr>
            <w:tcW w:w="270" w:type="dxa"/>
          </w:tcPr>
          <w:p w14:paraId="5AB90990" w14:textId="77777777" w:rsidR="009E5B87" w:rsidRDefault="00847535">
            <w:pPr>
              <w:pStyle w:val="PacketDiagramHeaderText"/>
            </w:pPr>
            <w:r>
              <w:t>4</w:t>
            </w:r>
          </w:p>
        </w:tc>
        <w:tc>
          <w:tcPr>
            <w:tcW w:w="270" w:type="dxa"/>
          </w:tcPr>
          <w:p w14:paraId="07B0B002" w14:textId="77777777" w:rsidR="009E5B87" w:rsidRDefault="00847535">
            <w:pPr>
              <w:pStyle w:val="PacketDiagramHeaderText"/>
            </w:pPr>
            <w:r>
              <w:t>5</w:t>
            </w:r>
          </w:p>
        </w:tc>
        <w:tc>
          <w:tcPr>
            <w:tcW w:w="270" w:type="dxa"/>
          </w:tcPr>
          <w:p w14:paraId="205CF646" w14:textId="77777777" w:rsidR="009E5B87" w:rsidRDefault="00847535">
            <w:pPr>
              <w:pStyle w:val="PacketDiagramHeaderText"/>
            </w:pPr>
            <w:r>
              <w:t>6</w:t>
            </w:r>
          </w:p>
        </w:tc>
        <w:tc>
          <w:tcPr>
            <w:tcW w:w="270" w:type="dxa"/>
          </w:tcPr>
          <w:p w14:paraId="2960A217" w14:textId="77777777" w:rsidR="009E5B87" w:rsidRDefault="00847535">
            <w:pPr>
              <w:pStyle w:val="PacketDiagramHeaderText"/>
            </w:pPr>
            <w:r>
              <w:t>7</w:t>
            </w:r>
          </w:p>
        </w:tc>
        <w:tc>
          <w:tcPr>
            <w:tcW w:w="270" w:type="dxa"/>
          </w:tcPr>
          <w:p w14:paraId="7B370AD8" w14:textId="77777777" w:rsidR="009E5B87" w:rsidRDefault="00847535">
            <w:pPr>
              <w:pStyle w:val="PacketDiagramHeaderText"/>
            </w:pPr>
            <w:r>
              <w:t>8</w:t>
            </w:r>
          </w:p>
        </w:tc>
        <w:tc>
          <w:tcPr>
            <w:tcW w:w="270" w:type="dxa"/>
          </w:tcPr>
          <w:p w14:paraId="09A7ED0B" w14:textId="77777777" w:rsidR="009E5B87" w:rsidRDefault="00847535">
            <w:pPr>
              <w:pStyle w:val="PacketDiagramHeaderText"/>
            </w:pPr>
            <w:r>
              <w:t>9</w:t>
            </w:r>
          </w:p>
        </w:tc>
        <w:tc>
          <w:tcPr>
            <w:tcW w:w="270" w:type="dxa"/>
          </w:tcPr>
          <w:p w14:paraId="0A3D7A1E" w14:textId="77777777" w:rsidR="009E5B87" w:rsidRDefault="00847535">
            <w:pPr>
              <w:pStyle w:val="PacketDiagramHeaderText"/>
            </w:pPr>
            <w:r>
              <w:t>3</w:t>
            </w:r>
          </w:p>
          <w:p w14:paraId="7382906F" w14:textId="77777777" w:rsidR="009E5B87" w:rsidRDefault="00847535">
            <w:pPr>
              <w:pStyle w:val="PacketDiagramHeaderText"/>
            </w:pPr>
            <w:r>
              <w:t>0</w:t>
            </w:r>
          </w:p>
        </w:tc>
        <w:tc>
          <w:tcPr>
            <w:tcW w:w="270" w:type="dxa"/>
          </w:tcPr>
          <w:p w14:paraId="72EBF3B9" w14:textId="77777777" w:rsidR="009E5B87" w:rsidRDefault="00847535">
            <w:pPr>
              <w:pStyle w:val="PacketDiagramHeaderText"/>
            </w:pPr>
            <w:r>
              <w:t>1</w:t>
            </w:r>
          </w:p>
        </w:tc>
      </w:tr>
      <w:tr w:rsidR="009E5B87" w14:paraId="7989CFE8" w14:textId="77777777" w:rsidTr="009E5B87">
        <w:trPr>
          <w:gridAfter w:val="8"/>
          <w:wAfter w:w="2160" w:type="dxa"/>
          <w:trHeight w:val="490"/>
        </w:trPr>
        <w:tc>
          <w:tcPr>
            <w:tcW w:w="810" w:type="dxa"/>
            <w:gridSpan w:val="3"/>
          </w:tcPr>
          <w:p w14:paraId="3D462211" w14:textId="77777777" w:rsidR="009E5B87" w:rsidRDefault="00847535">
            <w:pPr>
              <w:pStyle w:val="PacketDiagramBodyText"/>
            </w:pPr>
            <w:r>
              <w:t>Type</w:t>
            </w:r>
          </w:p>
        </w:tc>
        <w:tc>
          <w:tcPr>
            <w:tcW w:w="5670" w:type="dxa"/>
            <w:gridSpan w:val="21"/>
          </w:tcPr>
          <w:p w14:paraId="4695BD3E" w14:textId="77777777" w:rsidR="009E5B87" w:rsidRDefault="00847535">
            <w:pPr>
              <w:pStyle w:val="PacketDiagramBodyText"/>
            </w:pPr>
            <w:r>
              <w:t>Uint</w:t>
            </w:r>
          </w:p>
        </w:tc>
      </w:tr>
    </w:tbl>
    <w:p w14:paraId="36F9F610" w14:textId="7A0158E8" w:rsidR="009E5B87" w:rsidRDefault="00847535">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14:paraId="2E61842D" w14:textId="77777777" w:rsidR="009E5B87" w:rsidRDefault="00847535">
      <w:pPr>
        <w:pStyle w:val="Definition-Field"/>
      </w:pPr>
      <w:r>
        <w:rPr>
          <w:b/>
        </w:rPr>
        <w:t>Uint (21 bits):</w:t>
      </w:r>
      <w:r>
        <w:t xml:space="preserve"> An unsigned integer that specifies the value.</w:t>
      </w:r>
    </w:p>
    <w:p w14:paraId="6E188D4F" w14:textId="77777777" w:rsidR="009E5B87" w:rsidRDefault="00847535">
      <w:pPr>
        <w:pStyle w:val="Heading5"/>
      </w:pPr>
      <w:bookmarkStart w:id="51" w:name="section_8f0f093c1eb24274ae5a5e6f708e1325"/>
      <w:bookmarkStart w:id="52" w:name="_Toc150727620"/>
      <w:r>
        <w:t>Compact Uint 28 bit values</w:t>
      </w:r>
      <w:bookmarkEnd w:id="51"/>
      <w:bookmarkEnd w:id="52"/>
    </w:p>
    <w:p w14:paraId="3EF1FD2B" w14:textId="77777777" w:rsidR="009E5B87" w:rsidRDefault="00847535">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05E84CA"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48A42FF" w14:textId="77777777" w:rsidR="009E5B87" w:rsidRDefault="00847535">
            <w:pPr>
              <w:pStyle w:val="PacketDiagramHeaderText"/>
            </w:pPr>
            <w:r>
              <w:t>0</w:t>
            </w:r>
          </w:p>
        </w:tc>
        <w:tc>
          <w:tcPr>
            <w:tcW w:w="270" w:type="dxa"/>
          </w:tcPr>
          <w:p w14:paraId="27390B74" w14:textId="77777777" w:rsidR="009E5B87" w:rsidRDefault="00847535">
            <w:pPr>
              <w:pStyle w:val="PacketDiagramHeaderText"/>
            </w:pPr>
            <w:r>
              <w:t>1</w:t>
            </w:r>
          </w:p>
        </w:tc>
        <w:tc>
          <w:tcPr>
            <w:tcW w:w="270" w:type="dxa"/>
          </w:tcPr>
          <w:p w14:paraId="52791A4F" w14:textId="77777777" w:rsidR="009E5B87" w:rsidRDefault="00847535">
            <w:pPr>
              <w:pStyle w:val="PacketDiagramHeaderText"/>
            </w:pPr>
            <w:r>
              <w:t>2</w:t>
            </w:r>
          </w:p>
        </w:tc>
        <w:tc>
          <w:tcPr>
            <w:tcW w:w="270" w:type="dxa"/>
          </w:tcPr>
          <w:p w14:paraId="0AF3393F" w14:textId="77777777" w:rsidR="009E5B87" w:rsidRDefault="00847535">
            <w:pPr>
              <w:pStyle w:val="PacketDiagramHeaderText"/>
            </w:pPr>
            <w:r>
              <w:t>3</w:t>
            </w:r>
          </w:p>
        </w:tc>
        <w:tc>
          <w:tcPr>
            <w:tcW w:w="270" w:type="dxa"/>
          </w:tcPr>
          <w:p w14:paraId="2FE7D29F" w14:textId="77777777" w:rsidR="009E5B87" w:rsidRDefault="00847535">
            <w:pPr>
              <w:pStyle w:val="PacketDiagramHeaderText"/>
            </w:pPr>
            <w:r>
              <w:t>4</w:t>
            </w:r>
          </w:p>
        </w:tc>
        <w:tc>
          <w:tcPr>
            <w:tcW w:w="270" w:type="dxa"/>
          </w:tcPr>
          <w:p w14:paraId="6B87E218" w14:textId="77777777" w:rsidR="009E5B87" w:rsidRDefault="00847535">
            <w:pPr>
              <w:pStyle w:val="PacketDiagramHeaderText"/>
            </w:pPr>
            <w:r>
              <w:t>5</w:t>
            </w:r>
          </w:p>
        </w:tc>
        <w:tc>
          <w:tcPr>
            <w:tcW w:w="270" w:type="dxa"/>
          </w:tcPr>
          <w:p w14:paraId="56F9A5BC" w14:textId="77777777" w:rsidR="009E5B87" w:rsidRDefault="00847535">
            <w:pPr>
              <w:pStyle w:val="PacketDiagramHeaderText"/>
            </w:pPr>
            <w:r>
              <w:t>6</w:t>
            </w:r>
          </w:p>
        </w:tc>
        <w:tc>
          <w:tcPr>
            <w:tcW w:w="270" w:type="dxa"/>
          </w:tcPr>
          <w:p w14:paraId="4257F03E" w14:textId="77777777" w:rsidR="009E5B87" w:rsidRDefault="00847535">
            <w:pPr>
              <w:pStyle w:val="PacketDiagramHeaderText"/>
            </w:pPr>
            <w:r>
              <w:t>7</w:t>
            </w:r>
          </w:p>
        </w:tc>
        <w:tc>
          <w:tcPr>
            <w:tcW w:w="270" w:type="dxa"/>
          </w:tcPr>
          <w:p w14:paraId="42A85749" w14:textId="77777777" w:rsidR="009E5B87" w:rsidRDefault="00847535">
            <w:pPr>
              <w:pStyle w:val="PacketDiagramHeaderText"/>
            </w:pPr>
            <w:r>
              <w:t>8</w:t>
            </w:r>
          </w:p>
        </w:tc>
        <w:tc>
          <w:tcPr>
            <w:tcW w:w="270" w:type="dxa"/>
          </w:tcPr>
          <w:p w14:paraId="4F29606A" w14:textId="77777777" w:rsidR="009E5B87" w:rsidRDefault="00847535">
            <w:pPr>
              <w:pStyle w:val="PacketDiagramHeaderText"/>
            </w:pPr>
            <w:r>
              <w:t>9</w:t>
            </w:r>
          </w:p>
        </w:tc>
        <w:tc>
          <w:tcPr>
            <w:tcW w:w="270" w:type="dxa"/>
          </w:tcPr>
          <w:p w14:paraId="016494A2" w14:textId="77777777" w:rsidR="009E5B87" w:rsidRDefault="00847535">
            <w:pPr>
              <w:pStyle w:val="PacketDiagramHeaderText"/>
            </w:pPr>
            <w:r>
              <w:t>1</w:t>
            </w:r>
          </w:p>
          <w:p w14:paraId="0AA6C154" w14:textId="77777777" w:rsidR="009E5B87" w:rsidRDefault="00847535">
            <w:pPr>
              <w:pStyle w:val="PacketDiagramHeaderText"/>
            </w:pPr>
            <w:r>
              <w:t>0</w:t>
            </w:r>
          </w:p>
        </w:tc>
        <w:tc>
          <w:tcPr>
            <w:tcW w:w="270" w:type="dxa"/>
          </w:tcPr>
          <w:p w14:paraId="3A536904" w14:textId="77777777" w:rsidR="009E5B87" w:rsidRDefault="00847535">
            <w:pPr>
              <w:pStyle w:val="PacketDiagramHeaderText"/>
            </w:pPr>
            <w:r>
              <w:t>1</w:t>
            </w:r>
          </w:p>
        </w:tc>
        <w:tc>
          <w:tcPr>
            <w:tcW w:w="270" w:type="dxa"/>
          </w:tcPr>
          <w:p w14:paraId="2CF097F5" w14:textId="77777777" w:rsidR="009E5B87" w:rsidRDefault="00847535">
            <w:pPr>
              <w:pStyle w:val="PacketDiagramHeaderText"/>
            </w:pPr>
            <w:r>
              <w:t>2</w:t>
            </w:r>
          </w:p>
        </w:tc>
        <w:tc>
          <w:tcPr>
            <w:tcW w:w="270" w:type="dxa"/>
          </w:tcPr>
          <w:p w14:paraId="2502578A" w14:textId="77777777" w:rsidR="009E5B87" w:rsidRDefault="00847535">
            <w:pPr>
              <w:pStyle w:val="PacketDiagramHeaderText"/>
            </w:pPr>
            <w:r>
              <w:t>3</w:t>
            </w:r>
          </w:p>
        </w:tc>
        <w:tc>
          <w:tcPr>
            <w:tcW w:w="270" w:type="dxa"/>
          </w:tcPr>
          <w:p w14:paraId="65E51230" w14:textId="77777777" w:rsidR="009E5B87" w:rsidRDefault="00847535">
            <w:pPr>
              <w:pStyle w:val="PacketDiagramHeaderText"/>
            </w:pPr>
            <w:r>
              <w:t>4</w:t>
            </w:r>
          </w:p>
        </w:tc>
        <w:tc>
          <w:tcPr>
            <w:tcW w:w="270" w:type="dxa"/>
          </w:tcPr>
          <w:p w14:paraId="1FF7991A" w14:textId="77777777" w:rsidR="009E5B87" w:rsidRDefault="00847535">
            <w:pPr>
              <w:pStyle w:val="PacketDiagramHeaderText"/>
            </w:pPr>
            <w:r>
              <w:t>5</w:t>
            </w:r>
          </w:p>
        </w:tc>
        <w:tc>
          <w:tcPr>
            <w:tcW w:w="270" w:type="dxa"/>
          </w:tcPr>
          <w:p w14:paraId="78B92FDE" w14:textId="77777777" w:rsidR="009E5B87" w:rsidRDefault="00847535">
            <w:pPr>
              <w:pStyle w:val="PacketDiagramHeaderText"/>
            </w:pPr>
            <w:r>
              <w:t>6</w:t>
            </w:r>
          </w:p>
        </w:tc>
        <w:tc>
          <w:tcPr>
            <w:tcW w:w="270" w:type="dxa"/>
          </w:tcPr>
          <w:p w14:paraId="736E450A" w14:textId="77777777" w:rsidR="009E5B87" w:rsidRDefault="00847535">
            <w:pPr>
              <w:pStyle w:val="PacketDiagramHeaderText"/>
            </w:pPr>
            <w:r>
              <w:t>7</w:t>
            </w:r>
          </w:p>
        </w:tc>
        <w:tc>
          <w:tcPr>
            <w:tcW w:w="270" w:type="dxa"/>
          </w:tcPr>
          <w:p w14:paraId="685B9853" w14:textId="77777777" w:rsidR="009E5B87" w:rsidRDefault="00847535">
            <w:pPr>
              <w:pStyle w:val="PacketDiagramHeaderText"/>
            </w:pPr>
            <w:r>
              <w:t>8</w:t>
            </w:r>
          </w:p>
        </w:tc>
        <w:tc>
          <w:tcPr>
            <w:tcW w:w="270" w:type="dxa"/>
          </w:tcPr>
          <w:p w14:paraId="1CEFA68F" w14:textId="77777777" w:rsidR="009E5B87" w:rsidRDefault="00847535">
            <w:pPr>
              <w:pStyle w:val="PacketDiagramHeaderText"/>
            </w:pPr>
            <w:r>
              <w:t>9</w:t>
            </w:r>
          </w:p>
        </w:tc>
        <w:tc>
          <w:tcPr>
            <w:tcW w:w="270" w:type="dxa"/>
          </w:tcPr>
          <w:p w14:paraId="30D57FD6" w14:textId="77777777" w:rsidR="009E5B87" w:rsidRDefault="00847535">
            <w:pPr>
              <w:pStyle w:val="PacketDiagramHeaderText"/>
            </w:pPr>
            <w:r>
              <w:t>2</w:t>
            </w:r>
          </w:p>
          <w:p w14:paraId="0995FDF3" w14:textId="77777777" w:rsidR="009E5B87" w:rsidRDefault="00847535">
            <w:pPr>
              <w:pStyle w:val="PacketDiagramHeaderText"/>
            </w:pPr>
            <w:r>
              <w:t>0</w:t>
            </w:r>
          </w:p>
        </w:tc>
        <w:tc>
          <w:tcPr>
            <w:tcW w:w="270" w:type="dxa"/>
          </w:tcPr>
          <w:p w14:paraId="5A3C1883" w14:textId="77777777" w:rsidR="009E5B87" w:rsidRDefault="00847535">
            <w:pPr>
              <w:pStyle w:val="PacketDiagramHeaderText"/>
            </w:pPr>
            <w:r>
              <w:t>1</w:t>
            </w:r>
          </w:p>
        </w:tc>
        <w:tc>
          <w:tcPr>
            <w:tcW w:w="270" w:type="dxa"/>
          </w:tcPr>
          <w:p w14:paraId="4E852D22" w14:textId="77777777" w:rsidR="009E5B87" w:rsidRDefault="00847535">
            <w:pPr>
              <w:pStyle w:val="PacketDiagramHeaderText"/>
            </w:pPr>
            <w:r>
              <w:t>2</w:t>
            </w:r>
          </w:p>
        </w:tc>
        <w:tc>
          <w:tcPr>
            <w:tcW w:w="270" w:type="dxa"/>
          </w:tcPr>
          <w:p w14:paraId="66215F7F" w14:textId="77777777" w:rsidR="009E5B87" w:rsidRDefault="00847535">
            <w:pPr>
              <w:pStyle w:val="PacketDiagramHeaderText"/>
            </w:pPr>
            <w:r>
              <w:t>3</w:t>
            </w:r>
          </w:p>
        </w:tc>
        <w:tc>
          <w:tcPr>
            <w:tcW w:w="270" w:type="dxa"/>
          </w:tcPr>
          <w:p w14:paraId="2959656D" w14:textId="77777777" w:rsidR="009E5B87" w:rsidRDefault="00847535">
            <w:pPr>
              <w:pStyle w:val="PacketDiagramHeaderText"/>
            </w:pPr>
            <w:r>
              <w:t>4</w:t>
            </w:r>
          </w:p>
        </w:tc>
        <w:tc>
          <w:tcPr>
            <w:tcW w:w="270" w:type="dxa"/>
          </w:tcPr>
          <w:p w14:paraId="6594DBB7" w14:textId="77777777" w:rsidR="009E5B87" w:rsidRDefault="00847535">
            <w:pPr>
              <w:pStyle w:val="PacketDiagramHeaderText"/>
            </w:pPr>
            <w:r>
              <w:t>5</w:t>
            </w:r>
          </w:p>
        </w:tc>
        <w:tc>
          <w:tcPr>
            <w:tcW w:w="270" w:type="dxa"/>
          </w:tcPr>
          <w:p w14:paraId="1ABDE282" w14:textId="77777777" w:rsidR="009E5B87" w:rsidRDefault="00847535">
            <w:pPr>
              <w:pStyle w:val="PacketDiagramHeaderText"/>
            </w:pPr>
            <w:r>
              <w:t>6</w:t>
            </w:r>
          </w:p>
        </w:tc>
        <w:tc>
          <w:tcPr>
            <w:tcW w:w="270" w:type="dxa"/>
          </w:tcPr>
          <w:p w14:paraId="01A765B4" w14:textId="77777777" w:rsidR="009E5B87" w:rsidRDefault="00847535">
            <w:pPr>
              <w:pStyle w:val="PacketDiagramHeaderText"/>
            </w:pPr>
            <w:r>
              <w:t>7</w:t>
            </w:r>
          </w:p>
        </w:tc>
        <w:tc>
          <w:tcPr>
            <w:tcW w:w="270" w:type="dxa"/>
          </w:tcPr>
          <w:p w14:paraId="0DF56104" w14:textId="77777777" w:rsidR="009E5B87" w:rsidRDefault="00847535">
            <w:pPr>
              <w:pStyle w:val="PacketDiagramHeaderText"/>
            </w:pPr>
            <w:r>
              <w:t>8</w:t>
            </w:r>
          </w:p>
        </w:tc>
        <w:tc>
          <w:tcPr>
            <w:tcW w:w="270" w:type="dxa"/>
          </w:tcPr>
          <w:p w14:paraId="199799E4" w14:textId="77777777" w:rsidR="009E5B87" w:rsidRDefault="00847535">
            <w:pPr>
              <w:pStyle w:val="PacketDiagramHeaderText"/>
            </w:pPr>
            <w:r>
              <w:t>9</w:t>
            </w:r>
          </w:p>
        </w:tc>
        <w:tc>
          <w:tcPr>
            <w:tcW w:w="270" w:type="dxa"/>
          </w:tcPr>
          <w:p w14:paraId="67F79116" w14:textId="77777777" w:rsidR="009E5B87" w:rsidRDefault="00847535">
            <w:pPr>
              <w:pStyle w:val="PacketDiagramHeaderText"/>
            </w:pPr>
            <w:r>
              <w:t>3</w:t>
            </w:r>
          </w:p>
          <w:p w14:paraId="1F85E59A" w14:textId="77777777" w:rsidR="009E5B87" w:rsidRDefault="00847535">
            <w:pPr>
              <w:pStyle w:val="PacketDiagramHeaderText"/>
            </w:pPr>
            <w:r>
              <w:t>0</w:t>
            </w:r>
          </w:p>
        </w:tc>
        <w:tc>
          <w:tcPr>
            <w:tcW w:w="270" w:type="dxa"/>
          </w:tcPr>
          <w:p w14:paraId="6EC6169D" w14:textId="77777777" w:rsidR="009E5B87" w:rsidRDefault="00847535">
            <w:pPr>
              <w:pStyle w:val="PacketDiagramHeaderText"/>
            </w:pPr>
            <w:r>
              <w:t>1</w:t>
            </w:r>
          </w:p>
        </w:tc>
      </w:tr>
      <w:tr w:rsidR="009E5B87" w14:paraId="77E10676" w14:textId="77777777" w:rsidTr="009E5B87">
        <w:trPr>
          <w:trHeight w:val="490"/>
        </w:trPr>
        <w:tc>
          <w:tcPr>
            <w:tcW w:w="1080" w:type="dxa"/>
            <w:gridSpan w:val="4"/>
          </w:tcPr>
          <w:p w14:paraId="051907B0" w14:textId="77777777" w:rsidR="009E5B87" w:rsidRDefault="00847535">
            <w:pPr>
              <w:pStyle w:val="PacketDiagramBodyText"/>
            </w:pPr>
            <w:r>
              <w:t>Type</w:t>
            </w:r>
          </w:p>
        </w:tc>
        <w:tc>
          <w:tcPr>
            <w:tcW w:w="7560" w:type="dxa"/>
            <w:gridSpan w:val="28"/>
          </w:tcPr>
          <w:p w14:paraId="2C48974C" w14:textId="77777777" w:rsidR="009E5B87" w:rsidRDefault="00847535">
            <w:pPr>
              <w:pStyle w:val="PacketDiagramBodyText"/>
            </w:pPr>
            <w:r>
              <w:t>Uint</w:t>
            </w:r>
          </w:p>
        </w:tc>
      </w:tr>
    </w:tbl>
    <w:p w14:paraId="0EC1E47E" w14:textId="0338D724" w:rsidR="009E5B87" w:rsidRDefault="00847535">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14:paraId="3F67608F" w14:textId="77777777" w:rsidR="009E5B87" w:rsidRDefault="00847535">
      <w:pPr>
        <w:pStyle w:val="Definition-Field"/>
      </w:pPr>
      <w:r>
        <w:rPr>
          <w:b/>
        </w:rPr>
        <w:t>Uint (28 bits):</w:t>
      </w:r>
      <w:r>
        <w:t xml:space="preserve"> An unsigned integer that specifies the value.</w:t>
      </w:r>
    </w:p>
    <w:p w14:paraId="7BF01CEC" w14:textId="77777777" w:rsidR="009E5B87" w:rsidRDefault="00847535">
      <w:pPr>
        <w:pStyle w:val="Heading5"/>
      </w:pPr>
      <w:bookmarkStart w:id="53" w:name="section_7d7f6622305549319f6c15a1752e87f7"/>
      <w:bookmarkStart w:id="54" w:name="_Toc150727621"/>
      <w:r>
        <w:t>Compact Uint 35 bit values</w:t>
      </w:r>
      <w:bookmarkEnd w:id="53"/>
      <w:bookmarkEnd w:id="54"/>
    </w:p>
    <w:p w14:paraId="459274CF" w14:textId="77777777" w:rsidR="009E5B87" w:rsidRDefault="00847535">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9F69C23"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E97F268" w14:textId="77777777" w:rsidR="009E5B87" w:rsidRDefault="00847535">
            <w:pPr>
              <w:pStyle w:val="PacketDiagramHeaderText"/>
            </w:pPr>
            <w:r>
              <w:t>0</w:t>
            </w:r>
          </w:p>
        </w:tc>
        <w:tc>
          <w:tcPr>
            <w:tcW w:w="270" w:type="dxa"/>
          </w:tcPr>
          <w:p w14:paraId="463B4504" w14:textId="77777777" w:rsidR="009E5B87" w:rsidRDefault="00847535">
            <w:pPr>
              <w:pStyle w:val="PacketDiagramHeaderText"/>
            </w:pPr>
            <w:r>
              <w:t>1</w:t>
            </w:r>
          </w:p>
        </w:tc>
        <w:tc>
          <w:tcPr>
            <w:tcW w:w="270" w:type="dxa"/>
          </w:tcPr>
          <w:p w14:paraId="6AD37DFF" w14:textId="77777777" w:rsidR="009E5B87" w:rsidRDefault="00847535">
            <w:pPr>
              <w:pStyle w:val="PacketDiagramHeaderText"/>
            </w:pPr>
            <w:r>
              <w:t>2</w:t>
            </w:r>
          </w:p>
        </w:tc>
        <w:tc>
          <w:tcPr>
            <w:tcW w:w="270" w:type="dxa"/>
          </w:tcPr>
          <w:p w14:paraId="4E958DC8" w14:textId="77777777" w:rsidR="009E5B87" w:rsidRDefault="00847535">
            <w:pPr>
              <w:pStyle w:val="PacketDiagramHeaderText"/>
            </w:pPr>
            <w:r>
              <w:t>3</w:t>
            </w:r>
          </w:p>
        </w:tc>
        <w:tc>
          <w:tcPr>
            <w:tcW w:w="270" w:type="dxa"/>
          </w:tcPr>
          <w:p w14:paraId="5A6D0C18" w14:textId="77777777" w:rsidR="009E5B87" w:rsidRDefault="00847535">
            <w:pPr>
              <w:pStyle w:val="PacketDiagramHeaderText"/>
            </w:pPr>
            <w:r>
              <w:t>4</w:t>
            </w:r>
          </w:p>
        </w:tc>
        <w:tc>
          <w:tcPr>
            <w:tcW w:w="270" w:type="dxa"/>
          </w:tcPr>
          <w:p w14:paraId="2475D7C7" w14:textId="77777777" w:rsidR="009E5B87" w:rsidRDefault="00847535">
            <w:pPr>
              <w:pStyle w:val="PacketDiagramHeaderText"/>
            </w:pPr>
            <w:r>
              <w:t>5</w:t>
            </w:r>
          </w:p>
        </w:tc>
        <w:tc>
          <w:tcPr>
            <w:tcW w:w="270" w:type="dxa"/>
          </w:tcPr>
          <w:p w14:paraId="57E3A5B6" w14:textId="77777777" w:rsidR="009E5B87" w:rsidRDefault="00847535">
            <w:pPr>
              <w:pStyle w:val="PacketDiagramHeaderText"/>
            </w:pPr>
            <w:r>
              <w:t>6</w:t>
            </w:r>
          </w:p>
        </w:tc>
        <w:tc>
          <w:tcPr>
            <w:tcW w:w="270" w:type="dxa"/>
          </w:tcPr>
          <w:p w14:paraId="53592EB4" w14:textId="77777777" w:rsidR="009E5B87" w:rsidRDefault="00847535">
            <w:pPr>
              <w:pStyle w:val="PacketDiagramHeaderText"/>
            </w:pPr>
            <w:r>
              <w:t>7</w:t>
            </w:r>
          </w:p>
        </w:tc>
        <w:tc>
          <w:tcPr>
            <w:tcW w:w="270" w:type="dxa"/>
          </w:tcPr>
          <w:p w14:paraId="1F618556" w14:textId="77777777" w:rsidR="009E5B87" w:rsidRDefault="00847535">
            <w:pPr>
              <w:pStyle w:val="PacketDiagramHeaderText"/>
            </w:pPr>
            <w:r>
              <w:t>8</w:t>
            </w:r>
          </w:p>
        </w:tc>
        <w:tc>
          <w:tcPr>
            <w:tcW w:w="270" w:type="dxa"/>
          </w:tcPr>
          <w:p w14:paraId="7B44F4D4" w14:textId="77777777" w:rsidR="009E5B87" w:rsidRDefault="00847535">
            <w:pPr>
              <w:pStyle w:val="PacketDiagramHeaderText"/>
            </w:pPr>
            <w:r>
              <w:t>9</w:t>
            </w:r>
          </w:p>
        </w:tc>
        <w:tc>
          <w:tcPr>
            <w:tcW w:w="270" w:type="dxa"/>
          </w:tcPr>
          <w:p w14:paraId="1F7158E3" w14:textId="77777777" w:rsidR="009E5B87" w:rsidRDefault="00847535">
            <w:pPr>
              <w:pStyle w:val="PacketDiagramHeaderText"/>
            </w:pPr>
            <w:r>
              <w:t>1</w:t>
            </w:r>
          </w:p>
          <w:p w14:paraId="5A6BB748" w14:textId="77777777" w:rsidR="009E5B87" w:rsidRDefault="00847535">
            <w:pPr>
              <w:pStyle w:val="PacketDiagramHeaderText"/>
            </w:pPr>
            <w:r>
              <w:t>0</w:t>
            </w:r>
          </w:p>
        </w:tc>
        <w:tc>
          <w:tcPr>
            <w:tcW w:w="270" w:type="dxa"/>
          </w:tcPr>
          <w:p w14:paraId="7163358C" w14:textId="77777777" w:rsidR="009E5B87" w:rsidRDefault="00847535">
            <w:pPr>
              <w:pStyle w:val="PacketDiagramHeaderText"/>
            </w:pPr>
            <w:r>
              <w:t>1</w:t>
            </w:r>
          </w:p>
        </w:tc>
        <w:tc>
          <w:tcPr>
            <w:tcW w:w="270" w:type="dxa"/>
          </w:tcPr>
          <w:p w14:paraId="060A2763" w14:textId="77777777" w:rsidR="009E5B87" w:rsidRDefault="00847535">
            <w:pPr>
              <w:pStyle w:val="PacketDiagramHeaderText"/>
            </w:pPr>
            <w:r>
              <w:t>2</w:t>
            </w:r>
          </w:p>
        </w:tc>
        <w:tc>
          <w:tcPr>
            <w:tcW w:w="270" w:type="dxa"/>
          </w:tcPr>
          <w:p w14:paraId="4E95A741" w14:textId="77777777" w:rsidR="009E5B87" w:rsidRDefault="00847535">
            <w:pPr>
              <w:pStyle w:val="PacketDiagramHeaderText"/>
            </w:pPr>
            <w:r>
              <w:t>3</w:t>
            </w:r>
          </w:p>
        </w:tc>
        <w:tc>
          <w:tcPr>
            <w:tcW w:w="270" w:type="dxa"/>
          </w:tcPr>
          <w:p w14:paraId="5E3E3B7C" w14:textId="77777777" w:rsidR="009E5B87" w:rsidRDefault="00847535">
            <w:pPr>
              <w:pStyle w:val="PacketDiagramHeaderText"/>
            </w:pPr>
            <w:r>
              <w:t>4</w:t>
            </w:r>
          </w:p>
        </w:tc>
        <w:tc>
          <w:tcPr>
            <w:tcW w:w="270" w:type="dxa"/>
          </w:tcPr>
          <w:p w14:paraId="147CD9D8" w14:textId="77777777" w:rsidR="009E5B87" w:rsidRDefault="00847535">
            <w:pPr>
              <w:pStyle w:val="PacketDiagramHeaderText"/>
            </w:pPr>
            <w:r>
              <w:t>5</w:t>
            </w:r>
          </w:p>
        </w:tc>
        <w:tc>
          <w:tcPr>
            <w:tcW w:w="270" w:type="dxa"/>
          </w:tcPr>
          <w:p w14:paraId="14BDE620" w14:textId="77777777" w:rsidR="009E5B87" w:rsidRDefault="00847535">
            <w:pPr>
              <w:pStyle w:val="PacketDiagramHeaderText"/>
            </w:pPr>
            <w:r>
              <w:t>6</w:t>
            </w:r>
          </w:p>
        </w:tc>
        <w:tc>
          <w:tcPr>
            <w:tcW w:w="270" w:type="dxa"/>
          </w:tcPr>
          <w:p w14:paraId="54320502" w14:textId="77777777" w:rsidR="009E5B87" w:rsidRDefault="00847535">
            <w:pPr>
              <w:pStyle w:val="PacketDiagramHeaderText"/>
            </w:pPr>
            <w:r>
              <w:t>7</w:t>
            </w:r>
          </w:p>
        </w:tc>
        <w:tc>
          <w:tcPr>
            <w:tcW w:w="270" w:type="dxa"/>
          </w:tcPr>
          <w:p w14:paraId="1DF6FE16" w14:textId="77777777" w:rsidR="009E5B87" w:rsidRDefault="00847535">
            <w:pPr>
              <w:pStyle w:val="PacketDiagramHeaderText"/>
            </w:pPr>
            <w:r>
              <w:t>8</w:t>
            </w:r>
          </w:p>
        </w:tc>
        <w:tc>
          <w:tcPr>
            <w:tcW w:w="270" w:type="dxa"/>
          </w:tcPr>
          <w:p w14:paraId="277E5C19" w14:textId="77777777" w:rsidR="009E5B87" w:rsidRDefault="00847535">
            <w:pPr>
              <w:pStyle w:val="PacketDiagramHeaderText"/>
            </w:pPr>
            <w:r>
              <w:t>9</w:t>
            </w:r>
          </w:p>
        </w:tc>
        <w:tc>
          <w:tcPr>
            <w:tcW w:w="270" w:type="dxa"/>
          </w:tcPr>
          <w:p w14:paraId="359FF736" w14:textId="77777777" w:rsidR="009E5B87" w:rsidRDefault="00847535">
            <w:pPr>
              <w:pStyle w:val="PacketDiagramHeaderText"/>
            </w:pPr>
            <w:r>
              <w:t>2</w:t>
            </w:r>
          </w:p>
          <w:p w14:paraId="54DB9B12" w14:textId="77777777" w:rsidR="009E5B87" w:rsidRDefault="00847535">
            <w:pPr>
              <w:pStyle w:val="PacketDiagramHeaderText"/>
            </w:pPr>
            <w:r>
              <w:t>0</w:t>
            </w:r>
          </w:p>
        </w:tc>
        <w:tc>
          <w:tcPr>
            <w:tcW w:w="270" w:type="dxa"/>
          </w:tcPr>
          <w:p w14:paraId="07D8F42F" w14:textId="77777777" w:rsidR="009E5B87" w:rsidRDefault="00847535">
            <w:pPr>
              <w:pStyle w:val="PacketDiagramHeaderText"/>
            </w:pPr>
            <w:r>
              <w:t>1</w:t>
            </w:r>
          </w:p>
        </w:tc>
        <w:tc>
          <w:tcPr>
            <w:tcW w:w="270" w:type="dxa"/>
          </w:tcPr>
          <w:p w14:paraId="291C5F1B" w14:textId="77777777" w:rsidR="009E5B87" w:rsidRDefault="00847535">
            <w:pPr>
              <w:pStyle w:val="PacketDiagramHeaderText"/>
            </w:pPr>
            <w:r>
              <w:t>2</w:t>
            </w:r>
          </w:p>
        </w:tc>
        <w:tc>
          <w:tcPr>
            <w:tcW w:w="270" w:type="dxa"/>
          </w:tcPr>
          <w:p w14:paraId="407952D8" w14:textId="77777777" w:rsidR="009E5B87" w:rsidRDefault="00847535">
            <w:pPr>
              <w:pStyle w:val="PacketDiagramHeaderText"/>
            </w:pPr>
            <w:r>
              <w:t>3</w:t>
            </w:r>
          </w:p>
        </w:tc>
        <w:tc>
          <w:tcPr>
            <w:tcW w:w="270" w:type="dxa"/>
          </w:tcPr>
          <w:p w14:paraId="096BFF9D" w14:textId="77777777" w:rsidR="009E5B87" w:rsidRDefault="00847535">
            <w:pPr>
              <w:pStyle w:val="PacketDiagramHeaderText"/>
            </w:pPr>
            <w:r>
              <w:t>4</w:t>
            </w:r>
          </w:p>
        </w:tc>
        <w:tc>
          <w:tcPr>
            <w:tcW w:w="270" w:type="dxa"/>
          </w:tcPr>
          <w:p w14:paraId="0F39E708" w14:textId="77777777" w:rsidR="009E5B87" w:rsidRDefault="00847535">
            <w:pPr>
              <w:pStyle w:val="PacketDiagramHeaderText"/>
            </w:pPr>
            <w:r>
              <w:t>5</w:t>
            </w:r>
          </w:p>
        </w:tc>
        <w:tc>
          <w:tcPr>
            <w:tcW w:w="270" w:type="dxa"/>
          </w:tcPr>
          <w:p w14:paraId="3B60CBD7" w14:textId="77777777" w:rsidR="009E5B87" w:rsidRDefault="00847535">
            <w:pPr>
              <w:pStyle w:val="PacketDiagramHeaderText"/>
            </w:pPr>
            <w:r>
              <w:t>6</w:t>
            </w:r>
          </w:p>
        </w:tc>
        <w:tc>
          <w:tcPr>
            <w:tcW w:w="270" w:type="dxa"/>
          </w:tcPr>
          <w:p w14:paraId="0B78B7D9" w14:textId="77777777" w:rsidR="009E5B87" w:rsidRDefault="00847535">
            <w:pPr>
              <w:pStyle w:val="PacketDiagramHeaderText"/>
            </w:pPr>
            <w:r>
              <w:t>7</w:t>
            </w:r>
          </w:p>
        </w:tc>
        <w:tc>
          <w:tcPr>
            <w:tcW w:w="270" w:type="dxa"/>
          </w:tcPr>
          <w:p w14:paraId="3131B0E9" w14:textId="77777777" w:rsidR="009E5B87" w:rsidRDefault="00847535">
            <w:pPr>
              <w:pStyle w:val="PacketDiagramHeaderText"/>
            </w:pPr>
            <w:r>
              <w:t>8</w:t>
            </w:r>
          </w:p>
        </w:tc>
        <w:tc>
          <w:tcPr>
            <w:tcW w:w="270" w:type="dxa"/>
          </w:tcPr>
          <w:p w14:paraId="5A5CB382" w14:textId="77777777" w:rsidR="009E5B87" w:rsidRDefault="00847535">
            <w:pPr>
              <w:pStyle w:val="PacketDiagramHeaderText"/>
            </w:pPr>
            <w:r>
              <w:t>9</w:t>
            </w:r>
          </w:p>
        </w:tc>
        <w:tc>
          <w:tcPr>
            <w:tcW w:w="270" w:type="dxa"/>
          </w:tcPr>
          <w:p w14:paraId="315F6C67" w14:textId="77777777" w:rsidR="009E5B87" w:rsidRDefault="00847535">
            <w:pPr>
              <w:pStyle w:val="PacketDiagramHeaderText"/>
            </w:pPr>
            <w:r>
              <w:t>3</w:t>
            </w:r>
          </w:p>
          <w:p w14:paraId="34CE6DA8" w14:textId="77777777" w:rsidR="009E5B87" w:rsidRDefault="00847535">
            <w:pPr>
              <w:pStyle w:val="PacketDiagramHeaderText"/>
            </w:pPr>
            <w:r>
              <w:t>0</w:t>
            </w:r>
          </w:p>
        </w:tc>
        <w:tc>
          <w:tcPr>
            <w:tcW w:w="270" w:type="dxa"/>
          </w:tcPr>
          <w:p w14:paraId="6E518F62" w14:textId="77777777" w:rsidR="009E5B87" w:rsidRDefault="00847535">
            <w:pPr>
              <w:pStyle w:val="PacketDiagramHeaderText"/>
            </w:pPr>
            <w:r>
              <w:t>1</w:t>
            </w:r>
          </w:p>
        </w:tc>
      </w:tr>
      <w:tr w:rsidR="009E5B87" w14:paraId="05FE4B5D" w14:textId="77777777" w:rsidTr="009E5B87">
        <w:trPr>
          <w:trHeight w:val="490"/>
        </w:trPr>
        <w:tc>
          <w:tcPr>
            <w:tcW w:w="1350" w:type="dxa"/>
            <w:gridSpan w:val="5"/>
          </w:tcPr>
          <w:p w14:paraId="14D0B62C" w14:textId="77777777" w:rsidR="009E5B87" w:rsidRDefault="00847535">
            <w:pPr>
              <w:pStyle w:val="PacketDiagramBodyText"/>
            </w:pPr>
            <w:r>
              <w:t>Type</w:t>
            </w:r>
          </w:p>
        </w:tc>
        <w:tc>
          <w:tcPr>
            <w:tcW w:w="7290" w:type="dxa"/>
            <w:gridSpan w:val="27"/>
          </w:tcPr>
          <w:p w14:paraId="25E96617" w14:textId="77777777" w:rsidR="009E5B87" w:rsidRDefault="00847535">
            <w:pPr>
              <w:pStyle w:val="PacketDiagramBodyText"/>
            </w:pPr>
            <w:r>
              <w:t>Uint</w:t>
            </w:r>
          </w:p>
        </w:tc>
      </w:tr>
      <w:tr w:rsidR="009E5B87" w14:paraId="4DF861C8" w14:textId="77777777" w:rsidTr="009E5B87">
        <w:trPr>
          <w:gridAfter w:val="24"/>
          <w:wAfter w:w="6480" w:type="dxa"/>
          <w:trHeight w:val="490"/>
        </w:trPr>
        <w:tc>
          <w:tcPr>
            <w:tcW w:w="2160" w:type="dxa"/>
            <w:gridSpan w:val="8"/>
          </w:tcPr>
          <w:p w14:paraId="079DDB72" w14:textId="77777777" w:rsidR="009E5B87" w:rsidRDefault="00847535">
            <w:pPr>
              <w:pStyle w:val="PacketDiagramBodyText"/>
            </w:pPr>
            <w:r>
              <w:t>...</w:t>
            </w:r>
          </w:p>
        </w:tc>
      </w:tr>
    </w:tbl>
    <w:p w14:paraId="4CCC066E" w14:textId="0708471E" w:rsidR="009E5B87" w:rsidRDefault="00847535">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14:paraId="4A1F7C75" w14:textId="77777777" w:rsidR="009E5B87" w:rsidRDefault="00847535">
      <w:pPr>
        <w:pStyle w:val="Definition-Field"/>
      </w:pPr>
      <w:r>
        <w:rPr>
          <w:b/>
        </w:rPr>
        <w:t>Uint (35 bits):</w:t>
      </w:r>
      <w:r>
        <w:t xml:space="preserve"> An unsigned integer that specifies the value.</w:t>
      </w:r>
    </w:p>
    <w:p w14:paraId="34F66DD2" w14:textId="77777777" w:rsidR="009E5B87" w:rsidRDefault="00847535">
      <w:pPr>
        <w:pStyle w:val="Heading5"/>
      </w:pPr>
      <w:bookmarkStart w:id="55" w:name="section_a57bc4b7a543412a889247754ab894cd"/>
      <w:bookmarkStart w:id="56" w:name="_Toc150727622"/>
      <w:r>
        <w:t>Compact Uint 42 bit values</w:t>
      </w:r>
      <w:bookmarkEnd w:id="55"/>
      <w:bookmarkEnd w:id="56"/>
    </w:p>
    <w:p w14:paraId="6CDFD88B" w14:textId="77777777" w:rsidR="009E5B87" w:rsidRDefault="00847535">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947599E"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28342BB" w14:textId="77777777" w:rsidR="009E5B87" w:rsidRDefault="00847535">
            <w:pPr>
              <w:pStyle w:val="PacketDiagramHeaderText"/>
            </w:pPr>
            <w:r>
              <w:t>0</w:t>
            </w:r>
          </w:p>
        </w:tc>
        <w:tc>
          <w:tcPr>
            <w:tcW w:w="270" w:type="dxa"/>
          </w:tcPr>
          <w:p w14:paraId="60A3F20C" w14:textId="77777777" w:rsidR="009E5B87" w:rsidRDefault="00847535">
            <w:pPr>
              <w:pStyle w:val="PacketDiagramHeaderText"/>
            </w:pPr>
            <w:r>
              <w:t>1</w:t>
            </w:r>
          </w:p>
        </w:tc>
        <w:tc>
          <w:tcPr>
            <w:tcW w:w="270" w:type="dxa"/>
          </w:tcPr>
          <w:p w14:paraId="0C89A8B4" w14:textId="77777777" w:rsidR="009E5B87" w:rsidRDefault="00847535">
            <w:pPr>
              <w:pStyle w:val="PacketDiagramHeaderText"/>
            </w:pPr>
            <w:r>
              <w:t>2</w:t>
            </w:r>
          </w:p>
        </w:tc>
        <w:tc>
          <w:tcPr>
            <w:tcW w:w="270" w:type="dxa"/>
          </w:tcPr>
          <w:p w14:paraId="1819BBEA" w14:textId="77777777" w:rsidR="009E5B87" w:rsidRDefault="00847535">
            <w:pPr>
              <w:pStyle w:val="PacketDiagramHeaderText"/>
            </w:pPr>
            <w:r>
              <w:t>3</w:t>
            </w:r>
          </w:p>
        </w:tc>
        <w:tc>
          <w:tcPr>
            <w:tcW w:w="270" w:type="dxa"/>
          </w:tcPr>
          <w:p w14:paraId="2E4AAE2A" w14:textId="77777777" w:rsidR="009E5B87" w:rsidRDefault="00847535">
            <w:pPr>
              <w:pStyle w:val="PacketDiagramHeaderText"/>
            </w:pPr>
            <w:r>
              <w:t>4</w:t>
            </w:r>
          </w:p>
        </w:tc>
        <w:tc>
          <w:tcPr>
            <w:tcW w:w="270" w:type="dxa"/>
          </w:tcPr>
          <w:p w14:paraId="020856E8" w14:textId="77777777" w:rsidR="009E5B87" w:rsidRDefault="00847535">
            <w:pPr>
              <w:pStyle w:val="PacketDiagramHeaderText"/>
            </w:pPr>
            <w:r>
              <w:t>5</w:t>
            </w:r>
          </w:p>
        </w:tc>
        <w:tc>
          <w:tcPr>
            <w:tcW w:w="270" w:type="dxa"/>
          </w:tcPr>
          <w:p w14:paraId="14FAA700" w14:textId="77777777" w:rsidR="009E5B87" w:rsidRDefault="00847535">
            <w:pPr>
              <w:pStyle w:val="PacketDiagramHeaderText"/>
            </w:pPr>
            <w:r>
              <w:t>6</w:t>
            </w:r>
          </w:p>
        </w:tc>
        <w:tc>
          <w:tcPr>
            <w:tcW w:w="270" w:type="dxa"/>
          </w:tcPr>
          <w:p w14:paraId="6EE55EA0" w14:textId="77777777" w:rsidR="009E5B87" w:rsidRDefault="00847535">
            <w:pPr>
              <w:pStyle w:val="PacketDiagramHeaderText"/>
            </w:pPr>
            <w:r>
              <w:t>7</w:t>
            </w:r>
          </w:p>
        </w:tc>
        <w:tc>
          <w:tcPr>
            <w:tcW w:w="270" w:type="dxa"/>
          </w:tcPr>
          <w:p w14:paraId="706C16BC" w14:textId="77777777" w:rsidR="009E5B87" w:rsidRDefault="00847535">
            <w:pPr>
              <w:pStyle w:val="PacketDiagramHeaderText"/>
            </w:pPr>
            <w:r>
              <w:t>8</w:t>
            </w:r>
          </w:p>
        </w:tc>
        <w:tc>
          <w:tcPr>
            <w:tcW w:w="270" w:type="dxa"/>
          </w:tcPr>
          <w:p w14:paraId="7DB118D0" w14:textId="77777777" w:rsidR="009E5B87" w:rsidRDefault="00847535">
            <w:pPr>
              <w:pStyle w:val="PacketDiagramHeaderText"/>
            </w:pPr>
            <w:r>
              <w:t>9</w:t>
            </w:r>
          </w:p>
        </w:tc>
        <w:tc>
          <w:tcPr>
            <w:tcW w:w="270" w:type="dxa"/>
          </w:tcPr>
          <w:p w14:paraId="0E11E0C5" w14:textId="77777777" w:rsidR="009E5B87" w:rsidRDefault="00847535">
            <w:pPr>
              <w:pStyle w:val="PacketDiagramHeaderText"/>
            </w:pPr>
            <w:r>
              <w:t>1</w:t>
            </w:r>
          </w:p>
          <w:p w14:paraId="5EE8AD1F" w14:textId="77777777" w:rsidR="009E5B87" w:rsidRDefault="00847535">
            <w:pPr>
              <w:pStyle w:val="PacketDiagramHeaderText"/>
            </w:pPr>
            <w:r>
              <w:t>0</w:t>
            </w:r>
          </w:p>
        </w:tc>
        <w:tc>
          <w:tcPr>
            <w:tcW w:w="270" w:type="dxa"/>
          </w:tcPr>
          <w:p w14:paraId="1F466A03" w14:textId="77777777" w:rsidR="009E5B87" w:rsidRDefault="00847535">
            <w:pPr>
              <w:pStyle w:val="PacketDiagramHeaderText"/>
            </w:pPr>
            <w:r>
              <w:t>1</w:t>
            </w:r>
          </w:p>
        </w:tc>
        <w:tc>
          <w:tcPr>
            <w:tcW w:w="270" w:type="dxa"/>
          </w:tcPr>
          <w:p w14:paraId="6B5DB035" w14:textId="77777777" w:rsidR="009E5B87" w:rsidRDefault="00847535">
            <w:pPr>
              <w:pStyle w:val="PacketDiagramHeaderText"/>
            </w:pPr>
            <w:r>
              <w:t>2</w:t>
            </w:r>
          </w:p>
        </w:tc>
        <w:tc>
          <w:tcPr>
            <w:tcW w:w="270" w:type="dxa"/>
          </w:tcPr>
          <w:p w14:paraId="043DC729" w14:textId="77777777" w:rsidR="009E5B87" w:rsidRDefault="00847535">
            <w:pPr>
              <w:pStyle w:val="PacketDiagramHeaderText"/>
            </w:pPr>
            <w:r>
              <w:t>3</w:t>
            </w:r>
          </w:p>
        </w:tc>
        <w:tc>
          <w:tcPr>
            <w:tcW w:w="270" w:type="dxa"/>
          </w:tcPr>
          <w:p w14:paraId="510E2492" w14:textId="77777777" w:rsidR="009E5B87" w:rsidRDefault="00847535">
            <w:pPr>
              <w:pStyle w:val="PacketDiagramHeaderText"/>
            </w:pPr>
            <w:r>
              <w:t>4</w:t>
            </w:r>
          </w:p>
        </w:tc>
        <w:tc>
          <w:tcPr>
            <w:tcW w:w="270" w:type="dxa"/>
          </w:tcPr>
          <w:p w14:paraId="269DC31E" w14:textId="77777777" w:rsidR="009E5B87" w:rsidRDefault="00847535">
            <w:pPr>
              <w:pStyle w:val="PacketDiagramHeaderText"/>
            </w:pPr>
            <w:r>
              <w:t>5</w:t>
            </w:r>
          </w:p>
        </w:tc>
        <w:tc>
          <w:tcPr>
            <w:tcW w:w="270" w:type="dxa"/>
          </w:tcPr>
          <w:p w14:paraId="0D5313B8" w14:textId="77777777" w:rsidR="009E5B87" w:rsidRDefault="00847535">
            <w:pPr>
              <w:pStyle w:val="PacketDiagramHeaderText"/>
            </w:pPr>
            <w:r>
              <w:t>6</w:t>
            </w:r>
          </w:p>
        </w:tc>
        <w:tc>
          <w:tcPr>
            <w:tcW w:w="270" w:type="dxa"/>
          </w:tcPr>
          <w:p w14:paraId="472827B3" w14:textId="77777777" w:rsidR="009E5B87" w:rsidRDefault="00847535">
            <w:pPr>
              <w:pStyle w:val="PacketDiagramHeaderText"/>
            </w:pPr>
            <w:r>
              <w:t>7</w:t>
            </w:r>
          </w:p>
        </w:tc>
        <w:tc>
          <w:tcPr>
            <w:tcW w:w="270" w:type="dxa"/>
          </w:tcPr>
          <w:p w14:paraId="6A87DE28" w14:textId="77777777" w:rsidR="009E5B87" w:rsidRDefault="00847535">
            <w:pPr>
              <w:pStyle w:val="PacketDiagramHeaderText"/>
            </w:pPr>
            <w:r>
              <w:t>8</w:t>
            </w:r>
          </w:p>
        </w:tc>
        <w:tc>
          <w:tcPr>
            <w:tcW w:w="270" w:type="dxa"/>
          </w:tcPr>
          <w:p w14:paraId="7962A674" w14:textId="77777777" w:rsidR="009E5B87" w:rsidRDefault="00847535">
            <w:pPr>
              <w:pStyle w:val="PacketDiagramHeaderText"/>
            </w:pPr>
            <w:r>
              <w:t>9</w:t>
            </w:r>
          </w:p>
        </w:tc>
        <w:tc>
          <w:tcPr>
            <w:tcW w:w="270" w:type="dxa"/>
          </w:tcPr>
          <w:p w14:paraId="5898AEFE" w14:textId="77777777" w:rsidR="009E5B87" w:rsidRDefault="00847535">
            <w:pPr>
              <w:pStyle w:val="PacketDiagramHeaderText"/>
            </w:pPr>
            <w:r>
              <w:t>2</w:t>
            </w:r>
          </w:p>
          <w:p w14:paraId="747E340A" w14:textId="77777777" w:rsidR="009E5B87" w:rsidRDefault="00847535">
            <w:pPr>
              <w:pStyle w:val="PacketDiagramHeaderText"/>
            </w:pPr>
            <w:r>
              <w:t>0</w:t>
            </w:r>
          </w:p>
        </w:tc>
        <w:tc>
          <w:tcPr>
            <w:tcW w:w="270" w:type="dxa"/>
          </w:tcPr>
          <w:p w14:paraId="289F67CF" w14:textId="77777777" w:rsidR="009E5B87" w:rsidRDefault="00847535">
            <w:pPr>
              <w:pStyle w:val="PacketDiagramHeaderText"/>
            </w:pPr>
            <w:r>
              <w:t>1</w:t>
            </w:r>
          </w:p>
        </w:tc>
        <w:tc>
          <w:tcPr>
            <w:tcW w:w="270" w:type="dxa"/>
          </w:tcPr>
          <w:p w14:paraId="065E3390" w14:textId="77777777" w:rsidR="009E5B87" w:rsidRDefault="00847535">
            <w:pPr>
              <w:pStyle w:val="PacketDiagramHeaderText"/>
            </w:pPr>
            <w:r>
              <w:t>2</w:t>
            </w:r>
          </w:p>
        </w:tc>
        <w:tc>
          <w:tcPr>
            <w:tcW w:w="270" w:type="dxa"/>
          </w:tcPr>
          <w:p w14:paraId="66ECDA1A" w14:textId="77777777" w:rsidR="009E5B87" w:rsidRDefault="00847535">
            <w:pPr>
              <w:pStyle w:val="PacketDiagramHeaderText"/>
            </w:pPr>
            <w:r>
              <w:t>3</w:t>
            </w:r>
          </w:p>
        </w:tc>
        <w:tc>
          <w:tcPr>
            <w:tcW w:w="270" w:type="dxa"/>
          </w:tcPr>
          <w:p w14:paraId="2777F987" w14:textId="77777777" w:rsidR="009E5B87" w:rsidRDefault="00847535">
            <w:pPr>
              <w:pStyle w:val="PacketDiagramHeaderText"/>
            </w:pPr>
            <w:r>
              <w:t>4</w:t>
            </w:r>
          </w:p>
        </w:tc>
        <w:tc>
          <w:tcPr>
            <w:tcW w:w="270" w:type="dxa"/>
          </w:tcPr>
          <w:p w14:paraId="40AC80F7" w14:textId="77777777" w:rsidR="009E5B87" w:rsidRDefault="00847535">
            <w:pPr>
              <w:pStyle w:val="PacketDiagramHeaderText"/>
            </w:pPr>
            <w:r>
              <w:t>5</w:t>
            </w:r>
          </w:p>
        </w:tc>
        <w:tc>
          <w:tcPr>
            <w:tcW w:w="270" w:type="dxa"/>
          </w:tcPr>
          <w:p w14:paraId="34DC642A" w14:textId="77777777" w:rsidR="009E5B87" w:rsidRDefault="00847535">
            <w:pPr>
              <w:pStyle w:val="PacketDiagramHeaderText"/>
            </w:pPr>
            <w:r>
              <w:t>6</w:t>
            </w:r>
          </w:p>
        </w:tc>
        <w:tc>
          <w:tcPr>
            <w:tcW w:w="270" w:type="dxa"/>
          </w:tcPr>
          <w:p w14:paraId="05FB7056" w14:textId="77777777" w:rsidR="009E5B87" w:rsidRDefault="00847535">
            <w:pPr>
              <w:pStyle w:val="PacketDiagramHeaderText"/>
            </w:pPr>
            <w:r>
              <w:t>7</w:t>
            </w:r>
          </w:p>
        </w:tc>
        <w:tc>
          <w:tcPr>
            <w:tcW w:w="270" w:type="dxa"/>
          </w:tcPr>
          <w:p w14:paraId="1A1134E3" w14:textId="77777777" w:rsidR="009E5B87" w:rsidRDefault="00847535">
            <w:pPr>
              <w:pStyle w:val="PacketDiagramHeaderText"/>
            </w:pPr>
            <w:r>
              <w:t>8</w:t>
            </w:r>
          </w:p>
        </w:tc>
        <w:tc>
          <w:tcPr>
            <w:tcW w:w="270" w:type="dxa"/>
          </w:tcPr>
          <w:p w14:paraId="2126B14C" w14:textId="77777777" w:rsidR="009E5B87" w:rsidRDefault="00847535">
            <w:pPr>
              <w:pStyle w:val="PacketDiagramHeaderText"/>
            </w:pPr>
            <w:r>
              <w:t>9</w:t>
            </w:r>
          </w:p>
        </w:tc>
        <w:tc>
          <w:tcPr>
            <w:tcW w:w="270" w:type="dxa"/>
          </w:tcPr>
          <w:p w14:paraId="646C795D" w14:textId="77777777" w:rsidR="009E5B87" w:rsidRDefault="00847535">
            <w:pPr>
              <w:pStyle w:val="PacketDiagramHeaderText"/>
            </w:pPr>
            <w:r>
              <w:t>3</w:t>
            </w:r>
          </w:p>
          <w:p w14:paraId="3078CCF0" w14:textId="77777777" w:rsidR="009E5B87" w:rsidRDefault="00847535">
            <w:pPr>
              <w:pStyle w:val="PacketDiagramHeaderText"/>
            </w:pPr>
            <w:r>
              <w:t>0</w:t>
            </w:r>
          </w:p>
        </w:tc>
        <w:tc>
          <w:tcPr>
            <w:tcW w:w="270" w:type="dxa"/>
          </w:tcPr>
          <w:p w14:paraId="255AD919" w14:textId="77777777" w:rsidR="009E5B87" w:rsidRDefault="00847535">
            <w:pPr>
              <w:pStyle w:val="PacketDiagramHeaderText"/>
            </w:pPr>
            <w:r>
              <w:t>1</w:t>
            </w:r>
          </w:p>
        </w:tc>
      </w:tr>
      <w:tr w:rsidR="009E5B87" w14:paraId="1E2DDA43" w14:textId="77777777" w:rsidTr="009E5B87">
        <w:trPr>
          <w:trHeight w:val="490"/>
        </w:trPr>
        <w:tc>
          <w:tcPr>
            <w:tcW w:w="1620" w:type="dxa"/>
            <w:gridSpan w:val="6"/>
          </w:tcPr>
          <w:p w14:paraId="3145CB74" w14:textId="77777777" w:rsidR="009E5B87" w:rsidRDefault="00847535">
            <w:pPr>
              <w:pStyle w:val="PacketDiagramBodyText"/>
            </w:pPr>
            <w:r>
              <w:t>Type</w:t>
            </w:r>
          </w:p>
        </w:tc>
        <w:tc>
          <w:tcPr>
            <w:tcW w:w="7020" w:type="dxa"/>
            <w:gridSpan w:val="26"/>
          </w:tcPr>
          <w:p w14:paraId="5D9AFECD" w14:textId="77777777" w:rsidR="009E5B87" w:rsidRDefault="00847535">
            <w:pPr>
              <w:pStyle w:val="PacketDiagramBodyText"/>
            </w:pPr>
            <w:r>
              <w:t>Uint</w:t>
            </w:r>
          </w:p>
        </w:tc>
      </w:tr>
      <w:tr w:rsidR="009E5B87" w14:paraId="075D34D9" w14:textId="77777777" w:rsidTr="009E5B87">
        <w:trPr>
          <w:gridAfter w:val="16"/>
          <w:wAfter w:w="4320" w:type="dxa"/>
          <w:trHeight w:val="490"/>
        </w:trPr>
        <w:tc>
          <w:tcPr>
            <w:tcW w:w="4320" w:type="dxa"/>
            <w:gridSpan w:val="16"/>
          </w:tcPr>
          <w:p w14:paraId="601B035F" w14:textId="77777777" w:rsidR="009E5B87" w:rsidRDefault="00847535">
            <w:pPr>
              <w:pStyle w:val="PacketDiagramBodyText"/>
            </w:pPr>
            <w:r>
              <w:t>...</w:t>
            </w:r>
          </w:p>
        </w:tc>
      </w:tr>
    </w:tbl>
    <w:p w14:paraId="1DC11A70" w14:textId="1A4F0AED" w:rsidR="009E5B87" w:rsidRDefault="00847535">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14:paraId="141FF79B" w14:textId="77777777" w:rsidR="009E5B87" w:rsidRDefault="00847535">
      <w:pPr>
        <w:pStyle w:val="Definition-Field"/>
      </w:pPr>
      <w:r>
        <w:rPr>
          <w:b/>
        </w:rPr>
        <w:t>Uint (42 bits):</w:t>
      </w:r>
      <w:r>
        <w:t xml:space="preserve"> An unsigned integer that specifies the value.</w:t>
      </w:r>
    </w:p>
    <w:p w14:paraId="296AC2A3" w14:textId="77777777" w:rsidR="009E5B87" w:rsidRDefault="00847535">
      <w:pPr>
        <w:pStyle w:val="Heading5"/>
      </w:pPr>
      <w:bookmarkStart w:id="57" w:name="section_629cbdd5d63442058174eacc858153a7"/>
      <w:bookmarkStart w:id="58" w:name="_Toc150727623"/>
      <w:r>
        <w:t>Compact Uint 49 bit values</w:t>
      </w:r>
      <w:bookmarkEnd w:id="57"/>
      <w:bookmarkEnd w:id="58"/>
    </w:p>
    <w:p w14:paraId="7FB9AC12" w14:textId="77777777" w:rsidR="009E5B87" w:rsidRDefault="00847535">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38E885F"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10B2BF9" w14:textId="77777777" w:rsidR="009E5B87" w:rsidRDefault="00847535">
            <w:pPr>
              <w:pStyle w:val="PacketDiagramHeaderText"/>
            </w:pPr>
            <w:r>
              <w:t>0</w:t>
            </w:r>
          </w:p>
        </w:tc>
        <w:tc>
          <w:tcPr>
            <w:tcW w:w="270" w:type="dxa"/>
          </w:tcPr>
          <w:p w14:paraId="74A2A5A1" w14:textId="77777777" w:rsidR="009E5B87" w:rsidRDefault="00847535">
            <w:pPr>
              <w:pStyle w:val="PacketDiagramHeaderText"/>
            </w:pPr>
            <w:r>
              <w:t>1</w:t>
            </w:r>
          </w:p>
        </w:tc>
        <w:tc>
          <w:tcPr>
            <w:tcW w:w="270" w:type="dxa"/>
          </w:tcPr>
          <w:p w14:paraId="1EB8F7D8" w14:textId="77777777" w:rsidR="009E5B87" w:rsidRDefault="00847535">
            <w:pPr>
              <w:pStyle w:val="PacketDiagramHeaderText"/>
            </w:pPr>
            <w:r>
              <w:t>2</w:t>
            </w:r>
          </w:p>
        </w:tc>
        <w:tc>
          <w:tcPr>
            <w:tcW w:w="270" w:type="dxa"/>
          </w:tcPr>
          <w:p w14:paraId="3908D1BE" w14:textId="77777777" w:rsidR="009E5B87" w:rsidRDefault="00847535">
            <w:pPr>
              <w:pStyle w:val="PacketDiagramHeaderText"/>
            </w:pPr>
            <w:r>
              <w:t>3</w:t>
            </w:r>
          </w:p>
        </w:tc>
        <w:tc>
          <w:tcPr>
            <w:tcW w:w="270" w:type="dxa"/>
          </w:tcPr>
          <w:p w14:paraId="22632950" w14:textId="77777777" w:rsidR="009E5B87" w:rsidRDefault="00847535">
            <w:pPr>
              <w:pStyle w:val="PacketDiagramHeaderText"/>
            </w:pPr>
            <w:r>
              <w:t>4</w:t>
            </w:r>
          </w:p>
        </w:tc>
        <w:tc>
          <w:tcPr>
            <w:tcW w:w="270" w:type="dxa"/>
          </w:tcPr>
          <w:p w14:paraId="513499E2" w14:textId="77777777" w:rsidR="009E5B87" w:rsidRDefault="00847535">
            <w:pPr>
              <w:pStyle w:val="PacketDiagramHeaderText"/>
            </w:pPr>
            <w:r>
              <w:t>5</w:t>
            </w:r>
          </w:p>
        </w:tc>
        <w:tc>
          <w:tcPr>
            <w:tcW w:w="270" w:type="dxa"/>
          </w:tcPr>
          <w:p w14:paraId="6A00594D" w14:textId="77777777" w:rsidR="009E5B87" w:rsidRDefault="00847535">
            <w:pPr>
              <w:pStyle w:val="PacketDiagramHeaderText"/>
            </w:pPr>
            <w:r>
              <w:t>6</w:t>
            </w:r>
          </w:p>
        </w:tc>
        <w:tc>
          <w:tcPr>
            <w:tcW w:w="270" w:type="dxa"/>
          </w:tcPr>
          <w:p w14:paraId="2A6ED5E3" w14:textId="77777777" w:rsidR="009E5B87" w:rsidRDefault="00847535">
            <w:pPr>
              <w:pStyle w:val="PacketDiagramHeaderText"/>
            </w:pPr>
            <w:r>
              <w:t>7</w:t>
            </w:r>
          </w:p>
        </w:tc>
        <w:tc>
          <w:tcPr>
            <w:tcW w:w="270" w:type="dxa"/>
          </w:tcPr>
          <w:p w14:paraId="7910230E" w14:textId="77777777" w:rsidR="009E5B87" w:rsidRDefault="00847535">
            <w:pPr>
              <w:pStyle w:val="PacketDiagramHeaderText"/>
            </w:pPr>
            <w:r>
              <w:t>8</w:t>
            </w:r>
          </w:p>
        </w:tc>
        <w:tc>
          <w:tcPr>
            <w:tcW w:w="270" w:type="dxa"/>
          </w:tcPr>
          <w:p w14:paraId="7B1DB5C3" w14:textId="77777777" w:rsidR="009E5B87" w:rsidRDefault="00847535">
            <w:pPr>
              <w:pStyle w:val="PacketDiagramHeaderText"/>
            </w:pPr>
            <w:r>
              <w:t>9</w:t>
            </w:r>
          </w:p>
        </w:tc>
        <w:tc>
          <w:tcPr>
            <w:tcW w:w="270" w:type="dxa"/>
          </w:tcPr>
          <w:p w14:paraId="3DD2E669" w14:textId="77777777" w:rsidR="009E5B87" w:rsidRDefault="00847535">
            <w:pPr>
              <w:pStyle w:val="PacketDiagramHeaderText"/>
            </w:pPr>
            <w:r>
              <w:t>1</w:t>
            </w:r>
          </w:p>
          <w:p w14:paraId="5EDE2BA0" w14:textId="77777777" w:rsidR="009E5B87" w:rsidRDefault="00847535">
            <w:pPr>
              <w:pStyle w:val="PacketDiagramHeaderText"/>
            </w:pPr>
            <w:r>
              <w:t>0</w:t>
            </w:r>
          </w:p>
        </w:tc>
        <w:tc>
          <w:tcPr>
            <w:tcW w:w="270" w:type="dxa"/>
          </w:tcPr>
          <w:p w14:paraId="0C3C7F08" w14:textId="77777777" w:rsidR="009E5B87" w:rsidRDefault="00847535">
            <w:pPr>
              <w:pStyle w:val="PacketDiagramHeaderText"/>
            </w:pPr>
            <w:r>
              <w:t>1</w:t>
            </w:r>
          </w:p>
        </w:tc>
        <w:tc>
          <w:tcPr>
            <w:tcW w:w="270" w:type="dxa"/>
          </w:tcPr>
          <w:p w14:paraId="07E20A96" w14:textId="77777777" w:rsidR="009E5B87" w:rsidRDefault="00847535">
            <w:pPr>
              <w:pStyle w:val="PacketDiagramHeaderText"/>
            </w:pPr>
            <w:r>
              <w:t>2</w:t>
            </w:r>
          </w:p>
        </w:tc>
        <w:tc>
          <w:tcPr>
            <w:tcW w:w="270" w:type="dxa"/>
          </w:tcPr>
          <w:p w14:paraId="05BCC435" w14:textId="77777777" w:rsidR="009E5B87" w:rsidRDefault="00847535">
            <w:pPr>
              <w:pStyle w:val="PacketDiagramHeaderText"/>
            </w:pPr>
            <w:r>
              <w:t>3</w:t>
            </w:r>
          </w:p>
        </w:tc>
        <w:tc>
          <w:tcPr>
            <w:tcW w:w="270" w:type="dxa"/>
          </w:tcPr>
          <w:p w14:paraId="35BFE312" w14:textId="77777777" w:rsidR="009E5B87" w:rsidRDefault="00847535">
            <w:pPr>
              <w:pStyle w:val="PacketDiagramHeaderText"/>
            </w:pPr>
            <w:r>
              <w:t>4</w:t>
            </w:r>
          </w:p>
        </w:tc>
        <w:tc>
          <w:tcPr>
            <w:tcW w:w="270" w:type="dxa"/>
          </w:tcPr>
          <w:p w14:paraId="1D76FDC3" w14:textId="77777777" w:rsidR="009E5B87" w:rsidRDefault="00847535">
            <w:pPr>
              <w:pStyle w:val="PacketDiagramHeaderText"/>
            </w:pPr>
            <w:r>
              <w:t>5</w:t>
            </w:r>
          </w:p>
        </w:tc>
        <w:tc>
          <w:tcPr>
            <w:tcW w:w="270" w:type="dxa"/>
          </w:tcPr>
          <w:p w14:paraId="78F1DB9B" w14:textId="77777777" w:rsidR="009E5B87" w:rsidRDefault="00847535">
            <w:pPr>
              <w:pStyle w:val="PacketDiagramHeaderText"/>
            </w:pPr>
            <w:r>
              <w:t>6</w:t>
            </w:r>
          </w:p>
        </w:tc>
        <w:tc>
          <w:tcPr>
            <w:tcW w:w="270" w:type="dxa"/>
          </w:tcPr>
          <w:p w14:paraId="7182CB3B" w14:textId="77777777" w:rsidR="009E5B87" w:rsidRDefault="00847535">
            <w:pPr>
              <w:pStyle w:val="PacketDiagramHeaderText"/>
            </w:pPr>
            <w:r>
              <w:t>7</w:t>
            </w:r>
          </w:p>
        </w:tc>
        <w:tc>
          <w:tcPr>
            <w:tcW w:w="270" w:type="dxa"/>
          </w:tcPr>
          <w:p w14:paraId="41BB9570" w14:textId="77777777" w:rsidR="009E5B87" w:rsidRDefault="00847535">
            <w:pPr>
              <w:pStyle w:val="PacketDiagramHeaderText"/>
            </w:pPr>
            <w:r>
              <w:t>8</w:t>
            </w:r>
          </w:p>
        </w:tc>
        <w:tc>
          <w:tcPr>
            <w:tcW w:w="270" w:type="dxa"/>
          </w:tcPr>
          <w:p w14:paraId="5460BF08" w14:textId="77777777" w:rsidR="009E5B87" w:rsidRDefault="00847535">
            <w:pPr>
              <w:pStyle w:val="PacketDiagramHeaderText"/>
            </w:pPr>
            <w:r>
              <w:t>9</w:t>
            </w:r>
          </w:p>
        </w:tc>
        <w:tc>
          <w:tcPr>
            <w:tcW w:w="270" w:type="dxa"/>
          </w:tcPr>
          <w:p w14:paraId="1E8D6B7A" w14:textId="77777777" w:rsidR="009E5B87" w:rsidRDefault="00847535">
            <w:pPr>
              <w:pStyle w:val="PacketDiagramHeaderText"/>
            </w:pPr>
            <w:r>
              <w:t>2</w:t>
            </w:r>
          </w:p>
          <w:p w14:paraId="3260EB6E" w14:textId="77777777" w:rsidR="009E5B87" w:rsidRDefault="00847535">
            <w:pPr>
              <w:pStyle w:val="PacketDiagramHeaderText"/>
            </w:pPr>
            <w:r>
              <w:t>0</w:t>
            </w:r>
          </w:p>
        </w:tc>
        <w:tc>
          <w:tcPr>
            <w:tcW w:w="270" w:type="dxa"/>
          </w:tcPr>
          <w:p w14:paraId="4B34B912" w14:textId="77777777" w:rsidR="009E5B87" w:rsidRDefault="00847535">
            <w:pPr>
              <w:pStyle w:val="PacketDiagramHeaderText"/>
            </w:pPr>
            <w:r>
              <w:t>1</w:t>
            </w:r>
          </w:p>
        </w:tc>
        <w:tc>
          <w:tcPr>
            <w:tcW w:w="270" w:type="dxa"/>
          </w:tcPr>
          <w:p w14:paraId="40ACC6C6" w14:textId="77777777" w:rsidR="009E5B87" w:rsidRDefault="00847535">
            <w:pPr>
              <w:pStyle w:val="PacketDiagramHeaderText"/>
            </w:pPr>
            <w:r>
              <w:t>2</w:t>
            </w:r>
          </w:p>
        </w:tc>
        <w:tc>
          <w:tcPr>
            <w:tcW w:w="270" w:type="dxa"/>
          </w:tcPr>
          <w:p w14:paraId="3F526E99" w14:textId="77777777" w:rsidR="009E5B87" w:rsidRDefault="00847535">
            <w:pPr>
              <w:pStyle w:val="PacketDiagramHeaderText"/>
            </w:pPr>
            <w:r>
              <w:t>3</w:t>
            </w:r>
          </w:p>
        </w:tc>
        <w:tc>
          <w:tcPr>
            <w:tcW w:w="270" w:type="dxa"/>
          </w:tcPr>
          <w:p w14:paraId="5869C729" w14:textId="77777777" w:rsidR="009E5B87" w:rsidRDefault="00847535">
            <w:pPr>
              <w:pStyle w:val="PacketDiagramHeaderText"/>
            </w:pPr>
            <w:r>
              <w:t>4</w:t>
            </w:r>
          </w:p>
        </w:tc>
        <w:tc>
          <w:tcPr>
            <w:tcW w:w="270" w:type="dxa"/>
          </w:tcPr>
          <w:p w14:paraId="6D0A5917" w14:textId="77777777" w:rsidR="009E5B87" w:rsidRDefault="00847535">
            <w:pPr>
              <w:pStyle w:val="PacketDiagramHeaderText"/>
            </w:pPr>
            <w:r>
              <w:t>5</w:t>
            </w:r>
          </w:p>
        </w:tc>
        <w:tc>
          <w:tcPr>
            <w:tcW w:w="270" w:type="dxa"/>
          </w:tcPr>
          <w:p w14:paraId="4108C875" w14:textId="77777777" w:rsidR="009E5B87" w:rsidRDefault="00847535">
            <w:pPr>
              <w:pStyle w:val="PacketDiagramHeaderText"/>
            </w:pPr>
            <w:r>
              <w:t>6</w:t>
            </w:r>
          </w:p>
        </w:tc>
        <w:tc>
          <w:tcPr>
            <w:tcW w:w="270" w:type="dxa"/>
          </w:tcPr>
          <w:p w14:paraId="08FF0926" w14:textId="77777777" w:rsidR="009E5B87" w:rsidRDefault="00847535">
            <w:pPr>
              <w:pStyle w:val="PacketDiagramHeaderText"/>
            </w:pPr>
            <w:r>
              <w:t>7</w:t>
            </w:r>
          </w:p>
        </w:tc>
        <w:tc>
          <w:tcPr>
            <w:tcW w:w="270" w:type="dxa"/>
          </w:tcPr>
          <w:p w14:paraId="3B0EA5B6" w14:textId="77777777" w:rsidR="009E5B87" w:rsidRDefault="00847535">
            <w:pPr>
              <w:pStyle w:val="PacketDiagramHeaderText"/>
            </w:pPr>
            <w:r>
              <w:t>8</w:t>
            </w:r>
          </w:p>
        </w:tc>
        <w:tc>
          <w:tcPr>
            <w:tcW w:w="270" w:type="dxa"/>
          </w:tcPr>
          <w:p w14:paraId="3BF805B8" w14:textId="77777777" w:rsidR="009E5B87" w:rsidRDefault="00847535">
            <w:pPr>
              <w:pStyle w:val="PacketDiagramHeaderText"/>
            </w:pPr>
            <w:r>
              <w:t>9</w:t>
            </w:r>
          </w:p>
        </w:tc>
        <w:tc>
          <w:tcPr>
            <w:tcW w:w="270" w:type="dxa"/>
          </w:tcPr>
          <w:p w14:paraId="35002C13" w14:textId="77777777" w:rsidR="009E5B87" w:rsidRDefault="00847535">
            <w:pPr>
              <w:pStyle w:val="PacketDiagramHeaderText"/>
            </w:pPr>
            <w:r>
              <w:t>3</w:t>
            </w:r>
          </w:p>
          <w:p w14:paraId="62A7B2A3" w14:textId="77777777" w:rsidR="009E5B87" w:rsidRDefault="00847535">
            <w:pPr>
              <w:pStyle w:val="PacketDiagramHeaderText"/>
            </w:pPr>
            <w:r>
              <w:t>0</w:t>
            </w:r>
          </w:p>
        </w:tc>
        <w:tc>
          <w:tcPr>
            <w:tcW w:w="270" w:type="dxa"/>
          </w:tcPr>
          <w:p w14:paraId="567CF9F8" w14:textId="77777777" w:rsidR="009E5B87" w:rsidRDefault="00847535">
            <w:pPr>
              <w:pStyle w:val="PacketDiagramHeaderText"/>
            </w:pPr>
            <w:r>
              <w:t>1</w:t>
            </w:r>
          </w:p>
        </w:tc>
      </w:tr>
      <w:tr w:rsidR="009E5B87" w14:paraId="0ED5DA0B" w14:textId="77777777" w:rsidTr="009E5B87">
        <w:trPr>
          <w:trHeight w:val="490"/>
        </w:trPr>
        <w:tc>
          <w:tcPr>
            <w:tcW w:w="1890" w:type="dxa"/>
            <w:gridSpan w:val="7"/>
          </w:tcPr>
          <w:p w14:paraId="5E125FDA" w14:textId="77777777" w:rsidR="009E5B87" w:rsidRDefault="00847535">
            <w:pPr>
              <w:pStyle w:val="PacketDiagramBodyText"/>
            </w:pPr>
            <w:r>
              <w:t>Type</w:t>
            </w:r>
          </w:p>
        </w:tc>
        <w:tc>
          <w:tcPr>
            <w:tcW w:w="6750" w:type="dxa"/>
            <w:gridSpan w:val="25"/>
          </w:tcPr>
          <w:p w14:paraId="01F42902" w14:textId="77777777" w:rsidR="009E5B87" w:rsidRDefault="00847535">
            <w:pPr>
              <w:pStyle w:val="PacketDiagramBodyText"/>
            </w:pPr>
            <w:r>
              <w:t>Uint</w:t>
            </w:r>
          </w:p>
        </w:tc>
      </w:tr>
      <w:tr w:rsidR="009E5B87" w14:paraId="3CCD5BFF" w14:textId="77777777" w:rsidTr="009E5B87">
        <w:trPr>
          <w:gridAfter w:val="8"/>
          <w:wAfter w:w="2160" w:type="dxa"/>
          <w:trHeight w:val="490"/>
        </w:trPr>
        <w:tc>
          <w:tcPr>
            <w:tcW w:w="6480" w:type="dxa"/>
            <w:gridSpan w:val="24"/>
          </w:tcPr>
          <w:p w14:paraId="3D1A80D6" w14:textId="77777777" w:rsidR="009E5B87" w:rsidRDefault="00847535">
            <w:pPr>
              <w:pStyle w:val="PacketDiagramBodyText"/>
            </w:pPr>
            <w:r>
              <w:t>...</w:t>
            </w:r>
          </w:p>
        </w:tc>
      </w:tr>
    </w:tbl>
    <w:p w14:paraId="2D4F1FB4" w14:textId="1F3E4BAD" w:rsidR="009E5B87" w:rsidRDefault="00847535">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14:paraId="4F7FFC9B" w14:textId="77777777" w:rsidR="009E5B87" w:rsidRDefault="00847535">
      <w:pPr>
        <w:pStyle w:val="Definition-Field"/>
      </w:pPr>
      <w:r>
        <w:rPr>
          <w:b/>
        </w:rPr>
        <w:t>Uint (49 bits):</w:t>
      </w:r>
      <w:r>
        <w:t xml:space="preserve"> An unsigned integer that specifies the value.</w:t>
      </w:r>
    </w:p>
    <w:p w14:paraId="7C0A9355" w14:textId="77777777" w:rsidR="009E5B87" w:rsidRDefault="00847535">
      <w:pPr>
        <w:pStyle w:val="Heading5"/>
      </w:pPr>
      <w:bookmarkStart w:id="59" w:name="section_f7c361d904494e1aa3ecadc10774d341"/>
      <w:bookmarkStart w:id="60" w:name="_Toc150727624"/>
      <w:r>
        <w:t>Compact Uint 64 bit values</w:t>
      </w:r>
      <w:bookmarkEnd w:id="59"/>
      <w:bookmarkEnd w:id="60"/>
    </w:p>
    <w:p w14:paraId="3CC31997" w14:textId="77777777" w:rsidR="009E5B87" w:rsidRDefault="00847535">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7BC967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3B99D7C" w14:textId="77777777" w:rsidR="009E5B87" w:rsidRDefault="00847535">
            <w:pPr>
              <w:pStyle w:val="PacketDiagramHeaderText"/>
            </w:pPr>
            <w:r>
              <w:t>0</w:t>
            </w:r>
          </w:p>
        </w:tc>
        <w:tc>
          <w:tcPr>
            <w:tcW w:w="270" w:type="dxa"/>
          </w:tcPr>
          <w:p w14:paraId="22DB598B" w14:textId="77777777" w:rsidR="009E5B87" w:rsidRDefault="00847535">
            <w:pPr>
              <w:pStyle w:val="PacketDiagramHeaderText"/>
            </w:pPr>
            <w:r>
              <w:t>1</w:t>
            </w:r>
          </w:p>
        </w:tc>
        <w:tc>
          <w:tcPr>
            <w:tcW w:w="270" w:type="dxa"/>
          </w:tcPr>
          <w:p w14:paraId="5406E583" w14:textId="77777777" w:rsidR="009E5B87" w:rsidRDefault="00847535">
            <w:pPr>
              <w:pStyle w:val="PacketDiagramHeaderText"/>
            </w:pPr>
            <w:r>
              <w:t>2</w:t>
            </w:r>
          </w:p>
        </w:tc>
        <w:tc>
          <w:tcPr>
            <w:tcW w:w="270" w:type="dxa"/>
          </w:tcPr>
          <w:p w14:paraId="279FBF63" w14:textId="77777777" w:rsidR="009E5B87" w:rsidRDefault="00847535">
            <w:pPr>
              <w:pStyle w:val="PacketDiagramHeaderText"/>
            </w:pPr>
            <w:r>
              <w:t>3</w:t>
            </w:r>
          </w:p>
        </w:tc>
        <w:tc>
          <w:tcPr>
            <w:tcW w:w="270" w:type="dxa"/>
          </w:tcPr>
          <w:p w14:paraId="367E08EA" w14:textId="77777777" w:rsidR="009E5B87" w:rsidRDefault="00847535">
            <w:pPr>
              <w:pStyle w:val="PacketDiagramHeaderText"/>
            </w:pPr>
            <w:r>
              <w:t>4</w:t>
            </w:r>
          </w:p>
        </w:tc>
        <w:tc>
          <w:tcPr>
            <w:tcW w:w="270" w:type="dxa"/>
          </w:tcPr>
          <w:p w14:paraId="1C28CB95" w14:textId="77777777" w:rsidR="009E5B87" w:rsidRDefault="00847535">
            <w:pPr>
              <w:pStyle w:val="PacketDiagramHeaderText"/>
            </w:pPr>
            <w:r>
              <w:t>5</w:t>
            </w:r>
          </w:p>
        </w:tc>
        <w:tc>
          <w:tcPr>
            <w:tcW w:w="270" w:type="dxa"/>
          </w:tcPr>
          <w:p w14:paraId="6416CD0C" w14:textId="77777777" w:rsidR="009E5B87" w:rsidRDefault="00847535">
            <w:pPr>
              <w:pStyle w:val="PacketDiagramHeaderText"/>
            </w:pPr>
            <w:r>
              <w:t>6</w:t>
            </w:r>
          </w:p>
        </w:tc>
        <w:tc>
          <w:tcPr>
            <w:tcW w:w="270" w:type="dxa"/>
          </w:tcPr>
          <w:p w14:paraId="59C52EDB" w14:textId="77777777" w:rsidR="009E5B87" w:rsidRDefault="00847535">
            <w:pPr>
              <w:pStyle w:val="PacketDiagramHeaderText"/>
            </w:pPr>
            <w:r>
              <w:t>7</w:t>
            </w:r>
          </w:p>
        </w:tc>
        <w:tc>
          <w:tcPr>
            <w:tcW w:w="270" w:type="dxa"/>
          </w:tcPr>
          <w:p w14:paraId="7CA37E2B" w14:textId="77777777" w:rsidR="009E5B87" w:rsidRDefault="00847535">
            <w:pPr>
              <w:pStyle w:val="PacketDiagramHeaderText"/>
            </w:pPr>
            <w:r>
              <w:t>8</w:t>
            </w:r>
          </w:p>
        </w:tc>
        <w:tc>
          <w:tcPr>
            <w:tcW w:w="270" w:type="dxa"/>
          </w:tcPr>
          <w:p w14:paraId="272C2611" w14:textId="77777777" w:rsidR="009E5B87" w:rsidRDefault="00847535">
            <w:pPr>
              <w:pStyle w:val="PacketDiagramHeaderText"/>
            </w:pPr>
            <w:r>
              <w:t>9</w:t>
            </w:r>
          </w:p>
        </w:tc>
        <w:tc>
          <w:tcPr>
            <w:tcW w:w="270" w:type="dxa"/>
          </w:tcPr>
          <w:p w14:paraId="63BD2A1F" w14:textId="77777777" w:rsidR="009E5B87" w:rsidRDefault="00847535">
            <w:pPr>
              <w:pStyle w:val="PacketDiagramHeaderText"/>
            </w:pPr>
            <w:r>
              <w:t>1</w:t>
            </w:r>
          </w:p>
          <w:p w14:paraId="6B05E032" w14:textId="77777777" w:rsidR="009E5B87" w:rsidRDefault="00847535">
            <w:pPr>
              <w:pStyle w:val="PacketDiagramHeaderText"/>
            </w:pPr>
            <w:r>
              <w:t>0</w:t>
            </w:r>
          </w:p>
        </w:tc>
        <w:tc>
          <w:tcPr>
            <w:tcW w:w="270" w:type="dxa"/>
          </w:tcPr>
          <w:p w14:paraId="5B76BE72" w14:textId="77777777" w:rsidR="009E5B87" w:rsidRDefault="00847535">
            <w:pPr>
              <w:pStyle w:val="PacketDiagramHeaderText"/>
            </w:pPr>
            <w:r>
              <w:t>1</w:t>
            </w:r>
          </w:p>
        </w:tc>
        <w:tc>
          <w:tcPr>
            <w:tcW w:w="270" w:type="dxa"/>
          </w:tcPr>
          <w:p w14:paraId="757504FC" w14:textId="77777777" w:rsidR="009E5B87" w:rsidRDefault="00847535">
            <w:pPr>
              <w:pStyle w:val="PacketDiagramHeaderText"/>
            </w:pPr>
            <w:r>
              <w:t>2</w:t>
            </w:r>
          </w:p>
        </w:tc>
        <w:tc>
          <w:tcPr>
            <w:tcW w:w="270" w:type="dxa"/>
          </w:tcPr>
          <w:p w14:paraId="254D3521" w14:textId="77777777" w:rsidR="009E5B87" w:rsidRDefault="00847535">
            <w:pPr>
              <w:pStyle w:val="PacketDiagramHeaderText"/>
            </w:pPr>
            <w:r>
              <w:t>3</w:t>
            </w:r>
          </w:p>
        </w:tc>
        <w:tc>
          <w:tcPr>
            <w:tcW w:w="270" w:type="dxa"/>
          </w:tcPr>
          <w:p w14:paraId="1DFBF6F3" w14:textId="77777777" w:rsidR="009E5B87" w:rsidRDefault="00847535">
            <w:pPr>
              <w:pStyle w:val="PacketDiagramHeaderText"/>
            </w:pPr>
            <w:r>
              <w:t>4</w:t>
            </w:r>
          </w:p>
        </w:tc>
        <w:tc>
          <w:tcPr>
            <w:tcW w:w="270" w:type="dxa"/>
          </w:tcPr>
          <w:p w14:paraId="663D9873" w14:textId="77777777" w:rsidR="009E5B87" w:rsidRDefault="00847535">
            <w:pPr>
              <w:pStyle w:val="PacketDiagramHeaderText"/>
            </w:pPr>
            <w:r>
              <w:t>5</w:t>
            </w:r>
          </w:p>
        </w:tc>
        <w:tc>
          <w:tcPr>
            <w:tcW w:w="270" w:type="dxa"/>
          </w:tcPr>
          <w:p w14:paraId="640E5B40" w14:textId="77777777" w:rsidR="009E5B87" w:rsidRDefault="00847535">
            <w:pPr>
              <w:pStyle w:val="PacketDiagramHeaderText"/>
            </w:pPr>
            <w:r>
              <w:t>6</w:t>
            </w:r>
          </w:p>
        </w:tc>
        <w:tc>
          <w:tcPr>
            <w:tcW w:w="270" w:type="dxa"/>
          </w:tcPr>
          <w:p w14:paraId="15CFA089" w14:textId="77777777" w:rsidR="009E5B87" w:rsidRDefault="00847535">
            <w:pPr>
              <w:pStyle w:val="PacketDiagramHeaderText"/>
            </w:pPr>
            <w:r>
              <w:t>7</w:t>
            </w:r>
          </w:p>
        </w:tc>
        <w:tc>
          <w:tcPr>
            <w:tcW w:w="270" w:type="dxa"/>
          </w:tcPr>
          <w:p w14:paraId="594E6C07" w14:textId="77777777" w:rsidR="009E5B87" w:rsidRDefault="00847535">
            <w:pPr>
              <w:pStyle w:val="PacketDiagramHeaderText"/>
            </w:pPr>
            <w:r>
              <w:t>8</w:t>
            </w:r>
          </w:p>
        </w:tc>
        <w:tc>
          <w:tcPr>
            <w:tcW w:w="270" w:type="dxa"/>
          </w:tcPr>
          <w:p w14:paraId="30933497" w14:textId="77777777" w:rsidR="009E5B87" w:rsidRDefault="00847535">
            <w:pPr>
              <w:pStyle w:val="PacketDiagramHeaderText"/>
            </w:pPr>
            <w:r>
              <w:t>9</w:t>
            </w:r>
          </w:p>
        </w:tc>
        <w:tc>
          <w:tcPr>
            <w:tcW w:w="270" w:type="dxa"/>
          </w:tcPr>
          <w:p w14:paraId="1A555BDA" w14:textId="77777777" w:rsidR="009E5B87" w:rsidRDefault="00847535">
            <w:pPr>
              <w:pStyle w:val="PacketDiagramHeaderText"/>
            </w:pPr>
            <w:r>
              <w:t>2</w:t>
            </w:r>
          </w:p>
          <w:p w14:paraId="57B16940" w14:textId="77777777" w:rsidR="009E5B87" w:rsidRDefault="00847535">
            <w:pPr>
              <w:pStyle w:val="PacketDiagramHeaderText"/>
            </w:pPr>
            <w:r>
              <w:t>0</w:t>
            </w:r>
          </w:p>
        </w:tc>
        <w:tc>
          <w:tcPr>
            <w:tcW w:w="270" w:type="dxa"/>
          </w:tcPr>
          <w:p w14:paraId="4C1F98C9" w14:textId="77777777" w:rsidR="009E5B87" w:rsidRDefault="00847535">
            <w:pPr>
              <w:pStyle w:val="PacketDiagramHeaderText"/>
            </w:pPr>
            <w:r>
              <w:t>1</w:t>
            </w:r>
          </w:p>
        </w:tc>
        <w:tc>
          <w:tcPr>
            <w:tcW w:w="270" w:type="dxa"/>
          </w:tcPr>
          <w:p w14:paraId="73353D5E" w14:textId="77777777" w:rsidR="009E5B87" w:rsidRDefault="00847535">
            <w:pPr>
              <w:pStyle w:val="PacketDiagramHeaderText"/>
            </w:pPr>
            <w:r>
              <w:t>2</w:t>
            </w:r>
          </w:p>
        </w:tc>
        <w:tc>
          <w:tcPr>
            <w:tcW w:w="270" w:type="dxa"/>
          </w:tcPr>
          <w:p w14:paraId="5C8043FF" w14:textId="77777777" w:rsidR="009E5B87" w:rsidRDefault="00847535">
            <w:pPr>
              <w:pStyle w:val="PacketDiagramHeaderText"/>
            </w:pPr>
            <w:r>
              <w:t>3</w:t>
            </w:r>
          </w:p>
        </w:tc>
        <w:tc>
          <w:tcPr>
            <w:tcW w:w="270" w:type="dxa"/>
          </w:tcPr>
          <w:p w14:paraId="3FBD696D" w14:textId="77777777" w:rsidR="009E5B87" w:rsidRDefault="00847535">
            <w:pPr>
              <w:pStyle w:val="PacketDiagramHeaderText"/>
            </w:pPr>
            <w:r>
              <w:t>4</w:t>
            </w:r>
          </w:p>
        </w:tc>
        <w:tc>
          <w:tcPr>
            <w:tcW w:w="270" w:type="dxa"/>
          </w:tcPr>
          <w:p w14:paraId="608241A1" w14:textId="77777777" w:rsidR="009E5B87" w:rsidRDefault="00847535">
            <w:pPr>
              <w:pStyle w:val="PacketDiagramHeaderText"/>
            </w:pPr>
            <w:r>
              <w:t>5</w:t>
            </w:r>
          </w:p>
        </w:tc>
        <w:tc>
          <w:tcPr>
            <w:tcW w:w="270" w:type="dxa"/>
          </w:tcPr>
          <w:p w14:paraId="001C9ED3" w14:textId="77777777" w:rsidR="009E5B87" w:rsidRDefault="00847535">
            <w:pPr>
              <w:pStyle w:val="PacketDiagramHeaderText"/>
            </w:pPr>
            <w:r>
              <w:t>6</w:t>
            </w:r>
          </w:p>
        </w:tc>
        <w:tc>
          <w:tcPr>
            <w:tcW w:w="270" w:type="dxa"/>
          </w:tcPr>
          <w:p w14:paraId="6505B641" w14:textId="77777777" w:rsidR="009E5B87" w:rsidRDefault="00847535">
            <w:pPr>
              <w:pStyle w:val="PacketDiagramHeaderText"/>
            </w:pPr>
            <w:r>
              <w:t>7</w:t>
            </w:r>
          </w:p>
        </w:tc>
        <w:tc>
          <w:tcPr>
            <w:tcW w:w="270" w:type="dxa"/>
          </w:tcPr>
          <w:p w14:paraId="272DBEE6" w14:textId="77777777" w:rsidR="009E5B87" w:rsidRDefault="00847535">
            <w:pPr>
              <w:pStyle w:val="PacketDiagramHeaderText"/>
            </w:pPr>
            <w:r>
              <w:t>8</w:t>
            </w:r>
          </w:p>
        </w:tc>
        <w:tc>
          <w:tcPr>
            <w:tcW w:w="270" w:type="dxa"/>
          </w:tcPr>
          <w:p w14:paraId="210132E8" w14:textId="77777777" w:rsidR="009E5B87" w:rsidRDefault="00847535">
            <w:pPr>
              <w:pStyle w:val="PacketDiagramHeaderText"/>
            </w:pPr>
            <w:r>
              <w:t>9</w:t>
            </w:r>
          </w:p>
        </w:tc>
        <w:tc>
          <w:tcPr>
            <w:tcW w:w="270" w:type="dxa"/>
          </w:tcPr>
          <w:p w14:paraId="460AAE58" w14:textId="77777777" w:rsidR="009E5B87" w:rsidRDefault="00847535">
            <w:pPr>
              <w:pStyle w:val="PacketDiagramHeaderText"/>
            </w:pPr>
            <w:r>
              <w:t>3</w:t>
            </w:r>
          </w:p>
          <w:p w14:paraId="22CF4B6C" w14:textId="77777777" w:rsidR="009E5B87" w:rsidRDefault="00847535">
            <w:pPr>
              <w:pStyle w:val="PacketDiagramHeaderText"/>
            </w:pPr>
            <w:r>
              <w:t>0</w:t>
            </w:r>
          </w:p>
        </w:tc>
        <w:tc>
          <w:tcPr>
            <w:tcW w:w="270" w:type="dxa"/>
          </w:tcPr>
          <w:p w14:paraId="058D45D4" w14:textId="77777777" w:rsidR="009E5B87" w:rsidRDefault="00847535">
            <w:pPr>
              <w:pStyle w:val="PacketDiagramHeaderText"/>
            </w:pPr>
            <w:r>
              <w:t>1</w:t>
            </w:r>
          </w:p>
        </w:tc>
      </w:tr>
      <w:tr w:rsidR="009E5B87" w14:paraId="0DB28E25" w14:textId="77777777" w:rsidTr="009E5B87">
        <w:trPr>
          <w:trHeight w:val="490"/>
        </w:trPr>
        <w:tc>
          <w:tcPr>
            <w:tcW w:w="2160" w:type="dxa"/>
            <w:gridSpan w:val="8"/>
          </w:tcPr>
          <w:p w14:paraId="38E4C213" w14:textId="77777777" w:rsidR="009E5B87" w:rsidRDefault="00847535">
            <w:pPr>
              <w:pStyle w:val="PacketDiagramBodyText"/>
            </w:pPr>
            <w:r>
              <w:t>Type</w:t>
            </w:r>
          </w:p>
        </w:tc>
        <w:tc>
          <w:tcPr>
            <w:tcW w:w="6480" w:type="dxa"/>
            <w:gridSpan w:val="24"/>
          </w:tcPr>
          <w:p w14:paraId="3AF615E4" w14:textId="77777777" w:rsidR="009E5B87" w:rsidRDefault="00847535">
            <w:pPr>
              <w:pStyle w:val="PacketDiagramBodyText"/>
            </w:pPr>
            <w:r>
              <w:t>Uint</w:t>
            </w:r>
          </w:p>
        </w:tc>
      </w:tr>
      <w:tr w:rsidR="009E5B87" w14:paraId="2A9EFD78" w14:textId="77777777" w:rsidTr="009E5B87">
        <w:trPr>
          <w:trHeight w:val="490"/>
        </w:trPr>
        <w:tc>
          <w:tcPr>
            <w:tcW w:w="8640" w:type="dxa"/>
            <w:gridSpan w:val="32"/>
          </w:tcPr>
          <w:p w14:paraId="1603CB67" w14:textId="77777777" w:rsidR="009E5B87" w:rsidRDefault="00847535">
            <w:pPr>
              <w:pStyle w:val="PacketDiagramBodyText"/>
            </w:pPr>
            <w:r>
              <w:t>...</w:t>
            </w:r>
          </w:p>
        </w:tc>
      </w:tr>
      <w:tr w:rsidR="009E5B87" w14:paraId="216D3271" w14:textId="77777777" w:rsidTr="009E5B87">
        <w:trPr>
          <w:gridAfter w:val="24"/>
          <w:wAfter w:w="6480" w:type="dxa"/>
          <w:trHeight w:val="490"/>
        </w:trPr>
        <w:tc>
          <w:tcPr>
            <w:tcW w:w="2160" w:type="dxa"/>
            <w:gridSpan w:val="8"/>
          </w:tcPr>
          <w:p w14:paraId="306EB046" w14:textId="77777777" w:rsidR="009E5B87" w:rsidRDefault="00847535">
            <w:pPr>
              <w:pStyle w:val="PacketDiagramBodyText"/>
            </w:pPr>
            <w:r>
              <w:t>...</w:t>
            </w:r>
          </w:p>
        </w:tc>
      </w:tr>
    </w:tbl>
    <w:p w14:paraId="7534D7B0" w14:textId="308AA969" w:rsidR="009E5B87" w:rsidRDefault="00847535">
      <w:pPr>
        <w:pStyle w:val="Definition-Field"/>
      </w:pPr>
      <w:r>
        <w:rPr>
          <w:b/>
        </w:rPr>
        <w:t xml:space="preserve">Type (8 </w:t>
      </w:r>
      <w:r>
        <w:rPr>
          <w:b/>
        </w:rPr>
        <w:t>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14:paraId="07437573" w14:textId="77777777" w:rsidR="009E5B87" w:rsidRDefault="00847535">
      <w:pPr>
        <w:pStyle w:val="Definition-Field"/>
      </w:pPr>
      <w:r>
        <w:rPr>
          <w:b/>
        </w:rPr>
        <w:t>Uint (64 bits):</w:t>
      </w:r>
      <w:r>
        <w:t xml:space="preserve"> An unsigned integer that specifies the value.</w:t>
      </w:r>
    </w:p>
    <w:p w14:paraId="41FD6FA7" w14:textId="77777777" w:rsidR="009E5B87" w:rsidRDefault="00847535">
      <w:pPr>
        <w:pStyle w:val="Heading4"/>
      </w:pPr>
      <w:bookmarkStart w:id="61" w:name="section_f9ee9d9841574e7eb29fce43969c9011"/>
      <w:bookmarkStart w:id="62" w:name="_Toc150727625"/>
      <w:r>
        <w:t>File Chunk Reference</w:t>
      </w:r>
      <w:bookmarkEnd w:id="61"/>
      <w:bookmarkEnd w:id="62"/>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14:paraId="32B14052" w14:textId="77777777" w:rsidR="009E5B87" w:rsidRDefault="00847535">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290CCB7"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4FD5DC8" w14:textId="77777777" w:rsidR="009E5B87" w:rsidRDefault="00847535">
            <w:pPr>
              <w:pStyle w:val="PacketDiagramHeaderText"/>
            </w:pPr>
            <w:r>
              <w:lastRenderedPageBreak/>
              <w:t>0</w:t>
            </w:r>
          </w:p>
        </w:tc>
        <w:tc>
          <w:tcPr>
            <w:tcW w:w="270" w:type="dxa"/>
          </w:tcPr>
          <w:p w14:paraId="1703B340" w14:textId="77777777" w:rsidR="009E5B87" w:rsidRDefault="00847535">
            <w:pPr>
              <w:pStyle w:val="PacketDiagramHeaderText"/>
            </w:pPr>
            <w:r>
              <w:t>1</w:t>
            </w:r>
          </w:p>
        </w:tc>
        <w:tc>
          <w:tcPr>
            <w:tcW w:w="270" w:type="dxa"/>
          </w:tcPr>
          <w:p w14:paraId="04005FD1" w14:textId="77777777" w:rsidR="009E5B87" w:rsidRDefault="00847535">
            <w:pPr>
              <w:pStyle w:val="PacketDiagramHeaderText"/>
            </w:pPr>
            <w:r>
              <w:t>2</w:t>
            </w:r>
          </w:p>
        </w:tc>
        <w:tc>
          <w:tcPr>
            <w:tcW w:w="270" w:type="dxa"/>
          </w:tcPr>
          <w:p w14:paraId="1D6885EE" w14:textId="77777777" w:rsidR="009E5B87" w:rsidRDefault="00847535">
            <w:pPr>
              <w:pStyle w:val="PacketDiagramHeaderText"/>
            </w:pPr>
            <w:r>
              <w:t>3</w:t>
            </w:r>
          </w:p>
        </w:tc>
        <w:tc>
          <w:tcPr>
            <w:tcW w:w="270" w:type="dxa"/>
          </w:tcPr>
          <w:p w14:paraId="4DE6CD5B" w14:textId="77777777" w:rsidR="009E5B87" w:rsidRDefault="00847535">
            <w:pPr>
              <w:pStyle w:val="PacketDiagramHeaderText"/>
            </w:pPr>
            <w:r>
              <w:t>4</w:t>
            </w:r>
          </w:p>
        </w:tc>
        <w:tc>
          <w:tcPr>
            <w:tcW w:w="270" w:type="dxa"/>
          </w:tcPr>
          <w:p w14:paraId="2A610A5B" w14:textId="77777777" w:rsidR="009E5B87" w:rsidRDefault="00847535">
            <w:pPr>
              <w:pStyle w:val="PacketDiagramHeaderText"/>
            </w:pPr>
            <w:r>
              <w:t>5</w:t>
            </w:r>
          </w:p>
        </w:tc>
        <w:tc>
          <w:tcPr>
            <w:tcW w:w="270" w:type="dxa"/>
          </w:tcPr>
          <w:p w14:paraId="67D706EB" w14:textId="77777777" w:rsidR="009E5B87" w:rsidRDefault="00847535">
            <w:pPr>
              <w:pStyle w:val="PacketDiagramHeaderText"/>
            </w:pPr>
            <w:r>
              <w:t>6</w:t>
            </w:r>
          </w:p>
        </w:tc>
        <w:tc>
          <w:tcPr>
            <w:tcW w:w="270" w:type="dxa"/>
          </w:tcPr>
          <w:p w14:paraId="3F31589C" w14:textId="77777777" w:rsidR="009E5B87" w:rsidRDefault="00847535">
            <w:pPr>
              <w:pStyle w:val="PacketDiagramHeaderText"/>
            </w:pPr>
            <w:r>
              <w:t>7</w:t>
            </w:r>
          </w:p>
        </w:tc>
        <w:tc>
          <w:tcPr>
            <w:tcW w:w="270" w:type="dxa"/>
          </w:tcPr>
          <w:p w14:paraId="63214072" w14:textId="77777777" w:rsidR="009E5B87" w:rsidRDefault="00847535">
            <w:pPr>
              <w:pStyle w:val="PacketDiagramHeaderText"/>
            </w:pPr>
            <w:r>
              <w:t>8</w:t>
            </w:r>
          </w:p>
        </w:tc>
        <w:tc>
          <w:tcPr>
            <w:tcW w:w="270" w:type="dxa"/>
          </w:tcPr>
          <w:p w14:paraId="0DB24536" w14:textId="77777777" w:rsidR="009E5B87" w:rsidRDefault="00847535">
            <w:pPr>
              <w:pStyle w:val="PacketDiagramHeaderText"/>
            </w:pPr>
            <w:r>
              <w:t>9</w:t>
            </w:r>
          </w:p>
        </w:tc>
        <w:tc>
          <w:tcPr>
            <w:tcW w:w="270" w:type="dxa"/>
          </w:tcPr>
          <w:p w14:paraId="0B15DC65" w14:textId="77777777" w:rsidR="009E5B87" w:rsidRDefault="00847535">
            <w:pPr>
              <w:pStyle w:val="PacketDiagramHeaderText"/>
            </w:pPr>
            <w:r>
              <w:t>1</w:t>
            </w:r>
          </w:p>
          <w:p w14:paraId="60B4D5DF" w14:textId="77777777" w:rsidR="009E5B87" w:rsidRDefault="00847535">
            <w:pPr>
              <w:pStyle w:val="PacketDiagramHeaderText"/>
            </w:pPr>
            <w:r>
              <w:t>0</w:t>
            </w:r>
          </w:p>
        </w:tc>
        <w:tc>
          <w:tcPr>
            <w:tcW w:w="270" w:type="dxa"/>
          </w:tcPr>
          <w:p w14:paraId="147DBB49" w14:textId="77777777" w:rsidR="009E5B87" w:rsidRDefault="00847535">
            <w:pPr>
              <w:pStyle w:val="PacketDiagramHeaderText"/>
            </w:pPr>
            <w:r>
              <w:t>1</w:t>
            </w:r>
          </w:p>
        </w:tc>
        <w:tc>
          <w:tcPr>
            <w:tcW w:w="270" w:type="dxa"/>
          </w:tcPr>
          <w:p w14:paraId="368688E1" w14:textId="77777777" w:rsidR="009E5B87" w:rsidRDefault="00847535">
            <w:pPr>
              <w:pStyle w:val="PacketDiagramHeaderText"/>
            </w:pPr>
            <w:r>
              <w:t>2</w:t>
            </w:r>
          </w:p>
        </w:tc>
        <w:tc>
          <w:tcPr>
            <w:tcW w:w="270" w:type="dxa"/>
          </w:tcPr>
          <w:p w14:paraId="623E03C4" w14:textId="77777777" w:rsidR="009E5B87" w:rsidRDefault="00847535">
            <w:pPr>
              <w:pStyle w:val="PacketDiagramHeaderText"/>
            </w:pPr>
            <w:r>
              <w:t>3</w:t>
            </w:r>
          </w:p>
        </w:tc>
        <w:tc>
          <w:tcPr>
            <w:tcW w:w="270" w:type="dxa"/>
          </w:tcPr>
          <w:p w14:paraId="002362DA" w14:textId="77777777" w:rsidR="009E5B87" w:rsidRDefault="00847535">
            <w:pPr>
              <w:pStyle w:val="PacketDiagramHeaderText"/>
            </w:pPr>
            <w:r>
              <w:t>4</w:t>
            </w:r>
          </w:p>
        </w:tc>
        <w:tc>
          <w:tcPr>
            <w:tcW w:w="270" w:type="dxa"/>
          </w:tcPr>
          <w:p w14:paraId="68940734" w14:textId="77777777" w:rsidR="009E5B87" w:rsidRDefault="00847535">
            <w:pPr>
              <w:pStyle w:val="PacketDiagramHeaderText"/>
            </w:pPr>
            <w:r>
              <w:t>5</w:t>
            </w:r>
          </w:p>
        </w:tc>
        <w:tc>
          <w:tcPr>
            <w:tcW w:w="270" w:type="dxa"/>
          </w:tcPr>
          <w:p w14:paraId="11E55712" w14:textId="77777777" w:rsidR="009E5B87" w:rsidRDefault="00847535">
            <w:pPr>
              <w:pStyle w:val="PacketDiagramHeaderText"/>
            </w:pPr>
            <w:r>
              <w:t>6</w:t>
            </w:r>
          </w:p>
        </w:tc>
        <w:tc>
          <w:tcPr>
            <w:tcW w:w="270" w:type="dxa"/>
          </w:tcPr>
          <w:p w14:paraId="264A1519" w14:textId="77777777" w:rsidR="009E5B87" w:rsidRDefault="00847535">
            <w:pPr>
              <w:pStyle w:val="PacketDiagramHeaderText"/>
            </w:pPr>
            <w:r>
              <w:t>7</w:t>
            </w:r>
          </w:p>
        </w:tc>
        <w:tc>
          <w:tcPr>
            <w:tcW w:w="270" w:type="dxa"/>
          </w:tcPr>
          <w:p w14:paraId="03182578" w14:textId="77777777" w:rsidR="009E5B87" w:rsidRDefault="00847535">
            <w:pPr>
              <w:pStyle w:val="PacketDiagramHeaderText"/>
            </w:pPr>
            <w:r>
              <w:t>8</w:t>
            </w:r>
          </w:p>
        </w:tc>
        <w:tc>
          <w:tcPr>
            <w:tcW w:w="270" w:type="dxa"/>
          </w:tcPr>
          <w:p w14:paraId="506227B6" w14:textId="77777777" w:rsidR="009E5B87" w:rsidRDefault="00847535">
            <w:pPr>
              <w:pStyle w:val="PacketDiagramHeaderText"/>
            </w:pPr>
            <w:r>
              <w:t>9</w:t>
            </w:r>
          </w:p>
        </w:tc>
        <w:tc>
          <w:tcPr>
            <w:tcW w:w="270" w:type="dxa"/>
          </w:tcPr>
          <w:p w14:paraId="609A5705" w14:textId="77777777" w:rsidR="009E5B87" w:rsidRDefault="00847535">
            <w:pPr>
              <w:pStyle w:val="PacketDiagramHeaderText"/>
            </w:pPr>
            <w:r>
              <w:t>2</w:t>
            </w:r>
          </w:p>
          <w:p w14:paraId="1C094CDC" w14:textId="77777777" w:rsidR="009E5B87" w:rsidRDefault="00847535">
            <w:pPr>
              <w:pStyle w:val="PacketDiagramHeaderText"/>
            </w:pPr>
            <w:r>
              <w:t>0</w:t>
            </w:r>
          </w:p>
        </w:tc>
        <w:tc>
          <w:tcPr>
            <w:tcW w:w="270" w:type="dxa"/>
          </w:tcPr>
          <w:p w14:paraId="2BD658EF" w14:textId="77777777" w:rsidR="009E5B87" w:rsidRDefault="00847535">
            <w:pPr>
              <w:pStyle w:val="PacketDiagramHeaderText"/>
            </w:pPr>
            <w:r>
              <w:t>1</w:t>
            </w:r>
          </w:p>
        </w:tc>
        <w:tc>
          <w:tcPr>
            <w:tcW w:w="270" w:type="dxa"/>
          </w:tcPr>
          <w:p w14:paraId="591E8777" w14:textId="77777777" w:rsidR="009E5B87" w:rsidRDefault="00847535">
            <w:pPr>
              <w:pStyle w:val="PacketDiagramHeaderText"/>
            </w:pPr>
            <w:r>
              <w:t>2</w:t>
            </w:r>
          </w:p>
        </w:tc>
        <w:tc>
          <w:tcPr>
            <w:tcW w:w="270" w:type="dxa"/>
          </w:tcPr>
          <w:p w14:paraId="033FB461" w14:textId="77777777" w:rsidR="009E5B87" w:rsidRDefault="00847535">
            <w:pPr>
              <w:pStyle w:val="PacketDiagramHeaderText"/>
            </w:pPr>
            <w:r>
              <w:t>3</w:t>
            </w:r>
          </w:p>
        </w:tc>
        <w:tc>
          <w:tcPr>
            <w:tcW w:w="270" w:type="dxa"/>
          </w:tcPr>
          <w:p w14:paraId="3DF7A00A" w14:textId="77777777" w:rsidR="009E5B87" w:rsidRDefault="00847535">
            <w:pPr>
              <w:pStyle w:val="PacketDiagramHeaderText"/>
            </w:pPr>
            <w:r>
              <w:t>4</w:t>
            </w:r>
          </w:p>
        </w:tc>
        <w:tc>
          <w:tcPr>
            <w:tcW w:w="270" w:type="dxa"/>
          </w:tcPr>
          <w:p w14:paraId="5FC37F51" w14:textId="77777777" w:rsidR="009E5B87" w:rsidRDefault="00847535">
            <w:pPr>
              <w:pStyle w:val="PacketDiagramHeaderText"/>
            </w:pPr>
            <w:r>
              <w:t>5</w:t>
            </w:r>
          </w:p>
        </w:tc>
        <w:tc>
          <w:tcPr>
            <w:tcW w:w="270" w:type="dxa"/>
          </w:tcPr>
          <w:p w14:paraId="69F8358B" w14:textId="77777777" w:rsidR="009E5B87" w:rsidRDefault="00847535">
            <w:pPr>
              <w:pStyle w:val="PacketDiagramHeaderText"/>
            </w:pPr>
            <w:r>
              <w:t>6</w:t>
            </w:r>
          </w:p>
        </w:tc>
        <w:tc>
          <w:tcPr>
            <w:tcW w:w="270" w:type="dxa"/>
          </w:tcPr>
          <w:p w14:paraId="722AFDA5" w14:textId="77777777" w:rsidR="009E5B87" w:rsidRDefault="00847535">
            <w:pPr>
              <w:pStyle w:val="PacketDiagramHeaderText"/>
            </w:pPr>
            <w:r>
              <w:t>7</w:t>
            </w:r>
          </w:p>
        </w:tc>
        <w:tc>
          <w:tcPr>
            <w:tcW w:w="270" w:type="dxa"/>
          </w:tcPr>
          <w:p w14:paraId="76518F36" w14:textId="77777777" w:rsidR="009E5B87" w:rsidRDefault="00847535">
            <w:pPr>
              <w:pStyle w:val="PacketDiagramHeaderText"/>
            </w:pPr>
            <w:r>
              <w:t>8</w:t>
            </w:r>
          </w:p>
        </w:tc>
        <w:tc>
          <w:tcPr>
            <w:tcW w:w="270" w:type="dxa"/>
          </w:tcPr>
          <w:p w14:paraId="31EFF697" w14:textId="77777777" w:rsidR="009E5B87" w:rsidRDefault="00847535">
            <w:pPr>
              <w:pStyle w:val="PacketDiagramHeaderText"/>
            </w:pPr>
            <w:r>
              <w:t>9</w:t>
            </w:r>
          </w:p>
        </w:tc>
        <w:tc>
          <w:tcPr>
            <w:tcW w:w="270" w:type="dxa"/>
          </w:tcPr>
          <w:p w14:paraId="5DD3CEF4" w14:textId="77777777" w:rsidR="009E5B87" w:rsidRDefault="00847535">
            <w:pPr>
              <w:pStyle w:val="PacketDiagramHeaderText"/>
            </w:pPr>
            <w:r>
              <w:t>3</w:t>
            </w:r>
          </w:p>
          <w:p w14:paraId="21B74727" w14:textId="77777777" w:rsidR="009E5B87" w:rsidRDefault="00847535">
            <w:pPr>
              <w:pStyle w:val="PacketDiagramHeaderText"/>
            </w:pPr>
            <w:r>
              <w:t>0</w:t>
            </w:r>
          </w:p>
        </w:tc>
        <w:tc>
          <w:tcPr>
            <w:tcW w:w="270" w:type="dxa"/>
          </w:tcPr>
          <w:p w14:paraId="0F3154D9" w14:textId="77777777" w:rsidR="009E5B87" w:rsidRDefault="00847535">
            <w:pPr>
              <w:pStyle w:val="PacketDiagramHeaderText"/>
            </w:pPr>
            <w:r>
              <w:t>1</w:t>
            </w:r>
          </w:p>
        </w:tc>
      </w:tr>
      <w:tr w:rsidR="009E5B87" w14:paraId="04AC5009" w14:textId="77777777" w:rsidTr="009E5B87">
        <w:trPr>
          <w:trHeight w:val="490"/>
        </w:trPr>
        <w:tc>
          <w:tcPr>
            <w:tcW w:w="8640" w:type="dxa"/>
            <w:gridSpan w:val="32"/>
          </w:tcPr>
          <w:p w14:paraId="380A780D" w14:textId="77777777" w:rsidR="009E5B87" w:rsidRDefault="00847535">
            <w:pPr>
              <w:pStyle w:val="PacketDiagramBodyText"/>
            </w:pPr>
            <w:r>
              <w:t>Start (variable)</w:t>
            </w:r>
          </w:p>
        </w:tc>
      </w:tr>
      <w:tr w:rsidR="009E5B87" w14:paraId="17807BE6" w14:textId="77777777" w:rsidTr="009E5B87">
        <w:trPr>
          <w:trHeight w:val="490"/>
        </w:trPr>
        <w:tc>
          <w:tcPr>
            <w:tcW w:w="8640" w:type="dxa"/>
            <w:gridSpan w:val="32"/>
          </w:tcPr>
          <w:p w14:paraId="61871D6B" w14:textId="77777777" w:rsidR="009E5B87" w:rsidRDefault="00847535">
            <w:pPr>
              <w:pStyle w:val="PacketDiagramBodyText"/>
            </w:pPr>
            <w:r>
              <w:t>...</w:t>
            </w:r>
          </w:p>
        </w:tc>
      </w:tr>
      <w:tr w:rsidR="009E5B87" w14:paraId="0F61D529" w14:textId="77777777" w:rsidTr="009E5B87">
        <w:trPr>
          <w:trHeight w:val="490"/>
        </w:trPr>
        <w:tc>
          <w:tcPr>
            <w:tcW w:w="8640" w:type="dxa"/>
            <w:gridSpan w:val="32"/>
          </w:tcPr>
          <w:p w14:paraId="371DDADB" w14:textId="77777777" w:rsidR="009E5B87" w:rsidRDefault="00847535">
            <w:pPr>
              <w:pStyle w:val="PacketDiagramBodyText"/>
            </w:pPr>
            <w:r>
              <w:t>Length (variable)</w:t>
            </w:r>
          </w:p>
        </w:tc>
      </w:tr>
      <w:tr w:rsidR="009E5B87" w14:paraId="74F82FFC" w14:textId="77777777" w:rsidTr="009E5B87">
        <w:trPr>
          <w:trHeight w:val="490"/>
        </w:trPr>
        <w:tc>
          <w:tcPr>
            <w:tcW w:w="8640" w:type="dxa"/>
            <w:gridSpan w:val="32"/>
          </w:tcPr>
          <w:p w14:paraId="373B31F4" w14:textId="77777777" w:rsidR="009E5B87" w:rsidRDefault="00847535">
            <w:pPr>
              <w:pStyle w:val="PacketDiagramBodyText"/>
            </w:pPr>
            <w:r>
              <w:t>...</w:t>
            </w:r>
          </w:p>
        </w:tc>
      </w:tr>
    </w:tbl>
    <w:p w14:paraId="7055C849" w14:textId="40D2DB35" w:rsidR="009E5B87" w:rsidRDefault="00847535">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14:paraId="25F18E89" w14:textId="77777777" w:rsidR="009E5B87" w:rsidRDefault="00847535">
      <w:pPr>
        <w:pStyle w:val="Definition-Field"/>
      </w:pPr>
      <w:r>
        <w:rPr>
          <w:b/>
        </w:rPr>
        <w:t>Length (variable):</w:t>
      </w:r>
      <w:r>
        <w:t xml:space="preserve"> A compact unsigned 64-bit integer that specifies the count of bytes included in the file chunk.</w:t>
      </w:r>
    </w:p>
    <w:p w14:paraId="3EF5D48B" w14:textId="77777777" w:rsidR="009E5B87" w:rsidRDefault="00847535">
      <w:pPr>
        <w:pStyle w:val="Heading4"/>
      </w:pPr>
      <w:bookmarkStart w:id="63" w:name="section_6bdda105af7f47578dbe0c7f3100647e"/>
      <w:bookmarkStart w:id="64" w:name="_Toc150727626"/>
      <w:r>
        <w:t>Binary Item</w:t>
      </w:r>
      <w:bookmarkEnd w:id="63"/>
      <w:bookmarkEnd w:id="64"/>
      <w:r>
        <w:fldChar w:fldCharType="begin"/>
      </w:r>
      <w:r>
        <w:instrText xml:space="preserve"> XE "Binary Item data type" </w:instrText>
      </w:r>
      <w:r>
        <w:fldChar w:fldCharType="end"/>
      </w:r>
      <w:r>
        <w:fldChar w:fldCharType="begin"/>
      </w:r>
      <w:r>
        <w:instrText xml:space="preserve"> XE "Data types:Binary Item" </w:instrText>
      </w:r>
      <w:r>
        <w:fldChar w:fldCharType="end"/>
      </w:r>
    </w:p>
    <w:p w14:paraId="77E7A9DD" w14:textId="77777777" w:rsidR="009E5B87" w:rsidRDefault="00847535">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648F92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D6C8D88" w14:textId="77777777" w:rsidR="009E5B87" w:rsidRDefault="00847535">
            <w:pPr>
              <w:pStyle w:val="PacketDiagramHeaderText"/>
            </w:pPr>
            <w:r>
              <w:t>0</w:t>
            </w:r>
          </w:p>
        </w:tc>
        <w:tc>
          <w:tcPr>
            <w:tcW w:w="270" w:type="dxa"/>
          </w:tcPr>
          <w:p w14:paraId="187E52D4" w14:textId="77777777" w:rsidR="009E5B87" w:rsidRDefault="00847535">
            <w:pPr>
              <w:pStyle w:val="PacketDiagramHeaderText"/>
            </w:pPr>
            <w:r>
              <w:t>1</w:t>
            </w:r>
          </w:p>
        </w:tc>
        <w:tc>
          <w:tcPr>
            <w:tcW w:w="270" w:type="dxa"/>
          </w:tcPr>
          <w:p w14:paraId="413C603D" w14:textId="77777777" w:rsidR="009E5B87" w:rsidRDefault="00847535">
            <w:pPr>
              <w:pStyle w:val="PacketDiagramHeaderText"/>
            </w:pPr>
            <w:r>
              <w:t>2</w:t>
            </w:r>
          </w:p>
        </w:tc>
        <w:tc>
          <w:tcPr>
            <w:tcW w:w="270" w:type="dxa"/>
          </w:tcPr>
          <w:p w14:paraId="4444DA1A" w14:textId="77777777" w:rsidR="009E5B87" w:rsidRDefault="00847535">
            <w:pPr>
              <w:pStyle w:val="PacketDiagramHeaderText"/>
            </w:pPr>
            <w:r>
              <w:t>3</w:t>
            </w:r>
          </w:p>
        </w:tc>
        <w:tc>
          <w:tcPr>
            <w:tcW w:w="270" w:type="dxa"/>
          </w:tcPr>
          <w:p w14:paraId="206FFE66" w14:textId="77777777" w:rsidR="009E5B87" w:rsidRDefault="00847535">
            <w:pPr>
              <w:pStyle w:val="PacketDiagramHeaderText"/>
            </w:pPr>
            <w:r>
              <w:t>4</w:t>
            </w:r>
          </w:p>
        </w:tc>
        <w:tc>
          <w:tcPr>
            <w:tcW w:w="270" w:type="dxa"/>
          </w:tcPr>
          <w:p w14:paraId="037F5890" w14:textId="77777777" w:rsidR="009E5B87" w:rsidRDefault="00847535">
            <w:pPr>
              <w:pStyle w:val="PacketDiagramHeaderText"/>
            </w:pPr>
            <w:r>
              <w:t>5</w:t>
            </w:r>
          </w:p>
        </w:tc>
        <w:tc>
          <w:tcPr>
            <w:tcW w:w="270" w:type="dxa"/>
          </w:tcPr>
          <w:p w14:paraId="4775470E" w14:textId="77777777" w:rsidR="009E5B87" w:rsidRDefault="00847535">
            <w:pPr>
              <w:pStyle w:val="PacketDiagramHeaderText"/>
            </w:pPr>
            <w:r>
              <w:t>6</w:t>
            </w:r>
          </w:p>
        </w:tc>
        <w:tc>
          <w:tcPr>
            <w:tcW w:w="270" w:type="dxa"/>
          </w:tcPr>
          <w:p w14:paraId="7933CD82" w14:textId="77777777" w:rsidR="009E5B87" w:rsidRDefault="00847535">
            <w:pPr>
              <w:pStyle w:val="PacketDiagramHeaderText"/>
            </w:pPr>
            <w:r>
              <w:t>7</w:t>
            </w:r>
          </w:p>
        </w:tc>
        <w:tc>
          <w:tcPr>
            <w:tcW w:w="270" w:type="dxa"/>
          </w:tcPr>
          <w:p w14:paraId="535FE3DE" w14:textId="77777777" w:rsidR="009E5B87" w:rsidRDefault="00847535">
            <w:pPr>
              <w:pStyle w:val="PacketDiagramHeaderText"/>
            </w:pPr>
            <w:r>
              <w:t>8</w:t>
            </w:r>
          </w:p>
        </w:tc>
        <w:tc>
          <w:tcPr>
            <w:tcW w:w="270" w:type="dxa"/>
          </w:tcPr>
          <w:p w14:paraId="20B5AE5E" w14:textId="77777777" w:rsidR="009E5B87" w:rsidRDefault="00847535">
            <w:pPr>
              <w:pStyle w:val="PacketDiagramHeaderText"/>
            </w:pPr>
            <w:r>
              <w:t>9</w:t>
            </w:r>
          </w:p>
        </w:tc>
        <w:tc>
          <w:tcPr>
            <w:tcW w:w="270" w:type="dxa"/>
          </w:tcPr>
          <w:p w14:paraId="74EF0325" w14:textId="77777777" w:rsidR="009E5B87" w:rsidRDefault="00847535">
            <w:pPr>
              <w:pStyle w:val="PacketDiagramHeaderText"/>
            </w:pPr>
            <w:r>
              <w:t>1</w:t>
            </w:r>
          </w:p>
          <w:p w14:paraId="105888B9" w14:textId="77777777" w:rsidR="009E5B87" w:rsidRDefault="00847535">
            <w:pPr>
              <w:pStyle w:val="PacketDiagramHeaderText"/>
            </w:pPr>
            <w:r>
              <w:t>0</w:t>
            </w:r>
          </w:p>
        </w:tc>
        <w:tc>
          <w:tcPr>
            <w:tcW w:w="270" w:type="dxa"/>
          </w:tcPr>
          <w:p w14:paraId="2F81D270" w14:textId="77777777" w:rsidR="009E5B87" w:rsidRDefault="00847535">
            <w:pPr>
              <w:pStyle w:val="PacketDiagramHeaderText"/>
            </w:pPr>
            <w:r>
              <w:t>1</w:t>
            </w:r>
          </w:p>
        </w:tc>
        <w:tc>
          <w:tcPr>
            <w:tcW w:w="270" w:type="dxa"/>
          </w:tcPr>
          <w:p w14:paraId="2272D321" w14:textId="77777777" w:rsidR="009E5B87" w:rsidRDefault="00847535">
            <w:pPr>
              <w:pStyle w:val="PacketDiagramHeaderText"/>
            </w:pPr>
            <w:r>
              <w:t>2</w:t>
            </w:r>
          </w:p>
        </w:tc>
        <w:tc>
          <w:tcPr>
            <w:tcW w:w="270" w:type="dxa"/>
          </w:tcPr>
          <w:p w14:paraId="2A1A548F" w14:textId="77777777" w:rsidR="009E5B87" w:rsidRDefault="00847535">
            <w:pPr>
              <w:pStyle w:val="PacketDiagramHeaderText"/>
            </w:pPr>
            <w:r>
              <w:t>3</w:t>
            </w:r>
          </w:p>
        </w:tc>
        <w:tc>
          <w:tcPr>
            <w:tcW w:w="270" w:type="dxa"/>
          </w:tcPr>
          <w:p w14:paraId="4F2AB4EF" w14:textId="77777777" w:rsidR="009E5B87" w:rsidRDefault="00847535">
            <w:pPr>
              <w:pStyle w:val="PacketDiagramHeaderText"/>
            </w:pPr>
            <w:r>
              <w:t>4</w:t>
            </w:r>
          </w:p>
        </w:tc>
        <w:tc>
          <w:tcPr>
            <w:tcW w:w="270" w:type="dxa"/>
          </w:tcPr>
          <w:p w14:paraId="346C1D80" w14:textId="77777777" w:rsidR="009E5B87" w:rsidRDefault="00847535">
            <w:pPr>
              <w:pStyle w:val="PacketDiagramHeaderText"/>
            </w:pPr>
            <w:r>
              <w:t>5</w:t>
            </w:r>
          </w:p>
        </w:tc>
        <w:tc>
          <w:tcPr>
            <w:tcW w:w="270" w:type="dxa"/>
          </w:tcPr>
          <w:p w14:paraId="32B487D3" w14:textId="77777777" w:rsidR="009E5B87" w:rsidRDefault="00847535">
            <w:pPr>
              <w:pStyle w:val="PacketDiagramHeaderText"/>
            </w:pPr>
            <w:r>
              <w:t>6</w:t>
            </w:r>
          </w:p>
        </w:tc>
        <w:tc>
          <w:tcPr>
            <w:tcW w:w="270" w:type="dxa"/>
          </w:tcPr>
          <w:p w14:paraId="52CB78B3" w14:textId="77777777" w:rsidR="009E5B87" w:rsidRDefault="00847535">
            <w:pPr>
              <w:pStyle w:val="PacketDiagramHeaderText"/>
            </w:pPr>
            <w:r>
              <w:t>7</w:t>
            </w:r>
          </w:p>
        </w:tc>
        <w:tc>
          <w:tcPr>
            <w:tcW w:w="270" w:type="dxa"/>
          </w:tcPr>
          <w:p w14:paraId="62E25D11" w14:textId="77777777" w:rsidR="009E5B87" w:rsidRDefault="00847535">
            <w:pPr>
              <w:pStyle w:val="PacketDiagramHeaderText"/>
            </w:pPr>
            <w:r>
              <w:t>8</w:t>
            </w:r>
          </w:p>
        </w:tc>
        <w:tc>
          <w:tcPr>
            <w:tcW w:w="270" w:type="dxa"/>
          </w:tcPr>
          <w:p w14:paraId="2119408D" w14:textId="77777777" w:rsidR="009E5B87" w:rsidRDefault="00847535">
            <w:pPr>
              <w:pStyle w:val="PacketDiagramHeaderText"/>
            </w:pPr>
            <w:r>
              <w:t>9</w:t>
            </w:r>
          </w:p>
        </w:tc>
        <w:tc>
          <w:tcPr>
            <w:tcW w:w="270" w:type="dxa"/>
          </w:tcPr>
          <w:p w14:paraId="60CE1FDC" w14:textId="77777777" w:rsidR="009E5B87" w:rsidRDefault="00847535">
            <w:pPr>
              <w:pStyle w:val="PacketDiagramHeaderText"/>
            </w:pPr>
            <w:r>
              <w:t>2</w:t>
            </w:r>
          </w:p>
          <w:p w14:paraId="5EA9356E" w14:textId="77777777" w:rsidR="009E5B87" w:rsidRDefault="00847535">
            <w:pPr>
              <w:pStyle w:val="PacketDiagramHeaderText"/>
            </w:pPr>
            <w:r>
              <w:t>0</w:t>
            </w:r>
          </w:p>
        </w:tc>
        <w:tc>
          <w:tcPr>
            <w:tcW w:w="270" w:type="dxa"/>
          </w:tcPr>
          <w:p w14:paraId="1C739621" w14:textId="77777777" w:rsidR="009E5B87" w:rsidRDefault="00847535">
            <w:pPr>
              <w:pStyle w:val="PacketDiagramHeaderText"/>
            </w:pPr>
            <w:r>
              <w:t>1</w:t>
            </w:r>
          </w:p>
        </w:tc>
        <w:tc>
          <w:tcPr>
            <w:tcW w:w="270" w:type="dxa"/>
          </w:tcPr>
          <w:p w14:paraId="19532950" w14:textId="77777777" w:rsidR="009E5B87" w:rsidRDefault="00847535">
            <w:pPr>
              <w:pStyle w:val="PacketDiagramHeaderText"/>
            </w:pPr>
            <w:r>
              <w:t>2</w:t>
            </w:r>
          </w:p>
        </w:tc>
        <w:tc>
          <w:tcPr>
            <w:tcW w:w="270" w:type="dxa"/>
          </w:tcPr>
          <w:p w14:paraId="266493D1" w14:textId="77777777" w:rsidR="009E5B87" w:rsidRDefault="00847535">
            <w:pPr>
              <w:pStyle w:val="PacketDiagramHeaderText"/>
            </w:pPr>
            <w:r>
              <w:t>3</w:t>
            </w:r>
          </w:p>
        </w:tc>
        <w:tc>
          <w:tcPr>
            <w:tcW w:w="270" w:type="dxa"/>
          </w:tcPr>
          <w:p w14:paraId="7B8783C7" w14:textId="77777777" w:rsidR="009E5B87" w:rsidRDefault="00847535">
            <w:pPr>
              <w:pStyle w:val="PacketDiagramHeaderText"/>
            </w:pPr>
            <w:r>
              <w:t>4</w:t>
            </w:r>
          </w:p>
        </w:tc>
        <w:tc>
          <w:tcPr>
            <w:tcW w:w="270" w:type="dxa"/>
          </w:tcPr>
          <w:p w14:paraId="18D754BE" w14:textId="77777777" w:rsidR="009E5B87" w:rsidRDefault="00847535">
            <w:pPr>
              <w:pStyle w:val="PacketDiagramHeaderText"/>
            </w:pPr>
            <w:r>
              <w:t>5</w:t>
            </w:r>
          </w:p>
        </w:tc>
        <w:tc>
          <w:tcPr>
            <w:tcW w:w="270" w:type="dxa"/>
          </w:tcPr>
          <w:p w14:paraId="17DAC2C9" w14:textId="77777777" w:rsidR="009E5B87" w:rsidRDefault="00847535">
            <w:pPr>
              <w:pStyle w:val="PacketDiagramHeaderText"/>
            </w:pPr>
            <w:r>
              <w:t>6</w:t>
            </w:r>
          </w:p>
        </w:tc>
        <w:tc>
          <w:tcPr>
            <w:tcW w:w="270" w:type="dxa"/>
          </w:tcPr>
          <w:p w14:paraId="3E6F509E" w14:textId="77777777" w:rsidR="009E5B87" w:rsidRDefault="00847535">
            <w:pPr>
              <w:pStyle w:val="PacketDiagramHeaderText"/>
            </w:pPr>
            <w:r>
              <w:t>7</w:t>
            </w:r>
          </w:p>
        </w:tc>
        <w:tc>
          <w:tcPr>
            <w:tcW w:w="270" w:type="dxa"/>
          </w:tcPr>
          <w:p w14:paraId="4F748EB2" w14:textId="77777777" w:rsidR="009E5B87" w:rsidRDefault="00847535">
            <w:pPr>
              <w:pStyle w:val="PacketDiagramHeaderText"/>
            </w:pPr>
            <w:r>
              <w:t>8</w:t>
            </w:r>
          </w:p>
        </w:tc>
        <w:tc>
          <w:tcPr>
            <w:tcW w:w="270" w:type="dxa"/>
          </w:tcPr>
          <w:p w14:paraId="45931F93" w14:textId="77777777" w:rsidR="009E5B87" w:rsidRDefault="00847535">
            <w:pPr>
              <w:pStyle w:val="PacketDiagramHeaderText"/>
            </w:pPr>
            <w:r>
              <w:t>9</w:t>
            </w:r>
          </w:p>
        </w:tc>
        <w:tc>
          <w:tcPr>
            <w:tcW w:w="270" w:type="dxa"/>
          </w:tcPr>
          <w:p w14:paraId="382F2D3C" w14:textId="77777777" w:rsidR="009E5B87" w:rsidRDefault="00847535">
            <w:pPr>
              <w:pStyle w:val="PacketDiagramHeaderText"/>
            </w:pPr>
            <w:r>
              <w:t>3</w:t>
            </w:r>
          </w:p>
          <w:p w14:paraId="04E720AE" w14:textId="77777777" w:rsidR="009E5B87" w:rsidRDefault="00847535">
            <w:pPr>
              <w:pStyle w:val="PacketDiagramHeaderText"/>
            </w:pPr>
            <w:r>
              <w:t>0</w:t>
            </w:r>
          </w:p>
        </w:tc>
        <w:tc>
          <w:tcPr>
            <w:tcW w:w="270" w:type="dxa"/>
          </w:tcPr>
          <w:p w14:paraId="31DD6A6F" w14:textId="77777777" w:rsidR="009E5B87" w:rsidRDefault="00847535">
            <w:pPr>
              <w:pStyle w:val="PacketDiagramHeaderText"/>
            </w:pPr>
            <w:r>
              <w:t>1</w:t>
            </w:r>
          </w:p>
        </w:tc>
      </w:tr>
      <w:tr w:rsidR="009E5B87" w14:paraId="4FB1672D" w14:textId="77777777" w:rsidTr="009E5B87">
        <w:trPr>
          <w:trHeight w:val="490"/>
        </w:trPr>
        <w:tc>
          <w:tcPr>
            <w:tcW w:w="8640" w:type="dxa"/>
            <w:gridSpan w:val="32"/>
          </w:tcPr>
          <w:p w14:paraId="088ACB99" w14:textId="77777777" w:rsidR="009E5B87" w:rsidRDefault="00847535">
            <w:pPr>
              <w:pStyle w:val="PacketDiagramBodyText"/>
            </w:pPr>
            <w:r>
              <w:t>Length (variable)</w:t>
            </w:r>
          </w:p>
        </w:tc>
      </w:tr>
      <w:tr w:rsidR="009E5B87" w14:paraId="3E565744" w14:textId="77777777" w:rsidTr="009E5B87">
        <w:trPr>
          <w:trHeight w:val="490"/>
        </w:trPr>
        <w:tc>
          <w:tcPr>
            <w:tcW w:w="8640" w:type="dxa"/>
            <w:gridSpan w:val="32"/>
          </w:tcPr>
          <w:p w14:paraId="63D004D5" w14:textId="77777777" w:rsidR="009E5B87" w:rsidRDefault="00847535">
            <w:pPr>
              <w:pStyle w:val="PacketDiagramBodyText"/>
            </w:pPr>
            <w:r>
              <w:t>...</w:t>
            </w:r>
          </w:p>
        </w:tc>
      </w:tr>
      <w:tr w:rsidR="009E5B87" w14:paraId="74D9AFFF" w14:textId="77777777" w:rsidTr="009E5B87">
        <w:trPr>
          <w:trHeight w:val="490"/>
        </w:trPr>
        <w:tc>
          <w:tcPr>
            <w:tcW w:w="8640" w:type="dxa"/>
            <w:gridSpan w:val="32"/>
          </w:tcPr>
          <w:p w14:paraId="115E9729" w14:textId="77777777" w:rsidR="009E5B87" w:rsidRDefault="00847535">
            <w:pPr>
              <w:pStyle w:val="PacketDiagramBodyText"/>
            </w:pPr>
            <w:r>
              <w:t>Content (variable)</w:t>
            </w:r>
          </w:p>
        </w:tc>
      </w:tr>
      <w:tr w:rsidR="009E5B87" w14:paraId="1AAFE876" w14:textId="77777777" w:rsidTr="009E5B87">
        <w:trPr>
          <w:trHeight w:val="490"/>
        </w:trPr>
        <w:tc>
          <w:tcPr>
            <w:tcW w:w="8640" w:type="dxa"/>
            <w:gridSpan w:val="32"/>
          </w:tcPr>
          <w:p w14:paraId="5E41BB00" w14:textId="77777777" w:rsidR="009E5B87" w:rsidRDefault="00847535">
            <w:pPr>
              <w:pStyle w:val="PacketDiagramBodyText"/>
            </w:pPr>
            <w:r>
              <w:t>...</w:t>
            </w:r>
          </w:p>
        </w:tc>
      </w:tr>
    </w:tbl>
    <w:p w14:paraId="6975BB33" w14:textId="7EFA1102" w:rsidR="009E5B87" w:rsidRDefault="00847535">
      <w:pPr>
        <w:pStyle w:val="Definition-Field"/>
      </w:pPr>
      <w:r>
        <w:rPr>
          <w:b/>
        </w:rPr>
        <w:t xml:space="preserve">Length </w:t>
      </w:r>
      <w:r>
        <w:rPr>
          <w:b/>
        </w:rPr>
        <w:t>(variable):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14:paraId="649B868A" w14:textId="77777777" w:rsidR="009E5B87" w:rsidRDefault="00847535">
      <w:pPr>
        <w:pStyle w:val="Definition-Field"/>
      </w:pPr>
      <w:r>
        <w:rPr>
          <w:b/>
        </w:rPr>
        <w:t>Content (variable):</w:t>
      </w:r>
      <w:r>
        <w:t xml:space="preserve"> A byte stream that specifies the data for the item.</w:t>
      </w:r>
    </w:p>
    <w:p w14:paraId="3D85555E" w14:textId="77777777" w:rsidR="009E5B87" w:rsidRDefault="00847535">
      <w:pPr>
        <w:pStyle w:val="Heading4"/>
      </w:pPr>
      <w:bookmarkStart w:id="65" w:name="section_5be4e2735abe4e43a184ba59c790ac62"/>
      <w:bookmarkStart w:id="66" w:name="_Toc150727627"/>
      <w:r>
        <w:t>String Item</w:t>
      </w:r>
      <w:bookmarkEnd w:id="65"/>
      <w:bookmarkEnd w:id="66"/>
      <w:r>
        <w:fldChar w:fldCharType="begin"/>
      </w:r>
      <w:r>
        <w:instrText xml:space="preserve"> XE "String Item data type" </w:instrText>
      </w:r>
      <w:r>
        <w:fldChar w:fldCharType="end"/>
      </w:r>
      <w:r>
        <w:fldChar w:fldCharType="begin"/>
      </w:r>
      <w:r>
        <w:instrText xml:space="preserve"> XE "Data types:String Item" </w:instrText>
      </w:r>
      <w:r>
        <w:fldChar w:fldCharType="end"/>
      </w:r>
    </w:p>
    <w:p w14:paraId="3F28CCF1" w14:textId="77777777" w:rsidR="009E5B87" w:rsidRDefault="00847535">
      <w:r>
        <w:t>The count and content of an arbitrary wide 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A0917AB"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B4B1291" w14:textId="77777777" w:rsidR="009E5B87" w:rsidRDefault="00847535">
            <w:pPr>
              <w:pStyle w:val="PacketDiagramHeaderText"/>
            </w:pPr>
            <w:r>
              <w:t>0</w:t>
            </w:r>
          </w:p>
        </w:tc>
        <w:tc>
          <w:tcPr>
            <w:tcW w:w="270" w:type="dxa"/>
          </w:tcPr>
          <w:p w14:paraId="2A14166D" w14:textId="77777777" w:rsidR="009E5B87" w:rsidRDefault="00847535">
            <w:pPr>
              <w:pStyle w:val="PacketDiagramHeaderText"/>
            </w:pPr>
            <w:r>
              <w:t>1</w:t>
            </w:r>
          </w:p>
        </w:tc>
        <w:tc>
          <w:tcPr>
            <w:tcW w:w="270" w:type="dxa"/>
          </w:tcPr>
          <w:p w14:paraId="5FAD0D97" w14:textId="77777777" w:rsidR="009E5B87" w:rsidRDefault="00847535">
            <w:pPr>
              <w:pStyle w:val="PacketDiagramHeaderText"/>
            </w:pPr>
            <w:r>
              <w:t>2</w:t>
            </w:r>
          </w:p>
        </w:tc>
        <w:tc>
          <w:tcPr>
            <w:tcW w:w="270" w:type="dxa"/>
          </w:tcPr>
          <w:p w14:paraId="0CEF4A54" w14:textId="77777777" w:rsidR="009E5B87" w:rsidRDefault="00847535">
            <w:pPr>
              <w:pStyle w:val="PacketDiagramHeaderText"/>
            </w:pPr>
            <w:r>
              <w:t>3</w:t>
            </w:r>
          </w:p>
        </w:tc>
        <w:tc>
          <w:tcPr>
            <w:tcW w:w="270" w:type="dxa"/>
          </w:tcPr>
          <w:p w14:paraId="53031E47" w14:textId="77777777" w:rsidR="009E5B87" w:rsidRDefault="00847535">
            <w:pPr>
              <w:pStyle w:val="PacketDiagramHeaderText"/>
            </w:pPr>
            <w:r>
              <w:t>4</w:t>
            </w:r>
          </w:p>
        </w:tc>
        <w:tc>
          <w:tcPr>
            <w:tcW w:w="270" w:type="dxa"/>
          </w:tcPr>
          <w:p w14:paraId="39AD789D" w14:textId="77777777" w:rsidR="009E5B87" w:rsidRDefault="00847535">
            <w:pPr>
              <w:pStyle w:val="PacketDiagramHeaderText"/>
            </w:pPr>
            <w:r>
              <w:t>5</w:t>
            </w:r>
          </w:p>
        </w:tc>
        <w:tc>
          <w:tcPr>
            <w:tcW w:w="270" w:type="dxa"/>
          </w:tcPr>
          <w:p w14:paraId="4EF8EB50" w14:textId="77777777" w:rsidR="009E5B87" w:rsidRDefault="00847535">
            <w:pPr>
              <w:pStyle w:val="PacketDiagramHeaderText"/>
            </w:pPr>
            <w:r>
              <w:t>6</w:t>
            </w:r>
          </w:p>
        </w:tc>
        <w:tc>
          <w:tcPr>
            <w:tcW w:w="270" w:type="dxa"/>
          </w:tcPr>
          <w:p w14:paraId="3E683275" w14:textId="77777777" w:rsidR="009E5B87" w:rsidRDefault="00847535">
            <w:pPr>
              <w:pStyle w:val="PacketDiagramHeaderText"/>
            </w:pPr>
            <w:r>
              <w:t>7</w:t>
            </w:r>
          </w:p>
        </w:tc>
        <w:tc>
          <w:tcPr>
            <w:tcW w:w="270" w:type="dxa"/>
          </w:tcPr>
          <w:p w14:paraId="3E64768A" w14:textId="77777777" w:rsidR="009E5B87" w:rsidRDefault="00847535">
            <w:pPr>
              <w:pStyle w:val="PacketDiagramHeaderText"/>
            </w:pPr>
            <w:r>
              <w:t>8</w:t>
            </w:r>
          </w:p>
        </w:tc>
        <w:tc>
          <w:tcPr>
            <w:tcW w:w="270" w:type="dxa"/>
          </w:tcPr>
          <w:p w14:paraId="2F246347" w14:textId="77777777" w:rsidR="009E5B87" w:rsidRDefault="00847535">
            <w:pPr>
              <w:pStyle w:val="PacketDiagramHeaderText"/>
            </w:pPr>
            <w:r>
              <w:t>9</w:t>
            </w:r>
          </w:p>
        </w:tc>
        <w:tc>
          <w:tcPr>
            <w:tcW w:w="270" w:type="dxa"/>
          </w:tcPr>
          <w:p w14:paraId="220157C9" w14:textId="77777777" w:rsidR="009E5B87" w:rsidRDefault="00847535">
            <w:pPr>
              <w:pStyle w:val="PacketDiagramHeaderText"/>
            </w:pPr>
            <w:r>
              <w:t>1</w:t>
            </w:r>
          </w:p>
          <w:p w14:paraId="28918E51" w14:textId="77777777" w:rsidR="009E5B87" w:rsidRDefault="00847535">
            <w:pPr>
              <w:pStyle w:val="PacketDiagramHeaderText"/>
            </w:pPr>
            <w:r>
              <w:t>0</w:t>
            </w:r>
          </w:p>
        </w:tc>
        <w:tc>
          <w:tcPr>
            <w:tcW w:w="270" w:type="dxa"/>
          </w:tcPr>
          <w:p w14:paraId="730D7A29" w14:textId="77777777" w:rsidR="009E5B87" w:rsidRDefault="00847535">
            <w:pPr>
              <w:pStyle w:val="PacketDiagramHeaderText"/>
            </w:pPr>
            <w:r>
              <w:t>1</w:t>
            </w:r>
          </w:p>
        </w:tc>
        <w:tc>
          <w:tcPr>
            <w:tcW w:w="270" w:type="dxa"/>
          </w:tcPr>
          <w:p w14:paraId="671474B2" w14:textId="77777777" w:rsidR="009E5B87" w:rsidRDefault="00847535">
            <w:pPr>
              <w:pStyle w:val="PacketDiagramHeaderText"/>
            </w:pPr>
            <w:r>
              <w:t>2</w:t>
            </w:r>
          </w:p>
        </w:tc>
        <w:tc>
          <w:tcPr>
            <w:tcW w:w="270" w:type="dxa"/>
          </w:tcPr>
          <w:p w14:paraId="16CDCFF8" w14:textId="77777777" w:rsidR="009E5B87" w:rsidRDefault="00847535">
            <w:pPr>
              <w:pStyle w:val="PacketDiagramHeaderText"/>
            </w:pPr>
            <w:r>
              <w:t>3</w:t>
            </w:r>
          </w:p>
        </w:tc>
        <w:tc>
          <w:tcPr>
            <w:tcW w:w="270" w:type="dxa"/>
          </w:tcPr>
          <w:p w14:paraId="70B027DF" w14:textId="77777777" w:rsidR="009E5B87" w:rsidRDefault="00847535">
            <w:pPr>
              <w:pStyle w:val="PacketDiagramHeaderText"/>
            </w:pPr>
            <w:r>
              <w:t>4</w:t>
            </w:r>
          </w:p>
        </w:tc>
        <w:tc>
          <w:tcPr>
            <w:tcW w:w="270" w:type="dxa"/>
          </w:tcPr>
          <w:p w14:paraId="30F67A7E" w14:textId="77777777" w:rsidR="009E5B87" w:rsidRDefault="00847535">
            <w:pPr>
              <w:pStyle w:val="PacketDiagramHeaderText"/>
            </w:pPr>
            <w:r>
              <w:t>5</w:t>
            </w:r>
          </w:p>
        </w:tc>
        <w:tc>
          <w:tcPr>
            <w:tcW w:w="270" w:type="dxa"/>
          </w:tcPr>
          <w:p w14:paraId="7AC5FD93" w14:textId="77777777" w:rsidR="009E5B87" w:rsidRDefault="00847535">
            <w:pPr>
              <w:pStyle w:val="PacketDiagramHeaderText"/>
            </w:pPr>
            <w:r>
              <w:t>6</w:t>
            </w:r>
          </w:p>
        </w:tc>
        <w:tc>
          <w:tcPr>
            <w:tcW w:w="270" w:type="dxa"/>
          </w:tcPr>
          <w:p w14:paraId="189DED63" w14:textId="77777777" w:rsidR="009E5B87" w:rsidRDefault="00847535">
            <w:pPr>
              <w:pStyle w:val="PacketDiagramHeaderText"/>
            </w:pPr>
            <w:r>
              <w:t>7</w:t>
            </w:r>
          </w:p>
        </w:tc>
        <w:tc>
          <w:tcPr>
            <w:tcW w:w="270" w:type="dxa"/>
          </w:tcPr>
          <w:p w14:paraId="7DA8A18A" w14:textId="77777777" w:rsidR="009E5B87" w:rsidRDefault="00847535">
            <w:pPr>
              <w:pStyle w:val="PacketDiagramHeaderText"/>
            </w:pPr>
            <w:r>
              <w:t>8</w:t>
            </w:r>
          </w:p>
        </w:tc>
        <w:tc>
          <w:tcPr>
            <w:tcW w:w="270" w:type="dxa"/>
          </w:tcPr>
          <w:p w14:paraId="494A1C46" w14:textId="77777777" w:rsidR="009E5B87" w:rsidRDefault="00847535">
            <w:pPr>
              <w:pStyle w:val="PacketDiagramHeaderText"/>
            </w:pPr>
            <w:r>
              <w:t>9</w:t>
            </w:r>
          </w:p>
        </w:tc>
        <w:tc>
          <w:tcPr>
            <w:tcW w:w="270" w:type="dxa"/>
          </w:tcPr>
          <w:p w14:paraId="3B2B8E0F" w14:textId="77777777" w:rsidR="009E5B87" w:rsidRDefault="00847535">
            <w:pPr>
              <w:pStyle w:val="PacketDiagramHeaderText"/>
            </w:pPr>
            <w:r>
              <w:t>2</w:t>
            </w:r>
          </w:p>
          <w:p w14:paraId="10F5AD1E" w14:textId="77777777" w:rsidR="009E5B87" w:rsidRDefault="00847535">
            <w:pPr>
              <w:pStyle w:val="PacketDiagramHeaderText"/>
            </w:pPr>
            <w:r>
              <w:t>0</w:t>
            </w:r>
          </w:p>
        </w:tc>
        <w:tc>
          <w:tcPr>
            <w:tcW w:w="270" w:type="dxa"/>
          </w:tcPr>
          <w:p w14:paraId="3BFF1F4E" w14:textId="77777777" w:rsidR="009E5B87" w:rsidRDefault="00847535">
            <w:pPr>
              <w:pStyle w:val="PacketDiagramHeaderText"/>
            </w:pPr>
            <w:r>
              <w:t>1</w:t>
            </w:r>
          </w:p>
        </w:tc>
        <w:tc>
          <w:tcPr>
            <w:tcW w:w="270" w:type="dxa"/>
          </w:tcPr>
          <w:p w14:paraId="4560D125" w14:textId="77777777" w:rsidR="009E5B87" w:rsidRDefault="00847535">
            <w:pPr>
              <w:pStyle w:val="PacketDiagramHeaderText"/>
            </w:pPr>
            <w:r>
              <w:t>2</w:t>
            </w:r>
          </w:p>
        </w:tc>
        <w:tc>
          <w:tcPr>
            <w:tcW w:w="270" w:type="dxa"/>
          </w:tcPr>
          <w:p w14:paraId="2E44622B" w14:textId="77777777" w:rsidR="009E5B87" w:rsidRDefault="00847535">
            <w:pPr>
              <w:pStyle w:val="PacketDiagramHeaderText"/>
            </w:pPr>
            <w:r>
              <w:t>3</w:t>
            </w:r>
          </w:p>
        </w:tc>
        <w:tc>
          <w:tcPr>
            <w:tcW w:w="270" w:type="dxa"/>
          </w:tcPr>
          <w:p w14:paraId="1076CA6A" w14:textId="77777777" w:rsidR="009E5B87" w:rsidRDefault="00847535">
            <w:pPr>
              <w:pStyle w:val="PacketDiagramHeaderText"/>
            </w:pPr>
            <w:r>
              <w:t>4</w:t>
            </w:r>
          </w:p>
        </w:tc>
        <w:tc>
          <w:tcPr>
            <w:tcW w:w="270" w:type="dxa"/>
          </w:tcPr>
          <w:p w14:paraId="3840003A" w14:textId="77777777" w:rsidR="009E5B87" w:rsidRDefault="00847535">
            <w:pPr>
              <w:pStyle w:val="PacketDiagramHeaderText"/>
            </w:pPr>
            <w:r>
              <w:t>5</w:t>
            </w:r>
          </w:p>
        </w:tc>
        <w:tc>
          <w:tcPr>
            <w:tcW w:w="270" w:type="dxa"/>
          </w:tcPr>
          <w:p w14:paraId="0A5581FF" w14:textId="77777777" w:rsidR="009E5B87" w:rsidRDefault="00847535">
            <w:pPr>
              <w:pStyle w:val="PacketDiagramHeaderText"/>
            </w:pPr>
            <w:r>
              <w:t>6</w:t>
            </w:r>
          </w:p>
        </w:tc>
        <w:tc>
          <w:tcPr>
            <w:tcW w:w="270" w:type="dxa"/>
          </w:tcPr>
          <w:p w14:paraId="0D68CDB6" w14:textId="77777777" w:rsidR="009E5B87" w:rsidRDefault="00847535">
            <w:pPr>
              <w:pStyle w:val="PacketDiagramHeaderText"/>
            </w:pPr>
            <w:r>
              <w:t>7</w:t>
            </w:r>
          </w:p>
        </w:tc>
        <w:tc>
          <w:tcPr>
            <w:tcW w:w="270" w:type="dxa"/>
          </w:tcPr>
          <w:p w14:paraId="08A869D4" w14:textId="77777777" w:rsidR="009E5B87" w:rsidRDefault="00847535">
            <w:pPr>
              <w:pStyle w:val="PacketDiagramHeaderText"/>
            </w:pPr>
            <w:r>
              <w:t>8</w:t>
            </w:r>
          </w:p>
        </w:tc>
        <w:tc>
          <w:tcPr>
            <w:tcW w:w="270" w:type="dxa"/>
          </w:tcPr>
          <w:p w14:paraId="3FF0B206" w14:textId="77777777" w:rsidR="009E5B87" w:rsidRDefault="00847535">
            <w:pPr>
              <w:pStyle w:val="PacketDiagramHeaderText"/>
            </w:pPr>
            <w:r>
              <w:t>9</w:t>
            </w:r>
          </w:p>
        </w:tc>
        <w:tc>
          <w:tcPr>
            <w:tcW w:w="270" w:type="dxa"/>
          </w:tcPr>
          <w:p w14:paraId="0FEA5903" w14:textId="77777777" w:rsidR="009E5B87" w:rsidRDefault="00847535">
            <w:pPr>
              <w:pStyle w:val="PacketDiagramHeaderText"/>
            </w:pPr>
            <w:r>
              <w:t>3</w:t>
            </w:r>
          </w:p>
          <w:p w14:paraId="2C6590D9" w14:textId="77777777" w:rsidR="009E5B87" w:rsidRDefault="00847535">
            <w:pPr>
              <w:pStyle w:val="PacketDiagramHeaderText"/>
            </w:pPr>
            <w:r>
              <w:t>0</w:t>
            </w:r>
          </w:p>
        </w:tc>
        <w:tc>
          <w:tcPr>
            <w:tcW w:w="270" w:type="dxa"/>
          </w:tcPr>
          <w:p w14:paraId="4F72969E" w14:textId="77777777" w:rsidR="009E5B87" w:rsidRDefault="00847535">
            <w:pPr>
              <w:pStyle w:val="PacketDiagramHeaderText"/>
            </w:pPr>
            <w:r>
              <w:t>1</w:t>
            </w:r>
          </w:p>
        </w:tc>
      </w:tr>
      <w:tr w:rsidR="009E5B87" w14:paraId="60F473DF" w14:textId="77777777" w:rsidTr="009E5B87">
        <w:trPr>
          <w:trHeight w:val="490"/>
        </w:trPr>
        <w:tc>
          <w:tcPr>
            <w:tcW w:w="8640" w:type="dxa"/>
            <w:gridSpan w:val="32"/>
          </w:tcPr>
          <w:p w14:paraId="49DDE704" w14:textId="77777777" w:rsidR="009E5B87" w:rsidRDefault="00847535">
            <w:pPr>
              <w:pStyle w:val="PacketDiagramBodyText"/>
            </w:pPr>
            <w:r>
              <w:t xml:space="preserve">Count </w:t>
            </w:r>
            <w:r>
              <w:t>(variable)</w:t>
            </w:r>
          </w:p>
        </w:tc>
      </w:tr>
      <w:tr w:rsidR="009E5B87" w14:paraId="3F7C1546" w14:textId="77777777" w:rsidTr="009E5B87">
        <w:trPr>
          <w:trHeight w:val="490"/>
        </w:trPr>
        <w:tc>
          <w:tcPr>
            <w:tcW w:w="8640" w:type="dxa"/>
            <w:gridSpan w:val="32"/>
          </w:tcPr>
          <w:p w14:paraId="1D0E0FAD" w14:textId="77777777" w:rsidR="009E5B87" w:rsidRDefault="00847535">
            <w:pPr>
              <w:pStyle w:val="PacketDiagramBodyText"/>
            </w:pPr>
            <w:r>
              <w:t>...</w:t>
            </w:r>
          </w:p>
        </w:tc>
      </w:tr>
      <w:tr w:rsidR="009E5B87" w14:paraId="0597C134" w14:textId="77777777" w:rsidTr="009E5B87">
        <w:trPr>
          <w:trHeight w:val="490"/>
        </w:trPr>
        <w:tc>
          <w:tcPr>
            <w:tcW w:w="8640" w:type="dxa"/>
            <w:gridSpan w:val="32"/>
          </w:tcPr>
          <w:p w14:paraId="1648E577" w14:textId="77777777" w:rsidR="009E5B87" w:rsidRDefault="00847535">
            <w:pPr>
              <w:pStyle w:val="PacketDiagramBodyText"/>
            </w:pPr>
            <w:r>
              <w:t>Content (variable)</w:t>
            </w:r>
          </w:p>
        </w:tc>
      </w:tr>
      <w:tr w:rsidR="009E5B87" w14:paraId="689C5A0D" w14:textId="77777777" w:rsidTr="009E5B87">
        <w:trPr>
          <w:trHeight w:val="490"/>
        </w:trPr>
        <w:tc>
          <w:tcPr>
            <w:tcW w:w="8640" w:type="dxa"/>
            <w:gridSpan w:val="32"/>
          </w:tcPr>
          <w:p w14:paraId="29DB997F" w14:textId="77777777" w:rsidR="009E5B87" w:rsidRDefault="00847535">
            <w:pPr>
              <w:pStyle w:val="PacketDiagramBodyText"/>
            </w:pPr>
            <w:r>
              <w:t>...</w:t>
            </w:r>
          </w:p>
        </w:tc>
      </w:tr>
    </w:tbl>
    <w:p w14:paraId="51379869" w14:textId="658B0FBA" w:rsidR="009E5B87" w:rsidRDefault="00847535">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14:paraId="5CDEDF5E" w14:textId="1C9F074A" w:rsidR="009E5B87" w:rsidRDefault="00847535">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14:paraId="6D2BF036" w14:textId="77777777" w:rsidR="009E5B87" w:rsidRDefault="00847535">
      <w:pPr>
        <w:pStyle w:val="Heading4"/>
      </w:pPr>
      <w:bookmarkStart w:id="67" w:name="section_5faee10f8e5543f8935ad6e4294856fc"/>
      <w:bookmarkStart w:id="68" w:name="_Toc150727628"/>
      <w:r>
        <w:t>Stream Object Header</w:t>
      </w:r>
      <w:bookmarkEnd w:id="67"/>
      <w:bookmarkEnd w:id="68"/>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14:paraId="49AB4A5E" w14:textId="77777777" w:rsidR="009E5B87" w:rsidRDefault="00847535">
      <w:r>
        <w:t xml:space="preserve">The </w:t>
      </w:r>
      <w:r>
        <w:rPr>
          <w:b/>
        </w:rPr>
        <w:t>Stream Object Header</w:t>
      </w:r>
      <w:r>
        <w:t xml:space="preserve"> is either 8-bit, 16-bit or 32-bit indicating whether it is a single or compound stream object, a start or end type for compound stream objects, and the length of data after the header (if any). The length value does not include the size of the </w:t>
      </w:r>
      <w:r>
        <w:rPr>
          <w:b/>
        </w:rPr>
        <w:t>Stream Object Headers</w:t>
      </w:r>
      <w:r>
        <w:t>.</w:t>
      </w:r>
    </w:p>
    <w:p w14:paraId="4B50D0A3" w14:textId="77777777" w:rsidR="009E5B87" w:rsidRDefault="00847535">
      <w:pPr>
        <w:pStyle w:val="Heading5"/>
      </w:pPr>
      <w:bookmarkStart w:id="69" w:name="section_a1017f48a88849ffb71dcc3c707f753a"/>
      <w:bookmarkStart w:id="70" w:name="_Toc150727629"/>
      <w:r>
        <w:t>16-bit Stream Object Header Start</w:t>
      </w:r>
      <w:bookmarkEnd w:id="69"/>
      <w:bookmarkEnd w:id="70"/>
    </w:p>
    <w:p w14:paraId="7660EAE8" w14:textId="77777777" w:rsidR="009E5B87" w:rsidRDefault="00847535">
      <w:r>
        <w:t>A 16-bit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09AB3C0"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F20C37C" w14:textId="77777777" w:rsidR="009E5B87" w:rsidRDefault="00847535">
            <w:pPr>
              <w:pStyle w:val="PacketDiagramHeaderText"/>
            </w:pPr>
            <w:r>
              <w:t>0</w:t>
            </w:r>
          </w:p>
        </w:tc>
        <w:tc>
          <w:tcPr>
            <w:tcW w:w="270" w:type="dxa"/>
          </w:tcPr>
          <w:p w14:paraId="26F859F8" w14:textId="77777777" w:rsidR="009E5B87" w:rsidRDefault="00847535">
            <w:pPr>
              <w:pStyle w:val="PacketDiagramHeaderText"/>
            </w:pPr>
            <w:r>
              <w:t>1</w:t>
            </w:r>
          </w:p>
        </w:tc>
        <w:tc>
          <w:tcPr>
            <w:tcW w:w="270" w:type="dxa"/>
          </w:tcPr>
          <w:p w14:paraId="20A0448E" w14:textId="77777777" w:rsidR="009E5B87" w:rsidRDefault="00847535">
            <w:pPr>
              <w:pStyle w:val="PacketDiagramHeaderText"/>
            </w:pPr>
            <w:r>
              <w:t>2</w:t>
            </w:r>
          </w:p>
        </w:tc>
        <w:tc>
          <w:tcPr>
            <w:tcW w:w="270" w:type="dxa"/>
          </w:tcPr>
          <w:p w14:paraId="3F72BDAC" w14:textId="77777777" w:rsidR="009E5B87" w:rsidRDefault="00847535">
            <w:pPr>
              <w:pStyle w:val="PacketDiagramHeaderText"/>
            </w:pPr>
            <w:r>
              <w:t>3</w:t>
            </w:r>
          </w:p>
        </w:tc>
        <w:tc>
          <w:tcPr>
            <w:tcW w:w="270" w:type="dxa"/>
          </w:tcPr>
          <w:p w14:paraId="2FE35144" w14:textId="77777777" w:rsidR="009E5B87" w:rsidRDefault="00847535">
            <w:pPr>
              <w:pStyle w:val="PacketDiagramHeaderText"/>
            </w:pPr>
            <w:r>
              <w:t>4</w:t>
            </w:r>
          </w:p>
        </w:tc>
        <w:tc>
          <w:tcPr>
            <w:tcW w:w="270" w:type="dxa"/>
          </w:tcPr>
          <w:p w14:paraId="3EB1791E" w14:textId="77777777" w:rsidR="009E5B87" w:rsidRDefault="00847535">
            <w:pPr>
              <w:pStyle w:val="PacketDiagramHeaderText"/>
            </w:pPr>
            <w:r>
              <w:t>5</w:t>
            </w:r>
          </w:p>
        </w:tc>
        <w:tc>
          <w:tcPr>
            <w:tcW w:w="270" w:type="dxa"/>
          </w:tcPr>
          <w:p w14:paraId="39803E74" w14:textId="77777777" w:rsidR="009E5B87" w:rsidRDefault="00847535">
            <w:pPr>
              <w:pStyle w:val="PacketDiagramHeaderText"/>
            </w:pPr>
            <w:r>
              <w:t>6</w:t>
            </w:r>
          </w:p>
        </w:tc>
        <w:tc>
          <w:tcPr>
            <w:tcW w:w="270" w:type="dxa"/>
          </w:tcPr>
          <w:p w14:paraId="07E8B7B8" w14:textId="77777777" w:rsidR="009E5B87" w:rsidRDefault="00847535">
            <w:pPr>
              <w:pStyle w:val="PacketDiagramHeaderText"/>
            </w:pPr>
            <w:r>
              <w:t>7</w:t>
            </w:r>
          </w:p>
        </w:tc>
        <w:tc>
          <w:tcPr>
            <w:tcW w:w="270" w:type="dxa"/>
          </w:tcPr>
          <w:p w14:paraId="05DCBD94" w14:textId="77777777" w:rsidR="009E5B87" w:rsidRDefault="00847535">
            <w:pPr>
              <w:pStyle w:val="PacketDiagramHeaderText"/>
            </w:pPr>
            <w:r>
              <w:t>8</w:t>
            </w:r>
          </w:p>
        </w:tc>
        <w:tc>
          <w:tcPr>
            <w:tcW w:w="270" w:type="dxa"/>
          </w:tcPr>
          <w:p w14:paraId="00617EEE" w14:textId="77777777" w:rsidR="009E5B87" w:rsidRDefault="00847535">
            <w:pPr>
              <w:pStyle w:val="PacketDiagramHeaderText"/>
            </w:pPr>
            <w:r>
              <w:t>9</w:t>
            </w:r>
          </w:p>
        </w:tc>
        <w:tc>
          <w:tcPr>
            <w:tcW w:w="270" w:type="dxa"/>
          </w:tcPr>
          <w:p w14:paraId="374F31B9" w14:textId="77777777" w:rsidR="009E5B87" w:rsidRDefault="00847535">
            <w:pPr>
              <w:pStyle w:val="PacketDiagramHeaderText"/>
            </w:pPr>
            <w:r>
              <w:t>1</w:t>
            </w:r>
          </w:p>
          <w:p w14:paraId="74336810" w14:textId="77777777" w:rsidR="009E5B87" w:rsidRDefault="00847535">
            <w:pPr>
              <w:pStyle w:val="PacketDiagramHeaderText"/>
            </w:pPr>
            <w:r>
              <w:t>0</w:t>
            </w:r>
          </w:p>
        </w:tc>
        <w:tc>
          <w:tcPr>
            <w:tcW w:w="270" w:type="dxa"/>
          </w:tcPr>
          <w:p w14:paraId="732C1E94" w14:textId="77777777" w:rsidR="009E5B87" w:rsidRDefault="00847535">
            <w:pPr>
              <w:pStyle w:val="PacketDiagramHeaderText"/>
            </w:pPr>
            <w:r>
              <w:t>1</w:t>
            </w:r>
          </w:p>
        </w:tc>
        <w:tc>
          <w:tcPr>
            <w:tcW w:w="270" w:type="dxa"/>
          </w:tcPr>
          <w:p w14:paraId="7E9DFBD6" w14:textId="77777777" w:rsidR="009E5B87" w:rsidRDefault="00847535">
            <w:pPr>
              <w:pStyle w:val="PacketDiagramHeaderText"/>
            </w:pPr>
            <w:r>
              <w:t>2</w:t>
            </w:r>
          </w:p>
        </w:tc>
        <w:tc>
          <w:tcPr>
            <w:tcW w:w="270" w:type="dxa"/>
          </w:tcPr>
          <w:p w14:paraId="0DD34C7D" w14:textId="77777777" w:rsidR="009E5B87" w:rsidRDefault="00847535">
            <w:pPr>
              <w:pStyle w:val="PacketDiagramHeaderText"/>
            </w:pPr>
            <w:r>
              <w:t>3</w:t>
            </w:r>
          </w:p>
        </w:tc>
        <w:tc>
          <w:tcPr>
            <w:tcW w:w="270" w:type="dxa"/>
          </w:tcPr>
          <w:p w14:paraId="7E2A01BE" w14:textId="77777777" w:rsidR="009E5B87" w:rsidRDefault="00847535">
            <w:pPr>
              <w:pStyle w:val="PacketDiagramHeaderText"/>
            </w:pPr>
            <w:r>
              <w:t>4</w:t>
            </w:r>
          </w:p>
        </w:tc>
        <w:tc>
          <w:tcPr>
            <w:tcW w:w="270" w:type="dxa"/>
          </w:tcPr>
          <w:p w14:paraId="2C91C7EA" w14:textId="77777777" w:rsidR="009E5B87" w:rsidRDefault="00847535">
            <w:pPr>
              <w:pStyle w:val="PacketDiagramHeaderText"/>
            </w:pPr>
            <w:r>
              <w:t>5</w:t>
            </w:r>
          </w:p>
        </w:tc>
        <w:tc>
          <w:tcPr>
            <w:tcW w:w="270" w:type="dxa"/>
          </w:tcPr>
          <w:p w14:paraId="6FAF3971" w14:textId="77777777" w:rsidR="009E5B87" w:rsidRDefault="00847535">
            <w:pPr>
              <w:pStyle w:val="PacketDiagramHeaderText"/>
            </w:pPr>
            <w:r>
              <w:t>6</w:t>
            </w:r>
          </w:p>
        </w:tc>
        <w:tc>
          <w:tcPr>
            <w:tcW w:w="270" w:type="dxa"/>
          </w:tcPr>
          <w:p w14:paraId="303B914C" w14:textId="77777777" w:rsidR="009E5B87" w:rsidRDefault="00847535">
            <w:pPr>
              <w:pStyle w:val="PacketDiagramHeaderText"/>
            </w:pPr>
            <w:r>
              <w:t>7</w:t>
            </w:r>
          </w:p>
        </w:tc>
        <w:tc>
          <w:tcPr>
            <w:tcW w:w="270" w:type="dxa"/>
          </w:tcPr>
          <w:p w14:paraId="7841E427" w14:textId="77777777" w:rsidR="009E5B87" w:rsidRDefault="00847535">
            <w:pPr>
              <w:pStyle w:val="PacketDiagramHeaderText"/>
            </w:pPr>
            <w:r>
              <w:t>8</w:t>
            </w:r>
          </w:p>
        </w:tc>
        <w:tc>
          <w:tcPr>
            <w:tcW w:w="270" w:type="dxa"/>
          </w:tcPr>
          <w:p w14:paraId="12DA9A51" w14:textId="77777777" w:rsidR="009E5B87" w:rsidRDefault="00847535">
            <w:pPr>
              <w:pStyle w:val="PacketDiagramHeaderText"/>
            </w:pPr>
            <w:r>
              <w:t>9</w:t>
            </w:r>
          </w:p>
        </w:tc>
        <w:tc>
          <w:tcPr>
            <w:tcW w:w="270" w:type="dxa"/>
          </w:tcPr>
          <w:p w14:paraId="675EC980" w14:textId="77777777" w:rsidR="009E5B87" w:rsidRDefault="00847535">
            <w:pPr>
              <w:pStyle w:val="PacketDiagramHeaderText"/>
            </w:pPr>
            <w:r>
              <w:t>2</w:t>
            </w:r>
          </w:p>
          <w:p w14:paraId="3A65168E" w14:textId="77777777" w:rsidR="009E5B87" w:rsidRDefault="00847535">
            <w:pPr>
              <w:pStyle w:val="PacketDiagramHeaderText"/>
            </w:pPr>
            <w:r>
              <w:t>0</w:t>
            </w:r>
          </w:p>
        </w:tc>
        <w:tc>
          <w:tcPr>
            <w:tcW w:w="270" w:type="dxa"/>
          </w:tcPr>
          <w:p w14:paraId="531F245F" w14:textId="77777777" w:rsidR="009E5B87" w:rsidRDefault="00847535">
            <w:pPr>
              <w:pStyle w:val="PacketDiagramHeaderText"/>
            </w:pPr>
            <w:r>
              <w:t>1</w:t>
            </w:r>
          </w:p>
        </w:tc>
        <w:tc>
          <w:tcPr>
            <w:tcW w:w="270" w:type="dxa"/>
          </w:tcPr>
          <w:p w14:paraId="6CC321BB" w14:textId="77777777" w:rsidR="009E5B87" w:rsidRDefault="00847535">
            <w:pPr>
              <w:pStyle w:val="PacketDiagramHeaderText"/>
            </w:pPr>
            <w:r>
              <w:t>2</w:t>
            </w:r>
          </w:p>
        </w:tc>
        <w:tc>
          <w:tcPr>
            <w:tcW w:w="270" w:type="dxa"/>
          </w:tcPr>
          <w:p w14:paraId="14F1FF3E" w14:textId="77777777" w:rsidR="009E5B87" w:rsidRDefault="00847535">
            <w:pPr>
              <w:pStyle w:val="PacketDiagramHeaderText"/>
            </w:pPr>
            <w:r>
              <w:t>3</w:t>
            </w:r>
          </w:p>
        </w:tc>
        <w:tc>
          <w:tcPr>
            <w:tcW w:w="270" w:type="dxa"/>
          </w:tcPr>
          <w:p w14:paraId="22D9AE30" w14:textId="77777777" w:rsidR="009E5B87" w:rsidRDefault="00847535">
            <w:pPr>
              <w:pStyle w:val="PacketDiagramHeaderText"/>
            </w:pPr>
            <w:r>
              <w:t>4</w:t>
            </w:r>
          </w:p>
        </w:tc>
        <w:tc>
          <w:tcPr>
            <w:tcW w:w="270" w:type="dxa"/>
          </w:tcPr>
          <w:p w14:paraId="13FC37EA" w14:textId="77777777" w:rsidR="009E5B87" w:rsidRDefault="00847535">
            <w:pPr>
              <w:pStyle w:val="PacketDiagramHeaderText"/>
            </w:pPr>
            <w:r>
              <w:t>5</w:t>
            </w:r>
          </w:p>
        </w:tc>
        <w:tc>
          <w:tcPr>
            <w:tcW w:w="270" w:type="dxa"/>
          </w:tcPr>
          <w:p w14:paraId="4DF9C2A1" w14:textId="77777777" w:rsidR="009E5B87" w:rsidRDefault="00847535">
            <w:pPr>
              <w:pStyle w:val="PacketDiagramHeaderText"/>
            </w:pPr>
            <w:r>
              <w:t>6</w:t>
            </w:r>
          </w:p>
        </w:tc>
        <w:tc>
          <w:tcPr>
            <w:tcW w:w="270" w:type="dxa"/>
          </w:tcPr>
          <w:p w14:paraId="01AC844B" w14:textId="77777777" w:rsidR="009E5B87" w:rsidRDefault="00847535">
            <w:pPr>
              <w:pStyle w:val="PacketDiagramHeaderText"/>
            </w:pPr>
            <w:r>
              <w:t>7</w:t>
            </w:r>
          </w:p>
        </w:tc>
        <w:tc>
          <w:tcPr>
            <w:tcW w:w="270" w:type="dxa"/>
          </w:tcPr>
          <w:p w14:paraId="525BD0A4" w14:textId="77777777" w:rsidR="009E5B87" w:rsidRDefault="00847535">
            <w:pPr>
              <w:pStyle w:val="PacketDiagramHeaderText"/>
            </w:pPr>
            <w:r>
              <w:t>8</w:t>
            </w:r>
          </w:p>
        </w:tc>
        <w:tc>
          <w:tcPr>
            <w:tcW w:w="270" w:type="dxa"/>
          </w:tcPr>
          <w:p w14:paraId="2760018B" w14:textId="77777777" w:rsidR="009E5B87" w:rsidRDefault="00847535">
            <w:pPr>
              <w:pStyle w:val="PacketDiagramHeaderText"/>
            </w:pPr>
            <w:r>
              <w:t>9</w:t>
            </w:r>
          </w:p>
        </w:tc>
        <w:tc>
          <w:tcPr>
            <w:tcW w:w="270" w:type="dxa"/>
          </w:tcPr>
          <w:p w14:paraId="2927F36F" w14:textId="77777777" w:rsidR="009E5B87" w:rsidRDefault="00847535">
            <w:pPr>
              <w:pStyle w:val="PacketDiagramHeaderText"/>
            </w:pPr>
            <w:r>
              <w:t>3</w:t>
            </w:r>
          </w:p>
          <w:p w14:paraId="7CB2BD2A" w14:textId="77777777" w:rsidR="009E5B87" w:rsidRDefault="00847535">
            <w:pPr>
              <w:pStyle w:val="PacketDiagramHeaderText"/>
            </w:pPr>
            <w:r>
              <w:t>0</w:t>
            </w:r>
          </w:p>
        </w:tc>
        <w:tc>
          <w:tcPr>
            <w:tcW w:w="270" w:type="dxa"/>
          </w:tcPr>
          <w:p w14:paraId="700FFE46" w14:textId="77777777" w:rsidR="009E5B87" w:rsidRDefault="00847535">
            <w:pPr>
              <w:pStyle w:val="PacketDiagramHeaderText"/>
            </w:pPr>
            <w:r>
              <w:t>1</w:t>
            </w:r>
          </w:p>
        </w:tc>
      </w:tr>
      <w:tr w:rsidR="009E5B87" w14:paraId="305B7930" w14:textId="77777777" w:rsidTr="009E5B87">
        <w:trPr>
          <w:gridAfter w:val="16"/>
          <w:wAfter w:w="4320" w:type="dxa"/>
          <w:trHeight w:val="490"/>
        </w:trPr>
        <w:tc>
          <w:tcPr>
            <w:tcW w:w="540" w:type="dxa"/>
            <w:gridSpan w:val="2"/>
          </w:tcPr>
          <w:p w14:paraId="39EE8B04" w14:textId="77777777" w:rsidR="009E5B87" w:rsidRDefault="00847535">
            <w:pPr>
              <w:pStyle w:val="PacketDiagramBodyText"/>
            </w:pPr>
            <w:r>
              <w:t>A</w:t>
            </w:r>
          </w:p>
        </w:tc>
        <w:tc>
          <w:tcPr>
            <w:tcW w:w="270" w:type="dxa"/>
          </w:tcPr>
          <w:p w14:paraId="0F57F01F" w14:textId="77777777" w:rsidR="009E5B87" w:rsidRDefault="00847535">
            <w:pPr>
              <w:pStyle w:val="PacketDiagramBodyText"/>
            </w:pPr>
            <w:r>
              <w:t>B</w:t>
            </w:r>
          </w:p>
        </w:tc>
        <w:tc>
          <w:tcPr>
            <w:tcW w:w="1620" w:type="dxa"/>
            <w:gridSpan w:val="6"/>
          </w:tcPr>
          <w:p w14:paraId="3BA39CAB" w14:textId="77777777" w:rsidR="009E5B87" w:rsidRDefault="00847535">
            <w:pPr>
              <w:pStyle w:val="PacketDiagramBodyText"/>
            </w:pPr>
            <w:r>
              <w:t>Type</w:t>
            </w:r>
          </w:p>
        </w:tc>
        <w:tc>
          <w:tcPr>
            <w:tcW w:w="1890" w:type="dxa"/>
            <w:gridSpan w:val="7"/>
          </w:tcPr>
          <w:p w14:paraId="0EBE29EF" w14:textId="77777777" w:rsidR="009E5B87" w:rsidRDefault="00847535">
            <w:pPr>
              <w:pStyle w:val="PacketDiagramBodyText"/>
            </w:pPr>
            <w:r>
              <w:t>Length</w:t>
            </w:r>
          </w:p>
        </w:tc>
      </w:tr>
    </w:tbl>
    <w:p w14:paraId="4044E53A" w14:textId="77777777" w:rsidR="009E5B87" w:rsidRDefault="00847535">
      <w:pPr>
        <w:pStyle w:val="Definition-Field"/>
      </w:pPr>
      <w:r>
        <w:rPr>
          <w:b/>
        </w:rPr>
        <w:t>A - Header Type (2-bit):</w:t>
      </w:r>
      <w:r>
        <w:t xml:space="preserve"> A flag that specifies a 16-bit stream object start. This MUST be set to 0x0.</w:t>
      </w:r>
    </w:p>
    <w:p w14:paraId="2E1AC427" w14:textId="4D02F63B" w:rsidR="009E5B87" w:rsidRDefault="00847535">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14:paraId="53E3DD17" w14:textId="77777777" w:rsidR="009E5B87" w:rsidRDefault="00847535">
      <w:pPr>
        <w:pStyle w:val="Definition-Field"/>
      </w:pPr>
      <w:r>
        <w:rPr>
          <w:b/>
        </w:rPr>
        <w:t>Type (6-bits):</w:t>
      </w:r>
      <w:r>
        <w:t xml:space="preserve"> A 6-bit unsigned integer that specifies the stream object type (see the following table for possible values).</w:t>
      </w:r>
    </w:p>
    <w:p w14:paraId="67A59BC9" w14:textId="5C74937C" w:rsidR="009E5B87" w:rsidRDefault="00847535">
      <w:pPr>
        <w:pStyle w:val="Definition-Field"/>
      </w:pPr>
      <w:r>
        <w:rPr>
          <w:b/>
        </w:rPr>
        <w:t>Length (7-bits):</w:t>
      </w:r>
      <w:r>
        <w:t xml:space="preserve"> A 7-bit unsigned integer that specifies the length in bytes for additional data (if any) before the next </w:t>
      </w:r>
      <w:r>
        <w:rPr>
          <w:b/>
        </w:rPr>
        <w:t>Stream Object Header</w:t>
      </w:r>
      <w:r>
        <w:t xml:space="preserve"> start or </w:t>
      </w:r>
      <w:r>
        <w:rPr>
          <w:b/>
        </w:rPr>
        <w:t>Stream Object Header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14:paraId="57566574" w14:textId="77777777" w:rsidR="009E5B87" w:rsidRDefault="00847535">
      <w:pPr>
        <w:pStyle w:val="Definition-Field"/>
      </w:pPr>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9E5B87" w14:paraId="685ACC0F"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6300" w:type="dxa"/>
          </w:tcPr>
          <w:p w14:paraId="287F0183" w14:textId="77777777" w:rsidR="009E5B87" w:rsidRDefault="00847535">
            <w:pPr>
              <w:pStyle w:val="TableHeaderText"/>
              <w:spacing w:before="0" w:after="0"/>
            </w:pPr>
            <w:r>
              <w:t>Stream object type</w:t>
            </w:r>
          </w:p>
        </w:tc>
        <w:tc>
          <w:tcPr>
            <w:tcW w:w="1573" w:type="dxa"/>
          </w:tcPr>
          <w:p w14:paraId="2B69C76C" w14:textId="77777777" w:rsidR="009E5B87" w:rsidRDefault="00847535">
            <w:pPr>
              <w:pStyle w:val="TableHeaderText"/>
              <w:spacing w:before="0" w:after="0"/>
            </w:pPr>
            <w:r>
              <w:t>Value</w:t>
            </w:r>
          </w:p>
        </w:tc>
        <w:tc>
          <w:tcPr>
            <w:tcW w:w="1307" w:type="dxa"/>
          </w:tcPr>
          <w:p w14:paraId="141442FE" w14:textId="77777777" w:rsidR="009E5B87" w:rsidRDefault="00847535">
            <w:pPr>
              <w:pStyle w:val="TableHeaderText"/>
              <w:spacing w:before="0" w:after="0"/>
            </w:pPr>
            <w:r>
              <w:t>Compound</w:t>
            </w:r>
          </w:p>
        </w:tc>
      </w:tr>
      <w:tr w:rsidR="009E5B87" w14:paraId="5EC227ED" w14:textId="77777777" w:rsidTr="009E5B87">
        <w:tc>
          <w:tcPr>
            <w:tcW w:w="6300" w:type="dxa"/>
          </w:tcPr>
          <w:p w14:paraId="7E5347B8" w14:textId="77777777" w:rsidR="009E5B87" w:rsidRDefault="00847535">
            <w:pPr>
              <w:pStyle w:val="TableBodyText"/>
              <w:spacing w:before="0" w:after="0"/>
              <w:rPr>
                <w:b/>
              </w:rPr>
            </w:pPr>
            <w:r>
              <w:t>Data Element</w:t>
            </w:r>
          </w:p>
        </w:tc>
        <w:tc>
          <w:tcPr>
            <w:tcW w:w="1573" w:type="dxa"/>
          </w:tcPr>
          <w:p w14:paraId="5BF349BD" w14:textId="77777777" w:rsidR="009E5B87" w:rsidRDefault="00847535">
            <w:pPr>
              <w:pStyle w:val="TableBodyText"/>
              <w:spacing w:before="0" w:after="0"/>
            </w:pPr>
            <w:r>
              <w:t>0x01</w:t>
            </w:r>
          </w:p>
        </w:tc>
        <w:tc>
          <w:tcPr>
            <w:tcW w:w="1307" w:type="dxa"/>
          </w:tcPr>
          <w:p w14:paraId="1F60C715" w14:textId="77777777" w:rsidR="009E5B87" w:rsidRDefault="00847535">
            <w:pPr>
              <w:pStyle w:val="TableBodyText"/>
              <w:spacing w:before="0" w:after="0"/>
            </w:pPr>
            <w:r>
              <w:t>1</w:t>
            </w:r>
          </w:p>
        </w:tc>
      </w:tr>
      <w:tr w:rsidR="009E5B87" w14:paraId="04458D91" w14:textId="77777777" w:rsidTr="009E5B87">
        <w:tc>
          <w:tcPr>
            <w:tcW w:w="6300" w:type="dxa"/>
          </w:tcPr>
          <w:p w14:paraId="59828AE2" w14:textId="77777777" w:rsidR="009E5B87" w:rsidRDefault="00847535">
            <w:pPr>
              <w:pStyle w:val="TableBodyText"/>
              <w:rPr>
                <w:b/>
              </w:rPr>
            </w:pPr>
            <w:r>
              <w:t>Object Data BLOB</w:t>
            </w:r>
          </w:p>
        </w:tc>
        <w:tc>
          <w:tcPr>
            <w:tcW w:w="1573" w:type="dxa"/>
          </w:tcPr>
          <w:p w14:paraId="0016ED80" w14:textId="77777777" w:rsidR="009E5B87" w:rsidRDefault="00847535">
            <w:pPr>
              <w:pStyle w:val="TableBodyText"/>
              <w:spacing w:before="0" w:after="0"/>
            </w:pPr>
            <w:r>
              <w:t>0x02</w:t>
            </w:r>
          </w:p>
        </w:tc>
        <w:tc>
          <w:tcPr>
            <w:tcW w:w="1307" w:type="dxa"/>
          </w:tcPr>
          <w:p w14:paraId="0AA20279" w14:textId="77777777" w:rsidR="009E5B87" w:rsidRDefault="00847535">
            <w:pPr>
              <w:pStyle w:val="TableBodyText"/>
              <w:spacing w:before="0" w:after="0"/>
            </w:pPr>
            <w:r>
              <w:t>0</w:t>
            </w:r>
          </w:p>
        </w:tc>
      </w:tr>
      <w:tr w:rsidR="009E5B87" w14:paraId="7A9829E5" w14:textId="77777777" w:rsidTr="009E5B87">
        <w:tc>
          <w:tcPr>
            <w:tcW w:w="6300" w:type="dxa"/>
          </w:tcPr>
          <w:p w14:paraId="7B5497E2" w14:textId="77777777" w:rsidR="009E5B87" w:rsidRDefault="00847535">
            <w:pPr>
              <w:pStyle w:val="TableBodyText"/>
              <w:spacing w:before="0" w:after="0"/>
            </w:pPr>
            <w:r>
              <w:t>Object Group Object Excluded Data</w:t>
            </w:r>
          </w:p>
        </w:tc>
        <w:tc>
          <w:tcPr>
            <w:tcW w:w="1573" w:type="dxa"/>
          </w:tcPr>
          <w:p w14:paraId="7753A730" w14:textId="77777777" w:rsidR="009E5B87" w:rsidRDefault="00847535">
            <w:pPr>
              <w:pStyle w:val="TableBodyText"/>
              <w:spacing w:before="0" w:after="0"/>
            </w:pPr>
            <w:r>
              <w:t>0x03</w:t>
            </w:r>
          </w:p>
        </w:tc>
        <w:tc>
          <w:tcPr>
            <w:tcW w:w="1307" w:type="dxa"/>
          </w:tcPr>
          <w:p w14:paraId="5F41CE67" w14:textId="77777777" w:rsidR="009E5B87" w:rsidRDefault="00847535">
            <w:pPr>
              <w:pStyle w:val="TableBodyText"/>
              <w:spacing w:before="0" w:after="0"/>
            </w:pPr>
            <w:r>
              <w:t>0</w:t>
            </w:r>
          </w:p>
        </w:tc>
      </w:tr>
      <w:tr w:rsidR="009E5B87" w14:paraId="5190D7FA" w14:textId="77777777" w:rsidTr="009E5B87">
        <w:tc>
          <w:tcPr>
            <w:tcW w:w="6300" w:type="dxa"/>
          </w:tcPr>
          <w:p w14:paraId="3A8C2649" w14:textId="79DE9EE0" w:rsidR="009E5B87" w:rsidRDefault="00847535">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14:paraId="2DA58E2B" w14:textId="77777777" w:rsidR="009E5B87" w:rsidRDefault="00847535">
            <w:pPr>
              <w:pStyle w:val="TableBodyText"/>
              <w:spacing w:before="0" w:after="0"/>
            </w:pPr>
            <w:r>
              <w:t>0x04</w:t>
            </w:r>
          </w:p>
        </w:tc>
        <w:tc>
          <w:tcPr>
            <w:tcW w:w="1307" w:type="dxa"/>
          </w:tcPr>
          <w:p w14:paraId="434BE4AF" w14:textId="77777777" w:rsidR="009E5B87" w:rsidRDefault="00847535">
            <w:pPr>
              <w:pStyle w:val="TableBodyText"/>
              <w:spacing w:before="0" w:after="0"/>
            </w:pPr>
            <w:r>
              <w:t>0</w:t>
            </w:r>
          </w:p>
        </w:tc>
      </w:tr>
      <w:tr w:rsidR="009E5B87" w14:paraId="418F9439" w14:textId="77777777" w:rsidTr="009E5B87">
        <w:tc>
          <w:tcPr>
            <w:tcW w:w="6300" w:type="dxa"/>
          </w:tcPr>
          <w:p w14:paraId="3CBA79D2" w14:textId="77777777" w:rsidR="009E5B87" w:rsidRDefault="00847535">
            <w:pPr>
              <w:pStyle w:val="TableBodyText"/>
              <w:spacing w:before="0" w:after="0"/>
            </w:pPr>
            <w:r>
              <w:t>Object Group Object Data BLOB Declaration</w:t>
            </w:r>
          </w:p>
        </w:tc>
        <w:tc>
          <w:tcPr>
            <w:tcW w:w="1573" w:type="dxa"/>
          </w:tcPr>
          <w:p w14:paraId="58E04B9F" w14:textId="77777777" w:rsidR="009E5B87" w:rsidRDefault="00847535">
            <w:pPr>
              <w:pStyle w:val="TableBodyText"/>
              <w:spacing w:before="0" w:after="0"/>
            </w:pPr>
            <w:r>
              <w:t>0x05</w:t>
            </w:r>
          </w:p>
        </w:tc>
        <w:tc>
          <w:tcPr>
            <w:tcW w:w="1307" w:type="dxa"/>
          </w:tcPr>
          <w:p w14:paraId="2FC206E7" w14:textId="77777777" w:rsidR="009E5B87" w:rsidRDefault="00847535">
            <w:pPr>
              <w:pStyle w:val="TableBodyText"/>
              <w:spacing w:before="0" w:after="0"/>
            </w:pPr>
            <w:r>
              <w:t>0</w:t>
            </w:r>
          </w:p>
        </w:tc>
      </w:tr>
      <w:tr w:rsidR="009E5B87" w14:paraId="2C86D3BD" w14:textId="77777777" w:rsidTr="009E5B87">
        <w:tc>
          <w:tcPr>
            <w:tcW w:w="6300" w:type="dxa"/>
          </w:tcPr>
          <w:p w14:paraId="3C363369" w14:textId="77777777" w:rsidR="009E5B87" w:rsidRDefault="00847535">
            <w:pPr>
              <w:pStyle w:val="TableBodyText"/>
              <w:spacing w:before="0" w:after="0"/>
            </w:pPr>
            <w:r>
              <w:t>Data Element Hash</w:t>
            </w:r>
          </w:p>
        </w:tc>
        <w:tc>
          <w:tcPr>
            <w:tcW w:w="1573" w:type="dxa"/>
          </w:tcPr>
          <w:p w14:paraId="065F21C8" w14:textId="77777777" w:rsidR="009E5B87" w:rsidRDefault="00847535">
            <w:pPr>
              <w:pStyle w:val="TableBodyText"/>
              <w:spacing w:before="0" w:after="0"/>
            </w:pPr>
            <w:r>
              <w:t>0x06</w:t>
            </w:r>
          </w:p>
        </w:tc>
        <w:tc>
          <w:tcPr>
            <w:tcW w:w="1307" w:type="dxa"/>
          </w:tcPr>
          <w:p w14:paraId="0A9FB8F2" w14:textId="77777777" w:rsidR="009E5B87" w:rsidRDefault="00847535">
            <w:pPr>
              <w:pStyle w:val="TableBodyText"/>
              <w:spacing w:before="0" w:after="0"/>
            </w:pPr>
            <w:r>
              <w:t>0</w:t>
            </w:r>
          </w:p>
        </w:tc>
      </w:tr>
      <w:tr w:rsidR="009E5B87" w14:paraId="36C5A6E4" w14:textId="77777777" w:rsidTr="009E5B87">
        <w:tc>
          <w:tcPr>
            <w:tcW w:w="6300" w:type="dxa"/>
          </w:tcPr>
          <w:p w14:paraId="4B75B980" w14:textId="77777777" w:rsidR="009E5B87" w:rsidRDefault="00847535">
            <w:pPr>
              <w:pStyle w:val="TableBodyText"/>
              <w:spacing w:before="0" w:after="0"/>
            </w:pPr>
            <w:r>
              <w:t>Storage Manifest root declare</w:t>
            </w:r>
          </w:p>
        </w:tc>
        <w:tc>
          <w:tcPr>
            <w:tcW w:w="1573" w:type="dxa"/>
          </w:tcPr>
          <w:p w14:paraId="7E5A340B" w14:textId="77777777" w:rsidR="009E5B87" w:rsidRDefault="00847535">
            <w:pPr>
              <w:pStyle w:val="TableBodyText"/>
              <w:spacing w:before="0" w:after="0"/>
            </w:pPr>
            <w:r>
              <w:t>0x07</w:t>
            </w:r>
          </w:p>
        </w:tc>
        <w:tc>
          <w:tcPr>
            <w:tcW w:w="1307" w:type="dxa"/>
          </w:tcPr>
          <w:p w14:paraId="658B9450" w14:textId="77777777" w:rsidR="009E5B87" w:rsidRDefault="00847535">
            <w:pPr>
              <w:pStyle w:val="TableBodyText"/>
              <w:spacing w:before="0" w:after="0"/>
            </w:pPr>
            <w:r>
              <w:t>0</w:t>
            </w:r>
          </w:p>
        </w:tc>
      </w:tr>
      <w:tr w:rsidR="009E5B87" w14:paraId="75E15153" w14:textId="77777777" w:rsidTr="009E5B87">
        <w:tc>
          <w:tcPr>
            <w:tcW w:w="6300" w:type="dxa"/>
          </w:tcPr>
          <w:p w14:paraId="57A04CE6" w14:textId="77777777" w:rsidR="009E5B87" w:rsidRDefault="00847535">
            <w:pPr>
              <w:pStyle w:val="TableBodyText"/>
              <w:spacing w:before="0" w:after="0"/>
            </w:pPr>
            <w:r>
              <w:t xml:space="preserve">Revision Manifest root </w:t>
            </w:r>
            <w:r>
              <w:t>declare</w:t>
            </w:r>
          </w:p>
        </w:tc>
        <w:tc>
          <w:tcPr>
            <w:tcW w:w="1573" w:type="dxa"/>
          </w:tcPr>
          <w:p w14:paraId="3BB2E5C0" w14:textId="77777777" w:rsidR="009E5B87" w:rsidRDefault="00847535">
            <w:pPr>
              <w:pStyle w:val="TableBodyText"/>
              <w:spacing w:before="0" w:after="0"/>
            </w:pPr>
            <w:r>
              <w:t>0x0A</w:t>
            </w:r>
          </w:p>
        </w:tc>
        <w:tc>
          <w:tcPr>
            <w:tcW w:w="1307" w:type="dxa"/>
          </w:tcPr>
          <w:p w14:paraId="5924DA8E" w14:textId="77777777" w:rsidR="009E5B87" w:rsidRDefault="00847535">
            <w:pPr>
              <w:pStyle w:val="TableBodyText"/>
              <w:spacing w:before="0" w:after="0"/>
            </w:pPr>
            <w:r>
              <w:t>0</w:t>
            </w:r>
          </w:p>
        </w:tc>
      </w:tr>
      <w:tr w:rsidR="009E5B87" w14:paraId="04EF8B24" w14:textId="77777777" w:rsidTr="009E5B87">
        <w:tc>
          <w:tcPr>
            <w:tcW w:w="6300" w:type="dxa"/>
          </w:tcPr>
          <w:p w14:paraId="5FF9D1E4" w14:textId="77777777" w:rsidR="009E5B87" w:rsidRDefault="00847535">
            <w:pPr>
              <w:pStyle w:val="TableBodyText"/>
              <w:spacing w:before="0" w:after="0"/>
            </w:pPr>
            <w:r>
              <w:t>Cell Manifest current revision</w:t>
            </w:r>
          </w:p>
        </w:tc>
        <w:tc>
          <w:tcPr>
            <w:tcW w:w="1573" w:type="dxa"/>
          </w:tcPr>
          <w:p w14:paraId="0DF5F1AC" w14:textId="77777777" w:rsidR="009E5B87" w:rsidRDefault="00847535">
            <w:pPr>
              <w:pStyle w:val="TableBodyText"/>
              <w:spacing w:before="0" w:after="0"/>
            </w:pPr>
            <w:r>
              <w:t>0x0B</w:t>
            </w:r>
          </w:p>
        </w:tc>
        <w:tc>
          <w:tcPr>
            <w:tcW w:w="1307" w:type="dxa"/>
          </w:tcPr>
          <w:p w14:paraId="2F44FECB" w14:textId="77777777" w:rsidR="009E5B87" w:rsidRDefault="00847535">
            <w:pPr>
              <w:pStyle w:val="TableBodyText"/>
              <w:spacing w:before="0" w:after="0"/>
            </w:pPr>
            <w:r>
              <w:t>0</w:t>
            </w:r>
          </w:p>
        </w:tc>
      </w:tr>
      <w:tr w:rsidR="009E5B87" w14:paraId="2F0C71D1" w14:textId="77777777" w:rsidTr="009E5B87">
        <w:tc>
          <w:tcPr>
            <w:tcW w:w="6300" w:type="dxa"/>
          </w:tcPr>
          <w:p w14:paraId="74B98BF0" w14:textId="5284E92F" w:rsidR="009E5B87" w:rsidRDefault="00847535">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14:paraId="0D3A684F" w14:textId="77777777" w:rsidR="009E5B87" w:rsidRDefault="00847535">
            <w:pPr>
              <w:pStyle w:val="TableBodyText"/>
              <w:spacing w:before="0" w:after="0"/>
            </w:pPr>
            <w:r>
              <w:t>0x0C</w:t>
            </w:r>
          </w:p>
        </w:tc>
        <w:tc>
          <w:tcPr>
            <w:tcW w:w="1307" w:type="dxa"/>
          </w:tcPr>
          <w:p w14:paraId="14C04464" w14:textId="77777777" w:rsidR="009E5B87" w:rsidRDefault="00847535">
            <w:pPr>
              <w:pStyle w:val="TableBodyText"/>
              <w:spacing w:before="0" w:after="0"/>
            </w:pPr>
            <w:r>
              <w:t>0</w:t>
            </w:r>
          </w:p>
        </w:tc>
      </w:tr>
      <w:tr w:rsidR="009E5B87" w14:paraId="0DD6FDF5" w14:textId="77777777" w:rsidTr="009E5B87">
        <w:tc>
          <w:tcPr>
            <w:tcW w:w="6300" w:type="dxa"/>
          </w:tcPr>
          <w:p w14:paraId="0B772F54" w14:textId="77777777" w:rsidR="009E5B87" w:rsidRDefault="00847535">
            <w:pPr>
              <w:pStyle w:val="TableBodyText"/>
              <w:spacing w:before="0" w:after="0"/>
            </w:pPr>
            <w:r>
              <w:t>Storage Index Revision Mapping</w:t>
            </w:r>
          </w:p>
        </w:tc>
        <w:tc>
          <w:tcPr>
            <w:tcW w:w="1573" w:type="dxa"/>
          </w:tcPr>
          <w:p w14:paraId="765F592B" w14:textId="77777777" w:rsidR="009E5B87" w:rsidRDefault="00847535">
            <w:pPr>
              <w:pStyle w:val="TableBodyText"/>
              <w:spacing w:before="0" w:after="0"/>
            </w:pPr>
            <w:r>
              <w:t>0x0D</w:t>
            </w:r>
          </w:p>
        </w:tc>
        <w:tc>
          <w:tcPr>
            <w:tcW w:w="1307" w:type="dxa"/>
          </w:tcPr>
          <w:p w14:paraId="42ECB48B" w14:textId="77777777" w:rsidR="009E5B87" w:rsidRDefault="00847535">
            <w:pPr>
              <w:pStyle w:val="TableBodyText"/>
              <w:spacing w:before="0" w:after="0"/>
            </w:pPr>
            <w:r>
              <w:t>0</w:t>
            </w:r>
          </w:p>
        </w:tc>
      </w:tr>
      <w:tr w:rsidR="009E5B87" w14:paraId="70260C8A" w14:textId="77777777" w:rsidTr="009E5B87">
        <w:tc>
          <w:tcPr>
            <w:tcW w:w="6300" w:type="dxa"/>
          </w:tcPr>
          <w:p w14:paraId="0BD96218" w14:textId="77777777" w:rsidR="009E5B87" w:rsidRDefault="00847535">
            <w:pPr>
              <w:pStyle w:val="TableBodyText"/>
              <w:spacing w:before="0" w:after="0"/>
            </w:pPr>
            <w:r>
              <w:t xml:space="preserve">Storage Index Cell </w:t>
            </w:r>
            <w:r>
              <w:t>Mapping</w:t>
            </w:r>
          </w:p>
        </w:tc>
        <w:tc>
          <w:tcPr>
            <w:tcW w:w="1573" w:type="dxa"/>
          </w:tcPr>
          <w:p w14:paraId="2D94EE23" w14:textId="77777777" w:rsidR="009E5B87" w:rsidRDefault="00847535">
            <w:pPr>
              <w:pStyle w:val="TableBodyText"/>
              <w:spacing w:before="0" w:after="0"/>
            </w:pPr>
            <w:r>
              <w:t>0x0E</w:t>
            </w:r>
          </w:p>
        </w:tc>
        <w:tc>
          <w:tcPr>
            <w:tcW w:w="1307" w:type="dxa"/>
          </w:tcPr>
          <w:p w14:paraId="45809021" w14:textId="77777777" w:rsidR="009E5B87" w:rsidRDefault="00847535">
            <w:pPr>
              <w:pStyle w:val="TableBodyText"/>
              <w:spacing w:before="0" w:after="0"/>
            </w:pPr>
            <w:r>
              <w:t>0</w:t>
            </w:r>
          </w:p>
        </w:tc>
      </w:tr>
      <w:tr w:rsidR="009E5B87" w14:paraId="5D876727" w14:textId="77777777" w:rsidTr="009E5B87">
        <w:tc>
          <w:tcPr>
            <w:tcW w:w="6300" w:type="dxa"/>
          </w:tcPr>
          <w:p w14:paraId="7EBC0011" w14:textId="2559F66D" w:rsidR="009E5B87" w:rsidRDefault="00847535">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14:paraId="0D5B88C9" w14:textId="77777777" w:rsidR="009E5B87" w:rsidRDefault="00847535">
            <w:pPr>
              <w:pStyle w:val="TableBodyText"/>
              <w:spacing w:before="0" w:after="0"/>
            </w:pPr>
            <w:r>
              <w:t>0x0F</w:t>
            </w:r>
          </w:p>
        </w:tc>
        <w:tc>
          <w:tcPr>
            <w:tcW w:w="1307" w:type="dxa"/>
          </w:tcPr>
          <w:p w14:paraId="0B9B3D32" w14:textId="77777777" w:rsidR="009E5B87" w:rsidRDefault="00847535">
            <w:pPr>
              <w:pStyle w:val="TableBodyText"/>
              <w:spacing w:before="0" w:after="0"/>
            </w:pPr>
            <w:r>
              <w:t>0</w:t>
            </w:r>
          </w:p>
        </w:tc>
      </w:tr>
      <w:tr w:rsidR="009E5B87" w14:paraId="4AB9C949" w14:textId="77777777" w:rsidTr="009E5B87">
        <w:tc>
          <w:tcPr>
            <w:tcW w:w="6300" w:type="dxa"/>
          </w:tcPr>
          <w:p w14:paraId="2E8D21A7" w14:textId="0D8B060F" w:rsidR="009E5B87" w:rsidRDefault="00847535">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14:paraId="7750DF61" w14:textId="77777777" w:rsidR="009E5B87" w:rsidRDefault="00847535">
            <w:pPr>
              <w:pStyle w:val="TableBodyText"/>
              <w:spacing w:before="0" w:after="0"/>
            </w:pPr>
            <w:r>
              <w:t>0x10</w:t>
            </w:r>
          </w:p>
        </w:tc>
        <w:tc>
          <w:tcPr>
            <w:tcW w:w="1307" w:type="dxa"/>
          </w:tcPr>
          <w:p w14:paraId="749672AA" w14:textId="77777777" w:rsidR="009E5B87" w:rsidRDefault="00847535">
            <w:pPr>
              <w:pStyle w:val="TableBodyText"/>
              <w:spacing w:before="0" w:after="0"/>
            </w:pPr>
            <w:r>
              <w:t>1</w:t>
            </w:r>
          </w:p>
        </w:tc>
      </w:tr>
      <w:tr w:rsidR="009E5B87" w14:paraId="42303560" w14:textId="77777777" w:rsidTr="009E5B87">
        <w:tc>
          <w:tcPr>
            <w:tcW w:w="6300" w:type="dxa"/>
          </w:tcPr>
          <w:p w14:paraId="546BD427" w14:textId="77777777" w:rsidR="009E5B87" w:rsidRDefault="00847535">
            <w:pPr>
              <w:pStyle w:val="TableBodyText"/>
              <w:spacing w:before="0" w:after="0"/>
            </w:pPr>
            <w:r>
              <w:t>Storage Index Manifest Mapping</w:t>
            </w:r>
          </w:p>
        </w:tc>
        <w:tc>
          <w:tcPr>
            <w:tcW w:w="1573" w:type="dxa"/>
          </w:tcPr>
          <w:p w14:paraId="47B6C5D1" w14:textId="77777777" w:rsidR="009E5B87" w:rsidRDefault="00847535">
            <w:pPr>
              <w:pStyle w:val="TableBodyText"/>
              <w:spacing w:before="0" w:after="0"/>
            </w:pPr>
            <w:r>
              <w:t>0x11</w:t>
            </w:r>
          </w:p>
        </w:tc>
        <w:tc>
          <w:tcPr>
            <w:tcW w:w="1307" w:type="dxa"/>
          </w:tcPr>
          <w:p w14:paraId="49CFC11C" w14:textId="77777777" w:rsidR="009E5B87" w:rsidRDefault="00847535">
            <w:pPr>
              <w:pStyle w:val="TableBodyText"/>
              <w:spacing w:before="0" w:after="0"/>
            </w:pPr>
            <w:r>
              <w:t>0</w:t>
            </w:r>
          </w:p>
        </w:tc>
      </w:tr>
      <w:tr w:rsidR="009E5B87" w14:paraId="39B0CF08" w14:textId="77777777" w:rsidTr="009E5B87">
        <w:tc>
          <w:tcPr>
            <w:tcW w:w="6300" w:type="dxa"/>
          </w:tcPr>
          <w:p w14:paraId="4E7C746C" w14:textId="67AFAF4D" w:rsidR="009E5B87" w:rsidRDefault="00847535">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14:paraId="178B3731" w14:textId="77777777" w:rsidR="009E5B87" w:rsidRDefault="00847535">
            <w:pPr>
              <w:pStyle w:val="TableBodyText"/>
              <w:spacing w:before="0" w:after="0"/>
            </w:pPr>
            <w:r>
              <w:t>0x14</w:t>
            </w:r>
          </w:p>
        </w:tc>
        <w:tc>
          <w:tcPr>
            <w:tcW w:w="1307" w:type="dxa"/>
          </w:tcPr>
          <w:p w14:paraId="52D1121D" w14:textId="77777777" w:rsidR="009E5B87" w:rsidRDefault="00847535">
            <w:pPr>
              <w:pStyle w:val="TableBodyText"/>
              <w:spacing w:before="0" w:after="0"/>
            </w:pPr>
            <w:r>
              <w:t>1</w:t>
            </w:r>
          </w:p>
        </w:tc>
      </w:tr>
      <w:tr w:rsidR="009E5B87" w14:paraId="03DA33F5" w14:textId="77777777" w:rsidTr="009E5B87">
        <w:tc>
          <w:tcPr>
            <w:tcW w:w="6300" w:type="dxa"/>
          </w:tcPr>
          <w:p w14:paraId="4F034058" w14:textId="77777777" w:rsidR="009E5B87" w:rsidRDefault="00847535">
            <w:pPr>
              <w:pStyle w:val="TableBodyText"/>
              <w:spacing w:before="0" w:after="0"/>
            </w:pPr>
            <w:r>
              <w:lastRenderedPageBreak/>
              <w:t>Data Element Package</w:t>
            </w:r>
          </w:p>
        </w:tc>
        <w:tc>
          <w:tcPr>
            <w:tcW w:w="1573" w:type="dxa"/>
          </w:tcPr>
          <w:p w14:paraId="4AC85306" w14:textId="77777777" w:rsidR="009E5B87" w:rsidRDefault="00847535">
            <w:pPr>
              <w:pStyle w:val="TableBodyText"/>
              <w:spacing w:before="0" w:after="0"/>
            </w:pPr>
            <w:r>
              <w:t>0x15</w:t>
            </w:r>
          </w:p>
        </w:tc>
        <w:tc>
          <w:tcPr>
            <w:tcW w:w="1307" w:type="dxa"/>
          </w:tcPr>
          <w:p w14:paraId="0225EBF8" w14:textId="77777777" w:rsidR="009E5B87" w:rsidRDefault="00847535">
            <w:pPr>
              <w:pStyle w:val="TableBodyText"/>
              <w:spacing w:before="0" w:after="0"/>
            </w:pPr>
            <w:r>
              <w:t>1</w:t>
            </w:r>
          </w:p>
        </w:tc>
      </w:tr>
      <w:tr w:rsidR="009E5B87" w14:paraId="5584DBB4" w14:textId="77777777" w:rsidTr="009E5B87">
        <w:tc>
          <w:tcPr>
            <w:tcW w:w="6300" w:type="dxa"/>
          </w:tcPr>
          <w:p w14:paraId="6507ED95" w14:textId="77777777" w:rsidR="009E5B87" w:rsidRDefault="00847535">
            <w:pPr>
              <w:pStyle w:val="TableBodyText"/>
              <w:spacing w:before="0" w:after="0"/>
            </w:pPr>
            <w:r>
              <w:t>Object Group Object Data</w:t>
            </w:r>
          </w:p>
        </w:tc>
        <w:tc>
          <w:tcPr>
            <w:tcW w:w="1573" w:type="dxa"/>
          </w:tcPr>
          <w:p w14:paraId="7C326B12" w14:textId="77777777" w:rsidR="009E5B87" w:rsidRDefault="00847535">
            <w:pPr>
              <w:pStyle w:val="TableBodyText"/>
              <w:spacing w:before="0" w:after="0"/>
            </w:pPr>
            <w:r>
              <w:t>0x16</w:t>
            </w:r>
          </w:p>
        </w:tc>
        <w:tc>
          <w:tcPr>
            <w:tcW w:w="1307" w:type="dxa"/>
          </w:tcPr>
          <w:p w14:paraId="35428F6B" w14:textId="77777777" w:rsidR="009E5B87" w:rsidRDefault="00847535">
            <w:pPr>
              <w:pStyle w:val="TableBodyText"/>
              <w:spacing w:before="0" w:after="0"/>
            </w:pPr>
            <w:r>
              <w:t>0</w:t>
            </w:r>
          </w:p>
        </w:tc>
      </w:tr>
      <w:tr w:rsidR="009E5B87" w14:paraId="17C64FCE" w14:textId="77777777" w:rsidTr="009E5B87">
        <w:tc>
          <w:tcPr>
            <w:tcW w:w="6300" w:type="dxa"/>
          </w:tcPr>
          <w:p w14:paraId="64ED6E71" w14:textId="4369B25E" w:rsidR="009E5B87" w:rsidRDefault="00847535">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14:paraId="03B2CE08" w14:textId="77777777" w:rsidR="009E5B87" w:rsidRDefault="00847535">
            <w:pPr>
              <w:pStyle w:val="TableBodyText"/>
              <w:spacing w:before="0" w:after="0"/>
            </w:pPr>
            <w:r>
              <w:t>0x17</w:t>
            </w:r>
          </w:p>
        </w:tc>
        <w:tc>
          <w:tcPr>
            <w:tcW w:w="1307" w:type="dxa"/>
          </w:tcPr>
          <w:p w14:paraId="7D96A85F" w14:textId="77777777" w:rsidR="009E5B87" w:rsidRDefault="00847535">
            <w:pPr>
              <w:pStyle w:val="TableBodyText"/>
              <w:spacing w:before="0" w:after="0"/>
            </w:pPr>
            <w:r>
              <w:t>0</w:t>
            </w:r>
          </w:p>
        </w:tc>
      </w:tr>
      <w:tr w:rsidR="009E5B87" w14:paraId="4180DBFD" w14:textId="77777777" w:rsidTr="009E5B87">
        <w:tc>
          <w:tcPr>
            <w:tcW w:w="6300" w:type="dxa"/>
          </w:tcPr>
          <w:p w14:paraId="2DF05F17" w14:textId="77777777" w:rsidR="009E5B87" w:rsidRDefault="00847535">
            <w:pPr>
              <w:pStyle w:val="TableBodyText"/>
              <w:spacing w:before="0" w:after="0"/>
              <w:rPr>
                <w:b/>
              </w:rPr>
            </w:pPr>
            <w:r>
              <w:t>Object Group Object Declare</w:t>
            </w:r>
          </w:p>
        </w:tc>
        <w:tc>
          <w:tcPr>
            <w:tcW w:w="1573" w:type="dxa"/>
          </w:tcPr>
          <w:p w14:paraId="797CB33E" w14:textId="77777777" w:rsidR="009E5B87" w:rsidRDefault="00847535">
            <w:pPr>
              <w:pStyle w:val="TableBodyText"/>
              <w:spacing w:before="0" w:after="0"/>
            </w:pPr>
            <w:r>
              <w:t>0x18</w:t>
            </w:r>
          </w:p>
        </w:tc>
        <w:tc>
          <w:tcPr>
            <w:tcW w:w="1307" w:type="dxa"/>
          </w:tcPr>
          <w:p w14:paraId="3FF55313" w14:textId="77777777" w:rsidR="009E5B87" w:rsidRDefault="00847535">
            <w:pPr>
              <w:pStyle w:val="TableBodyText"/>
              <w:spacing w:before="0" w:after="0"/>
            </w:pPr>
            <w:r>
              <w:t>0</w:t>
            </w:r>
          </w:p>
        </w:tc>
      </w:tr>
      <w:tr w:rsidR="009E5B87" w14:paraId="1FBAC209" w14:textId="77777777" w:rsidTr="009E5B87">
        <w:tc>
          <w:tcPr>
            <w:tcW w:w="6300" w:type="dxa"/>
          </w:tcPr>
          <w:p w14:paraId="07845BD2" w14:textId="77777777" w:rsidR="009E5B87" w:rsidRDefault="00847535">
            <w:pPr>
              <w:pStyle w:val="TableBodyText"/>
              <w:spacing w:before="0" w:after="0"/>
              <w:rPr>
                <w:b/>
              </w:rPr>
            </w:pPr>
            <w:r>
              <w:t>Revision Manifest Object Group references</w:t>
            </w:r>
          </w:p>
        </w:tc>
        <w:tc>
          <w:tcPr>
            <w:tcW w:w="1573" w:type="dxa"/>
          </w:tcPr>
          <w:p w14:paraId="7BC331C5" w14:textId="77777777" w:rsidR="009E5B87" w:rsidRDefault="00847535">
            <w:pPr>
              <w:pStyle w:val="TableBodyText"/>
              <w:spacing w:before="0" w:after="0"/>
            </w:pPr>
            <w:r>
              <w:t>0x19</w:t>
            </w:r>
          </w:p>
        </w:tc>
        <w:tc>
          <w:tcPr>
            <w:tcW w:w="1307" w:type="dxa"/>
          </w:tcPr>
          <w:p w14:paraId="0A595266" w14:textId="77777777" w:rsidR="009E5B87" w:rsidRDefault="00847535">
            <w:pPr>
              <w:pStyle w:val="TableBodyText"/>
              <w:spacing w:before="0" w:after="0"/>
            </w:pPr>
            <w:r>
              <w:t>0</w:t>
            </w:r>
          </w:p>
        </w:tc>
      </w:tr>
      <w:tr w:rsidR="009E5B87" w14:paraId="74FEA196" w14:textId="77777777" w:rsidTr="009E5B87">
        <w:tc>
          <w:tcPr>
            <w:tcW w:w="6300" w:type="dxa"/>
          </w:tcPr>
          <w:p w14:paraId="5AB2A8D6" w14:textId="77777777" w:rsidR="009E5B87" w:rsidRDefault="00847535">
            <w:pPr>
              <w:pStyle w:val="TableBodyText"/>
              <w:spacing w:before="0" w:after="0"/>
              <w:rPr>
                <w:b/>
              </w:rPr>
            </w:pPr>
            <w:r>
              <w:t>Revision Manifest</w:t>
            </w:r>
          </w:p>
        </w:tc>
        <w:tc>
          <w:tcPr>
            <w:tcW w:w="1573" w:type="dxa"/>
          </w:tcPr>
          <w:p w14:paraId="13040438" w14:textId="77777777" w:rsidR="009E5B87" w:rsidRDefault="00847535">
            <w:pPr>
              <w:pStyle w:val="TableBodyText"/>
              <w:spacing w:before="0" w:after="0"/>
            </w:pPr>
            <w:r>
              <w:t>0x1A</w:t>
            </w:r>
          </w:p>
        </w:tc>
        <w:tc>
          <w:tcPr>
            <w:tcW w:w="1307" w:type="dxa"/>
          </w:tcPr>
          <w:p w14:paraId="1C229018" w14:textId="77777777" w:rsidR="009E5B87" w:rsidRDefault="00847535">
            <w:pPr>
              <w:pStyle w:val="TableBodyText"/>
              <w:spacing w:before="0" w:after="0"/>
            </w:pPr>
            <w:r>
              <w:t>0</w:t>
            </w:r>
          </w:p>
        </w:tc>
      </w:tr>
      <w:tr w:rsidR="009E5B87" w14:paraId="1E1357DF" w14:textId="77777777" w:rsidTr="009E5B87">
        <w:tc>
          <w:tcPr>
            <w:tcW w:w="6300" w:type="dxa"/>
          </w:tcPr>
          <w:p w14:paraId="6789F286" w14:textId="77777777" w:rsidR="009E5B87" w:rsidRDefault="00847535">
            <w:pPr>
              <w:pStyle w:val="TableBodyText"/>
              <w:spacing w:before="0" w:after="0"/>
              <w:rPr>
                <w:b/>
              </w:rPr>
            </w:pPr>
            <w:r>
              <w:t>Object Group Object Data BLOB reference</w:t>
            </w:r>
          </w:p>
        </w:tc>
        <w:tc>
          <w:tcPr>
            <w:tcW w:w="1573" w:type="dxa"/>
          </w:tcPr>
          <w:p w14:paraId="3229E269" w14:textId="77777777" w:rsidR="009E5B87" w:rsidRDefault="00847535">
            <w:pPr>
              <w:pStyle w:val="TableBodyText"/>
              <w:spacing w:before="0" w:after="0"/>
            </w:pPr>
            <w:r>
              <w:t>0x1C</w:t>
            </w:r>
          </w:p>
        </w:tc>
        <w:tc>
          <w:tcPr>
            <w:tcW w:w="1307" w:type="dxa"/>
          </w:tcPr>
          <w:p w14:paraId="0BDFA6EC" w14:textId="77777777" w:rsidR="009E5B87" w:rsidRDefault="00847535">
            <w:pPr>
              <w:pStyle w:val="TableBodyText"/>
              <w:spacing w:before="0" w:after="0"/>
            </w:pPr>
            <w:r>
              <w:t>0</w:t>
            </w:r>
          </w:p>
        </w:tc>
      </w:tr>
      <w:tr w:rsidR="009E5B87" w14:paraId="01A151A0" w14:textId="77777777" w:rsidTr="009E5B87">
        <w:tc>
          <w:tcPr>
            <w:tcW w:w="6300" w:type="dxa"/>
          </w:tcPr>
          <w:p w14:paraId="671EB8F6" w14:textId="77777777" w:rsidR="009E5B87" w:rsidRDefault="00847535">
            <w:pPr>
              <w:pStyle w:val="TableBodyText"/>
              <w:spacing w:before="0" w:after="0"/>
              <w:rPr>
                <w:b/>
              </w:rPr>
            </w:pPr>
            <w:r>
              <w:t>Object Group Declarations</w:t>
            </w:r>
          </w:p>
        </w:tc>
        <w:tc>
          <w:tcPr>
            <w:tcW w:w="1573" w:type="dxa"/>
          </w:tcPr>
          <w:p w14:paraId="20AAA2FD" w14:textId="77777777" w:rsidR="009E5B87" w:rsidRDefault="00847535">
            <w:pPr>
              <w:pStyle w:val="TableBodyText"/>
              <w:spacing w:before="0" w:after="0"/>
            </w:pPr>
            <w:r>
              <w:t>0x1D</w:t>
            </w:r>
          </w:p>
        </w:tc>
        <w:tc>
          <w:tcPr>
            <w:tcW w:w="1307" w:type="dxa"/>
          </w:tcPr>
          <w:p w14:paraId="4D3B93C9" w14:textId="77777777" w:rsidR="009E5B87" w:rsidRDefault="00847535">
            <w:pPr>
              <w:pStyle w:val="TableBodyText"/>
              <w:spacing w:before="0" w:after="0"/>
            </w:pPr>
            <w:r>
              <w:t>1</w:t>
            </w:r>
          </w:p>
        </w:tc>
      </w:tr>
      <w:tr w:rsidR="009E5B87" w14:paraId="027E7950" w14:textId="77777777" w:rsidTr="009E5B87">
        <w:tc>
          <w:tcPr>
            <w:tcW w:w="6300" w:type="dxa"/>
          </w:tcPr>
          <w:p w14:paraId="24C5252B" w14:textId="77777777" w:rsidR="009E5B87" w:rsidRDefault="00847535">
            <w:pPr>
              <w:pStyle w:val="TableBodyText"/>
              <w:spacing w:before="0" w:after="0"/>
              <w:rPr>
                <w:b/>
              </w:rPr>
            </w:pPr>
            <w:r>
              <w:t xml:space="preserve">Object Group </w:t>
            </w:r>
            <w:r>
              <w:t>Data</w:t>
            </w:r>
          </w:p>
        </w:tc>
        <w:tc>
          <w:tcPr>
            <w:tcW w:w="1573" w:type="dxa"/>
          </w:tcPr>
          <w:p w14:paraId="3A2FA562" w14:textId="77777777" w:rsidR="009E5B87" w:rsidRDefault="00847535">
            <w:pPr>
              <w:pStyle w:val="TableBodyText"/>
              <w:spacing w:before="0" w:after="0"/>
            </w:pPr>
            <w:r>
              <w:t>0x1E</w:t>
            </w:r>
          </w:p>
        </w:tc>
        <w:tc>
          <w:tcPr>
            <w:tcW w:w="1307" w:type="dxa"/>
          </w:tcPr>
          <w:p w14:paraId="50E87FDF" w14:textId="77777777" w:rsidR="009E5B87" w:rsidRDefault="00847535">
            <w:pPr>
              <w:pStyle w:val="TableBodyText"/>
              <w:spacing w:before="0" w:after="0"/>
            </w:pPr>
            <w:r>
              <w:t>1</w:t>
            </w:r>
          </w:p>
        </w:tc>
      </w:tr>
      <w:tr w:rsidR="009E5B87" w14:paraId="69664AF2" w14:textId="77777777" w:rsidTr="009E5B87">
        <w:tc>
          <w:tcPr>
            <w:tcW w:w="6300" w:type="dxa"/>
          </w:tcPr>
          <w:p w14:paraId="4900A9BC" w14:textId="381B8DBD" w:rsidR="009E5B87" w:rsidRDefault="00847535">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14:paraId="397C6991" w14:textId="77777777" w:rsidR="009E5B87" w:rsidRDefault="00847535">
            <w:pPr>
              <w:pStyle w:val="TableBodyText"/>
              <w:spacing w:before="0" w:after="0"/>
            </w:pPr>
            <w:r>
              <w:t>0x29</w:t>
            </w:r>
          </w:p>
        </w:tc>
        <w:tc>
          <w:tcPr>
            <w:tcW w:w="1307" w:type="dxa"/>
          </w:tcPr>
          <w:p w14:paraId="74EAA91A" w14:textId="77777777" w:rsidR="009E5B87" w:rsidRDefault="00847535">
            <w:pPr>
              <w:pStyle w:val="TableBodyText"/>
              <w:spacing w:before="0" w:after="0"/>
            </w:pPr>
            <w:r>
              <w:t>1</w:t>
            </w:r>
          </w:p>
        </w:tc>
      </w:tr>
      <w:tr w:rsidR="009E5B87" w14:paraId="2A6FB7E7" w14:textId="77777777" w:rsidTr="009E5B87">
        <w:tc>
          <w:tcPr>
            <w:tcW w:w="6300" w:type="dxa"/>
          </w:tcPr>
          <w:p w14:paraId="1456138A" w14:textId="2B2FCA01" w:rsidR="009E5B87" w:rsidRDefault="00847535">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14:paraId="45383EA5" w14:textId="77777777" w:rsidR="009E5B87" w:rsidRDefault="00847535">
            <w:pPr>
              <w:pStyle w:val="TableBodyText"/>
              <w:spacing w:before="0" w:after="0"/>
            </w:pPr>
            <w:r>
              <w:t>0x2D</w:t>
            </w:r>
          </w:p>
        </w:tc>
        <w:tc>
          <w:tcPr>
            <w:tcW w:w="1307" w:type="dxa"/>
          </w:tcPr>
          <w:p w14:paraId="19C80B8C" w14:textId="77777777" w:rsidR="009E5B87" w:rsidRDefault="00847535">
            <w:pPr>
              <w:pStyle w:val="TableBodyText"/>
              <w:spacing w:before="0" w:after="0"/>
            </w:pPr>
            <w:r>
              <w:t>1</w:t>
            </w:r>
          </w:p>
        </w:tc>
      </w:tr>
      <w:tr w:rsidR="009E5B87" w14:paraId="40950AF0" w14:textId="77777777" w:rsidTr="009E5B87">
        <w:tc>
          <w:tcPr>
            <w:tcW w:w="6300" w:type="dxa"/>
          </w:tcPr>
          <w:p w14:paraId="1AEEDBAF" w14:textId="77777777" w:rsidR="009E5B87" w:rsidRDefault="00847535">
            <w:pPr>
              <w:pStyle w:val="TableBodyText"/>
              <w:spacing w:before="0" w:after="0"/>
            </w:pPr>
            <w:r>
              <w:t>Content Tag Knowledge Entry</w:t>
            </w:r>
          </w:p>
        </w:tc>
        <w:tc>
          <w:tcPr>
            <w:tcW w:w="1573" w:type="dxa"/>
          </w:tcPr>
          <w:p w14:paraId="586E75FB" w14:textId="77777777" w:rsidR="009E5B87" w:rsidRDefault="00847535">
            <w:pPr>
              <w:pStyle w:val="TableBodyText"/>
              <w:spacing w:before="0" w:after="0"/>
            </w:pPr>
            <w:r>
              <w:t>0x2E</w:t>
            </w:r>
          </w:p>
        </w:tc>
        <w:tc>
          <w:tcPr>
            <w:tcW w:w="1307" w:type="dxa"/>
          </w:tcPr>
          <w:p w14:paraId="20B0FADF" w14:textId="77777777" w:rsidR="009E5B87" w:rsidRDefault="00847535">
            <w:pPr>
              <w:pStyle w:val="TableBodyText"/>
              <w:spacing w:before="0" w:after="0"/>
            </w:pPr>
            <w:r>
              <w:t>0</w:t>
            </w:r>
          </w:p>
        </w:tc>
      </w:tr>
      <w:tr w:rsidR="009E5B87" w14:paraId="7097E914" w14:textId="77777777" w:rsidTr="009E5B87">
        <w:tc>
          <w:tcPr>
            <w:tcW w:w="6300" w:type="dxa"/>
          </w:tcPr>
          <w:p w14:paraId="30D16F6E" w14:textId="77777777" w:rsidR="009E5B87" w:rsidRDefault="00847535">
            <w:pPr>
              <w:pStyle w:val="TableBodyText"/>
              <w:spacing w:before="0" w:after="0"/>
            </w:pPr>
            <w:r>
              <w:t>Query Changes Versioning</w:t>
            </w:r>
          </w:p>
        </w:tc>
        <w:tc>
          <w:tcPr>
            <w:tcW w:w="1573" w:type="dxa"/>
          </w:tcPr>
          <w:p w14:paraId="6DACAB6C" w14:textId="77777777" w:rsidR="009E5B87" w:rsidRDefault="00847535">
            <w:pPr>
              <w:pStyle w:val="TableBodyText"/>
              <w:spacing w:before="0" w:after="0"/>
            </w:pPr>
            <w:r>
              <w:t>0x30</w:t>
            </w:r>
          </w:p>
        </w:tc>
        <w:tc>
          <w:tcPr>
            <w:tcW w:w="1307" w:type="dxa"/>
          </w:tcPr>
          <w:p w14:paraId="14392D9F" w14:textId="77777777" w:rsidR="009E5B87" w:rsidRDefault="00847535">
            <w:pPr>
              <w:pStyle w:val="TableBodyText"/>
              <w:spacing w:before="0" w:after="0"/>
            </w:pPr>
            <w:r>
              <w:t>0</w:t>
            </w:r>
          </w:p>
        </w:tc>
      </w:tr>
    </w:tbl>
    <w:p w14:paraId="0ED58693" w14:textId="77777777" w:rsidR="009E5B87" w:rsidRDefault="009E5B87"/>
    <w:p w14:paraId="309874DE" w14:textId="77777777" w:rsidR="009E5B87" w:rsidRDefault="00847535">
      <w:pPr>
        <w:pStyle w:val="Heading5"/>
      </w:pPr>
      <w:bookmarkStart w:id="71" w:name="section_ac629d6360a149b29db2fa3c19971cc9"/>
      <w:bookmarkStart w:id="72" w:name="_Toc150727630"/>
      <w:r>
        <w:t>32-bit Stream Object Header Start</w:t>
      </w:r>
      <w:bookmarkEnd w:id="71"/>
      <w:bookmarkEnd w:id="72"/>
    </w:p>
    <w:p w14:paraId="63C83CB7" w14:textId="77777777" w:rsidR="009E5B87" w:rsidRDefault="00847535">
      <w:r>
        <w:t>A 32-bit header for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7E4E3C4"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3CE310B" w14:textId="77777777" w:rsidR="009E5B87" w:rsidRDefault="00847535">
            <w:pPr>
              <w:pStyle w:val="PacketDiagramHeaderText"/>
            </w:pPr>
            <w:r>
              <w:t>0</w:t>
            </w:r>
          </w:p>
        </w:tc>
        <w:tc>
          <w:tcPr>
            <w:tcW w:w="270" w:type="dxa"/>
          </w:tcPr>
          <w:p w14:paraId="683C306F" w14:textId="77777777" w:rsidR="009E5B87" w:rsidRDefault="00847535">
            <w:pPr>
              <w:pStyle w:val="PacketDiagramHeaderText"/>
            </w:pPr>
            <w:r>
              <w:t>1</w:t>
            </w:r>
          </w:p>
        </w:tc>
        <w:tc>
          <w:tcPr>
            <w:tcW w:w="270" w:type="dxa"/>
          </w:tcPr>
          <w:p w14:paraId="681B106D" w14:textId="77777777" w:rsidR="009E5B87" w:rsidRDefault="00847535">
            <w:pPr>
              <w:pStyle w:val="PacketDiagramHeaderText"/>
            </w:pPr>
            <w:r>
              <w:t>2</w:t>
            </w:r>
          </w:p>
        </w:tc>
        <w:tc>
          <w:tcPr>
            <w:tcW w:w="270" w:type="dxa"/>
          </w:tcPr>
          <w:p w14:paraId="71521A55" w14:textId="77777777" w:rsidR="009E5B87" w:rsidRDefault="00847535">
            <w:pPr>
              <w:pStyle w:val="PacketDiagramHeaderText"/>
            </w:pPr>
            <w:r>
              <w:t>3</w:t>
            </w:r>
          </w:p>
        </w:tc>
        <w:tc>
          <w:tcPr>
            <w:tcW w:w="270" w:type="dxa"/>
          </w:tcPr>
          <w:p w14:paraId="75C92EEE" w14:textId="77777777" w:rsidR="009E5B87" w:rsidRDefault="00847535">
            <w:pPr>
              <w:pStyle w:val="PacketDiagramHeaderText"/>
            </w:pPr>
            <w:r>
              <w:t>4</w:t>
            </w:r>
          </w:p>
        </w:tc>
        <w:tc>
          <w:tcPr>
            <w:tcW w:w="270" w:type="dxa"/>
          </w:tcPr>
          <w:p w14:paraId="421A4AA2" w14:textId="77777777" w:rsidR="009E5B87" w:rsidRDefault="00847535">
            <w:pPr>
              <w:pStyle w:val="PacketDiagramHeaderText"/>
            </w:pPr>
            <w:r>
              <w:t>5</w:t>
            </w:r>
          </w:p>
        </w:tc>
        <w:tc>
          <w:tcPr>
            <w:tcW w:w="270" w:type="dxa"/>
          </w:tcPr>
          <w:p w14:paraId="05AE1188" w14:textId="77777777" w:rsidR="009E5B87" w:rsidRDefault="00847535">
            <w:pPr>
              <w:pStyle w:val="PacketDiagramHeaderText"/>
            </w:pPr>
            <w:r>
              <w:t>6</w:t>
            </w:r>
          </w:p>
        </w:tc>
        <w:tc>
          <w:tcPr>
            <w:tcW w:w="270" w:type="dxa"/>
          </w:tcPr>
          <w:p w14:paraId="01E3385F" w14:textId="77777777" w:rsidR="009E5B87" w:rsidRDefault="00847535">
            <w:pPr>
              <w:pStyle w:val="PacketDiagramHeaderText"/>
            </w:pPr>
            <w:r>
              <w:t>7</w:t>
            </w:r>
          </w:p>
        </w:tc>
        <w:tc>
          <w:tcPr>
            <w:tcW w:w="270" w:type="dxa"/>
          </w:tcPr>
          <w:p w14:paraId="04F63D34" w14:textId="77777777" w:rsidR="009E5B87" w:rsidRDefault="00847535">
            <w:pPr>
              <w:pStyle w:val="PacketDiagramHeaderText"/>
            </w:pPr>
            <w:r>
              <w:t>8</w:t>
            </w:r>
          </w:p>
        </w:tc>
        <w:tc>
          <w:tcPr>
            <w:tcW w:w="270" w:type="dxa"/>
          </w:tcPr>
          <w:p w14:paraId="75969934" w14:textId="77777777" w:rsidR="009E5B87" w:rsidRDefault="00847535">
            <w:pPr>
              <w:pStyle w:val="PacketDiagramHeaderText"/>
            </w:pPr>
            <w:r>
              <w:t>9</w:t>
            </w:r>
          </w:p>
        </w:tc>
        <w:tc>
          <w:tcPr>
            <w:tcW w:w="270" w:type="dxa"/>
          </w:tcPr>
          <w:p w14:paraId="2D806242" w14:textId="77777777" w:rsidR="009E5B87" w:rsidRDefault="00847535">
            <w:pPr>
              <w:pStyle w:val="PacketDiagramHeaderText"/>
            </w:pPr>
            <w:r>
              <w:t>1</w:t>
            </w:r>
          </w:p>
          <w:p w14:paraId="31464AC7" w14:textId="77777777" w:rsidR="009E5B87" w:rsidRDefault="00847535">
            <w:pPr>
              <w:pStyle w:val="PacketDiagramHeaderText"/>
            </w:pPr>
            <w:r>
              <w:t>0</w:t>
            </w:r>
          </w:p>
        </w:tc>
        <w:tc>
          <w:tcPr>
            <w:tcW w:w="270" w:type="dxa"/>
          </w:tcPr>
          <w:p w14:paraId="70AF9519" w14:textId="77777777" w:rsidR="009E5B87" w:rsidRDefault="00847535">
            <w:pPr>
              <w:pStyle w:val="PacketDiagramHeaderText"/>
            </w:pPr>
            <w:r>
              <w:t>1</w:t>
            </w:r>
          </w:p>
        </w:tc>
        <w:tc>
          <w:tcPr>
            <w:tcW w:w="270" w:type="dxa"/>
          </w:tcPr>
          <w:p w14:paraId="1AF7D400" w14:textId="77777777" w:rsidR="009E5B87" w:rsidRDefault="00847535">
            <w:pPr>
              <w:pStyle w:val="PacketDiagramHeaderText"/>
            </w:pPr>
            <w:r>
              <w:t>2</w:t>
            </w:r>
          </w:p>
        </w:tc>
        <w:tc>
          <w:tcPr>
            <w:tcW w:w="270" w:type="dxa"/>
          </w:tcPr>
          <w:p w14:paraId="308CB77A" w14:textId="77777777" w:rsidR="009E5B87" w:rsidRDefault="00847535">
            <w:pPr>
              <w:pStyle w:val="PacketDiagramHeaderText"/>
            </w:pPr>
            <w:r>
              <w:t>3</w:t>
            </w:r>
          </w:p>
        </w:tc>
        <w:tc>
          <w:tcPr>
            <w:tcW w:w="270" w:type="dxa"/>
          </w:tcPr>
          <w:p w14:paraId="216794FF" w14:textId="77777777" w:rsidR="009E5B87" w:rsidRDefault="00847535">
            <w:pPr>
              <w:pStyle w:val="PacketDiagramHeaderText"/>
            </w:pPr>
            <w:r>
              <w:t>4</w:t>
            </w:r>
          </w:p>
        </w:tc>
        <w:tc>
          <w:tcPr>
            <w:tcW w:w="270" w:type="dxa"/>
          </w:tcPr>
          <w:p w14:paraId="1DCBADAA" w14:textId="77777777" w:rsidR="009E5B87" w:rsidRDefault="00847535">
            <w:pPr>
              <w:pStyle w:val="PacketDiagramHeaderText"/>
            </w:pPr>
            <w:r>
              <w:t>5</w:t>
            </w:r>
          </w:p>
        </w:tc>
        <w:tc>
          <w:tcPr>
            <w:tcW w:w="270" w:type="dxa"/>
          </w:tcPr>
          <w:p w14:paraId="29D220FC" w14:textId="77777777" w:rsidR="009E5B87" w:rsidRDefault="00847535">
            <w:pPr>
              <w:pStyle w:val="PacketDiagramHeaderText"/>
            </w:pPr>
            <w:r>
              <w:t>6</w:t>
            </w:r>
          </w:p>
        </w:tc>
        <w:tc>
          <w:tcPr>
            <w:tcW w:w="270" w:type="dxa"/>
          </w:tcPr>
          <w:p w14:paraId="7D482F4C" w14:textId="77777777" w:rsidR="009E5B87" w:rsidRDefault="00847535">
            <w:pPr>
              <w:pStyle w:val="PacketDiagramHeaderText"/>
            </w:pPr>
            <w:r>
              <w:t>7</w:t>
            </w:r>
          </w:p>
        </w:tc>
        <w:tc>
          <w:tcPr>
            <w:tcW w:w="270" w:type="dxa"/>
          </w:tcPr>
          <w:p w14:paraId="554B68F3" w14:textId="77777777" w:rsidR="009E5B87" w:rsidRDefault="00847535">
            <w:pPr>
              <w:pStyle w:val="PacketDiagramHeaderText"/>
            </w:pPr>
            <w:r>
              <w:t>8</w:t>
            </w:r>
          </w:p>
        </w:tc>
        <w:tc>
          <w:tcPr>
            <w:tcW w:w="270" w:type="dxa"/>
          </w:tcPr>
          <w:p w14:paraId="4906134F" w14:textId="77777777" w:rsidR="009E5B87" w:rsidRDefault="00847535">
            <w:pPr>
              <w:pStyle w:val="PacketDiagramHeaderText"/>
            </w:pPr>
            <w:r>
              <w:t>9</w:t>
            </w:r>
          </w:p>
        </w:tc>
        <w:tc>
          <w:tcPr>
            <w:tcW w:w="270" w:type="dxa"/>
          </w:tcPr>
          <w:p w14:paraId="091FA029" w14:textId="77777777" w:rsidR="009E5B87" w:rsidRDefault="00847535">
            <w:pPr>
              <w:pStyle w:val="PacketDiagramHeaderText"/>
            </w:pPr>
            <w:r>
              <w:t>2</w:t>
            </w:r>
          </w:p>
          <w:p w14:paraId="1D4FEBEF" w14:textId="77777777" w:rsidR="009E5B87" w:rsidRDefault="00847535">
            <w:pPr>
              <w:pStyle w:val="PacketDiagramHeaderText"/>
            </w:pPr>
            <w:r>
              <w:t>0</w:t>
            </w:r>
          </w:p>
        </w:tc>
        <w:tc>
          <w:tcPr>
            <w:tcW w:w="270" w:type="dxa"/>
          </w:tcPr>
          <w:p w14:paraId="1E1AFBA7" w14:textId="77777777" w:rsidR="009E5B87" w:rsidRDefault="00847535">
            <w:pPr>
              <w:pStyle w:val="PacketDiagramHeaderText"/>
            </w:pPr>
            <w:r>
              <w:t>1</w:t>
            </w:r>
          </w:p>
        </w:tc>
        <w:tc>
          <w:tcPr>
            <w:tcW w:w="270" w:type="dxa"/>
          </w:tcPr>
          <w:p w14:paraId="0C35089E" w14:textId="77777777" w:rsidR="009E5B87" w:rsidRDefault="00847535">
            <w:pPr>
              <w:pStyle w:val="PacketDiagramHeaderText"/>
            </w:pPr>
            <w:r>
              <w:t>2</w:t>
            </w:r>
          </w:p>
        </w:tc>
        <w:tc>
          <w:tcPr>
            <w:tcW w:w="270" w:type="dxa"/>
          </w:tcPr>
          <w:p w14:paraId="69984BCB" w14:textId="77777777" w:rsidR="009E5B87" w:rsidRDefault="00847535">
            <w:pPr>
              <w:pStyle w:val="PacketDiagramHeaderText"/>
            </w:pPr>
            <w:r>
              <w:t>3</w:t>
            </w:r>
          </w:p>
        </w:tc>
        <w:tc>
          <w:tcPr>
            <w:tcW w:w="270" w:type="dxa"/>
          </w:tcPr>
          <w:p w14:paraId="12A0A602" w14:textId="77777777" w:rsidR="009E5B87" w:rsidRDefault="00847535">
            <w:pPr>
              <w:pStyle w:val="PacketDiagramHeaderText"/>
            </w:pPr>
            <w:r>
              <w:t>4</w:t>
            </w:r>
          </w:p>
        </w:tc>
        <w:tc>
          <w:tcPr>
            <w:tcW w:w="270" w:type="dxa"/>
          </w:tcPr>
          <w:p w14:paraId="380D467C" w14:textId="77777777" w:rsidR="009E5B87" w:rsidRDefault="00847535">
            <w:pPr>
              <w:pStyle w:val="PacketDiagramHeaderText"/>
            </w:pPr>
            <w:r>
              <w:t>5</w:t>
            </w:r>
          </w:p>
        </w:tc>
        <w:tc>
          <w:tcPr>
            <w:tcW w:w="270" w:type="dxa"/>
          </w:tcPr>
          <w:p w14:paraId="7055DFE1" w14:textId="77777777" w:rsidR="009E5B87" w:rsidRDefault="00847535">
            <w:pPr>
              <w:pStyle w:val="PacketDiagramHeaderText"/>
            </w:pPr>
            <w:r>
              <w:t>6</w:t>
            </w:r>
          </w:p>
        </w:tc>
        <w:tc>
          <w:tcPr>
            <w:tcW w:w="270" w:type="dxa"/>
          </w:tcPr>
          <w:p w14:paraId="297ABCF7" w14:textId="77777777" w:rsidR="009E5B87" w:rsidRDefault="00847535">
            <w:pPr>
              <w:pStyle w:val="PacketDiagramHeaderText"/>
            </w:pPr>
            <w:r>
              <w:t>7</w:t>
            </w:r>
          </w:p>
        </w:tc>
        <w:tc>
          <w:tcPr>
            <w:tcW w:w="270" w:type="dxa"/>
          </w:tcPr>
          <w:p w14:paraId="64B01DE1" w14:textId="77777777" w:rsidR="009E5B87" w:rsidRDefault="00847535">
            <w:pPr>
              <w:pStyle w:val="PacketDiagramHeaderText"/>
            </w:pPr>
            <w:r>
              <w:t>8</w:t>
            </w:r>
          </w:p>
        </w:tc>
        <w:tc>
          <w:tcPr>
            <w:tcW w:w="270" w:type="dxa"/>
          </w:tcPr>
          <w:p w14:paraId="53772BE3" w14:textId="77777777" w:rsidR="009E5B87" w:rsidRDefault="00847535">
            <w:pPr>
              <w:pStyle w:val="PacketDiagramHeaderText"/>
            </w:pPr>
            <w:r>
              <w:t>9</w:t>
            </w:r>
          </w:p>
        </w:tc>
        <w:tc>
          <w:tcPr>
            <w:tcW w:w="270" w:type="dxa"/>
          </w:tcPr>
          <w:p w14:paraId="1DDB7391" w14:textId="77777777" w:rsidR="009E5B87" w:rsidRDefault="00847535">
            <w:pPr>
              <w:pStyle w:val="PacketDiagramHeaderText"/>
            </w:pPr>
            <w:r>
              <w:t>3</w:t>
            </w:r>
          </w:p>
          <w:p w14:paraId="06ED3BD3" w14:textId="77777777" w:rsidR="009E5B87" w:rsidRDefault="00847535">
            <w:pPr>
              <w:pStyle w:val="PacketDiagramHeaderText"/>
            </w:pPr>
            <w:r>
              <w:t>0</w:t>
            </w:r>
          </w:p>
        </w:tc>
        <w:tc>
          <w:tcPr>
            <w:tcW w:w="270" w:type="dxa"/>
          </w:tcPr>
          <w:p w14:paraId="561CBF54" w14:textId="77777777" w:rsidR="009E5B87" w:rsidRDefault="00847535">
            <w:pPr>
              <w:pStyle w:val="PacketDiagramHeaderText"/>
            </w:pPr>
            <w:r>
              <w:t>1</w:t>
            </w:r>
          </w:p>
        </w:tc>
      </w:tr>
      <w:tr w:rsidR="009E5B87" w14:paraId="09BFB0C4" w14:textId="77777777" w:rsidTr="009E5B87">
        <w:trPr>
          <w:trHeight w:val="490"/>
        </w:trPr>
        <w:tc>
          <w:tcPr>
            <w:tcW w:w="540" w:type="dxa"/>
            <w:gridSpan w:val="2"/>
          </w:tcPr>
          <w:p w14:paraId="13029F69" w14:textId="77777777" w:rsidR="009E5B87" w:rsidRDefault="00847535">
            <w:pPr>
              <w:pStyle w:val="PacketDiagramBodyText"/>
            </w:pPr>
            <w:r>
              <w:t>A</w:t>
            </w:r>
          </w:p>
        </w:tc>
        <w:tc>
          <w:tcPr>
            <w:tcW w:w="270" w:type="dxa"/>
          </w:tcPr>
          <w:p w14:paraId="66AA4460" w14:textId="77777777" w:rsidR="009E5B87" w:rsidRDefault="00847535">
            <w:pPr>
              <w:pStyle w:val="PacketDiagramBodyText"/>
            </w:pPr>
            <w:r>
              <w:t>B</w:t>
            </w:r>
          </w:p>
        </w:tc>
        <w:tc>
          <w:tcPr>
            <w:tcW w:w="3780" w:type="dxa"/>
            <w:gridSpan w:val="14"/>
          </w:tcPr>
          <w:p w14:paraId="2D0E10C9" w14:textId="77777777" w:rsidR="009E5B87" w:rsidRDefault="00847535">
            <w:pPr>
              <w:pStyle w:val="PacketDiagramBodyText"/>
            </w:pPr>
            <w:r>
              <w:t>Type</w:t>
            </w:r>
          </w:p>
        </w:tc>
        <w:tc>
          <w:tcPr>
            <w:tcW w:w="4050" w:type="dxa"/>
            <w:gridSpan w:val="15"/>
          </w:tcPr>
          <w:p w14:paraId="0FA6B6CE" w14:textId="77777777" w:rsidR="009E5B87" w:rsidRDefault="00847535">
            <w:pPr>
              <w:pStyle w:val="PacketDiagramBodyText"/>
            </w:pPr>
            <w:r>
              <w:t>Length</w:t>
            </w:r>
          </w:p>
        </w:tc>
      </w:tr>
      <w:tr w:rsidR="009E5B87" w14:paraId="33D78708" w14:textId="77777777" w:rsidTr="009E5B87">
        <w:trPr>
          <w:trHeight w:val="490"/>
        </w:trPr>
        <w:tc>
          <w:tcPr>
            <w:tcW w:w="8640" w:type="dxa"/>
            <w:gridSpan w:val="32"/>
          </w:tcPr>
          <w:p w14:paraId="19ECFDF6" w14:textId="77777777" w:rsidR="009E5B87" w:rsidRDefault="00847535">
            <w:pPr>
              <w:pStyle w:val="PacketDiagramBodyText"/>
            </w:pPr>
            <w:r>
              <w:t>Large Length (variable)</w:t>
            </w:r>
          </w:p>
        </w:tc>
      </w:tr>
      <w:tr w:rsidR="009E5B87" w14:paraId="0F887C3A" w14:textId="77777777" w:rsidTr="009E5B87">
        <w:trPr>
          <w:trHeight w:val="490"/>
        </w:trPr>
        <w:tc>
          <w:tcPr>
            <w:tcW w:w="8640" w:type="dxa"/>
            <w:gridSpan w:val="32"/>
          </w:tcPr>
          <w:p w14:paraId="6E640E60" w14:textId="77777777" w:rsidR="009E5B87" w:rsidRDefault="00847535">
            <w:pPr>
              <w:pStyle w:val="PacketDiagramBodyText"/>
            </w:pPr>
            <w:r>
              <w:t>…</w:t>
            </w:r>
          </w:p>
        </w:tc>
      </w:tr>
    </w:tbl>
    <w:p w14:paraId="02128096" w14:textId="77777777" w:rsidR="009E5B87" w:rsidRDefault="00847535">
      <w:pPr>
        <w:pStyle w:val="Definition-Field"/>
      </w:pPr>
      <w:r>
        <w:rPr>
          <w:b/>
        </w:rPr>
        <w:t>A – Header Type (2-bit):</w:t>
      </w:r>
      <w:r>
        <w:t xml:space="preserve"> A flag that specifies a 32-bit stream object start. This MUST be set to 0x2.</w:t>
      </w:r>
    </w:p>
    <w:p w14:paraId="1ADBA0DC" w14:textId="4FB6BE78" w:rsidR="009E5B87" w:rsidRDefault="00847535">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14:paraId="76B6CB66" w14:textId="77777777" w:rsidR="009E5B87" w:rsidRDefault="00847535">
      <w:pPr>
        <w:pStyle w:val="Definition-Field"/>
      </w:pPr>
      <w:r>
        <w:rPr>
          <w:b/>
        </w:rPr>
        <w:t>Type (14-bits):</w:t>
      </w:r>
      <w:r>
        <w:t xml:space="preserve"> A 14-bit unsigned integer that specifies the stream object type (see the following table for possible values).</w:t>
      </w:r>
    </w:p>
    <w:p w14:paraId="5DA5F0BA" w14:textId="77777777" w:rsidR="009E5B87" w:rsidRDefault="00847535">
      <w:pPr>
        <w:pStyle w:val="Definition-Field"/>
      </w:pPr>
      <w:r>
        <w:rPr>
          <w:b/>
        </w:rPr>
        <w:t>Length (15-bits):</w:t>
      </w:r>
      <w:r>
        <w:t xml:space="preserve"> A 15-bit unsigned integer that specifies the length in bytes for additional data (if any) before the next </w:t>
      </w:r>
      <w:r>
        <w:rPr>
          <w:b/>
        </w:rPr>
        <w:t xml:space="preserve">Stream Object Header </w:t>
      </w:r>
      <w:r>
        <w:t xml:space="preserve">start or </w:t>
      </w:r>
      <w:r>
        <w:rPr>
          <w:b/>
        </w:rPr>
        <w:t xml:space="preserve">Stream Object Header </w:t>
      </w:r>
      <w:r>
        <w:t xml:space="preserve">end. If the length is more than 32766, this field MUST specify 32767, and a </w:t>
      </w:r>
      <w:r>
        <w:rPr>
          <w:b/>
        </w:rPr>
        <w:t>Large Length</w:t>
      </w:r>
      <w:r>
        <w:t xml:space="preserve"> field MUST be specified.</w:t>
      </w:r>
    </w:p>
    <w:p w14:paraId="42110655" w14:textId="4A964FAB" w:rsidR="009E5B87" w:rsidRDefault="00847535">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other value than 32767.</w:t>
      </w:r>
    </w:p>
    <w:p w14:paraId="222CC0E6" w14:textId="77777777" w:rsidR="009E5B87" w:rsidRDefault="00847535">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9E5B87" w14:paraId="6AFC0918"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5839" w:type="dxa"/>
          </w:tcPr>
          <w:p w14:paraId="29F0FF1D" w14:textId="77777777" w:rsidR="009E5B87" w:rsidRDefault="00847535">
            <w:pPr>
              <w:pStyle w:val="TableHeaderText"/>
              <w:spacing w:before="0" w:after="0"/>
            </w:pPr>
            <w:r>
              <w:t>Stream object type</w:t>
            </w:r>
          </w:p>
        </w:tc>
        <w:tc>
          <w:tcPr>
            <w:tcW w:w="1811" w:type="dxa"/>
          </w:tcPr>
          <w:p w14:paraId="1D77C0EC" w14:textId="77777777" w:rsidR="009E5B87" w:rsidRDefault="00847535">
            <w:pPr>
              <w:pStyle w:val="TableHeaderText"/>
              <w:spacing w:before="0" w:after="0"/>
            </w:pPr>
            <w:r>
              <w:t>Value</w:t>
            </w:r>
          </w:p>
        </w:tc>
        <w:tc>
          <w:tcPr>
            <w:tcW w:w="1530" w:type="dxa"/>
          </w:tcPr>
          <w:p w14:paraId="1630D8DB" w14:textId="77777777" w:rsidR="009E5B87" w:rsidRDefault="00847535">
            <w:pPr>
              <w:pStyle w:val="TableHeaderText"/>
              <w:spacing w:before="0" w:after="0"/>
            </w:pPr>
            <w:r>
              <w:t>Compound</w:t>
            </w:r>
          </w:p>
        </w:tc>
      </w:tr>
      <w:tr w:rsidR="009E5B87" w14:paraId="71EA5E57" w14:textId="77777777" w:rsidTr="009E5B87">
        <w:tc>
          <w:tcPr>
            <w:tcW w:w="5839" w:type="dxa"/>
          </w:tcPr>
          <w:p w14:paraId="61F5DF1E" w14:textId="77777777" w:rsidR="009E5B87" w:rsidRDefault="00847535">
            <w:pPr>
              <w:pStyle w:val="TableBodyText"/>
              <w:spacing w:before="0" w:after="0"/>
              <w:rPr>
                <w:b/>
              </w:rPr>
            </w:pPr>
            <w:r>
              <w:t>Request</w:t>
            </w:r>
          </w:p>
        </w:tc>
        <w:tc>
          <w:tcPr>
            <w:tcW w:w="1811" w:type="dxa"/>
          </w:tcPr>
          <w:p w14:paraId="307D766A" w14:textId="77777777" w:rsidR="009E5B87" w:rsidRDefault="00847535">
            <w:pPr>
              <w:pStyle w:val="TableBodyText"/>
              <w:spacing w:before="0" w:after="0"/>
            </w:pPr>
            <w:r>
              <w:t>0x040</w:t>
            </w:r>
          </w:p>
        </w:tc>
        <w:tc>
          <w:tcPr>
            <w:tcW w:w="1530" w:type="dxa"/>
          </w:tcPr>
          <w:p w14:paraId="5834854A" w14:textId="77777777" w:rsidR="009E5B87" w:rsidRDefault="00847535">
            <w:pPr>
              <w:pStyle w:val="TableBodyText"/>
              <w:spacing w:before="0" w:after="0"/>
            </w:pPr>
            <w:r>
              <w:t>1</w:t>
            </w:r>
          </w:p>
        </w:tc>
      </w:tr>
      <w:tr w:rsidR="009E5B87" w14:paraId="30A6C4D7" w14:textId="77777777" w:rsidTr="009E5B87">
        <w:tc>
          <w:tcPr>
            <w:tcW w:w="5839" w:type="dxa"/>
          </w:tcPr>
          <w:p w14:paraId="4732367A" w14:textId="77777777" w:rsidR="009E5B87" w:rsidRDefault="00847535">
            <w:pPr>
              <w:pStyle w:val="TableBodyText"/>
              <w:spacing w:before="0" w:after="0"/>
            </w:pPr>
            <w:r>
              <w:t>Sub-response</w:t>
            </w:r>
          </w:p>
        </w:tc>
        <w:tc>
          <w:tcPr>
            <w:tcW w:w="1811" w:type="dxa"/>
          </w:tcPr>
          <w:p w14:paraId="6C60BE5C" w14:textId="77777777" w:rsidR="009E5B87" w:rsidRDefault="00847535">
            <w:pPr>
              <w:pStyle w:val="TableBodyText"/>
              <w:spacing w:before="0" w:after="0"/>
            </w:pPr>
            <w:r>
              <w:t>0x041</w:t>
            </w:r>
          </w:p>
        </w:tc>
        <w:tc>
          <w:tcPr>
            <w:tcW w:w="1530" w:type="dxa"/>
          </w:tcPr>
          <w:p w14:paraId="5673B9AB" w14:textId="77777777" w:rsidR="009E5B87" w:rsidRDefault="00847535">
            <w:pPr>
              <w:pStyle w:val="TableBodyText"/>
              <w:spacing w:before="0" w:after="0"/>
            </w:pPr>
            <w:r>
              <w:t>1</w:t>
            </w:r>
          </w:p>
        </w:tc>
      </w:tr>
      <w:tr w:rsidR="009E5B87" w14:paraId="6203C747" w14:textId="77777777" w:rsidTr="009E5B87">
        <w:tc>
          <w:tcPr>
            <w:tcW w:w="5839" w:type="dxa"/>
          </w:tcPr>
          <w:p w14:paraId="08DA3F48" w14:textId="77777777" w:rsidR="009E5B87" w:rsidRDefault="00847535">
            <w:pPr>
              <w:pStyle w:val="TableBodyText"/>
              <w:spacing w:before="0" w:after="0"/>
            </w:pPr>
            <w:r>
              <w:t>Sub-request</w:t>
            </w:r>
          </w:p>
        </w:tc>
        <w:tc>
          <w:tcPr>
            <w:tcW w:w="1811" w:type="dxa"/>
          </w:tcPr>
          <w:p w14:paraId="37BA5219" w14:textId="77777777" w:rsidR="009E5B87" w:rsidRDefault="00847535">
            <w:pPr>
              <w:pStyle w:val="TableBodyText"/>
              <w:spacing w:before="0" w:after="0"/>
            </w:pPr>
            <w:r>
              <w:t>0x042</w:t>
            </w:r>
          </w:p>
        </w:tc>
        <w:tc>
          <w:tcPr>
            <w:tcW w:w="1530" w:type="dxa"/>
          </w:tcPr>
          <w:p w14:paraId="01EC519E" w14:textId="77777777" w:rsidR="009E5B87" w:rsidRDefault="00847535">
            <w:pPr>
              <w:pStyle w:val="TableBodyText"/>
              <w:spacing w:before="0" w:after="0"/>
            </w:pPr>
            <w:r>
              <w:t>1</w:t>
            </w:r>
          </w:p>
        </w:tc>
      </w:tr>
      <w:tr w:rsidR="009E5B87" w14:paraId="506B7689" w14:textId="77777777" w:rsidTr="009E5B87">
        <w:tc>
          <w:tcPr>
            <w:tcW w:w="5839" w:type="dxa"/>
          </w:tcPr>
          <w:p w14:paraId="4600E76E" w14:textId="77777777" w:rsidR="009E5B87" w:rsidRDefault="00847535">
            <w:pPr>
              <w:pStyle w:val="TableBodyText"/>
              <w:spacing w:before="0" w:after="0"/>
            </w:pPr>
            <w:r>
              <w:lastRenderedPageBreak/>
              <w:t>Read access response</w:t>
            </w:r>
          </w:p>
        </w:tc>
        <w:tc>
          <w:tcPr>
            <w:tcW w:w="1811" w:type="dxa"/>
          </w:tcPr>
          <w:p w14:paraId="2BBB4260" w14:textId="77777777" w:rsidR="009E5B87" w:rsidRDefault="00847535">
            <w:pPr>
              <w:pStyle w:val="TableBodyText"/>
              <w:spacing w:before="0" w:after="0"/>
            </w:pPr>
            <w:r>
              <w:t>0x043</w:t>
            </w:r>
          </w:p>
        </w:tc>
        <w:tc>
          <w:tcPr>
            <w:tcW w:w="1530" w:type="dxa"/>
          </w:tcPr>
          <w:p w14:paraId="49EE276E" w14:textId="77777777" w:rsidR="009E5B87" w:rsidRDefault="00847535">
            <w:pPr>
              <w:pStyle w:val="TableBodyText"/>
              <w:spacing w:before="0" w:after="0"/>
            </w:pPr>
            <w:r>
              <w:t>1</w:t>
            </w:r>
          </w:p>
        </w:tc>
      </w:tr>
      <w:tr w:rsidR="009E5B87" w14:paraId="34F7AF96" w14:textId="77777777" w:rsidTr="009E5B87">
        <w:tc>
          <w:tcPr>
            <w:tcW w:w="5839" w:type="dxa"/>
          </w:tcPr>
          <w:p w14:paraId="45AF3BDD" w14:textId="77777777" w:rsidR="009E5B87" w:rsidRDefault="00847535">
            <w:pPr>
              <w:pStyle w:val="TableBodyText"/>
              <w:spacing w:before="0" w:after="0"/>
            </w:pPr>
            <w:r>
              <w:t>Specialized Knowledge</w:t>
            </w:r>
          </w:p>
        </w:tc>
        <w:tc>
          <w:tcPr>
            <w:tcW w:w="1811" w:type="dxa"/>
          </w:tcPr>
          <w:p w14:paraId="6E985BCF" w14:textId="77777777" w:rsidR="009E5B87" w:rsidRDefault="00847535">
            <w:pPr>
              <w:pStyle w:val="TableBodyText"/>
              <w:spacing w:before="0" w:after="0"/>
            </w:pPr>
            <w:r>
              <w:t>0x044</w:t>
            </w:r>
          </w:p>
        </w:tc>
        <w:tc>
          <w:tcPr>
            <w:tcW w:w="1530" w:type="dxa"/>
          </w:tcPr>
          <w:p w14:paraId="6606FBD3" w14:textId="77777777" w:rsidR="009E5B87" w:rsidRDefault="00847535">
            <w:pPr>
              <w:pStyle w:val="TableBodyText"/>
              <w:spacing w:before="0" w:after="0"/>
            </w:pPr>
            <w:r>
              <w:t>1</w:t>
            </w:r>
          </w:p>
        </w:tc>
      </w:tr>
      <w:tr w:rsidR="009E5B87" w14:paraId="4D829A6B" w14:textId="77777777" w:rsidTr="009E5B87">
        <w:tc>
          <w:tcPr>
            <w:tcW w:w="5839" w:type="dxa"/>
          </w:tcPr>
          <w:p w14:paraId="1D17D07B" w14:textId="77777777" w:rsidR="009E5B87" w:rsidRDefault="00847535">
            <w:pPr>
              <w:pStyle w:val="TableBodyText"/>
              <w:spacing w:before="0" w:after="0"/>
            </w:pPr>
            <w:r>
              <w:t>Write access response</w:t>
            </w:r>
          </w:p>
        </w:tc>
        <w:tc>
          <w:tcPr>
            <w:tcW w:w="1811" w:type="dxa"/>
          </w:tcPr>
          <w:p w14:paraId="35A5C0FF" w14:textId="77777777" w:rsidR="009E5B87" w:rsidRDefault="00847535">
            <w:pPr>
              <w:pStyle w:val="TableBodyText"/>
              <w:spacing w:before="0" w:after="0"/>
            </w:pPr>
            <w:r>
              <w:t>0x046</w:t>
            </w:r>
          </w:p>
        </w:tc>
        <w:tc>
          <w:tcPr>
            <w:tcW w:w="1530" w:type="dxa"/>
          </w:tcPr>
          <w:p w14:paraId="32E9C6F6" w14:textId="77777777" w:rsidR="009E5B87" w:rsidRDefault="00847535">
            <w:pPr>
              <w:pStyle w:val="TableBodyText"/>
              <w:spacing w:before="0" w:after="0"/>
            </w:pPr>
            <w:r>
              <w:t>1</w:t>
            </w:r>
          </w:p>
        </w:tc>
      </w:tr>
      <w:tr w:rsidR="009E5B87" w14:paraId="771C5CD4" w14:textId="77777777" w:rsidTr="009E5B87">
        <w:tc>
          <w:tcPr>
            <w:tcW w:w="5839" w:type="dxa"/>
          </w:tcPr>
          <w:p w14:paraId="266AC68D" w14:textId="77777777" w:rsidR="009E5B87" w:rsidRDefault="00847535">
            <w:pPr>
              <w:pStyle w:val="TableBodyText"/>
              <w:spacing w:before="0" w:after="0"/>
            </w:pPr>
            <w:r>
              <w:t>Query Changes Filter</w:t>
            </w:r>
          </w:p>
        </w:tc>
        <w:tc>
          <w:tcPr>
            <w:tcW w:w="1811" w:type="dxa"/>
          </w:tcPr>
          <w:p w14:paraId="694FD43B" w14:textId="77777777" w:rsidR="009E5B87" w:rsidRDefault="00847535">
            <w:pPr>
              <w:pStyle w:val="TableBodyText"/>
              <w:spacing w:before="0" w:after="0"/>
            </w:pPr>
            <w:r>
              <w:t>0x047</w:t>
            </w:r>
          </w:p>
        </w:tc>
        <w:tc>
          <w:tcPr>
            <w:tcW w:w="1530" w:type="dxa"/>
          </w:tcPr>
          <w:p w14:paraId="368DC070" w14:textId="77777777" w:rsidR="009E5B87" w:rsidRDefault="00847535">
            <w:pPr>
              <w:pStyle w:val="TableBodyText"/>
              <w:spacing w:before="0" w:after="0"/>
            </w:pPr>
            <w:r>
              <w:t>1</w:t>
            </w:r>
          </w:p>
        </w:tc>
      </w:tr>
      <w:tr w:rsidR="009E5B87" w14:paraId="6B51F3A6" w14:textId="77777777" w:rsidTr="009E5B87">
        <w:tc>
          <w:tcPr>
            <w:tcW w:w="5839" w:type="dxa"/>
          </w:tcPr>
          <w:p w14:paraId="1622308C" w14:textId="77777777" w:rsidR="009E5B87" w:rsidRDefault="00847535">
            <w:pPr>
              <w:pStyle w:val="TableBodyText"/>
              <w:spacing w:before="0" w:after="0"/>
            </w:pPr>
            <w:r>
              <w:t>Error Win32</w:t>
            </w:r>
          </w:p>
        </w:tc>
        <w:tc>
          <w:tcPr>
            <w:tcW w:w="1811" w:type="dxa"/>
          </w:tcPr>
          <w:p w14:paraId="38AD2455" w14:textId="77777777" w:rsidR="009E5B87" w:rsidRDefault="00847535">
            <w:pPr>
              <w:pStyle w:val="TableBodyText"/>
              <w:spacing w:before="0" w:after="0"/>
            </w:pPr>
            <w:r>
              <w:t>0x049</w:t>
            </w:r>
          </w:p>
        </w:tc>
        <w:tc>
          <w:tcPr>
            <w:tcW w:w="1530" w:type="dxa"/>
          </w:tcPr>
          <w:p w14:paraId="65579091" w14:textId="77777777" w:rsidR="009E5B87" w:rsidRDefault="00847535">
            <w:pPr>
              <w:pStyle w:val="TableBodyText"/>
              <w:spacing w:before="0" w:after="0"/>
            </w:pPr>
            <w:r>
              <w:t>0</w:t>
            </w:r>
          </w:p>
        </w:tc>
      </w:tr>
      <w:tr w:rsidR="009E5B87" w14:paraId="1E8AEB01" w14:textId="77777777" w:rsidTr="009E5B87">
        <w:tc>
          <w:tcPr>
            <w:tcW w:w="5839" w:type="dxa"/>
          </w:tcPr>
          <w:p w14:paraId="41FD1380" w14:textId="77777777" w:rsidR="009E5B87" w:rsidRDefault="00847535">
            <w:pPr>
              <w:pStyle w:val="TableBodyText"/>
              <w:spacing w:before="0" w:after="0"/>
            </w:pPr>
            <w:r>
              <w:t>Error Protocol</w:t>
            </w:r>
          </w:p>
        </w:tc>
        <w:tc>
          <w:tcPr>
            <w:tcW w:w="1811" w:type="dxa"/>
          </w:tcPr>
          <w:p w14:paraId="24E1FA6E" w14:textId="77777777" w:rsidR="009E5B87" w:rsidRDefault="00847535">
            <w:pPr>
              <w:pStyle w:val="TableBodyText"/>
              <w:spacing w:before="0" w:after="0"/>
            </w:pPr>
            <w:r>
              <w:t>0x04B</w:t>
            </w:r>
          </w:p>
        </w:tc>
        <w:tc>
          <w:tcPr>
            <w:tcW w:w="1530" w:type="dxa"/>
          </w:tcPr>
          <w:p w14:paraId="0C511B24" w14:textId="77777777" w:rsidR="009E5B87" w:rsidRDefault="00847535">
            <w:pPr>
              <w:pStyle w:val="TableBodyText"/>
              <w:spacing w:before="0" w:after="0"/>
            </w:pPr>
            <w:r>
              <w:t>0</w:t>
            </w:r>
          </w:p>
        </w:tc>
      </w:tr>
      <w:tr w:rsidR="009E5B87" w14:paraId="2C8C2E9A" w14:textId="77777777" w:rsidTr="009E5B87">
        <w:tc>
          <w:tcPr>
            <w:tcW w:w="5839" w:type="dxa"/>
          </w:tcPr>
          <w:p w14:paraId="52663E4F" w14:textId="77777777" w:rsidR="009E5B87" w:rsidRDefault="00847535">
            <w:pPr>
              <w:pStyle w:val="TableBodyText"/>
              <w:spacing w:before="0" w:after="0"/>
            </w:pPr>
            <w:r>
              <w:t>Error</w:t>
            </w:r>
          </w:p>
        </w:tc>
        <w:tc>
          <w:tcPr>
            <w:tcW w:w="1811" w:type="dxa"/>
          </w:tcPr>
          <w:p w14:paraId="37713856" w14:textId="77777777" w:rsidR="009E5B87" w:rsidRDefault="00847535">
            <w:pPr>
              <w:pStyle w:val="TableBodyText"/>
              <w:spacing w:before="0" w:after="0"/>
            </w:pPr>
            <w:r>
              <w:t>0x04D</w:t>
            </w:r>
          </w:p>
        </w:tc>
        <w:tc>
          <w:tcPr>
            <w:tcW w:w="1530" w:type="dxa"/>
          </w:tcPr>
          <w:p w14:paraId="0D8B1AB4" w14:textId="77777777" w:rsidR="009E5B87" w:rsidRDefault="00847535">
            <w:pPr>
              <w:pStyle w:val="TableBodyText"/>
              <w:spacing w:before="0" w:after="0"/>
            </w:pPr>
            <w:r>
              <w:t>1</w:t>
            </w:r>
          </w:p>
        </w:tc>
      </w:tr>
      <w:tr w:rsidR="009E5B87" w14:paraId="69D57F6D" w14:textId="77777777" w:rsidTr="009E5B87">
        <w:tc>
          <w:tcPr>
            <w:tcW w:w="5839" w:type="dxa"/>
          </w:tcPr>
          <w:p w14:paraId="18E4A12A" w14:textId="77777777" w:rsidR="009E5B87" w:rsidRDefault="00847535">
            <w:pPr>
              <w:pStyle w:val="TableBodyText"/>
              <w:spacing w:before="0" w:after="0"/>
            </w:pPr>
            <w:r>
              <w:t>Error String Supplemental Info</w:t>
            </w:r>
          </w:p>
        </w:tc>
        <w:tc>
          <w:tcPr>
            <w:tcW w:w="1811" w:type="dxa"/>
          </w:tcPr>
          <w:p w14:paraId="16078C38" w14:textId="77777777" w:rsidR="009E5B87" w:rsidRDefault="00847535">
            <w:pPr>
              <w:pStyle w:val="TableBodyText"/>
              <w:spacing w:before="0" w:after="0"/>
            </w:pPr>
            <w:r>
              <w:t>0x04E</w:t>
            </w:r>
          </w:p>
        </w:tc>
        <w:tc>
          <w:tcPr>
            <w:tcW w:w="1530" w:type="dxa"/>
          </w:tcPr>
          <w:p w14:paraId="3A9B1085" w14:textId="77777777" w:rsidR="009E5B87" w:rsidRDefault="00847535">
            <w:pPr>
              <w:pStyle w:val="TableBodyText"/>
              <w:spacing w:before="0" w:after="0"/>
            </w:pPr>
            <w:r>
              <w:t>0</w:t>
            </w:r>
          </w:p>
        </w:tc>
      </w:tr>
      <w:tr w:rsidR="009E5B87" w14:paraId="4597FF96" w14:textId="77777777" w:rsidTr="009E5B87">
        <w:tc>
          <w:tcPr>
            <w:tcW w:w="5839" w:type="dxa"/>
          </w:tcPr>
          <w:p w14:paraId="3E8672E2" w14:textId="77777777" w:rsidR="009E5B87" w:rsidRDefault="00847535">
            <w:pPr>
              <w:pStyle w:val="TableBodyText"/>
              <w:spacing w:before="0" w:after="0"/>
            </w:pPr>
            <w:r>
              <w:t>User Agent version</w:t>
            </w:r>
          </w:p>
        </w:tc>
        <w:tc>
          <w:tcPr>
            <w:tcW w:w="1811" w:type="dxa"/>
          </w:tcPr>
          <w:p w14:paraId="46F20C5C" w14:textId="77777777" w:rsidR="009E5B87" w:rsidRDefault="00847535">
            <w:pPr>
              <w:pStyle w:val="TableBodyText"/>
              <w:spacing w:before="0" w:after="0"/>
            </w:pPr>
            <w:r>
              <w:t>0x04F</w:t>
            </w:r>
          </w:p>
        </w:tc>
        <w:tc>
          <w:tcPr>
            <w:tcW w:w="1530" w:type="dxa"/>
          </w:tcPr>
          <w:p w14:paraId="4ED11178" w14:textId="77777777" w:rsidR="009E5B87" w:rsidRDefault="00847535">
            <w:pPr>
              <w:pStyle w:val="TableBodyText"/>
              <w:spacing w:before="0" w:after="0"/>
            </w:pPr>
            <w:r>
              <w:t>0</w:t>
            </w:r>
          </w:p>
        </w:tc>
      </w:tr>
      <w:tr w:rsidR="009E5B87" w14:paraId="0BEBDC2C" w14:textId="77777777" w:rsidTr="009E5B87">
        <w:tc>
          <w:tcPr>
            <w:tcW w:w="5839" w:type="dxa"/>
          </w:tcPr>
          <w:p w14:paraId="7334F2E8" w14:textId="77777777" w:rsidR="009E5B87" w:rsidRDefault="00847535">
            <w:pPr>
              <w:pStyle w:val="TableBodyText"/>
              <w:spacing w:before="0" w:after="0"/>
            </w:pPr>
            <w:r>
              <w:t xml:space="preserve">Query Changes Filter schema </w:t>
            </w:r>
            <w:r>
              <w:t>specific</w:t>
            </w:r>
          </w:p>
        </w:tc>
        <w:tc>
          <w:tcPr>
            <w:tcW w:w="1811" w:type="dxa"/>
          </w:tcPr>
          <w:p w14:paraId="5157B12E" w14:textId="77777777" w:rsidR="009E5B87" w:rsidRDefault="00847535">
            <w:pPr>
              <w:pStyle w:val="TableBodyText"/>
              <w:spacing w:before="0" w:after="0"/>
            </w:pPr>
            <w:r>
              <w:t>0x050</w:t>
            </w:r>
          </w:p>
        </w:tc>
        <w:tc>
          <w:tcPr>
            <w:tcW w:w="1530" w:type="dxa"/>
          </w:tcPr>
          <w:p w14:paraId="2C351824" w14:textId="77777777" w:rsidR="009E5B87" w:rsidRDefault="00847535">
            <w:pPr>
              <w:pStyle w:val="TableBodyText"/>
              <w:spacing w:before="0" w:after="0"/>
            </w:pPr>
            <w:r>
              <w:t>0</w:t>
            </w:r>
          </w:p>
        </w:tc>
      </w:tr>
      <w:tr w:rsidR="009E5B87" w14:paraId="68E51AE5" w14:textId="77777777" w:rsidTr="009E5B87">
        <w:tc>
          <w:tcPr>
            <w:tcW w:w="5839" w:type="dxa"/>
          </w:tcPr>
          <w:p w14:paraId="726A3536" w14:textId="77777777" w:rsidR="009E5B87" w:rsidRDefault="00847535">
            <w:pPr>
              <w:pStyle w:val="TableBodyText"/>
              <w:spacing w:before="0" w:after="0"/>
            </w:pPr>
            <w:r>
              <w:t>Query Changes request</w:t>
            </w:r>
          </w:p>
        </w:tc>
        <w:tc>
          <w:tcPr>
            <w:tcW w:w="1811" w:type="dxa"/>
          </w:tcPr>
          <w:p w14:paraId="6F883F6B" w14:textId="77777777" w:rsidR="009E5B87" w:rsidRDefault="00847535">
            <w:pPr>
              <w:pStyle w:val="TableBodyText"/>
              <w:spacing w:before="0" w:after="0"/>
            </w:pPr>
            <w:r>
              <w:t>0x051</w:t>
            </w:r>
          </w:p>
        </w:tc>
        <w:tc>
          <w:tcPr>
            <w:tcW w:w="1530" w:type="dxa"/>
          </w:tcPr>
          <w:p w14:paraId="58F5CDCD" w14:textId="77777777" w:rsidR="009E5B87" w:rsidRDefault="00847535">
            <w:pPr>
              <w:pStyle w:val="TableBodyText"/>
              <w:spacing w:before="0" w:after="0"/>
            </w:pPr>
            <w:r>
              <w:t>0</w:t>
            </w:r>
          </w:p>
        </w:tc>
      </w:tr>
      <w:tr w:rsidR="009E5B87" w14:paraId="5F8EB7C3" w14:textId="77777777" w:rsidTr="009E5B87">
        <w:tc>
          <w:tcPr>
            <w:tcW w:w="5839" w:type="dxa"/>
          </w:tcPr>
          <w:p w14:paraId="3845B2D6" w14:textId="77777777" w:rsidR="009E5B87" w:rsidRDefault="00847535">
            <w:pPr>
              <w:pStyle w:val="TableBodyText"/>
              <w:spacing w:before="0" w:after="0"/>
            </w:pPr>
            <w:r>
              <w:t>Error HRESULT</w:t>
            </w:r>
          </w:p>
        </w:tc>
        <w:tc>
          <w:tcPr>
            <w:tcW w:w="1811" w:type="dxa"/>
          </w:tcPr>
          <w:p w14:paraId="64EA87F1" w14:textId="77777777" w:rsidR="009E5B87" w:rsidRDefault="00847535">
            <w:pPr>
              <w:pStyle w:val="TableBodyText"/>
              <w:spacing w:before="0" w:after="0"/>
            </w:pPr>
            <w:r>
              <w:t>0x052</w:t>
            </w:r>
          </w:p>
        </w:tc>
        <w:tc>
          <w:tcPr>
            <w:tcW w:w="1530" w:type="dxa"/>
          </w:tcPr>
          <w:p w14:paraId="146E1E57" w14:textId="77777777" w:rsidR="009E5B87" w:rsidRDefault="00847535">
            <w:pPr>
              <w:pStyle w:val="TableBodyText"/>
              <w:spacing w:before="0" w:after="0"/>
            </w:pPr>
            <w:r>
              <w:t>0</w:t>
            </w:r>
          </w:p>
        </w:tc>
      </w:tr>
      <w:tr w:rsidR="009E5B87" w14:paraId="11ED2331" w14:textId="77777777" w:rsidTr="009E5B87">
        <w:tc>
          <w:tcPr>
            <w:tcW w:w="5839" w:type="dxa"/>
          </w:tcPr>
          <w:p w14:paraId="012C8A9C" w14:textId="77777777" w:rsidR="009E5B87" w:rsidRDefault="00847535">
            <w:pPr>
              <w:pStyle w:val="TableBodyText"/>
              <w:spacing w:before="0" w:after="0"/>
            </w:pPr>
            <w:r>
              <w:t>Query Changes Filter Data Element IDs</w:t>
            </w:r>
          </w:p>
        </w:tc>
        <w:tc>
          <w:tcPr>
            <w:tcW w:w="1811" w:type="dxa"/>
          </w:tcPr>
          <w:p w14:paraId="24CE4330" w14:textId="77777777" w:rsidR="009E5B87" w:rsidRDefault="00847535">
            <w:pPr>
              <w:pStyle w:val="TableBodyText"/>
              <w:spacing w:before="0" w:after="0"/>
            </w:pPr>
            <w:r>
              <w:t>0x054</w:t>
            </w:r>
          </w:p>
        </w:tc>
        <w:tc>
          <w:tcPr>
            <w:tcW w:w="1530" w:type="dxa"/>
          </w:tcPr>
          <w:p w14:paraId="17F44AFA" w14:textId="77777777" w:rsidR="009E5B87" w:rsidRDefault="00847535">
            <w:pPr>
              <w:pStyle w:val="TableBodyText"/>
              <w:spacing w:before="0" w:after="0"/>
            </w:pPr>
            <w:r>
              <w:t>0</w:t>
            </w:r>
          </w:p>
        </w:tc>
      </w:tr>
      <w:tr w:rsidR="009E5B87" w14:paraId="5B405FE8" w14:textId="77777777" w:rsidTr="009E5B87">
        <w:tc>
          <w:tcPr>
            <w:tcW w:w="5839" w:type="dxa"/>
          </w:tcPr>
          <w:p w14:paraId="516BB9C5" w14:textId="2A6F88E6" w:rsidR="009E5B87" w:rsidRDefault="00847535">
            <w:pPr>
              <w:pStyle w:val="TableBodyText"/>
              <w:spacing w:before="0" w:after="0"/>
            </w:pPr>
            <w:r>
              <w:t xml:space="preserve">User Agent </w:t>
            </w:r>
            <w:hyperlink w:anchor="gt_f49694cc-c350-462d-ab8e-816f0103c6c1">
              <w:r>
                <w:rPr>
                  <w:rStyle w:val="HyperlinkGreen"/>
                  <w:b/>
                </w:rPr>
                <w:t>GUID</w:t>
              </w:r>
            </w:hyperlink>
          </w:p>
        </w:tc>
        <w:tc>
          <w:tcPr>
            <w:tcW w:w="1811" w:type="dxa"/>
          </w:tcPr>
          <w:p w14:paraId="2CC2AE25" w14:textId="77777777" w:rsidR="009E5B87" w:rsidRDefault="00847535">
            <w:pPr>
              <w:pStyle w:val="TableBodyText"/>
              <w:spacing w:before="0" w:after="0"/>
            </w:pPr>
            <w:r>
              <w:t>0x055</w:t>
            </w:r>
          </w:p>
        </w:tc>
        <w:tc>
          <w:tcPr>
            <w:tcW w:w="1530" w:type="dxa"/>
          </w:tcPr>
          <w:p w14:paraId="439F8F11" w14:textId="77777777" w:rsidR="009E5B87" w:rsidRDefault="00847535">
            <w:pPr>
              <w:pStyle w:val="TableBodyText"/>
              <w:spacing w:before="0" w:after="0"/>
            </w:pPr>
            <w:r>
              <w:t>0</w:t>
            </w:r>
          </w:p>
        </w:tc>
      </w:tr>
      <w:tr w:rsidR="009E5B87" w14:paraId="67FAFCE9" w14:textId="77777777" w:rsidTr="009E5B87">
        <w:tc>
          <w:tcPr>
            <w:tcW w:w="5839" w:type="dxa"/>
          </w:tcPr>
          <w:p w14:paraId="4FAC343A" w14:textId="77777777" w:rsidR="009E5B87" w:rsidRDefault="00847535">
            <w:pPr>
              <w:pStyle w:val="TableBodyText"/>
              <w:spacing w:before="0" w:after="0"/>
            </w:pPr>
            <w:r>
              <w:t>Query Changes Filter Data Element type</w:t>
            </w:r>
          </w:p>
        </w:tc>
        <w:tc>
          <w:tcPr>
            <w:tcW w:w="1811" w:type="dxa"/>
          </w:tcPr>
          <w:p w14:paraId="1C5C72F5" w14:textId="77777777" w:rsidR="009E5B87" w:rsidRDefault="00847535">
            <w:pPr>
              <w:pStyle w:val="TableBodyText"/>
              <w:spacing w:before="0" w:after="0"/>
            </w:pPr>
            <w:r>
              <w:t>0x057</w:t>
            </w:r>
          </w:p>
        </w:tc>
        <w:tc>
          <w:tcPr>
            <w:tcW w:w="1530" w:type="dxa"/>
          </w:tcPr>
          <w:p w14:paraId="21B2EB56" w14:textId="77777777" w:rsidR="009E5B87" w:rsidRDefault="00847535">
            <w:pPr>
              <w:pStyle w:val="TableBodyText"/>
              <w:spacing w:before="0" w:after="0"/>
            </w:pPr>
            <w:r>
              <w:t>0</w:t>
            </w:r>
          </w:p>
        </w:tc>
      </w:tr>
      <w:tr w:rsidR="009E5B87" w14:paraId="4C64B557" w14:textId="77777777" w:rsidTr="009E5B87">
        <w:tc>
          <w:tcPr>
            <w:tcW w:w="5839" w:type="dxa"/>
          </w:tcPr>
          <w:p w14:paraId="22C5591A" w14:textId="77777777" w:rsidR="009E5B87" w:rsidRDefault="00847535">
            <w:pPr>
              <w:pStyle w:val="TableBodyText"/>
              <w:spacing w:before="0" w:after="0"/>
            </w:pPr>
            <w:r>
              <w:t>Query Changes data constraint</w:t>
            </w:r>
          </w:p>
        </w:tc>
        <w:tc>
          <w:tcPr>
            <w:tcW w:w="1811" w:type="dxa"/>
          </w:tcPr>
          <w:p w14:paraId="07F807DA" w14:textId="77777777" w:rsidR="009E5B87" w:rsidRDefault="00847535">
            <w:pPr>
              <w:pStyle w:val="TableBodyText"/>
              <w:spacing w:before="0" w:after="0"/>
            </w:pPr>
            <w:r>
              <w:t>0x059</w:t>
            </w:r>
          </w:p>
        </w:tc>
        <w:tc>
          <w:tcPr>
            <w:tcW w:w="1530" w:type="dxa"/>
          </w:tcPr>
          <w:p w14:paraId="5151DBA9" w14:textId="77777777" w:rsidR="009E5B87" w:rsidRDefault="00847535">
            <w:pPr>
              <w:pStyle w:val="TableBodyText"/>
              <w:spacing w:before="0" w:after="0"/>
            </w:pPr>
            <w:r>
              <w:t>0</w:t>
            </w:r>
          </w:p>
        </w:tc>
      </w:tr>
      <w:tr w:rsidR="009E5B87" w14:paraId="6A00B9BB" w14:textId="77777777" w:rsidTr="009E5B87">
        <w:tc>
          <w:tcPr>
            <w:tcW w:w="5839" w:type="dxa"/>
          </w:tcPr>
          <w:p w14:paraId="4E8DA75E" w14:textId="77777777" w:rsidR="009E5B87" w:rsidRDefault="00847535">
            <w:pPr>
              <w:pStyle w:val="TableBodyText"/>
              <w:spacing w:before="0" w:after="0"/>
            </w:pPr>
            <w:r>
              <w:t>Put Changes request</w:t>
            </w:r>
          </w:p>
        </w:tc>
        <w:tc>
          <w:tcPr>
            <w:tcW w:w="1811" w:type="dxa"/>
          </w:tcPr>
          <w:p w14:paraId="2B5A960B" w14:textId="77777777" w:rsidR="009E5B87" w:rsidRDefault="00847535">
            <w:pPr>
              <w:pStyle w:val="TableBodyText"/>
              <w:spacing w:before="0" w:after="0"/>
            </w:pPr>
            <w:r>
              <w:t>0x05A</w:t>
            </w:r>
          </w:p>
        </w:tc>
        <w:tc>
          <w:tcPr>
            <w:tcW w:w="1530" w:type="dxa"/>
          </w:tcPr>
          <w:p w14:paraId="4D3AF61E" w14:textId="77777777" w:rsidR="009E5B87" w:rsidRDefault="00847535">
            <w:pPr>
              <w:pStyle w:val="TableBodyText"/>
              <w:spacing w:before="0" w:after="0"/>
            </w:pPr>
            <w:r>
              <w:t>0</w:t>
            </w:r>
          </w:p>
        </w:tc>
      </w:tr>
      <w:tr w:rsidR="009E5B87" w14:paraId="6BB130C2" w14:textId="77777777" w:rsidTr="009E5B87">
        <w:tc>
          <w:tcPr>
            <w:tcW w:w="5839" w:type="dxa"/>
          </w:tcPr>
          <w:p w14:paraId="38E23D29" w14:textId="77777777" w:rsidR="009E5B87" w:rsidRDefault="00847535">
            <w:pPr>
              <w:pStyle w:val="TableBodyText"/>
              <w:spacing w:before="0" w:after="0"/>
            </w:pPr>
            <w:r>
              <w:t>Query Changes request arguments</w:t>
            </w:r>
          </w:p>
        </w:tc>
        <w:tc>
          <w:tcPr>
            <w:tcW w:w="1811" w:type="dxa"/>
          </w:tcPr>
          <w:p w14:paraId="5A511BE5" w14:textId="77777777" w:rsidR="009E5B87" w:rsidRDefault="00847535">
            <w:pPr>
              <w:pStyle w:val="TableBodyText"/>
              <w:spacing w:before="0" w:after="0"/>
            </w:pPr>
            <w:r>
              <w:t>0x05B</w:t>
            </w:r>
          </w:p>
        </w:tc>
        <w:tc>
          <w:tcPr>
            <w:tcW w:w="1530" w:type="dxa"/>
          </w:tcPr>
          <w:p w14:paraId="74A7FD66" w14:textId="77777777" w:rsidR="009E5B87" w:rsidRDefault="00847535">
            <w:pPr>
              <w:pStyle w:val="TableBodyText"/>
              <w:spacing w:before="0" w:after="0"/>
            </w:pPr>
            <w:r>
              <w:t>0</w:t>
            </w:r>
          </w:p>
        </w:tc>
      </w:tr>
      <w:tr w:rsidR="009E5B87" w14:paraId="5D78CB4B" w14:textId="77777777" w:rsidTr="009E5B87">
        <w:tc>
          <w:tcPr>
            <w:tcW w:w="5839" w:type="dxa"/>
          </w:tcPr>
          <w:p w14:paraId="07A86250" w14:textId="77777777" w:rsidR="009E5B87" w:rsidRDefault="00847535">
            <w:pPr>
              <w:pStyle w:val="TableBodyText"/>
              <w:spacing w:before="0" w:after="0"/>
            </w:pPr>
            <w:r>
              <w:t>Query Changes Filter Cell ID</w:t>
            </w:r>
          </w:p>
        </w:tc>
        <w:tc>
          <w:tcPr>
            <w:tcW w:w="1811" w:type="dxa"/>
          </w:tcPr>
          <w:p w14:paraId="61D056D3" w14:textId="77777777" w:rsidR="009E5B87" w:rsidRDefault="00847535">
            <w:pPr>
              <w:pStyle w:val="TableBodyText"/>
              <w:spacing w:before="0" w:after="0"/>
            </w:pPr>
            <w:r>
              <w:t>0x05C</w:t>
            </w:r>
          </w:p>
        </w:tc>
        <w:tc>
          <w:tcPr>
            <w:tcW w:w="1530" w:type="dxa"/>
          </w:tcPr>
          <w:p w14:paraId="109FCC99" w14:textId="77777777" w:rsidR="009E5B87" w:rsidRDefault="00847535">
            <w:pPr>
              <w:pStyle w:val="TableBodyText"/>
              <w:spacing w:before="0" w:after="0"/>
            </w:pPr>
            <w:r>
              <w:t>0</w:t>
            </w:r>
          </w:p>
        </w:tc>
      </w:tr>
      <w:tr w:rsidR="009E5B87" w14:paraId="00BA68EE" w14:textId="77777777" w:rsidTr="009E5B87">
        <w:tc>
          <w:tcPr>
            <w:tcW w:w="5839" w:type="dxa"/>
          </w:tcPr>
          <w:p w14:paraId="7E1BE18C" w14:textId="77777777" w:rsidR="009E5B87" w:rsidRDefault="00847535">
            <w:pPr>
              <w:pStyle w:val="TableBodyText"/>
              <w:spacing w:before="0" w:after="0"/>
            </w:pPr>
            <w:r>
              <w:t>User Agent</w:t>
            </w:r>
          </w:p>
        </w:tc>
        <w:tc>
          <w:tcPr>
            <w:tcW w:w="1811" w:type="dxa"/>
          </w:tcPr>
          <w:p w14:paraId="0EA8A7E1" w14:textId="77777777" w:rsidR="009E5B87" w:rsidRDefault="00847535">
            <w:pPr>
              <w:pStyle w:val="TableBodyText"/>
              <w:spacing w:before="0" w:after="0"/>
            </w:pPr>
            <w:r>
              <w:t>0x05D</w:t>
            </w:r>
          </w:p>
        </w:tc>
        <w:tc>
          <w:tcPr>
            <w:tcW w:w="1530" w:type="dxa"/>
          </w:tcPr>
          <w:p w14:paraId="773D2B7E" w14:textId="77777777" w:rsidR="009E5B87" w:rsidRDefault="00847535">
            <w:pPr>
              <w:pStyle w:val="TableBodyText"/>
              <w:spacing w:before="0" w:after="0"/>
            </w:pPr>
            <w:r>
              <w:t>1</w:t>
            </w:r>
          </w:p>
        </w:tc>
      </w:tr>
      <w:tr w:rsidR="009E5B87" w14:paraId="07600006" w14:textId="77777777" w:rsidTr="009E5B87">
        <w:trPr>
          <w:trHeight w:val="204"/>
        </w:trPr>
        <w:tc>
          <w:tcPr>
            <w:tcW w:w="5839" w:type="dxa"/>
          </w:tcPr>
          <w:p w14:paraId="0A581229" w14:textId="77777777" w:rsidR="009E5B87" w:rsidRDefault="00847535">
            <w:pPr>
              <w:pStyle w:val="TableBodyText"/>
              <w:spacing w:before="0" w:after="0"/>
            </w:pPr>
            <w:r>
              <w:t>Query Changes response</w:t>
            </w:r>
          </w:p>
        </w:tc>
        <w:tc>
          <w:tcPr>
            <w:tcW w:w="1811" w:type="dxa"/>
          </w:tcPr>
          <w:p w14:paraId="6FBD5C00" w14:textId="77777777" w:rsidR="009E5B87" w:rsidRDefault="00847535">
            <w:pPr>
              <w:pStyle w:val="TableBodyText"/>
              <w:spacing w:before="0" w:after="0"/>
            </w:pPr>
            <w:r>
              <w:t>0x05F</w:t>
            </w:r>
          </w:p>
        </w:tc>
        <w:tc>
          <w:tcPr>
            <w:tcW w:w="1530" w:type="dxa"/>
          </w:tcPr>
          <w:p w14:paraId="4E7F5EAD" w14:textId="77777777" w:rsidR="009E5B87" w:rsidRDefault="00847535">
            <w:pPr>
              <w:pStyle w:val="TableBodyText"/>
              <w:spacing w:before="0" w:after="0"/>
            </w:pPr>
            <w:r>
              <w:t>0</w:t>
            </w:r>
          </w:p>
        </w:tc>
      </w:tr>
      <w:tr w:rsidR="009E5B87" w14:paraId="59F86796" w14:textId="77777777" w:rsidTr="009E5B87">
        <w:tc>
          <w:tcPr>
            <w:tcW w:w="5839" w:type="dxa"/>
          </w:tcPr>
          <w:p w14:paraId="08ED8C3F" w14:textId="77777777" w:rsidR="009E5B87" w:rsidRDefault="00847535">
            <w:pPr>
              <w:pStyle w:val="TableBodyText"/>
              <w:spacing w:before="0" w:after="0"/>
            </w:pPr>
            <w:r>
              <w:t>Query Changes Filter hierarchy</w:t>
            </w:r>
          </w:p>
        </w:tc>
        <w:tc>
          <w:tcPr>
            <w:tcW w:w="1811" w:type="dxa"/>
          </w:tcPr>
          <w:p w14:paraId="1C2A0ADB" w14:textId="77777777" w:rsidR="009E5B87" w:rsidRDefault="00847535">
            <w:pPr>
              <w:pStyle w:val="TableBodyText"/>
              <w:spacing w:before="0" w:after="0"/>
            </w:pPr>
            <w:r>
              <w:t>0x060</w:t>
            </w:r>
          </w:p>
        </w:tc>
        <w:tc>
          <w:tcPr>
            <w:tcW w:w="1530" w:type="dxa"/>
          </w:tcPr>
          <w:p w14:paraId="13EF2F5B" w14:textId="77777777" w:rsidR="009E5B87" w:rsidRDefault="00847535">
            <w:pPr>
              <w:pStyle w:val="TableBodyText"/>
              <w:spacing w:before="0" w:after="0"/>
            </w:pPr>
            <w:r>
              <w:t>0</w:t>
            </w:r>
          </w:p>
        </w:tc>
      </w:tr>
      <w:tr w:rsidR="009E5B87" w14:paraId="27E2B6F4" w14:textId="77777777" w:rsidTr="009E5B87">
        <w:tc>
          <w:tcPr>
            <w:tcW w:w="5839" w:type="dxa"/>
          </w:tcPr>
          <w:p w14:paraId="29AAC1CE" w14:textId="77777777" w:rsidR="009E5B87" w:rsidRDefault="00847535">
            <w:pPr>
              <w:pStyle w:val="TableBodyText"/>
              <w:spacing w:before="0" w:after="0"/>
            </w:pPr>
            <w:r>
              <w:t>Response</w:t>
            </w:r>
          </w:p>
        </w:tc>
        <w:tc>
          <w:tcPr>
            <w:tcW w:w="1811" w:type="dxa"/>
          </w:tcPr>
          <w:p w14:paraId="16D9CD49" w14:textId="77777777" w:rsidR="009E5B87" w:rsidRDefault="00847535">
            <w:pPr>
              <w:pStyle w:val="TableBodyText"/>
              <w:spacing w:before="0" w:after="0"/>
            </w:pPr>
            <w:r>
              <w:t>0x062</w:t>
            </w:r>
          </w:p>
        </w:tc>
        <w:tc>
          <w:tcPr>
            <w:tcW w:w="1530" w:type="dxa"/>
          </w:tcPr>
          <w:p w14:paraId="3CA52E01" w14:textId="77777777" w:rsidR="009E5B87" w:rsidRDefault="00847535">
            <w:pPr>
              <w:pStyle w:val="TableBodyText"/>
              <w:spacing w:before="0" w:after="0"/>
            </w:pPr>
            <w:r>
              <w:t>1</w:t>
            </w:r>
          </w:p>
        </w:tc>
      </w:tr>
      <w:tr w:rsidR="009E5B87" w14:paraId="6A8264D7" w14:textId="77777777" w:rsidTr="009E5B87">
        <w:tc>
          <w:tcPr>
            <w:tcW w:w="5839" w:type="dxa"/>
          </w:tcPr>
          <w:p w14:paraId="3F917945" w14:textId="77777777" w:rsidR="009E5B87" w:rsidRDefault="00847535">
            <w:pPr>
              <w:pStyle w:val="TableBodyText"/>
              <w:spacing w:before="0" w:after="0"/>
            </w:pPr>
            <w:r>
              <w:t>Error cell</w:t>
            </w:r>
          </w:p>
        </w:tc>
        <w:tc>
          <w:tcPr>
            <w:tcW w:w="1811" w:type="dxa"/>
          </w:tcPr>
          <w:p w14:paraId="4AE6229C" w14:textId="77777777" w:rsidR="009E5B87" w:rsidRDefault="00847535">
            <w:pPr>
              <w:pStyle w:val="TableBodyText"/>
              <w:spacing w:before="0" w:after="0"/>
            </w:pPr>
            <w:r>
              <w:t>0x066</w:t>
            </w:r>
          </w:p>
        </w:tc>
        <w:tc>
          <w:tcPr>
            <w:tcW w:w="1530" w:type="dxa"/>
          </w:tcPr>
          <w:p w14:paraId="79CA8CA4" w14:textId="77777777" w:rsidR="009E5B87" w:rsidRDefault="00847535">
            <w:pPr>
              <w:pStyle w:val="TableBodyText"/>
              <w:spacing w:before="0" w:after="0"/>
            </w:pPr>
            <w:r>
              <w:t>0</w:t>
            </w:r>
          </w:p>
        </w:tc>
      </w:tr>
      <w:tr w:rsidR="009E5B87" w14:paraId="685C854E" w14:textId="77777777" w:rsidTr="009E5B87">
        <w:tc>
          <w:tcPr>
            <w:tcW w:w="5839" w:type="dxa"/>
          </w:tcPr>
          <w:p w14:paraId="27637049" w14:textId="77777777" w:rsidR="009E5B87" w:rsidRDefault="00847535">
            <w:pPr>
              <w:pStyle w:val="TableBodyText"/>
              <w:spacing w:before="0" w:after="0"/>
            </w:pPr>
            <w:r>
              <w:t>Query Changes Filter flags</w:t>
            </w:r>
          </w:p>
        </w:tc>
        <w:tc>
          <w:tcPr>
            <w:tcW w:w="1811" w:type="dxa"/>
          </w:tcPr>
          <w:p w14:paraId="2CD774BE" w14:textId="77777777" w:rsidR="009E5B87" w:rsidRDefault="00847535">
            <w:pPr>
              <w:pStyle w:val="TableBodyText"/>
              <w:spacing w:before="0" w:after="0"/>
            </w:pPr>
            <w:r>
              <w:t>0x068</w:t>
            </w:r>
          </w:p>
        </w:tc>
        <w:tc>
          <w:tcPr>
            <w:tcW w:w="1530" w:type="dxa"/>
          </w:tcPr>
          <w:p w14:paraId="60A656CB" w14:textId="77777777" w:rsidR="009E5B87" w:rsidRDefault="00847535">
            <w:pPr>
              <w:pStyle w:val="TableBodyText"/>
              <w:spacing w:before="0" w:after="0"/>
            </w:pPr>
            <w:r>
              <w:t>0</w:t>
            </w:r>
          </w:p>
        </w:tc>
      </w:tr>
      <w:tr w:rsidR="009E5B87" w14:paraId="73006FA5" w14:textId="77777777" w:rsidTr="009E5B87">
        <w:tc>
          <w:tcPr>
            <w:tcW w:w="5839" w:type="dxa"/>
          </w:tcPr>
          <w:p w14:paraId="40730031" w14:textId="77777777" w:rsidR="009E5B87" w:rsidRDefault="00847535">
            <w:pPr>
              <w:pStyle w:val="TableBodyText"/>
              <w:spacing w:before="0" w:after="0"/>
            </w:pPr>
            <w:r>
              <w:t>Data Element Fragment</w:t>
            </w:r>
          </w:p>
        </w:tc>
        <w:tc>
          <w:tcPr>
            <w:tcW w:w="1811" w:type="dxa"/>
          </w:tcPr>
          <w:p w14:paraId="16DB1F23" w14:textId="77777777" w:rsidR="009E5B87" w:rsidRDefault="00847535">
            <w:pPr>
              <w:pStyle w:val="TableBodyText"/>
              <w:spacing w:before="0" w:after="0"/>
            </w:pPr>
            <w:r>
              <w:t>0x06A</w:t>
            </w:r>
          </w:p>
        </w:tc>
        <w:tc>
          <w:tcPr>
            <w:tcW w:w="1530" w:type="dxa"/>
          </w:tcPr>
          <w:p w14:paraId="6F463231" w14:textId="77777777" w:rsidR="009E5B87" w:rsidRDefault="00847535">
            <w:pPr>
              <w:pStyle w:val="TableBodyText"/>
              <w:spacing w:before="0" w:after="0"/>
            </w:pPr>
            <w:r>
              <w:t>0</w:t>
            </w:r>
          </w:p>
        </w:tc>
      </w:tr>
      <w:tr w:rsidR="009E5B87" w14:paraId="2DA0A55B" w14:textId="77777777" w:rsidTr="009E5B87">
        <w:tc>
          <w:tcPr>
            <w:tcW w:w="5839" w:type="dxa"/>
          </w:tcPr>
          <w:p w14:paraId="72C7F1DE" w14:textId="77777777" w:rsidR="009E5B87" w:rsidRDefault="00847535">
            <w:pPr>
              <w:pStyle w:val="TableBodyText"/>
              <w:spacing w:before="0" w:after="0"/>
            </w:pPr>
            <w:r>
              <w:t>Fragment Knowledge</w:t>
            </w:r>
          </w:p>
        </w:tc>
        <w:tc>
          <w:tcPr>
            <w:tcW w:w="1811" w:type="dxa"/>
          </w:tcPr>
          <w:p w14:paraId="7B96C542" w14:textId="77777777" w:rsidR="009E5B87" w:rsidRDefault="00847535">
            <w:pPr>
              <w:pStyle w:val="TableBodyText"/>
              <w:spacing w:before="0" w:after="0"/>
            </w:pPr>
            <w:r>
              <w:t>0x06B</w:t>
            </w:r>
          </w:p>
        </w:tc>
        <w:tc>
          <w:tcPr>
            <w:tcW w:w="1530" w:type="dxa"/>
          </w:tcPr>
          <w:p w14:paraId="621A7FAB" w14:textId="77777777" w:rsidR="009E5B87" w:rsidRDefault="00847535">
            <w:pPr>
              <w:pStyle w:val="TableBodyText"/>
              <w:spacing w:before="0" w:after="0"/>
            </w:pPr>
            <w:r>
              <w:t>1</w:t>
            </w:r>
          </w:p>
        </w:tc>
      </w:tr>
      <w:tr w:rsidR="009E5B87" w14:paraId="0FB9A6DD" w14:textId="77777777" w:rsidTr="009E5B87">
        <w:tc>
          <w:tcPr>
            <w:tcW w:w="5839" w:type="dxa"/>
          </w:tcPr>
          <w:p w14:paraId="06F44C8F" w14:textId="77777777" w:rsidR="009E5B87" w:rsidRDefault="00847535">
            <w:pPr>
              <w:pStyle w:val="TableBodyText"/>
              <w:spacing w:before="0" w:after="0"/>
            </w:pPr>
            <w:r>
              <w:t>Fragment Knowledge entry</w:t>
            </w:r>
          </w:p>
        </w:tc>
        <w:tc>
          <w:tcPr>
            <w:tcW w:w="1811" w:type="dxa"/>
          </w:tcPr>
          <w:p w14:paraId="6529BBC6" w14:textId="77777777" w:rsidR="009E5B87" w:rsidRDefault="00847535">
            <w:pPr>
              <w:pStyle w:val="TableBodyText"/>
              <w:spacing w:before="0" w:after="0"/>
            </w:pPr>
            <w:r>
              <w:t>0x06C</w:t>
            </w:r>
          </w:p>
        </w:tc>
        <w:tc>
          <w:tcPr>
            <w:tcW w:w="1530" w:type="dxa"/>
          </w:tcPr>
          <w:p w14:paraId="0D15931E" w14:textId="77777777" w:rsidR="009E5B87" w:rsidRDefault="00847535">
            <w:pPr>
              <w:pStyle w:val="TableBodyText"/>
              <w:spacing w:before="0" w:after="0"/>
            </w:pPr>
            <w:r>
              <w:t>0</w:t>
            </w:r>
          </w:p>
        </w:tc>
      </w:tr>
      <w:tr w:rsidR="009E5B87" w14:paraId="28A7947E" w14:textId="77777777" w:rsidTr="009E5B87">
        <w:tc>
          <w:tcPr>
            <w:tcW w:w="5839" w:type="dxa"/>
          </w:tcPr>
          <w:p w14:paraId="60433244" w14:textId="77777777" w:rsidR="009E5B87" w:rsidRDefault="00847535">
            <w:pPr>
              <w:pStyle w:val="TableBodyText"/>
              <w:spacing w:before="0" w:after="0"/>
            </w:pPr>
            <w:r>
              <w:t>Object Group metadata declarations</w:t>
            </w:r>
          </w:p>
        </w:tc>
        <w:tc>
          <w:tcPr>
            <w:tcW w:w="1811" w:type="dxa"/>
          </w:tcPr>
          <w:p w14:paraId="0CEC4D92" w14:textId="77777777" w:rsidR="009E5B87" w:rsidRDefault="00847535">
            <w:pPr>
              <w:pStyle w:val="TableBodyText"/>
              <w:spacing w:before="0" w:after="0"/>
            </w:pPr>
            <w:r>
              <w:t>0x79</w:t>
            </w:r>
          </w:p>
        </w:tc>
        <w:tc>
          <w:tcPr>
            <w:tcW w:w="1530" w:type="dxa"/>
          </w:tcPr>
          <w:p w14:paraId="60689EF9" w14:textId="77777777" w:rsidR="009E5B87" w:rsidRDefault="00847535">
            <w:pPr>
              <w:pStyle w:val="TableBodyText"/>
              <w:spacing w:before="0" w:after="0"/>
            </w:pPr>
            <w:r>
              <w:t>1</w:t>
            </w:r>
          </w:p>
        </w:tc>
      </w:tr>
      <w:tr w:rsidR="009E5B87" w14:paraId="7EDECD68" w14:textId="77777777" w:rsidTr="009E5B87">
        <w:tc>
          <w:tcPr>
            <w:tcW w:w="5839" w:type="dxa"/>
          </w:tcPr>
          <w:p w14:paraId="3FF87E0A" w14:textId="77777777" w:rsidR="009E5B87" w:rsidRDefault="00847535">
            <w:pPr>
              <w:pStyle w:val="TableBodyText"/>
              <w:spacing w:before="0" w:after="0"/>
            </w:pPr>
            <w:r>
              <w:t>Object Group metadata</w:t>
            </w:r>
          </w:p>
        </w:tc>
        <w:tc>
          <w:tcPr>
            <w:tcW w:w="1811" w:type="dxa"/>
          </w:tcPr>
          <w:p w14:paraId="3B081E6C" w14:textId="77777777" w:rsidR="009E5B87" w:rsidRDefault="00847535">
            <w:pPr>
              <w:pStyle w:val="TableBodyText"/>
              <w:spacing w:before="0" w:after="0"/>
            </w:pPr>
            <w:r>
              <w:t>0x78</w:t>
            </w:r>
          </w:p>
        </w:tc>
        <w:tc>
          <w:tcPr>
            <w:tcW w:w="1530" w:type="dxa"/>
          </w:tcPr>
          <w:p w14:paraId="4183F871" w14:textId="77777777" w:rsidR="009E5B87" w:rsidRDefault="00847535">
            <w:pPr>
              <w:pStyle w:val="TableBodyText"/>
              <w:spacing w:before="0" w:after="0"/>
            </w:pPr>
            <w:r>
              <w:t>0</w:t>
            </w:r>
          </w:p>
        </w:tc>
      </w:tr>
      <w:tr w:rsidR="009E5B87" w14:paraId="7077BCAE" w14:textId="77777777" w:rsidTr="009E5B87">
        <w:tc>
          <w:tcPr>
            <w:tcW w:w="5839" w:type="dxa"/>
          </w:tcPr>
          <w:p w14:paraId="447AFE20" w14:textId="202A01F0" w:rsidR="009E5B87" w:rsidRDefault="00847535">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14:paraId="3D73E878" w14:textId="77777777" w:rsidR="009E5B87" w:rsidRDefault="00847535">
            <w:pPr>
              <w:pStyle w:val="TableBodyText"/>
              <w:spacing w:before="0" w:after="0"/>
            </w:pPr>
            <w:r>
              <w:t>0x080</w:t>
            </w:r>
          </w:p>
        </w:tc>
        <w:tc>
          <w:tcPr>
            <w:tcW w:w="1530" w:type="dxa"/>
          </w:tcPr>
          <w:p w14:paraId="22AA0B14" w14:textId="77777777" w:rsidR="009E5B87" w:rsidRDefault="00847535">
            <w:pPr>
              <w:pStyle w:val="TableBodyText"/>
              <w:spacing w:before="0" w:after="0"/>
            </w:pPr>
            <w:r>
              <w:t>0</w:t>
            </w:r>
          </w:p>
        </w:tc>
      </w:tr>
      <w:tr w:rsidR="009E5B87" w14:paraId="490AB0B0" w14:textId="77777777" w:rsidTr="009E5B87">
        <w:tc>
          <w:tcPr>
            <w:tcW w:w="5839" w:type="dxa"/>
          </w:tcPr>
          <w:p w14:paraId="3C8E44D0" w14:textId="3A123C0C" w:rsidR="009E5B87" w:rsidRDefault="00847535">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14:paraId="38F2C517" w14:textId="77777777" w:rsidR="009E5B87" w:rsidRDefault="00847535">
            <w:pPr>
              <w:pStyle w:val="TableBodyText"/>
              <w:spacing w:before="0" w:after="0"/>
            </w:pPr>
            <w:r>
              <w:t>0x081</w:t>
            </w:r>
          </w:p>
        </w:tc>
        <w:tc>
          <w:tcPr>
            <w:tcW w:w="1530" w:type="dxa"/>
          </w:tcPr>
          <w:p w14:paraId="547FE1EA" w14:textId="77777777" w:rsidR="009E5B87" w:rsidRDefault="00847535">
            <w:pPr>
              <w:pStyle w:val="TableBodyText"/>
              <w:spacing w:before="0" w:after="0"/>
            </w:pPr>
            <w:r>
              <w:t>0</w:t>
            </w:r>
          </w:p>
        </w:tc>
      </w:tr>
      <w:tr w:rsidR="009E5B87" w14:paraId="5952EB66" w14:textId="77777777" w:rsidTr="009E5B87">
        <w:tc>
          <w:tcPr>
            <w:tcW w:w="5839" w:type="dxa"/>
          </w:tcPr>
          <w:p w14:paraId="3A29323E" w14:textId="6F151B48" w:rsidR="009E5B87" w:rsidRDefault="00847535">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14:paraId="59795A5A" w14:textId="77777777" w:rsidR="009E5B87" w:rsidRDefault="00847535">
            <w:pPr>
              <w:pStyle w:val="TableBodyText"/>
              <w:spacing w:before="0" w:after="0"/>
            </w:pPr>
            <w:r>
              <w:t>0x83</w:t>
            </w:r>
          </w:p>
        </w:tc>
        <w:tc>
          <w:tcPr>
            <w:tcW w:w="1530" w:type="dxa"/>
          </w:tcPr>
          <w:p w14:paraId="1F8C02C4" w14:textId="77777777" w:rsidR="009E5B87" w:rsidRDefault="00847535">
            <w:pPr>
              <w:pStyle w:val="TableBodyText"/>
              <w:spacing w:before="0" w:after="0"/>
            </w:pPr>
            <w:r>
              <w:t>0</w:t>
            </w:r>
          </w:p>
        </w:tc>
      </w:tr>
      <w:tr w:rsidR="009E5B87" w14:paraId="37A0580B" w14:textId="77777777" w:rsidTr="009E5B87">
        <w:tc>
          <w:tcPr>
            <w:tcW w:w="5839" w:type="dxa"/>
          </w:tcPr>
          <w:p w14:paraId="5D1D8BDC" w14:textId="6BB23660" w:rsidR="009E5B87" w:rsidRDefault="00847535">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14:paraId="518B4EAA" w14:textId="77777777" w:rsidR="009E5B87" w:rsidRDefault="00847535">
            <w:pPr>
              <w:pStyle w:val="TableBodyText"/>
              <w:spacing w:before="0" w:after="0"/>
            </w:pPr>
            <w:r>
              <w:t>0x85</w:t>
            </w:r>
          </w:p>
        </w:tc>
        <w:tc>
          <w:tcPr>
            <w:tcW w:w="1530" w:type="dxa"/>
          </w:tcPr>
          <w:p w14:paraId="68559E21" w14:textId="77777777" w:rsidR="009E5B87" w:rsidRDefault="00847535">
            <w:pPr>
              <w:pStyle w:val="TableBodyText"/>
              <w:spacing w:before="0" w:after="0"/>
            </w:pPr>
            <w:r>
              <w:t>0</w:t>
            </w:r>
          </w:p>
        </w:tc>
      </w:tr>
      <w:tr w:rsidR="009E5B87" w14:paraId="371656F7" w14:textId="77777777" w:rsidTr="009E5B87">
        <w:tc>
          <w:tcPr>
            <w:tcW w:w="5839" w:type="dxa"/>
          </w:tcPr>
          <w:p w14:paraId="1D5E61BC" w14:textId="6B9F7AB4" w:rsidR="009E5B87" w:rsidRDefault="00847535">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14:paraId="48D82491" w14:textId="77777777" w:rsidR="009E5B87" w:rsidRDefault="00847535">
            <w:pPr>
              <w:pStyle w:val="TableBodyText"/>
              <w:spacing w:before="0" w:after="0"/>
            </w:pPr>
            <w:r>
              <w:t>0x86</w:t>
            </w:r>
          </w:p>
        </w:tc>
        <w:tc>
          <w:tcPr>
            <w:tcW w:w="1530" w:type="dxa"/>
          </w:tcPr>
          <w:p w14:paraId="26FF9C27" w14:textId="77777777" w:rsidR="009E5B87" w:rsidRDefault="00847535">
            <w:pPr>
              <w:pStyle w:val="TableBodyText"/>
              <w:spacing w:before="0" w:after="0"/>
            </w:pPr>
            <w:r>
              <w:t>0</w:t>
            </w:r>
          </w:p>
        </w:tc>
      </w:tr>
      <w:tr w:rsidR="009E5B87" w14:paraId="1B9DA785" w14:textId="77777777" w:rsidTr="009E5B87">
        <w:tc>
          <w:tcPr>
            <w:tcW w:w="5839" w:type="dxa"/>
          </w:tcPr>
          <w:p w14:paraId="6F13108D" w14:textId="77777777" w:rsidR="009E5B87" w:rsidRDefault="00847535">
            <w:pPr>
              <w:pStyle w:val="TableBodyText"/>
              <w:spacing w:before="0" w:after="0"/>
            </w:pPr>
            <w:r>
              <w:t>Put Changes Response</w:t>
            </w:r>
          </w:p>
        </w:tc>
        <w:tc>
          <w:tcPr>
            <w:tcW w:w="1811" w:type="dxa"/>
          </w:tcPr>
          <w:p w14:paraId="496EF4B9" w14:textId="77777777" w:rsidR="009E5B87" w:rsidRDefault="00847535">
            <w:pPr>
              <w:pStyle w:val="TableBodyText"/>
              <w:spacing w:before="0" w:after="0"/>
            </w:pPr>
            <w:r>
              <w:t>0x87</w:t>
            </w:r>
          </w:p>
        </w:tc>
        <w:tc>
          <w:tcPr>
            <w:tcW w:w="1530" w:type="dxa"/>
          </w:tcPr>
          <w:p w14:paraId="40AF2EA8" w14:textId="77777777" w:rsidR="009E5B87" w:rsidRDefault="00847535">
            <w:pPr>
              <w:pStyle w:val="TableBodyText"/>
              <w:spacing w:before="0" w:after="0"/>
            </w:pPr>
            <w:r>
              <w:t>0</w:t>
            </w:r>
          </w:p>
        </w:tc>
      </w:tr>
      <w:tr w:rsidR="009E5B87" w14:paraId="356975AB" w14:textId="77777777" w:rsidTr="009E5B87">
        <w:tc>
          <w:tcPr>
            <w:tcW w:w="5839" w:type="dxa"/>
          </w:tcPr>
          <w:p w14:paraId="0A304D8C" w14:textId="77777777" w:rsidR="009E5B87" w:rsidRDefault="00847535">
            <w:pPr>
              <w:pStyle w:val="TableBodyText"/>
              <w:spacing w:before="0" w:after="0"/>
            </w:pPr>
            <w:r>
              <w:t>Request hashing options</w:t>
            </w:r>
          </w:p>
        </w:tc>
        <w:tc>
          <w:tcPr>
            <w:tcW w:w="1811" w:type="dxa"/>
          </w:tcPr>
          <w:p w14:paraId="7A1B981F" w14:textId="77777777" w:rsidR="009E5B87" w:rsidRDefault="00847535">
            <w:pPr>
              <w:pStyle w:val="TableBodyText"/>
              <w:spacing w:before="0" w:after="0"/>
            </w:pPr>
            <w:r>
              <w:t>0x88</w:t>
            </w:r>
          </w:p>
        </w:tc>
        <w:tc>
          <w:tcPr>
            <w:tcW w:w="1530" w:type="dxa"/>
          </w:tcPr>
          <w:p w14:paraId="0FA7DA2C" w14:textId="77777777" w:rsidR="009E5B87" w:rsidRDefault="00847535">
            <w:pPr>
              <w:pStyle w:val="TableBodyText"/>
              <w:spacing w:before="0" w:after="0"/>
            </w:pPr>
            <w:r>
              <w:t>0</w:t>
            </w:r>
          </w:p>
        </w:tc>
      </w:tr>
      <w:tr w:rsidR="009E5B87" w14:paraId="7556B7A8" w14:textId="77777777" w:rsidTr="009E5B87">
        <w:tc>
          <w:tcPr>
            <w:tcW w:w="5839" w:type="dxa"/>
          </w:tcPr>
          <w:p w14:paraId="29D3F6FE" w14:textId="27869EF8" w:rsidR="009E5B87" w:rsidRDefault="00847535">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14:paraId="43B727E5" w14:textId="77777777" w:rsidR="009E5B87" w:rsidRDefault="00847535">
            <w:pPr>
              <w:pStyle w:val="TableBodyText"/>
              <w:spacing w:before="0" w:after="0"/>
            </w:pPr>
            <w:r>
              <w:t>0x89</w:t>
            </w:r>
          </w:p>
        </w:tc>
        <w:tc>
          <w:tcPr>
            <w:tcW w:w="1530" w:type="dxa"/>
          </w:tcPr>
          <w:p w14:paraId="648249D1" w14:textId="77777777" w:rsidR="009E5B87" w:rsidRDefault="00847535">
            <w:pPr>
              <w:pStyle w:val="TableBodyText"/>
              <w:spacing w:before="0" w:after="0"/>
            </w:pPr>
            <w:r>
              <w:t>0</w:t>
            </w:r>
          </w:p>
        </w:tc>
      </w:tr>
      <w:tr w:rsidR="009E5B87" w14:paraId="6613B471" w14:textId="77777777" w:rsidTr="009E5B87">
        <w:tc>
          <w:tcPr>
            <w:tcW w:w="5839" w:type="dxa"/>
          </w:tcPr>
          <w:p w14:paraId="1AD094FB" w14:textId="3456FC52" w:rsidR="009E5B87" w:rsidRDefault="00847535">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14:paraId="4EF018DB" w14:textId="77777777" w:rsidR="009E5B87" w:rsidRDefault="00847535">
            <w:pPr>
              <w:pStyle w:val="TableBodyText"/>
              <w:spacing w:before="0" w:after="0"/>
            </w:pPr>
            <w:r>
              <w:t>0x8A</w:t>
            </w:r>
          </w:p>
        </w:tc>
        <w:tc>
          <w:tcPr>
            <w:tcW w:w="1530" w:type="dxa"/>
          </w:tcPr>
          <w:p w14:paraId="6BF661D2" w14:textId="77777777" w:rsidR="009E5B87" w:rsidRDefault="00847535">
            <w:pPr>
              <w:pStyle w:val="TableBodyText"/>
              <w:spacing w:before="0" w:after="0"/>
            </w:pPr>
            <w:r>
              <w:t>0</w:t>
            </w:r>
          </w:p>
        </w:tc>
      </w:tr>
      <w:tr w:rsidR="009E5B87" w14:paraId="49B1B59A" w14:textId="77777777" w:rsidTr="009E5B87">
        <w:tc>
          <w:tcPr>
            <w:tcW w:w="5839" w:type="dxa"/>
          </w:tcPr>
          <w:p w14:paraId="1CFE3655" w14:textId="77777777" w:rsidR="009E5B87" w:rsidRDefault="00847535">
            <w:pPr>
              <w:pStyle w:val="TableBodyText"/>
              <w:spacing w:before="0" w:after="0"/>
            </w:pPr>
            <w:r>
              <w:t>User Agent Client and Platform</w:t>
            </w:r>
          </w:p>
        </w:tc>
        <w:tc>
          <w:tcPr>
            <w:tcW w:w="1811" w:type="dxa"/>
          </w:tcPr>
          <w:p w14:paraId="5F772834" w14:textId="77777777" w:rsidR="009E5B87" w:rsidRDefault="00847535">
            <w:pPr>
              <w:pStyle w:val="TableBodyText"/>
              <w:spacing w:before="0" w:after="0"/>
            </w:pPr>
            <w:r>
              <w:t>0x8B</w:t>
            </w:r>
          </w:p>
        </w:tc>
        <w:tc>
          <w:tcPr>
            <w:tcW w:w="1530" w:type="dxa"/>
          </w:tcPr>
          <w:p w14:paraId="794E3E1C" w14:textId="77777777" w:rsidR="009E5B87" w:rsidRDefault="00847535">
            <w:pPr>
              <w:pStyle w:val="TableBodyText"/>
              <w:spacing w:before="0" w:after="0"/>
            </w:pPr>
            <w:r>
              <w:t>0</w:t>
            </w:r>
          </w:p>
        </w:tc>
      </w:tr>
      <w:tr w:rsidR="009E5B87" w14:paraId="18F3F4D4" w14:textId="77777777" w:rsidTr="009E5B87">
        <w:tc>
          <w:tcPr>
            <w:tcW w:w="5839" w:type="dxa"/>
          </w:tcPr>
          <w:p w14:paraId="4190B17B" w14:textId="7EB4747D" w:rsidR="009E5B87" w:rsidRDefault="00847535">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14:paraId="66F5A209" w14:textId="77777777" w:rsidR="009E5B87" w:rsidRDefault="00847535">
            <w:pPr>
              <w:pStyle w:val="TableBodyText"/>
              <w:spacing w:before="0" w:after="0"/>
            </w:pPr>
            <w:r>
              <w:t>0x8C</w:t>
            </w:r>
          </w:p>
        </w:tc>
        <w:tc>
          <w:tcPr>
            <w:tcW w:w="1530" w:type="dxa"/>
          </w:tcPr>
          <w:p w14:paraId="785611C0" w14:textId="77777777" w:rsidR="009E5B87" w:rsidRDefault="00847535">
            <w:pPr>
              <w:pStyle w:val="TableBodyText"/>
              <w:spacing w:before="0" w:after="0"/>
            </w:pPr>
            <w:r>
              <w:t>0</w:t>
            </w:r>
          </w:p>
        </w:tc>
      </w:tr>
      <w:tr w:rsidR="009E5B87" w14:paraId="0472DC21" w14:textId="77777777" w:rsidTr="009E5B87">
        <w:tc>
          <w:tcPr>
            <w:tcW w:w="5839" w:type="dxa"/>
          </w:tcPr>
          <w:p w14:paraId="62042914" w14:textId="77777777" w:rsidR="009E5B87" w:rsidRDefault="00847535">
            <w:pPr>
              <w:pStyle w:val="TableBodyText"/>
              <w:spacing w:before="0" w:after="0"/>
            </w:pPr>
            <w:r>
              <w:t>Cell Roundtrip Options</w:t>
            </w:r>
          </w:p>
        </w:tc>
        <w:tc>
          <w:tcPr>
            <w:tcW w:w="1811" w:type="dxa"/>
          </w:tcPr>
          <w:p w14:paraId="54A8C9B8" w14:textId="77777777" w:rsidR="009E5B87" w:rsidRDefault="00847535">
            <w:pPr>
              <w:pStyle w:val="TableBodyText"/>
              <w:spacing w:before="0" w:after="0"/>
            </w:pPr>
            <w:r>
              <w:t>0x8D</w:t>
            </w:r>
          </w:p>
        </w:tc>
        <w:tc>
          <w:tcPr>
            <w:tcW w:w="1530" w:type="dxa"/>
          </w:tcPr>
          <w:p w14:paraId="6A4F6F6F" w14:textId="77777777" w:rsidR="009E5B87" w:rsidRDefault="00847535">
            <w:pPr>
              <w:pStyle w:val="TableBodyText"/>
              <w:spacing w:before="0" w:after="0"/>
            </w:pPr>
            <w:r>
              <w:t>0</w:t>
            </w:r>
          </w:p>
        </w:tc>
      </w:tr>
      <w:tr w:rsidR="009E5B87" w14:paraId="585AE0E6" w14:textId="77777777" w:rsidTr="009E5B87">
        <w:tc>
          <w:tcPr>
            <w:tcW w:w="5839" w:type="dxa"/>
          </w:tcPr>
          <w:p w14:paraId="4573998E" w14:textId="77777777" w:rsidR="009E5B87" w:rsidRDefault="00847535">
            <w:pPr>
              <w:pStyle w:val="TableBodyText"/>
              <w:spacing w:before="0" w:after="0"/>
            </w:pPr>
            <w:r>
              <w:t>File Hash</w:t>
            </w:r>
          </w:p>
        </w:tc>
        <w:tc>
          <w:tcPr>
            <w:tcW w:w="1811" w:type="dxa"/>
          </w:tcPr>
          <w:p w14:paraId="7ED6C5EE" w14:textId="77777777" w:rsidR="009E5B87" w:rsidRDefault="00847535">
            <w:pPr>
              <w:pStyle w:val="TableBodyText"/>
              <w:spacing w:before="0" w:after="0"/>
            </w:pPr>
            <w:r>
              <w:t>0x8E</w:t>
            </w:r>
          </w:p>
        </w:tc>
        <w:tc>
          <w:tcPr>
            <w:tcW w:w="1530" w:type="dxa"/>
          </w:tcPr>
          <w:p w14:paraId="10744A81" w14:textId="77777777" w:rsidR="009E5B87" w:rsidRDefault="00847535">
            <w:pPr>
              <w:pStyle w:val="TableBodyText"/>
              <w:spacing w:before="0" w:after="0"/>
            </w:pPr>
            <w:r>
              <w:t>0</w:t>
            </w:r>
          </w:p>
        </w:tc>
      </w:tr>
    </w:tbl>
    <w:p w14:paraId="3172AD93" w14:textId="77777777" w:rsidR="009E5B87" w:rsidRDefault="009E5B87"/>
    <w:p w14:paraId="1779A7F6" w14:textId="77777777" w:rsidR="009E5B87" w:rsidRDefault="00847535">
      <w:pPr>
        <w:pStyle w:val="Heading5"/>
      </w:pPr>
      <w:bookmarkStart w:id="73" w:name="section_544ce81a44e348ffb0940e51c7207aa1"/>
      <w:bookmarkStart w:id="74" w:name="_Toc150727631"/>
      <w:r>
        <w:t>8-bit Stream Object Header End</w:t>
      </w:r>
      <w:bookmarkEnd w:id="73"/>
      <w:bookmarkEnd w:id="74"/>
    </w:p>
    <w:p w14:paraId="312D4DC1" w14:textId="77777777" w:rsidR="009E5B87" w:rsidRDefault="00847535">
      <w:r>
        <w:lastRenderedPageBreak/>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8AD7AF1"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20CA03C" w14:textId="77777777" w:rsidR="009E5B87" w:rsidRDefault="00847535">
            <w:pPr>
              <w:pStyle w:val="PacketDiagramHeaderText"/>
            </w:pPr>
            <w:r>
              <w:t>0</w:t>
            </w:r>
          </w:p>
        </w:tc>
        <w:tc>
          <w:tcPr>
            <w:tcW w:w="270" w:type="dxa"/>
          </w:tcPr>
          <w:p w14:paraId="296BDD56" w14:textId="77777777" w:rsidR="009E5B87" w:rsidRDefault="00847535">
            <w:pPr>
              <w:pStyle w:val="PacketDiagramHeaderText"/>
            </w:pPr>
            <w:r>
              <w:t>1</w:t>
            </w:r>
          </w:p>
        </w:tc>
        <w:tc>
          <w:tcPr>
            <w:tcW w:w="270" w:type="dxa"/>
          </w:tcPr>
          <w:p w14:paraId="2A170748" w14:textId="77777777" w:rsidR="009E5B87" w:rsidRDefault="00847535">
            <w:pPr>
              <w:pStyle w:val="PacketDiagramHeaderText"/>
            </w:pPr>
            <w:r>
              <w:t>2</w:t>
            </w:r>
          </w:p>
        </w:tc>
        <w:tc>
          <w:tcPr>
            <w:tcW w:w="270" w:type="dxa"/>
          </w:tcPr>
          <w:p w14:paraId="507F233B" w14:textId="77777777" w:rsidR="009E5B87" w:rsidRDefault="00847535">
            <w:pPr>
              <w:pStyle w:val="PacketDiagramHeaderText"/>
            </w:pPr>
            <w:r>
              <w:t>3</w:t>
            </w:r>
          </w:p>
        </w:tc>
        <w:tc>
          <w:tcPr>
            <w:tcW w:w="270" w:type="dxa"/>
          </w:tcPr>
          <w:p w14:paraId="3877729D" w14:textId="77777777" w:rsidR="009E5B87" w:rsidRDefault="00847535">
            <w:pPr>
              <w:pStyle w:val="PacketDiagramHeaderText"/>
            </w:pPr>
            <w:r>
              <w:t>4</w:t>
            </w:r>
          </w:p>
        </w:tc>
        <w:tc>
          <w:tcPr>
            <w:tcW w:w="270" w:type="dxa"/>
          </w:tcPr>
          <w:p w14:paraId="5974C541" w14:textId="77777777" w:rsidR="009E5B87" w:rsidRDefault="00847535">
            <w:pPr>
              <w:pStyle w:val="PacketDiagramHeaderText"/>
            </w:pPr>
            <w:r>
              <w:t>5</w:t>
            </w:r>
          </w:p>
        </w:tc>
        <w:tc>
          <w:tcPr>
            <w:tcW w:w="270" w:type="dxa"/>
          </w:tcPr>
          <w:p w14:paraId="6FC02EBE" w14:textId="77777777" w:rsidR="009E5B87" w:rsidRDefault="00847535">
            <w:pPr>
              <w:pStyle w:val="PacketDiagramHeaderText"/>
            </w:pPr>
            <w:r>
              <w:t>6</w:t>
            </w:r>
          </w:p>
        </w:tc>
        <w:tc>
          <w:tcPr>
            <w:tcW w:w="270" w:type="dxa"/>
          </w:tcPr>
          <w:p w14:paraId="3ACE30F3" w14:textId="77777777" w:rsidR="009E5B87" w:rsidRDefault="00847535">
            <w:pPr>
              <w:pStyle w:val="PacketDiagramHeaderText"/>
            </w:pPr>
            <w:r>
              <w:t>7</w:t>
            </w:r>
          </w:p>
        </w:tc>
        <w:tc>
          <w:tcPr>
            <w:tcW w:w="270" w:type="dxa"/>
          </w:tcPr>
          <w:p w14:paraId="1338B2EC" w14:textId="77777777" w:rsidR="009E5B87" w:rsidRDefault="00847535">
            <w:pPr>
              <w:pStyle w:val="PacketDiagramHeaderText"/>
            </w:pPr>
            <w:r>
              <w:t>8</w:t>
            </w:r>
          </w:p>
        </w:tc>
        <w:tc>
          <w:tcPr>
            <w:tcW w:w="270" w:type="dxa"/>
          </w:tcPr>
          <w:p w14:paraId="0134B6A5" w14:textId="77777777" w:rsidR="009E5B87" w:rsidRDefault="00847535">
            <w:pPr>
              <w:pStyle w:val="PacketDiagramHeaderText"/>
            </w:pPr>
            <w:r>
              <w:t>9</w:t>
            </w:r>
          </w:p>
        </w:tc>
        <w:tc>
          <w:tcPr>
            <w:tcW w:w="270" w:type="dxa"/>
          </w:tcPr>
          <w:p w14:paraId="5E4F802D" w14:textId="77777777" w:rsidR="009E5B87" w:rsidRDefault="00847535">
            <w:pPr>
              <w:pStyle w:val="PacketDiagramHeaderText"/>
            </w:pPr>
            <w:r>
              <w:t>1</w:t>
            </w:r>
          </w:p>
          <w:p w14:paraId="2AF52CF2" w14:textId="77777777" w:rsidR="009E5B87" w:rsidRDefault="00847535">
            <w:pPr>
              <w:pStyle w:val="PacketDiagramHeaderText"/>
            </w:pPr>
            <w:r>
              <w:t>0</w:t>
            </w:r>
          </w:p>
        </w:tc>
        <w:tc>
          <w:tcPr>
            <w:tcW w:w="270" w:type="dxa"/>
          </w:tcPr>
          <w:p w14:paraId="1ACA02C1" w14:textId="77777777" w:rsidR="009E5B87" w:rsidRDefault="00847535">
            <w:pPr>
              <w:pStyle w:val="PacketDiagramHeaderText"/>
            </w:pPr>
            <w:r>
              <w:t>1</w:t>
            </w:r>
          </w:p>
        </w:tc>
        <w:tc>
          <w:tcPr>
            <w:tcW w:w="270" w:type="dxa"/>
          </w:tcPr>
          <w:p w14:paraId="52D85A7D" w14:textId="77777777" w:rsidR="009E5B87" w:rsidRDefault="00847535">
            <w:pPr>
              <w:pStyle w:val="PacketDiagramHeaderText"/>
            </w:pPr>
            <w:r>
              <w:t>2</w:t>
            </w:r>
          </w:p>
        </w:tc>
        <w:tc>
          <w:tcPr>
            <w:tcW w:w="270" w:type="dxa"/>
          </w:tcPr>
          <w:p w14:paraId="511445FA" w14:textId="77777777" w:rsidR="009E5B87" w:rsidRDefault="00847535">
            <w:pPr>
              <w:pStyle w:val="PacketDiagramHeaderText"/>
            </w:pPr>
            <w:r>
              <w:t>3</w:t>
            </w:r>
          </w:p>
        </w:tc>
        <w:tc>
          <w:tcPr>
            <w:tcW w:w="270" w:type="dxa"/>
          </w:tcPr>
          <w:p w14:paraId="11CD5620" w14:textId="77777777" w:rsidR="009E5B87" w:rsidRDefault="00847535">
            <w:pPr>
              <w:pStyle w:val="PacketDiagramHeaderText"/>
            </w:pPr>
            <w:r>
              <w:t>4</w:t>
            </w:r>
          </w:p>
        </w:tc>
        <w:tc>
          <w:tcPr>
            <w:tcW w:w="270" w:type="dxa"/>
          </w:tcPr>
          <w:p w14:paraId="0D6DB5FC" w14:textId="77777777" w:rsidR="009E5B87" w:rsidRDefault="00847535">
            <w:pPr>
              <w:pStyle w:val="PacketDiagramHeaderText"/>
            </w:pPr>
            <w:r>
              <w:t>5</w:t>
            </w:r>
          </w:p>
        </w:tc>
        <w:tc>
          <w:tcPr>
            <w:tcW w:w="270" w:type="dxa"/>
          </w:tcPr>
          <w:p w14:paraId="44EB4C67" w14:textId="77777777" w:rsidR="009E5B87" w:rsidRDefault="00847535">
            <w:pPr>
              <w:pStyle w:val="PacketDiagramHeaderText"/>
            </w:pPr>
            <w:r>
              <w:t>6</w:t>
            </w:r>
          </w:p>
        </w:tc>
        <w:tc>
          <w:tcPr>
            <w:tcW w:w="270" w:type="dxa"/>
          </w:tcPr>
          <w:p w14:paraId="11DEECAE" w14:textId="77777777" w:rsidR="009E5B87" w:rsidRDefault="00847535">
            <w:pPr>
              <w:pStyle w:val="PacketDiagramHeaderText"/>
            </w:pPr>
            <w:r>
              <w:t>7</w:t>
            </w:r>
          </w:p>
        </w:tc>
        <w:tc>
          <w:tcPr>
            <w:tcW w:w="270" w:type="dxa"/>
          </w:tcPr>
          <w:p w14:paraId="302A79D9" w14:textId="77777777" w:rsidR="009E5B87" w:rsidRDefault="00847535">
            <w:pPr>
              <w:pStyle w:val="PacketDiagramHeaderText"/>
            </w:pPr>
            <w:r>
              <w:t>8</w:t>
            </w:r>
          </w:p>
        </w:tc>
        <w:tc>
          <w:tcPr>
            <w:tcW w:w="270" w:type="dxa"/>
          </w:tcPr>
          <w:p w14:paraId="68913ADE" w14:textId="77777777" w:rsidR="009E5B87" w:rsidRDefault="00847535">
            <w:pPr>
              <w:pStyle w:val="PacketDiagramHeaderText"/>
            </w:pPr>
            <w:r>
              <w:t>9</w:t>
            </w:r>
          </w:p>
        </w:tc>
        <w:tc>
          <w:tcPr>
            <w:tcW w:w="270" w:type="dxa"/>
          </w:tcPr>
          <w:p w14:paraId="268C49F7" w14:textId="77777777" w:rsidR="009E5B87" w:rsidRDefault="00847535">
            <w:pPr>
              <w:pStyle w:val="PacketDiagramHeaderText"/>
            </w:pPr>
            <w:r>
              <w:t>2</w:t>
            </w:r>
          </w:p>
          <w:p w14:paraId="6EFE511C" w14:textId="77777777" w:rsidR="009E5B87" w:rsidRDefault="00847535">
            <w:pPr>
              <w:pStyle w:val="PacketDiagramHeaderText"/>
            </w:pPr>
            <w:r>
              <w:t>0</w:t>
            </w:r>
          </w:p>
        </w:tc>
        <w:tc>
          <w:tcPr>
            <w:tcW w:w="270" w:type="dxa"/>
          </w:tcPr>
          <w:p w14:paraId="2D7A8AD8" w14:textId="77777777" w:rsidR="009E5B87" w:rsidRDefault="00847535">
            <w:pPr>
              <w:pStyle w:val="PacketDiagramHeaderText"/>
            </w:pPr>
            <w:r>
              <w:t>1</w:t>
            </w:r>
          </w:p>
        </w:tc>
        <w:tc>
          <w:tcPr>
            <w:tcW w:w="270" w:type="dxa"/>
          </w:tcPr>
          <w:p w14:paraId="512D5B0E" w14:textId="77777777" w:rsidR="009E5B87" w:rsidRDefault="00847535">
            <w:pPr>
              <w:pStyle w:val="PacketDiagramHeaderText"/>
            </w:pPr>
            <w:r>
              <w:t>2</w:t>
            </w:r>
          </w:p>
        </w:tc>
        <w:tc>
          <w:tcPr>
            <w:tcW w:w="270" w:type="dxa"/>
          </w:tcPr>
          <w:p w14:paraId="540B1914" w14:textId="77777777" w:rsidR="009E5B87" w:rsidRDefault="00847535">
            <w:pPr>
              <w:pStyle w:val="PacketDiagramHeaderText"/>
            </w:pPr>
            <w:r>
              <w:t>3</w:t>
            </w:r>
          </w:p>
        </w:tc>
        <w:tc>
          <w:tcPr>
            <w:tcW w:w="270" w:type="dxa"/>
          </w:tcPr>
          <w:p w14:paraId="48CDEACF" w14:textId="77777777" w:rsidR="009E5B87" w:rsidRDefault="00847535">
            <w:pPr>
              <w:pStyle w:val="PacketDiagramHeaderText"/>
            </w:pPr>
            <w:r>
              <w:t>4</w:t>
            </w:r>
          </w:p>
        </w:tc>
        <w:tc>
          <w:tcPr>
            <w:tcW w:w="270" w:type="dxa"/>
          </w:tcPr>
          <w:p w14:paraId="1EB5D92C" w14:textId="77777777" w:rsidR="009E5B87" w:rsidRDefault="00847535">
            <w:pPr>
              <w:pStyle w:val="PacketDiagramHeaderText"/>
            </w:pPr>
            <w:r>
              <w:t>5</w:t>
            </w:r>
          </w:p>
        </w:tc>
        <w:tc>
          <w:tcPr>
            <w:tcW w:w="270" w:type="dxa"/>
          </w:tcPr>
          <w:p w14:paraId="41593BE2" w14:textId="77777777" w:rsidR="009E5B87" w:rsidRDefault="00847535">
            <w:pPr>
              <w:pStyle w:val="PacketDiagramHeaderText"/>
            </w:pPr>
            <w:r>
              <w:t>6</w:t>
            </w:r>
          </w:p>
        </w:tc>
        <w:tc>
          <w:tcPr>
            <w:tcW w:w="270" w:type="dxa"/>
          </w:tcPr>
          <w:p w14:paraId="175B3135" w14:textId="77777777" w:rsidR="009E5B87" w:rsidRDefault="00847535">
            <w:pPr>
              <w:pStyle w:val="PacketDiagramHeaderText"/>
            </w:pPr>
            <w:r>
              <w:t>7</w:t>
            </w:r>
          </w:p>
        </w:tc>
        <w:tc>
          <w:tcPr>
            <w:tcW w:w="270" w:type="dxa"/>
          </w:tcPr>
          <w:p w14:paraId="207B8B82" w14:textId="77777777" w:rsidR="009E5B87" w:rsidRDefault="00847535">
            <w:pPr>
              <w:pStyle w:val="PacketDiagramHeaderText"/>
            </w:pPr>
            <w:r>
              <w:t>8</w:t>
            </w:r>
          </w:p>
        </w:tc>
        <w:tc>
          <w:tcPr>
            <w:tcW w:w="270" w:type="dxa"/>
          </w:tcPr>
          <w:p w14:paraId="3EA3B81E" w14:textId="77777777" w:rsidR="009E5B87" w:rsidRDefault="00847535">
            <w:pPr>
              <w:pStyle w:val="PacketDiagramHeaderText"/>
            </w:pPr>
            <w:r>
              <w:t>9</w:t>
            </w:r>
          </w:p>
        </w:tc>
        <w:tc>
          <w:tcPr>
            <w:tcW w:w="270" w:type="dxa"/>
          </w:tcPr>
          <w:p w14:paraId="29DB3216" w14:textId="77777777" w:rsidR="009E5B87" w:rsidRDefault="00847535">
            <w:pPr>
              <w:pStyle w:val="PacketDiagramHeaderText"/>
            </w:pPr>
            <w:r>
              <w:t>3</w:t>
            </w:r>
          </w:p>
          <w:p w14:paraId="591D5201" w14:textId="77777777" w:rsidR="009E5B87" w:rsidRDefault="00847535">
            <w:pPr>
              <w:pStyle w:val="PacketDiagramHeaderText"/>
            </w:pPr>
            <w:r>
              <w:t>0</w:t>
            </w:r>
          </w:p>
        </w:tc>
        <w:tc>
          <w:tcPr>
            <w:tcW w:w="270" w:type="dxa"/>
          </w:tcPr>
          <w:p w14:paraId="54DFCC4D" w14:textId="77777777" w:rsidR="009E5B87" w:rsidRDefault="00847535">
            <w:pPr>
              <w:pStyle w:val="PacketDiagramHeaderText"/>
            </w:pPr>
            <w:r>
              <w:t>1</w:t>
            </w:r>
          </w:p>
        </w:tc>
      </w:tr>
      <w:tr w:rsidR="009E5B87" w14:paraId="6F7ADD7B" w14:textId="77777777" w:rsidTr="009E5B87">
        <w:trPr>
          <w:gridAfter w:val="24"/>
          <w:wAfter w:w="6480" w:type="dxa"/>
          <w:trHeight w:val="490"/>
        </w:trPr>
        <w:tc>
          <w:tcPr>
            <w:tcW w:w="540" w:type="dxa"/>
            <w:gridSpan w:val="2"/>
          </w:tcPr>
          <w:p w14:paraId="225248A5" w14:textId="77777777" w:rsidR="009E5B87" w:rsidRDefault="00847535">
            <w:pPr>
              <w:pStyle w:val="PacketDiagramBodyText"/>
            </w:pPr>
            <w:r>
              <w:t>A</w:t>
            </w:r>
          </w:p>
        </w:tc>
        <w:tc>
          <w:tcPr>
            <w:tcW w:w="1620" w:type="dxa"/>
            <w:gridSpan w:val="6"/>
          </w:tcPr>
          <w:p w14:paraId="49B9944B" w14:textId="77777777" w:rsidR="009E5B87" w:rsidRDefault="00847535">
            <w:pPr>
              <w:pStyle w:val="PacketDiagramBodyText"/>
            </w:pPr>
            <w:r>
              <w:t>Type</w:t>
            </w:r>
          </w:p>
        </w:tc>
      </w:tr>
    </w:tbl>
    <w:p w14:paraId="578FA886" w14:textId="77777777" w:rsidR="009E5B87" w:rsidRDefault="00847535">
      <w:pPr>
        <w:pStyle w:val="Definition-Field"/>
      </w:pPr>
      <w:r>
        <w:rPr>
          <w:b/>
        </w:rPr>
        <w:t>A – Header Type (2-bit):</w:t>
      </w:r>
      <w:r>
        <w:t xml:space="preserve"> A flag that specifies an 8-bit stream object end. This MUST be set to 0x1.</w:t>
      </w:r>
    </w:p>
    <w:p w14:paraId="3D410BCD" w14:textId="77777777" w:rsidR="009E5B87" w:rsidRDefault="00847535">
      <w:pPr>
        <w:pStyle w:val="Definition-Field"/>
      </w:pPr>
      <w:r>
        <w:rPr>
          <w:b/>
        </w:rPr>
        <w:t xml:space="preserve">Type (6-bits): </w:t>
      </w:r>
      <w:r>
        <w:t>A 6-bit unsigned integer that specifies the stream object type.</w:t>
      </w:r>
    </w:p>
    <w:p w14:paraId="036E7944" w14:textId="77777777" w:rsidR="009E5B87" w:rsidRDefault="00847535">
      <w:r>
        <w:t xml:space="preserve">The following </w:t>
      </w:r>
      <w:r>
        <w:t>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9E5B87" w14:paraId="2B1C0114"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7470" w:type="dxa"/>
          </w:tcPr>
          <w:p w14:paraId="402EC540" w14:textId="77777777" w:rsidR="009E5B87" w:rsidRDefault="00847535">
            <w:pPr>
              <w:pStyle w:val="TableHeaderText"/>
              <w:spacing w:before="0" w:after="0"/>
            </w:pPr>
            <w:r>
              <w:t>Stream object type</w:t>
            </w:r>
          </w:p>
        </w:tc>
        <w:tc>
          <w:tcPr>
            <w:tcW w:w="1710" w:type="dxa"/>
          </w:tcPr>
          <w:p w14:paraId="5D51EDC8" w14:textId="77777777" w:rsidR="009E5B87" w:rsidRDefault="00847535">
            <w:pPr>
              <w:pStyle w:val="TableHeaderText"/>
              <w:spacing w:before="0" w:after="0"/>
            </w:pPr>
            <w:r>
              <w:t>Value</w:t>
            </w:r>
          </w:p>
        </w:tc>
      </w:tr>
      <w:tr w:rsidR="009E5B87" w14:paraId="413B478D" w14:textId="77777777" w:rsidTr="009E5B87">
        <w:tc>
          <w:tcPr>
            <w:tcW w:w="7470" w:type="dxa"/>
          </w:tcPr>
          <w:p w14:paraId="6C62138F" w14:textId="77777777" w:rsidR="009E5B87" w:rsidRDefault="00847535">
            <w:pPr>
              <w:pStyle w:val="TableBodyText"/>
              <w:spacing w:before="0" w:after="0"/>
              <w:rPr>
                <w:b/>
              </w:rPr>
            </w:pPr>
            <w:r>
              <w:t>Data element</w:t>
            </w:r>
          </w:p>
        </w:tc>
        <w:tc>
          <w:tcPr>
            <w:tcW w:w="1710" w:type="dxa"/>
          </w:tcPr>
          <w:p w14:paraId="0995571A" w14:textId="77777777" w:rsidR="009E5B87" w:rsidRDefault="00847535">
            <w:pPr>
              <w:pStyle w:val="TableBodyText"/>
              <w:spacing w:before="0" w:after="0"/>
            </w:pPr>
            <w:r>
              <w:t>0x01</w:t>
            </w:r>
          </w:p>
        </w:tc>
      </w:tr>
      <w:tr w:rsidR="009E5B87" w14:paraId="1883B456" w14:textId="77777777" w:rsidTr="009E5B87">
        <w:tc>
          <w:tcPr>
            <w:tcW w:w="7470" w:type="dxa"/>
          </w:tcPr>
          <w:p w14:paraId="1A34D487" w14:textId="77777777" w:rsidR="009E5B87" w:rsidRDefault="00847535">
            <w:pPr>
              <w:pStyle w:val="TableBodyText"/>
              <w:spacing w:before="0" w:after="0"/>
            </w:pPr>
            <w:r>
              <w:t>Knowledge</w:t>
            </w:r>
          </w:p>
        </w:tc>
        <w:tc>
          <w:tcPr>
            <w:tcW w:w="1710" w:type="dxa"/>
          </w:tcPr>
          <w:p w14:paraId="77C9EC85" w14:textId="77777777" w:rsidR="009E5B87" w:rsidRDefault="00847535">
            <w:pPr>
              <w:pStyle w:val="TableBodyText"/>
              <w:spacing w:before="0" w:after="0"/>
            </w:pPr>
            <w:r>
              <w:t>0x10</w:t>
            </w:r>
          </w:p>
        </w:tc>
      </w:tr>
      <w:tr w:rsidR="009E5B87" w14:paraId="0230568C" w14:textId="77777777" w:rsidTr="009E5B87">
        <w:tc>
          <w:tcPr>
            <w:tcW w:w="7470" w:type="dxa"/>
          </w:tcPr>
          <w:p w14:paraId="0FAA1133" w14:textId="77777777" w:rsidR="009E5B87" w:rsidRDefault="00847535">
            <w:pPr>
              <w:pStyle w:val="TableBodyText"/>
              <w:spacing w:before="0" w:after="0"/>
            </w:pPr>
            <w:r>
              <w:t>Cell Knowledge</w:t>
            </w:r>
          </w:p>
        </w:tc>
        <w:tc>
          <w:tcPr>
            <w:tcW w:w="1710" w:type="dxa"/>
          </w:tcPr>
          <w:p w14:paraId="0A628FB9" w14:textId="77777777" w:rsidR="009E5B87" w:rsidRDefault="00847535">
            <w:pPr>
              <w:pStyle w:val="TableBodyText"/>
              <w:spacing w:before="0" w:after="0"/>
            </w:pPr>
            <w:r>
              <w:t>0x14</w:t>
            </w:r>
          </w:p>
        </w:tc>
      </w:tr>
      <w:tr w:rsidR="009E5B87" w14:paraId="2ABEB049" w14:textId="77777777" w:rsidTr="009E5B87">
        <w:tc>
          <w:tcPr>
            <w:tcW w:w="7470" w:type="dxa"/>
          </w:tcPr>
          <w:p w14:paraId="1374DE07" w14:textId="77777777" w:rsidR="009E5B87" w:rsidRDefault="00847535">
            <w:pPr>
              <w:pStyle w:val="TableBodyText"/>
              <w:spacing w:before="0" w:after="0"/>
            </w:pPr>
            <w:r>
              <w:t>Data Element Package</w:t>
            </w:r>
          </w:p>
        </w:tc>
        <w:tc>
          <w:tcPr>
            <w:tcW w:w="1710" w:type="dxa"/>
          </w:tcPr>
          <w:p w14:paraId="0576699F" w14:textId="77777777" w:rsidR="009E5B87" w:rsidRDefault="00847535">
            <w:pPr>
              <w:pStyle w:val="TableBodyText"/>
              <w:spacing w:before="0" w:after="0"/>
            </w:pPr>
            <w:r>
              <w:t>0x15</w:t>
            </w:r>
          </w:p>
        </w:tc>
      </w:tr>
      <w:tr w:rsidR="009E5B87" w14:paraId="26D62BD1" w14:textId="77777777" w:rsidTr="009E5B87">
        <w:tc>
          <w:tcPr>
            <w:tcW w:w="7470" w:type="dxa"/>
          </w:tcPr>
          <w:p w14:paraId="707DAAD9" w14:textId="77777777" w:rsidR="009E5B87" w:rsidRDefault="00847535">
            <w:pPr>
              <w:pStyle w:val="TableBodyText"/>
              <w:spacing w:before="0" w:after="0"/>
              <w:rPr>
                <w:b/>
              </w:rPr>
            </w:pPr>
            <w:r>
              <w:t>Object Group declarations</w:t>
            </w:r>
          </w:p>
        </w:tc>
        <w:tc>
          <w:tcPr>
            <w:tcW w:w="1710" w:type="dxa"/>
          </w:tcPr>
          <w:p w14:paraId="201027DE" w14:textId="77777777" w:rsidR="009E5B87" w:rsidRDefault="00847535">
            <w:pPr>
              <w:pStyle w:val="TableBodyText"/>
              <w:spacing w:before="0" w:after="0"/>
            </w:pPr>
            <w:r>
              <w:t>0x1D</w:t>
            </w:r>
          </w:p>
        </w:tc>
      </w:tr>
      <w:tr w:rsidR="009E5B87" w14:paraId="55C142BF" w14:textId="77777777" w:rsidTr="009E5B87">
        <w:tc>
          <w:tcPr>
            <w:tcW w:w="7470" w:type="dxa"/>
          </w:tcPr>
          <w:p w14:paraId="015BC54D" w14:textId="77777777" w:rsidR="009E5B87" w:rsidRDefault="00847535">
            <w:pPr>
              <w:pStyle w:val="TableBodyText"/>
              <w:spacing w:before="0" w:after="0"/>
              <w:rPr>
                <w:b/>
              </w:rPr>
            </w:pPr>
            <w:r>
              <w:t>Object Group data</w:t>
            </w:r>
          </w:p>
        </w:tc>
        <w:tc>
          <w:tcPr>
            <w:tcW w:w="1710" w:type="dxa"/>
          </w:tcPr>
          <w:p w14:paraId="38ACBC51" w14:textId="77777777" w:rsidR="009E5B87" w:rsidRDefault="00847535">
            <w:pPr>
              <w:pStyle w:val="TableBodyText"/>
              <w:spacing w:before="0" w:after="0"/>
            </w:pPr>
            <w:r>
              <w:t>0x1E</w:t>
            </w:r>
          </w:p>
        </w:tc>
      </w:tr>
      <w:tr w:rsidR="009E5B87" w14:paraId="6062D1A2" w14:textId="77777777" w:rsidTr="009E5B87">
        <w:tc>
          <w:tcPr>
            <w:tcW w:w="7470" w:type="dxa"/>
          </w:tcPr>
          <w:p w14:paraId="722A7E16" w14:textId="77777777" w:rsidR="009E5B87" w:rsidRDefault="00847535">
            <w:pPr>
              <w:pStyle w:val="TableBodyText"/>
              <w:spacing w:before="0" w:after="0"/>
            </w:pPr>
            <w:r>
              <w:t>Waterline Knowledge</w:t>
            </w:r>
          </w:p>
        </w:tc>
        <w:tc>
          <w:tcPr>
            <w:tcW w:w="1710" w:type="dxa"/>
          </w:tcPr>
          <w:p w14:paraId="633416FD" w14:textId="77777777" w:rsidR="009E5B87" w:rsidRDefault="00847535">
            <w:pPr>
              <w:pStyle w:val="TableBodyText"/>
              <w:spacing w:before="0" w:after="0"/>
            </w:pPr>
            <w:r>
              <w:t>0x29</w:t>
            </w:r>
          </w:p>
        </w:tc>
      </w:tr>
      <w:tr w:rsidR="009E5B87" w14:paraId="4BEB6F56" w14:textId="77777777" w:rsidTr="009E5B87">
        <w:tc>
          <w:tcPr>
            <w:tcW w:w="7470" w:type="dxa"/>
          </w:tcPr>
          <w:p w14:paraId="4A111901" w14:textId="77777777" w:rsidR="009E5B87" w:rsidRDefault="00847535">
            <w:pPr>
              <w:pStyle w:val="TableBodyText"/>
              <w:spacing w:before="0" w:after="0"/>
            </w:pPr>
            <w:r>
              <w:t xml:space="preserve">Content Tag </w:t>
            </w:r>
            <w:r>
              <w:t>Knowledge</w:t>
            </w:r>
          </w:p>
        </w:tc>
        <w:tc>
          <w:tcPr>
            <w:tcW w:w="1710" w:type="dxa"/>
          </w:tcPr>
          <w:p w14:paraId="0CF91D73" w14:textId="77777777" w:rsidR="009E5B87" w:rsidRDefault="00847535">
            <w:pPr>
              <w:pStyle w:val="TableBodyText"/>
              <w:spacing w:before="0" w:after="0"/>
            </w:pPr>
            <w:r>
              <w:t>0x2D</w:t>
            </w:r>
          </w:p>
        </w:tc>
      </w:tr>
    </w:tbl>
    <w:p w14:paraId="221B16AD" w14:textId="77777777" w:rsidR="009E5B87" w:rsidRDefault="009E5B87"/>
    <w:p w14:paraId="0441BBED" w14:textId="77777777" w:rsidR="009E5B87" w:rsidRDefault="00847535">
      <w:pPr>
        <w:pStyle w:val="Heading5"/>
      </w:pPr>
      <w:bookmarkStart w:id="75" w:name="section_d8cedbb8073b47118867f88b887ab0a9"/>
      <w:bookmarkStart w:id="76" w:name="_Toc150727632"/>
      <w:r>
        <w:t>16-bit Stream Object Header End</w:t>
      </w:r>
      <w:bookmarkEnd w:id="75"/>
      <w:bookmarkEnd w:id="76"/>
    </w:p>
    <w:p w14:paraId="68D314BD" w14:textId="77777777" w:rsidR="009E5B87" w:rsidRDefault="00847535">
      <w:r>
        <w:t>A 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D22843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4CF85DC" w14:textId="77777777" w:rsidR="009E5B87" w:rsidRDefault="00847535">
            <w:pPr>
              <w:pStyle w:val="PacketDiagramHeaderText"/>
            </w:pPr>
            <w:r>
              <w:t>0</w:t>
            </w:r>
          </w:p>
        </w:tc>
        <w:tc>
          <w:tcPr>
            <w:tcW w:w="270" w:type="dxa"/>
          </w:tcPr>
          <w:p w14:paraId="284EEB51" w14:textId="77777777" w:rsidR="009E5B87" w:rsidRDefault="00847535">
            <w:pPr>
              <w:pStyle w:val="PacketDiagramHeaderText"/>
            </w:pPr>
            <w:r>
              <w:t>1</w:t>
            </w:r>
          </w:p>
        </w:tc>
        <w:tc>
          <w:tcPr>
            <w:tcW w:w="270" w:type="dxa"/>
          </w:tcPr>
          <w:p w14:paraId="76A64436" w14:textId="77777777" w:rsidR="009E5B87" w:rsidRDefault="00847535">
            <w:pPr>
              <w:pStyle w:val="PacketDiagramHeaderText"/>
            </w:pPr>
            <w:r>
              <w:t>2</w:t>
            </w:r>
          </w:p>
        </w:tc>
        <w:tc>
          <w:tcPr>
            <w:tcW w:w="270" w:type="dxa"/>
          </w:tcPr>
          <w:p w14:paraId="6393B7E3" w14:textId="77777777" w:rsidR="009E5B87" w:rsidRDefault="00847535">
            <w:pPr>
              <w:pStyle w:val="PacketDiagramHeaderText"/>
            </w:pPr>
            <w:r>
              <w:t>3</w:t>
            </w:r>
          </w:p>
        </w:tc>
        <w:tc>
          <w:tcPr>
            <w:tcW w:w="270" w:type="dxa"/>
          </w:tcPr>
          <w:p w14:paraId="35026B70" w14:textId="77777777" w:rsidR="009E5B87" w:rsidRDefault="00847535">
            <w:pPr>
              <w:pStyle w:val="PacketDiagramHeaderText"/>
            </w:pPr>
            <w:r>
              <w:t>4</w:t>
            </w:r>
          </w:p>
        </w:tc>
        <w:tc>
          <w:tcPr>
            <w:tcW w:w="270" w:type="dxa"/>
          </w:tcPr>
          <w:p w14:paraId="38E077B6" w14:textId="77777777" w:rsidR="009E5B87" w:rsidRDefault="00847535">
            <w:pPr>
              <w:pStyle w:val="PacketDiagramHeaderText"/>
            </w:pPr>
            <w:r>
              <w:t>5</w:t>
            </w:r>
          </w:p>
        </w:tc>
        <w:tc>
          <w:tcPr>
            <w:tcW w:w="270" w:type="dxa"/>
          </w:tcPr>
          <w:p w14:paraId="165D5AA9" w14:textId="77777777" w:rsidR="009E5B87" w:rsidRDefault="00847535">
            <w:pPr>
              <w:pStyle w:val="PacketDiagramHeaderText"/>
            </w:pPr>
            <w:r>
              <w:t>6</w:t>
            </w:r>
          </w:p>
        </w:tc>
        <w:tc>
          <w:tcPr>
            <w:tcW w:w="270" w:type="dxa"/>
          </w:tcPr>
          <w:p w14:paraId="166BBB32" w14:textId="77777777" w:rsidR="009E5B87" w:rsidRDefault="00847535">
            <w:pPr>
              <w:pStyle w:val="PacketDiagramHeaderText"/>
            </w:pPr>
            <w:r>
              <w:t>7</w:t>
            </w:r>
          </w:p>
        </w:tc>
        <w:tc>
          <w:tcPr>
            <w:tcW w:w="270" w:type="dxa"/>
          </w:tcPr>
          <w:p w14:paraId="3DF930AD" w14:textId="77777777" w:rsidR="009E5B87" w:rsidRDefault="00847535">
            <w:pPr>
              <w:pStyle w:val="PacketDiagramHeaderText"/>
            </w:pPr>
            <w:r>
              <w:t>8</w:t>
            </w:r>
          </w:p>
        </w:tc>
        <w:tc>
          <w:tcPr>
            <w:tcW w:w="270" w:type="dxa"/>
          </w:tcPr>
          <w:p w14:paraId="1BCD2994" w14:textId="77777777" w:rsidR="009E5B87" w:rsidRDefault="00847535">
            <w:pPr>
              <w:pStyle w:val="PacketDiagramHeaderText"/>
            </w:pPr>
            <w:r>
              <w:t>9</w:t>
            </w:r>
          </w:p>
        </w:tc>
        <w:tc>
          <w:tcPr>
            <w:tcW w:w="270" w:type="dxa"/>
          </w:tcPr>
          <w:p w14:paraId="28C0C63E" w14:textId="77777777" w:rsidR="009E5B87" w:rsidRDefault="00847535">
            <w:pPr>
              <w:pStyle w:val="PacketDiagramHeaderText"/>
            </w:pPr>
            <w:r>
              <w:t>1</w:t>
            </w:r>
          </w:p>
          <w:p w14:paraId="06820A33" w14:textId="77777777" w:rsidR="009E5B87" w:rsidRDefault="00847535">
            <w:pPr>
              <w:pStyle w:val="PacketDiagramHeaderText"/>
            </w:pPr>
            <w:r>
              <w:t>0</w:t>
            </w:r>
          </w:p>
        </w:tc>
        <w:tc>
          <w:tcPr>
            <w:tcW w:w="270" w:type="dxa"/>
          </w:tcPr>
          <w:p w14:paraId="45CDF98E" w14:textId="77777777" w:rsidR="009E5B87" w:rsidRDefault="00847535">
            <w:pPr>
              <w:pStyle w:val="PacketDiagramHeaderText"/>
            </w:pPr>
            <w:r>
              <w:t>1</w:t>
            </w:r>
          </w:p>
        </w:tc>
        <w:tc>
          <w:tcPr>
            <w:tcW w:w="270" w:type="dxa"/>
          </w:tcPr>
          <w:p w14:paraId="09EB8AD1" w14:textId="77777777" w:rsidR="009E5B87" w:rsidRDefault="00847535">
            <w:pPr>
              <w:pStyle w:val="PacketDiagramHeaderText"/>
            </w:pPr>
            <w:r>
              <w:t>2</w:t>
            </w:r>
          </w:p>
        </w:tc>
        <w:tc>
          <w:tcPr>
            <w:tcW w:w="270" w:type="dxa"/>
          </w:tcPr>
          <w:p w14:paraId="2C391951" w14:textId="77777777" w:rsidR="009E5B87" w:rsidRDefault="00847535">
            <w:pPr>
              <w:pStyle w:val="PacketDiagramHeaderText"/>
            </w:pPr>
            <w:r>
              <w:t>3</w:t>
            </w:r>
          </w:p>
        </w:tc>
        <w:tc>
          <w:tcPr>
            <w:tcW w:w="270" w:type="dxa"/>
          </w:tcPr>
          <w:p w14:paraId="258D0468" w14:textId="77777777" w:rsidR="009E5B87" w:rsidRDefault="00847535">
            <w:pPr>
              <w:pStyle w:val="PacketDiagramHeaderText"/>
            </w:pPr>
            <w:r>
              <w:t>4</w:t>
            </w:r>
          </w:p>
        </w:tc>
        <w:tc>
          <w:tcPr>
            <w:tcW w:w="270" w:type="dxa"/>
          </w:tcPr>
          <w:p w14:paraId="2DEEC44D" w14:textId="77777777" w:rsidR="009E5B87" w:rsidRDefault="00847535">
            <w:pPr>
              <w:pStyle w:val="PacketDiagramHeaderText"/>
            </w:pPr>
            <w:r>
              <w:t>5</w:t>
            </w:r>
          </w:p>
        </w:tc>
        <w:tc>
          <w:tcPr>
            <w:tcW w:w="270" w:type="dxa"/>
          </w:tcPr>
          <w:p w14:paraId="3BED927E" w14:textId="77777777" w:rsidR="009E5B87" w:rsidRDefault="00847535">
            <w:pPr>
              <w:pStyle w:val="PacketDiagramHeaderText"/>
            </w:pPr>
            <w:r>
              <w:t>6</w:t>
            </w:r>
          </w:p>
        </w:tc>
        <w:tc>
          <w:tcPr>
            <w:tcW w:w="270" w:type="dxa"/>
          </w:tcPr>
          <w:p w14:paraId="2419C16B" w14:textId="77777777" w:rsidR="009E5B87" w:rsidRDefault="00847535">
            <w:pPr>
              <w:pStyle w:val="PacketDiagramHeaderText"/>
            </w:pPr>
            <w:r>
              <w:t>7</w:t>
            </w:r>
          </w:p>
        </w:tc>
        <w:tc>
          <w:tcPr>
            <w:tcW w:w="270" w:type="dxa"/>
          </w:tcPr>
          <w:p w14:paraId="0B1DF0F4" w14:textId="77777777" w:rsidR="009E5B87" w:rsidRDefault="00847535">
            <w:pPr>
              <w:pStyle w:val="PacketDiagramHeaderText"/>
            </w:pPr>
            <w:r>
              <w:t>8</w:t>
            </w:r>
          </w:p>
        </w:tc>
        <w:tc>
          <w:tcPr>
            <w:tcW w:w="270" w:type="dxa"/>
          </w:tcPr>
          <w:p w14:paraId="16B17445" w14:textId="77777777" w:rsidR="009E5B87" w:rsidRDefault="00847535">
            <w:pPr>
              <w:pStyle w:val="PacketDiagramHeaderText"/>
            </w:pPr>
            <w:r>
              <w:t>9</w:t>
            </w:r>
          </w:p>
        </w:tc>
        <w:tc>
          <w:tcPr>
            <w:tcW w:w="270" w:type="dxa"/>
          </w:tcPr>
          <w:p w14:paraId="30C63450" w14:textId="77777777" w:rsidR="009E5B87" w:rsidRDefault="00847535">
            <w:pPr>
              <w:pStyle w:val="PacketDiagramHeaderText"/>
            </w:pPr>
            <w:r>
              <w:t>2</w:t>
            </w:r>
          </w:p>
          <w:p w14:paraId="3ED1B236" w14:textId="77777777" w:rsidR="009E5B87" w:rsidRDefault="00847535">
            <w:pPr>
              <w:pStyle w:val="PacketDiagramHeaderText"/>
            </w:pPr>
            <w:r>
              <w:t>0</w:t>
            </w:r>
          </w:p>
        </w:tc>
        <w:tc>
          <w:tcPr>
            <w:tcW w:w="270" w:type="dxa"/>
          </w:tcPr>
          <w:p w14:paraId="0DAE9098" w14:textId="77777777" w:rsidR="009E5B87" w:rsidRDefault="00847535">
            <w:pPr>
              <w:pStyle w:val="PacketDiagramHeaderText"/>
            </w:pPr>
            <w:r>
              <w:t>1</w:t>
            </w:r>
          </w:p>
        </w:tc>
        <w:tc>
          <w:tcPr>
            <w:tcW w:w="270" w:type="dxa"/>
          </w:tcPr>
          <w:p w14:paraId="7CEDDBED" w14:textId="77777777" w:rsidR="009E5B87" w:rsidRDefault="00847535">
            <w:pPr>
              <w:pStyle w:val="PacketDiagramHeaderText"/>
            </w:pPr>
            <w:r>
              <w:t>2</w:t>
            </w:r>
          </w:p>
        </w:tc>
        <w:tc>
          <w:tcPr>
            <w:tcW w:w="270" w:type="dxa"/>
          </w:tcPr>
          <w:p w14:paraId="4C1B0297" w14:textId="77777777" w:rsidR="009E5B87" w:rsidRDefault="00847535">
            <w:pPr>
              <w:pStyle w:val="PacketDiagramHeaderText"/>
            </w:pPr>
            <w:r>
              <w:t>3</w:t>
            </w:r>
          </w:p>
        </w:tc>
        <w:tc>
          <w:tcPr>
            <w:tcW w:w="270" w:type="dxa"/>
          </w:tcPr>
          <w:p w14:paraId="433F3F7C" w14:textId="77777777" w:rsidR="009E5B87" w:rsidRDefault="00847535">
            <w:pPr>
              <w:pStyle w:val="PacketDiagramHeaderText"/>
            </w:pPr>
            <w:r>
              <w:t>4</w:t>
            </w:r>
          </w:p>
        </w:tc>
        <w:tc>
          <w:tcPr>
            <w:tcW w:w="270" w:type="dxa"/>
          </w:tcPr>
          <w:p w14:paraId="6C734FB6" w14:textId="77777777" w:rsidR="009E5B87" w:rsidRDefault="00847535">
            <w:pPr>
              <w:pStyle w:val="PacketDiagramHeaderText"/>
            </w:pPr>
            <w:r>
              <w:t>5</w:t>
            </w:r>
          </w:p>
        </w:tc>
        <w:tc>
          <w:tcPr>
            <w:tcW w:w="270" w:type="dxa"/>
          </w:tcPr>
          <w:p w14:paraId="1EC5E6E4" w14:textId="77777777" w:rsidR="009E5B87" w:rsidRDefault="00847535">
            <w:pPr>
              <w:pStyle w:val="PacketDiagramHeaderText"/>
            </w:pPr>
            <w:r>
              <w:t>6</w:t>
            </w:r>
          </w:p>
        </w:tc>
        <w:tc>
          <w:tcPr>
            <w:tcW w:w="270" w:type="dxa"/>
          </w:tcPr>
          <w:p w14:paraId="2937705A" w14:textId="77777777" w:rsidR="009E5B87" w:rsidRDefault="00847535">
            <w:pPr>
              <w:pStyle w:val="PacketDiagramHeaderText"/>
            </w:pPr>
            <w:r>
              <w:t>7</w:t>
            </w:r>
          </w:p>
        </w:tc>
        <w:tc>
          <w:tcPr>
            <w:tcW w:w="270" w:type="dxa"/>
          </w:tcPr>
          <w:p w14:paraId="4EDDF706" w14:textId="77777777" w:rsidR="009E5B87" w:rsidRDefault="00847535">
            <w:pPr>
              <w:pStyle w:val="PacketDiagramHeaderText"/>
            </w:pPr>
            <w:r>
              <w:t>8</w:t>
            </w:r>
          </w:p>
        </w:tc>
        <w:tc>
          <w:tcPr>
            <w:tcW w:w="270" w:type="dxa"/>
          </w:tcPr>
          <w:p w14:paraId="345A8236" w14:textId="77777777" w:rsidR="009E5B87" w:rsidRDefault="00847535">
            <w:pPr>
              <w:pStyle w:val="PacketDiagramHeaderText"/>
            </w:pPr>
            <w:r>
              <w:t>9</w:t>
            </w:r>
          </w:p>
        </w:tc>
        <w:tc>
          <w:tcPr>
            <w:tcW w:w="270" w:type="dxa"/>
          </w:tcPr>
          <w:p w14:paraId="0F423414" w14:textId="77777777" w:rsidR="009E5B87" w:rsidRDefault="00847535">
            <w:pPr>
              <w:pStyle w:val="PacketDiagramHeaderText"/>
            </w:pPr>
            <w:r>
              <w:t>3</w:t>
            </w:r>
          </w:p>
          <w:p w14:paraId="79D48A4D" w14:textId="77777777" w:rsidR="009E5B87" w:rsidRDefault="00847535">
            <w:pPr>
              <w:pStyle w:val="PacketDiagramHeaderText"/>
            </w:pPr>
            <w:r>
              <w:t>0</w:t>
            </w:r>
          </w:p>
        </w:tc>
        <w:tc>
          <w:tcPr>
            <w:tcW w:w="270" w:type="dxa"/>
          </w:tcPr>
          <w:p w14:paraId="69CA9E29" w14:textId="77777777" w:rsidR="009E5B87" w:rsidRDefault="00847535">
            <w:pPr>
              <w:pStyle w:val="PacketDiagramHeaderText"/>
            </w:pPr>
            <w:r>
              <w:t>1</w:t>
            </w:r>
          </w:p>
        </w:tc>
      </w:tr>
      <w:tr w:rsidR="009E5B87" w14:paraId="06B3A870" w14:textId="77777777" w:rsidTr="009E5B87">
        <w:trPr>
          <w:gridAfter w:val="16"/>
          <w:wAfter w:w="4320" w:type="dxa"/>
          <w:trHeight w:val="490"/>
        </w:trPr>
        <w:tc>
          <w:tcPr>
            <w:tcW w:w="540" w:type="dxa"/>
            <w:gridSpan w:val="2"/>
          </w:tcPr>
          <w:p w14:paraId="50369BA7" w14:textId="77777777" w:rsidR="009E5B87" w:rsidRDefault="00847535">
            <w:pPr>
              <w:pStyle w:val="PacketDiagramBodyText"/>
            </w:pPr>
            <w:r>
              <w:t>A</w:t>
            </w:r>
          </w:p>
        </w:tc>
        <w:tc>
          <w:tcPr>
            <w:tcW w:w="3780" w:type="dxa"/>
            <w:gridSpan w:val="14"/>
          </w:tcPr>
          <w:p w14:paraId="59FE2A8F" w14:textId="77777777" w:rsidR="009E5B87" w:rsidRDefault="00847535">
            <w:pPr>
              <w:pStyle w:val="PacketDiagramBodyText"/>
            </w:pPr>
            <w:r>
              <w:t>Type</w:t>
            </w:r>
          </w:p>
        </w:tc>
      </w:tr>
    </w:tbl>
    <w:p w14:paraId="35518729" w14:textId="77777777" w:rsidR="009E5B87" w:rsidRDefault="00847535">
      <w:pPr>
        <w:pStyle w:val="Definition-Field"/>
      </w:pPr>
      <w:r>
        <w:rPr>
          <w:b/>
        </w:rPr>
        <w:t xml:space="preserve">A – Header Type (2 </w:t>
      </w:r>
      <w:r>
        <w:rPr>
          <w:b/>
        </w:rPr>
        <w:t>bits):</w:t>
      </w:r>
      <w:r>
        <w:t xml:space="preserve"> A flag that specifies a 16-bit stream object end. This MUST be set to 0x3.</w:t>
      </w:r>
    </w:p>
    <w:p w14:paraId="13BB0BC2" w14:textId="77777777" w:rsidR="009E5B87" w:rsidRDefault="00847535">
      <w:pPr>
        <w:pStyle w:val="Definition-Field"/>
      </w:pPr>
      <w:r>
        <w:rPr>
          <w:b/>
        </w:rPr>
        <w:t xml:space="preserve">Type (14 bits): </w:t>
      </w:r>
      <w:r>
        <w:t>A 14-bit unsigned integer that specifies the stream object type.</w:t>
      </w:r>
    </w:p>
    <w:p w14:paraId="09BEDF7B" w14:textId="77777777" w:rsidR="009E5B87" w:rsidRDefault="00847535">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9E5B87" w14:paraId="65689C38"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7470" w:type="dxa"/>
          </w:tcPr>
          <w:p w14:paraId="7A902887" w14:textId="77777777" w:rsidR="009E5B87" w:rsidRDefault="00847535">
            <w:pPr>
              <w:pStyle w:val="TableHeaderText"/>
              <w:spacing w:before="0" w:after="0"/>
            </w:pPr>
            <w:r>
              <w:t>Stream Object Type</w:t>
            </w:r>
          </w:p>
        </w:tc>
        <w:tc>
          <w:tcPr>
            <w:tcW w:w="1710" w:type="dxa"/>
          </w:tcPr>
          <w:p w14:paraId="076FC1C0" w14:textId="77777777" w:rsidR="009E5B87" w:rsidRDefault="00847535">
            <w:pPr>
              <w:pStyle w:val="TableHeaderText"/>
              <w:spacing w:before="0" w:after="0"/>
            </w:pPr>
            <w:r>
              <w:t>Value</w:t>
            </w:r>
          </w:p>
        </w:tc>
      </w:tr>
      <w:tr w:rsidR="009E5B87" w14:paraId="183C8B08" w14:textId="77777777" w:rsidTr="009E5B87">
        <w:tc>
          <w:tcPr>
            <w:tcW w:w="7470" w:type="dxa"/>
          </w:tcPr>
          <w:p w14:paraId="793DF665" w14:textId="77777777" w:rsidR="009E5B87" w:rsidRDefault="00847535">
            <w:pPr>
              <w:pStyle w:val="TableBodyText"/>
              <w:spacing w:before="0" w:after="0"/>
              <w:rPr>
                <w:b/>
              </w:rPr>
            </w:pPr>
            <w:r>
              <w:t>Request</w:t>
            </w:r>
          </w:p>
        </w:tc>
        <w:tc>
          <w:tcPr>
            <w:tcW w:w="1710" w:type="dxa"/>
          </w:tcPr>
          <w:p w14:paraId="592269AA" w14:textId="77777777" w:rsidR="009E5B87" w:rsidRDefault="00847535">
            <w:pPr>
              <w:pStyle w:val="TableBodyText"/>
              <w:spacing w:before="0" w:after="0"/>
            </w:pPr>
            <w:r>
              <w:t>0x040</w:t>
            </w:r>
          </w:p>
        </w:tc>
      </w:tr>
      <w:tr w:rsidR="009E5B87" w14:paraId="4B033078" w14:textId="77777777" w:rsidTr="009E5B87">
        <w:tc>
          <w:tcPr>
            <w:tcW w:w="7470" w:type="dxa"/>
          </w:tcPr>
          <w:p w14:paraId="65AE7770" w14:textId="77777777" w:rsidR="009E5B87" w:rsidRDefault="00847535">
            <w:pPr>
              <w:pStyle w:val="TableBodyText"/>
              <w:spacing w:before="0" w:after="0"/>
            </w:pPr>
            <w:r>
              <w:t>Sub-response</w:t>
            </w:r>
          </w:p>
        </w:tc>
        <w:tc>
          <w:tcPr>
            <w:tcW w:w="1710" w:type="dxa"/>
          </w:tcPr>
          <w:p w14:paraId="7128F31A" w14:textId="77777777" w:rsidR="009E5B87" w:rsidRDefault="00847535">
            <w:pPr>
              <w:pStyle w:val="TableBodyText"/>
              <w:spacing w:before="0" w:after="0"/>
            </w:pPr>
            <w:r>
              <w:t>0x041</w:t>
            </w:r>
          </w:p>
        </w:tc>
      </w:tr>
      <w:tr w:rsidR="009E5B87" w14:paraId="61B198F7" w14:textId="77777777" w:rsidTr="009E5B87">
        <w:tc>
          <w:tcPr>
            <w:tcW w:w="7470" w:type="dxa"/>
          </w:tcPr>
          <w:p w14:paraId="54674788" w14:textId="77777777" w:rsidR="009E5B87" w:rsidRDefault="00847535">
            <w:pPr>
              <w:pStyle w:val="TableBodyText"/>
              <w:spacing w:before="0" w:after="0"/>
            </w:pPr>
            <w:r>
              <w:t>Sub-request</w:t>
            </w:r>
          </w:p>
        </w:tc>
        <w:tc>
          <w:tcPr>
            <w:tcW w:w="1710" w:type="dxa"/>
          </w:tcPr>
          <w:p w14:paraId="19300161" w14:textId="77777777" w:rsidR="009E5B87" w:rsidRDefault="00847535">
            <w:pPr>
              <w:pStyle w:val="TableBodyText"/>
              <w:spacing w:before="0" w:after="0"/>
            </w:pPr>
            <w:r>
              <w:t>0x042</w:t>
            </w:r>
          </w:p>
        </w:tc>
      </w:tr>
      <w:tr w:rsidR="009E5B87" w14:paraId="23961239" w14:textId="77777777" w:rsidTr="009E5B87">
        <w:tc>
          <w:tcPr>
            <w:tcW w:w="7470" w:type="dxa"/>
          </w:tcPr>
          <w:p w14:paraId="75461471" w14:textId="77777777" w:rsidR="009E5B87" w:rsidRDefault="00847535">
            <w:pPr>
              <w:pStyle w:val="TableBodyText"/>
              <w:spacing w:before="0" w:after="0"/>
            </w:pPr>
            <w:r>
              <w:t>Read access response</w:t>
            </w:r>
          </w:p>
        </w:tc>
        <w:tc>
          <w:tcPr>
            <w:tcW w:w="1710" w:type="dxa"/>
          </w:tcPr>
          <w:p w14:paraId="1C8B35A7" w14:textId="77777777" w:rsidR="009E5B87" w:rsidRDefault="00847535">
            <w:pPr>
              <w:pStyle w:val="TableBodyText"/>
              <w:spacing w:before="0" w:after="0"/>
            </w:pPr>
            <w:r>
              <w:t>0x043</w:t>
            </w:r>
          </w:p>
        </w:tc>
      </w:tr>
      <w:tr w:rsidR="009E5B87" w14:paraId="679F89C6" w14:textId="77777777" w:rsidTr="009E5B87">
        <w:tc>
          <w:tcPr>
            <w:tcW w:w="7470" w:type="dxa"/>
          </w:tcPr>
          <w:p w14:paraId="4F45E448" w14:textId="77777777" w:rsidR="009E5B87" w:rsidRDefault="00847535">
            <w:pPr>
              <w:pStyle w:val="TableBodyText"/>
              <w:spacing w:before="0" w:after="0"/>
            </w:pPr>
            <w:r>
              <w:t>Specialized Knowledge</w:t>
            </w:r>
          </w:p>
        </w:tc>
        <w:tc>
          <w:tcPr>
            <w:tcW w:w="1710" w:type="dxa"/>
          </w:tcPr>
          <w:p w14:paraId="47537440" w14:textId="77777777" w:rsidR="009E5B87" w:rsidRDefault="00847535">
            <w:pPr>
              <w:pStyle w:val="TableBodyText"/>
              <w:spacing w:before="0" w:after="0"/>
            </w:pPr>
            <w:r>
              <w:t>0x044</w:t>
            </w:r>
          </w:p>
        </w:tc>
      </w:tr>
      <w:tr w:rsidR="009E5B87" w14:paraId="0CB6CE96" w14:textId="77777777" w:rsidTr="009E5B87">
        <w:tc>
          <w:tcPr>
            <w:tcW w:w="7470" w:type="dxa"/>
          </w:tcPr>
          <w:p w14:paraId="6E75588E" w14:textId="77777777" w:rsidR="009E5B87" w:rsidRDefault="00847535">
            <w:pPr>
              <w:pStyle w:val="TableBodyText"/>
              <w:spacing w:before="0" w:after="0"/>
            </w:pPr>
            <w:r>
              <w:t>Write access response</w:t>
            </w:r>
          </w:p>
        </w:tc>
        <w:tc>
          <w:tcPr>
            <w:tcW w:w="1710" w:type="dxa"/>
          </w:tcPr>
          <w:p w14:paraId="26D32172" w14:textId="77777777" w:rsidR="009E5B87" w:rsidRDefault="00847535">
            <w:pPr>
              <w:pStyle w:val="TableBodyText"/>
              <w:spacing w:before="0" w:after="0"/>
            </w:pPr>
            <w:r>
              <w:t>0x046</w:t>
            </w:r>
          </w:p>
        </w:tc>
      </w:tr>
      <w:tr w:rsidR="009E5B87" w14:paraId="29D99093" w14:textId="77777777" w:rsidTr="009E5B87">
        <w:tc>
          <w:tcPr>
            <w:tcW w:w="7470" w:type="dxa"/>
          </w:tcPr>
          <w:p w14:paraId="5C1FFE7F" w14:textId="77777777" w:rsidR="009E5B87" w:rsidRDefault="00847535">
            <w:pPr>
              <w:pStyle w:val="TableBodyText"/>
              <w:spacing w:before="0" w:after="0"/>
            </w:pPr>
            <w:r>
              <w:t>Query Changes filter</w:t>
            </w:r>
          </w:p>
        </w:tc>
        <w:tc>
          <w:tcPr>
            <w:tcW w:w="1710" w:type="dxa"/>
          </w:tcPr>
          <w:p w14:paraId="52733C35" w14:textId="77777777" w:rsidR="009E5B87" w:rsidRDefault="00847535">
            <w:pPr>
              <w:pStyle w:val="TableBodyText"/>
              <w:spacing w:before="0" w:after="0"/>
            </w:pPr>
            <w:r>
              <w:t>0x047</w:t>
            </w:r>
          </w:p>
        </w:tc>
      </w:tr>
      <w:tr w:rsidR="009E5B87" w14:paraId="2F50AD6E" w14:textId="77777777" w:rsidTr="009E5B87">
        <w:tc>
          <w:tcPr>
            <w:tcW w:w="7470" w:type="dxa"/>
          </w:tcPr>
          <w:p w14:paraId="1A8C30A5" w14:textId="77777777" w:rsidR="009E5B87" w:rsidRDefault="00847535">
            <w:pPr>
              <w:pStyle w:val="TableBodyText"/>
              <w:spacing w:before="0" w:after="0"/>
            </w:pPr>
            <w:r>
              <w:t>Error</w:t>
            </w:r>
          </w:p>
        </w:tc>
        <w:tc>
          <w:tcPr>
            <w:tcW w:w="1710" w:type="dxa"/>
          </w:tcPr>
          <w:p w14:paraId="0F32EA3C" w14:textId="77777777" w:rsidR="009E5B87" w:rsidRDefault="00847535">
            <w:pPr>
              <w:pStyle w:val="TableBodyText"/>
              <w:spacing w:before="0" w:after="0"/>
            </w:pPr>
            <w:r>
              <w:t>0x04D</w:t>
            </w:r>
          </w:p>
        </w:tc>
      </w:tr>
      <w:tr w:rsidR="009E5B87" w14:paraId="5840FC26" w14:textId="77777777" w:rsidTr="009E5B87">
        <w:tc>
          <w:tcPr>
            <w:tcW w:w="7470" w:type="dxa"/>
          </w:tcPr>
          <w:p w14:paraId="451A2030" w14:textId="77777777" w:rsidR="009E5B87" w:rsidRDefault="00847535">
            <w:pPr>
              <w:pStyle w:val="TableBodyText"/>
              <w:spacing w:before="0" w:after="0"/>
            </w:pPr>
            <w:r>
              <w:t>Query Changes request</w:t>
            </w:r>
          </w:p>
        </w:tc>
        <w:tc>
          <w:tcPr>
            <w:tcW w:w="1710" w:type="dxa"/>
          </w:tcPr>
          <w:p w14:paraId="1651B95E" w14:textId="77777777" w:rsidR="009E5B87" w:rsidRDefault="00847535">
            <w:pPr>
              <w:pStyle w:val="TableBodyText"/>
              <w:spacing w:before="0" w:after="0"/>
            </w:pPr>
            <w:r>
              <w:t>0x051</w:t>
            </w:r>
          </w:p>
        </w:tc>
      </w:tr>
      <w:tr w:rsidR="009E5B87" w14:paraId="4768DE09" w14:textId="77777777" w:rsidTr="009E5B87">
        <w:tc>
          <w:tcPr>
            <w:tcW w:w="7470" w:type="dxa"/>
          </w:tcPr>
          <w:p w14:paraId="50163610" w14:textId="77777777" w:rsidR="009E5B87" w:rsidRDefault="00847535">
            <w:pPr>
              <w:pStyle w:val="TableBodyText"/>
              <w:spacing w:before="0" w:after="0"/>
            </w:pPr>
            <w:r>
              <w:t>User agent</w:t>
            </w:r>
          </w:p>
        </w:tc>
        <w:tc>
          <w:tcPr>
            <w:tcW w:w="1710" w:type="dxa"/>
          </w:tcPr>
          <w:p w14:paraId="7F24F21A" w14:textId="77777777" w:rsidR="009E5B87" w:rsidRDefault="00847535">
            <w:pPr>
              <w:pStyle w:val="TableBodyText"/>
              <w:spacing w:before="0" w:after="0"/>
            </w:pPr>
            <w:r>
              <w:t>0x05D</w:t>
            </w:r>
          </w:p>
        </w:tc>
      </w:tr>
      <w:tr w:rsidR="009E5B87" w14:paraId="72C78AA9" w14:textId="77777777" w:rsidTr="009E5B87">
        <w:tc>
          <w:tcPr>
            <w:tcW w:w="7470" w:type="dxa"/>
          </w:tcPr>
          <w:p w14:paraId="1D1ACC39" w14:textId="77777777" w:rsidR="009E5B87" w:rsidRDefault="00847535">
            <w:pPr>
              <w:pStyle w:val="TableBodyText"/>
              <w:spacing w:before="0" w:after="0"/>
            </w:pPr>
            <w:r>
              <w:lastRenderedPageBreak/>
              <w:t>Response</w:t>
            </w:r>
          </w:p>
        </w:tc>
        <w:tc>
          <w:tcPr>
            <w:tcW w:w="1710" w:type="dxa"/>
          </w:tcPr>
          <w:p w14:paraId="28196F17" w14:textId="77777777" w:rsidR="009E5B87" w:rsidRDefault="00847535">
            <w:pPr>
              <w:pStyle w:val="TableBodyText"/>
              <w:spacing w:before="0" w:after="0"/>
            </w:pPr>
            <w:r>
              <w:t>0x062</w:t>
            </w:r>
          </w:p>
        </w:tc>
      </w:tr>
      <w:tr w:rsidR="009E5B87" w14:paraId="0EFA9019" w14:textId="77777777" w:rsidTr="009E5B87">
        <w:tc>
          <w:tcPr>
            <w:tcW w:w="7470" w:type="dxa"/>
          </w:tcPr>
          <w:p w14:paraId="6C1F7645" w14:textId="77777777" w:rsidR="009E5B87" w:rsidRDefault="00847535">
            <w:pPr>
              <w:pStyle w:val="TableBodyText"/>
              <w:spacing w:before="0" w:after="0"/>
            </w:pPr>
            <w:r>
              <w:t>Fragment Knowledge</w:t>
            </w:r>
          </w:p>
        </w:tc>
        <w:tc>
          <w:tcPr>
            <w:tcW w:w="1710" w:type="dxa"/>
          </w:tcPr>
          <w:p w14:paraId="0E091F18" w14:textId="77777777" w:rsidR="009E5B87" w:rsidRDefault="00847535">
            <w:pPr>
              <w:pStyle w:val="TableBodyText"/>
              <w:spacing w:before="0" w:after="0"/>
            </w:pPr>
            <w:r>
              <w:t>0x06B</w:t>
            </w:r>
          </w:p>
        </w:tc>
      </w:tr>
      <w:tr w:rsidR="009E5B87" w14:paraId="66BADA02" w14:textId="77777777" w:rsidTr="009E5B87">
        <w:tc>
          <w:tcPr>
            <w:tcW w:w="7470" w:type="dxa"/>
          </w:tcPr>
          <w:p w14:paraId="3D76C149" w14:textId="77777777" w:rsidR="009E5B87" w:rsidRDefault="00847535">
            <w:pPr>
              <w:pStyle w:val="TableBodyText"/>
              <w:spacing w:before="0" w:after="0"/>
            </w:pPr>
            <w:r>
              <w:t>Object Group metadata declarations</w:t>
            </w:r>
          </w:p>
        </w:tc>
        <w:tc>
          <w:tcPr>
            <w:tcW w:w="1710" w:type="dxa"/>
          </w:tcPr>
          <w:p w14:paraId="0FE1DBD3" w14:textId="77777777" w:rsidR="009E5B87" w:rsidRDefault="00847535">
            <w:pPr>
              <w:pStyle w:val="TableBodyText"/>
              <w:spacing w:before="0" w:after="0"/>
            </w:pPr>
            <w:r>
              <w:t>0x079</w:t>
            </w:r>
          </w:p>
        </w:tc>
      </w:tr>
    </w:tbl>
    <w:p w14:paraId="294A6CF3" w14:textId="77777777" w:rsidR="009E5B87" w:rsidRDefault="009E5B87"/>
    <w:p w14:paraId="2742612C" w14:textId="77777777" w:rsidR="009E5B87" w:rsidRDefault="00847535">
      <w:pPr>
        <w:pStyle w:val="Heading4"/>
      </w:pPr>
      <w:bookmarkStart w:id="77" w:name="section_4d227fdcd30c4f50839476b77f09ff62"/>
      <w:bookmarkStart w:id="78" w:name="_Toc150727633"/>
      <w:r>
        <w:t>Request Type Enumeration</w:t>
      </w:r>
      <w:bookmarkEnd w:id="77"/>
      <w:bookmarkEnd w:id="78"/>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14:paraId="3896A5FC" w14:textId="238E6B23" w:rsidR="009E5B87" w:rsidRDefault="00847535">
      <w:r>
        <w:t xml:space="preserve">Specifies the sub-request type (section </w:t>
      </w:r>
      <w:hyperlink w:anchor="Section_a29b394a25724f60b032ce15bf278233" w:history="1">
        <w:r>
          <w:rPr>
            <w:rStyle w:val="Hyperlink"/>
          </w:rPr>
          <w:t>2.2.2.1</w:t>
        </w:r>
      </w:hyperlink>
      <w:r>
        <w:t xml:space="preserve">) to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14:paraId="066A7597" w14:textId="77777777" w:rsidR="009E5B87" w:rsidRDefault="00847535">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9E5B87" w14:paraId="716CA86A"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1170" w:type="dxa"/>
          </w:tcPr>
          <w:p w14:paraId="3D2DC872" w14:textId="77777777" w:rsidR="009E5B87" w:rsidRDefault="00847535">
            <w:pPr>
              <w:pStyle w:val="TableHeaderText"/>
              <w:spacing w:before="0" w:after="0"/>
            </w:pPr>
            <w:r>
              <w:t>Value</w:t>
            </w:r>
          </w:p>
        </w:tc>
        <w:tc>
          <w:tcPr>
            <w:tcW w:w="8010" w:type="dxa"/>
          </w:tcPr>
          <w:p w14:paraId="206F85CC" w14:textId="77777777" w:rsidR="009E5B87" w:rsidRDefault="00847535">
            <w:pPr>
              <w:pStyle w:val="TableHeaderText"/>
              <w:spacing w:before="0" w:after="0"/>
            </w:pPr>
            <w:r>
              <w:t>Meaning</w:t>
            </w:r>
          </w:p>
        </w:tc>
      </w:tr>
      <w:tr w:rsidR="009E5B87" w14:paraId="1985ECDE" w14:textId="77777777" w:rsidTr="009E5B87">
        <w:tc>
          <w:tcPr>
            <w:tcW w:w="1170" w:type="dxa"/>
          </w:tcPr>
          <w:p w14:paraId="7085EB62" w14:textId="77777777" w:rsidR="009E5B87" w:rsidRDefault="00847535">
            <w:pPr>
              <w:pStyle w:val="TableBodyText"/>
              <w:spacing w:before="0" w:after="0"/>
            </w:pPr>
            <w:r>
              <w:t>1</w:t>
            </w:r>
          </w:p>
        </w:tc>
        <w:tc>
          <w:tcPr>
            <w:tcW w:w="8010" w:type="dxa"/>
          </w:tcPr>
          <w:p w14:paraId="5CA3F8A0" w14:textId="77777777" w:rsidR="009E5B87" w:rsidRDefault="00847535">
            <w:pPr>
              <w:pStyle w:val="TableBodyText"/>
              <w:spacing w:before="0" w:after="0"/>
            </w:pPr>
            <w:r>
              <w:t>Query Access</w:t>
            </w:r>
          </w:p>
        </w:tc>
      </w:tr>
      <w:tr w:rsidR="009E5B87" w14:paraId="2E4C91DC" w14:textId="77777777" w:rsidTr="009E5B87">
        <w:tc>
          <w:tcPr>
            <w:tcW w:w="1170" w:type="dxa"/>
          </w:tcPr>
          <w:p w14:paraId="41DCB2DA" w14:textId="77777777" w:rsidR="009E5B87" w:rsidRDefault="00847535">
            <w:pPr>
              <w:pStyle w:val="TableBodyText"/>
              <w:spacing w:before="0" w:after="0"/>
            </w:pPr>
            <w:r>
              <w:t>2</w:t>
            </w:r>
          </w:p>
        </w:tc>
        <w:tc>
          <w:tcPr>
            <w:tcW w:w="8010" w:type="dxa"/>
          </w:tcPr>
          <w:p w14:paraId="4AC6237F" w14:textId="77777777" w:rsidR="009E5B87" w:rsidRDefault="00847535">
            <w:pPr>
              <w:pStyle w:val="TableBodyText"/>
              <w:spacing w:before="0" w:after="0"/>
            </w:pPr>
            <w:r>
              <w:t>Query Changes</w:t>
            </w:r>
          </w:p>
        </w:tc>
      </w:tr>
      <w:tr w:rsidR="009E5B87" w14:paraId="29EBC539" w14:textId="77777777" w:rsidTr="009E5B87">
        <w:tc>
          <w:tcPr>
            <w:tcW w:w="1170" w:type="dxa"/>
          </w:tcPr>
          <w:p w14:paraId="4A846CC7" w14:textId="77777777" w:rsidR="009E5B87" w:rsidRDefault="00847535">
            <w:pPr>
              <w:pStyle w:val="TableBodyText"/>
              <w:spacing w:before="0" w:after="0"/>
            </w:pPr>
            <w:r>
              <w:t>5</w:t>
            </w:r>
          </w:p>
        </w:tc>
        <w:tc>
          <w:tcPr>
            <w:tcW w:w="8010" w:type="dxa"/>
          </w:tcPr>
          <w:p w14:paraId="554DEF8D" w14:textId="77777777" w:rsidR="009E5B87" w:rsidRDefault="00847535">
            <w:pPr>
              <w:pStyle w:val="TableBodyText"/>
              <w:spacing w:before="0" w:after="0"/>
            </w:pPr>
            <w:r>
              <w:t>Put Changes</w:t>
            </w:r>
          </w:p>
        </w:tc>
      </w:tr>
      <w:tr w:rsidR="009E5B87" w14:paraId="72C7C9FC" w14:textId="77777777" w:rsidTr="009E5B87">
        <w:tc>
          <w:tcPr>
            <w:tcW w:w="1170" w:type="dxa"/>
          </w:tcPr>
          <w:p w14:paraId="54F9DCBE" w14:textId="77777777" w:rsidR="009E5B87" w:rsidRDefault="00847535">
            <w:pPr>
              <w:pStyle w:val="TableBodyText"/>
              <w:spacing w:before="0" w:after="0"/>
            </w:pPr>
            <w:r>
              <w:t>11</w:t>
            </w:r>
          </w:p>
        </w:tc>
        <w:tc>
          <w:tcPr>
            <w:tcW w:w="8010" w:type="dxa"/>
          </w:tcPr>
          <w:p w14:paraId="10965857" w14:textId="77777777" w:rsidR="009E5B87" w:rsidRDefault="00847535">
            <w:pPr>
              <w:pStyle w:val="TableBodyText"/>
              <w:spacing w:before="0" w:after="0"/>
            </w:pPr>
            <w:r>
              <w:t>Allocate Extended GUID Range</w:t>
            </w:r>
          </w:p>
        </w:tc>
      </w:tr>
    </w:tbl>
    <w:p w14:paraId="759CB437" w14:textId="77777777" w:rsidR="009E5B87" w:rsidRDefault="009E5B87"/>
    <w:p w14:paraId="17BAA2EF" w14:textId="77777777" w:rsidR="009E5B87" w:rsidRDefault="00847535">
      <w:pPr>
        <w:pStyle w:val="Heading4"/>
      </w:pPr>
      <w:bookmarkStart w:id="79" w:name="section_bff58e9f82224fbbb1125826d5febedd"/>
      <w:bookmarkStart w:id="80" w:name="_Toc150727634"/>
      <w:r>
        <w:t>Extended GUID</w:t>
      </w:r>
      <w:bookmarkEnd w:id="79"/>
      <w:bookmarkEnd w:id="80"/>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14:paraId="6E097586" w14:textId="019D9C39" w:rsidR="009E5B87" w:rsidRDefault="00847535">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14:paraId="7BEE998D" w14:textId="77777777" w:rsidR="009E5B87" w:rsidRDefault="00847535">
      <w:pPr>
        <w:pStyle w:val="Heading5"/>
      </w:pPr>
      <w:bookmarkStart w:id="81" w:name="section_be2b37c9f4fe453ca944f0048a91fd5c"/>
      <w:bookmarkStart w:id="82" w:name="_Toc150727635"/>
      <w:r>
        <w:t>Extended GUID Null Value</w:t>
      </w:r>
      <w:bookmarkEnd w:id="81"/>
      <w:bookmarkEnd w:id="82"/>
    </w:p>
    <w:p w14:paraId="0B85AA71" w14:textId="1EF632B9" w:rsidR="009E5B87" w:rsidRDefault="00847535">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930386B"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1E85A0A" w14:textId="77777777" w:rsidR="009E5B87" w:rsidRDefault="00847535">
            <w:pPr>
              <w:pStyle w:val="PacketDiagramHeaderText"/>
            </w:pPr>
            <w:r>
              <w:t>0</w:t>
            </w:r>
          </w:p>
        </w:tc>
        <w:tc>
          <w:tcPr>
            <w:tcW w:w="270" w:type="dxa"/>
          </w:tcPr>
          <w:p w14:paraId="69D2F2D1" w14:textId="77777777" w:rsidR="009E5B87" w:rsidRDefault="00847535">
            <w:pPr>
              <w:pStyle w:val="PacketDiagramHeaderText"/>
            </w:pPr>
            <w:r>
              <w:t>1</w:t>
            </w:r>
          </w:p>
        </w:tc>
        <w:tc>
          <w:tcPr>
            <w:tcW w:w="270" w:type="dxa"/>
          </w:tcPr>
          <w:p w14:paraId="5CBA3D2D" w14:textId="77777777" w:rsidR="009E5B87" w:rsidRDefault="00847535">
            <w:pPr>
              <w:pStyle w:val="PacketDiagramHeaderText"/>
            </w:pPr>
            <w:r>
              <w:t>2</w:t>
            </w:r>
          </w:p>
        </w:tc>
        <w:tc>
          <w:tcPr>
            <w:tcW w:w="270" w:type="dxa"/>
          </w:tcPr>
          <w:p w14:paraId="6FC9CDD9" w14:textId="77777777" w:rsidR="009E5B87" w:rsidRDefault="00847535">
            <w:pPr>
              <w:pStyle w:val="PacketDiagramHeaderText"/>
            </w:pPr>
            <w:r>
              <w:t>3</w:t>
            </w:r>
          </w:p>
        </w:tc>
        <w:tc>
          <w:tcPr>
            <w:tcW w:w="270" w:type="dxa"/>
          </w:tcPr>
          <w:p w14:paraId="2BEAEA41" w14:textId="77777777" w:rsidR="009E5B87" w:rsidRDefault="00847535">
            <w:pPr>
              <w:pStyle w:val="PacketDiagramHeaderText"/>
            </w:pPr>
            <w:r>
              <w:t>4</w:t>
            </w:r>
          </w:p>
        </w:tc>
        <w:tc>
          <w:tcPr>
            <w:tcW w:w="270" w:type="dxa"/>
          </w:tcPr>
          <w:p w14:paraId="6E299328" w14:textId="77777777" w:rsidR="009E5B87" w:rsidRDefault="00847535">
            <w:pPr>
              <w:pStyle w:val="PacketDiagramHeaderText"/>
            </w:pPr>
            <w:r>
              <w:t>5</w:t>
            </w:r>
          </w:p>
        </w:tc>
        <w:tc>
          <w:tcPr>
            <w:tcW w:w="270" w:type="dxa"/>
          </w:tcPr>
          <w:p w14:paraId="4BFF53AD" w14:textId="77777777" w:rsidR="009E5B87" w:rsidRDefault="00847535">
            <w:pPr>
              <w:pStyle w:val="PacketDiagramHeaderText"/>
            </w:pPr>
            <w:r>
              <w:t>6</w:t>
            </w:r>
          </w:p>
        </w:tc>
        <w:tc>
          <w:tcPr>
            <w:tcW w:w="270" w:type="dxa"/>
          </w:tcPr>
          <w:p w14:paraId="1D39EE4A" w14:textId="77777777" w:rsidR="009E5B87" w:rsidRDefault="00847535">
            <w:pPr>
              <w:pStyle w:val="PacketDiagramHeaderText"/>
            </w:pPr>
            <w:r>
              <w:t>7</w:t>
            </w:r>
          </w:p>
        </w:tc>
        <w:tc>
          <w:tcPr>
            <w:tcW w:w="270" w:type="dxa"/>
          </w:tcPr>
          <w:p w14:paraId="52774993" w14:textId="77777777" w:rsidR="009E5B87" w:rsidRDefault="00847535">
            <w:pPr>
              <w:pStyle w:val="PacketDiagramHeaderText"/>
            </w:pPr>
            <w:r>
              <w:t>8</w:t>
            </w:r>
          </w:p>
        </w:tc>
        <w:tc>
          <w:tcPr>
            <w:tcW w:w="270" w:type="dxa"/>
          </w:tcPr>
          <w:p w14:paraId="454E6B30" w14:textId="77777777" w:rsidR="009E5B87" w:rsidRDefault="00847535">
            <w:pPr>
              <w:pStyle w:val="PacketDiagramHeaderText"/>
            </w:pPr>
            <w:r>
              <w:t>9</w:t>
            </w:r>
          </w:p>
        </w:tc>
        <w:tc>
          <w:tcPr>
            <w:tcW w:w="270" w:type="dxa"/>
          </w:tcPr>
          <w:p w14:paraId="6C72E1A8" w14:textId="77777777" w:rsidR="009E5B87" w:rsidRDefault="00847535">
            <w:pPr>
              <w:pStyle w:val="PacketDiagramHeaderText"/>
            </w:pPr>
            <w:r>
              <w:t>1</w:t>
            </w:r>
          </w:p>
          <w:p w14:paraId="0E47E657" w14:textId="77777777" w:rsidR="009E5B87" w:rsidRDefault="00847535">
            <w:pPr>
              <w:pStyle w:val="PacketDiagramHeaderText"/>
            </w:pPr>
            <w:r>
              <w:t>0</w:t>
            </w:r>
          </w:p>
        </w:tc>
        <w:tc>
          <w:tcPr>
            <w:tcW w:w="270" w:type="dxa"/>
          </w:tcPr>
          <w:p w14:paraId="775C5844" w14:textId="77777777" w:rsidR="009E5B87" w:rsidRDefault="00847535">
            <w:pPr>
              <w:pStyle w:val="PacketDiagramHeaderText"/>
            </w:pPr>
            <w:r>
              <w:t>1</w:t>
            </w:r>
          </w:p>
        </w:tc>
        <w:tc>
          <w:tcPr>
            <w:tcW w:w="270" w:type="dxa"/>
          </w:tcPr>
          <w:p w14:paraId="2CB31F8A" w14:textId="77777777" w:rsidR="009E5B87" w:rsidRDefault="00847535">
            <w:pPr>
              <w:pStyle w:val="PacketDiagramHeaderText"/>
            </w:pPr>
            <w:r>
              <w:t>2</w:t>
            </w:r>
          </w:p>
        </w:tc>
        <w:tc>
          <w:tcPr>
            <w:tcW w:w="270" w:type="dxa"/>
          </w:tcPr>
          <w:p w14:paraId="6ECDCE44" w14:textId="77777777" w:rsidR="009E5B87" w:rsidRDefault="00847535">
            <w:pPr>
              <w:pStyle w:val="PacketDiagramHeaderText"/>
            </w:pPr>
            <w:r>
              <w:t>3</w:t>
            </w:r>
          </w:p>
        </w:tc>
        <w:tc>
          <w:tcPr>
            <w:tcW w:w="270" w:type="dxa"/>
          </w:tcPr>
          <w:p w14:paraId="686EFE70" w14:textId="77777777" w:rsidR="009E5B87" w:rsidRDefault="00847535">
            <w:pPr>
              <w:pStyle w:val="PacketDiagramHeaderText"/>
            </w:pPr>
            <w:r>
              <w:t>4</w:t>
            </w:r>
          </w:p>
        </w:tc>
        <w:tc>
          <w:tcPr>
            <w:tcW w:w="270" w:type="dxa"/>
          </w:tcPr>
          <w:p w14:paraId="0523F2B8" w14:textId="77777777" w:rsidR="009E5B87" w:rsidRDefault="00847535">
            <w:pPr>
              <w:pStyle w:val="PacketDiagramHeaderText"/>
            </w:pPr>
            <w:r>
              <w:t>5</w:t>
            </w:r>
          </w:p>
        </w:tc>
        <w:tc>
          <w:tcPr>
            <w:tcW w:w="270" w:type="dxa"/>
          </w:tcPr>
          <w:p w14:paraId="4F234320" w14:textId="77777777" w:rsidR="009E5B87" w:rsidRDefault="00847535">
            <w:pPr>
              <w:pStyle w:val="PacketDiagramHeaderText"/>
            </w:pPr>
            <w:r>
              <w:t>6</w:t>
            </w:r>
          </w:p>
        </w:tc>
        <w:tc>
          <w:tcPr>
            <w:tcW w:w="270" w:type="dxa"/>
          </w:tcPr>
          <w:p w14:paraId="16D30B01" w14:textId="77777777" w:rsidR="009E5B87" w:rsidRDefault="00847535">
            <w:pPr>
              <w:pStyle w:val="PacketDiagramHeaderText"/>
            </w:pPr>
            <w:r>
              <w:t>7</w:t>
            </w:r>
          </w:p>
        </w:tc>
        <w:tc>
          <w:tcPr>
            <w:tcW w:w="270" w:type="dxa"/>
          </w:tcPr>
          <w:p w14:paraId="3959D9D0" w14:textId="77777777" w:rsidR="009E5B87" w:rsidRDefault="00847535">
            <w:pPr>
              <w:pStyle w:val="PacketDiagramHeaderText"/>
            </w:pPr>
            <w:r>
              <w:t>8</w:t>
            </w:r>
          </w:p>
        </w:tc>
        <w:tc>
          <w:tcPr>
            <w:tcW w:w="270" w:type="dxa"/>
          </w:tcPr>
          <w:p w14:paraId="4705E019" w14:textId="77777777" w:rsidR="009E5B87" w:rsidRDefault="00847535">
            <w:pPr>
              <w:pStyle w:val="PacketDiagramHeaderText"/>
            </w:pPr>
            <w:r>
              <w:t>9</w:t>
            </w:r>
          </w:p>
        </w:tc>
        <w:tc>
          <w:tcPr>
            <w:tcW w:w="270" w:type="dxa"/>
          </w:tcPr>
          <w:p w14:paraId="4772E943" w14:textId="77777777" w:rsidR="009E5B87" w:rsidRDefault="00847535">
            <w:pPr>
              <w:pStyle w:val="PacketDiagramHeaderText"/>
            </w:pPr>
            <w:r>
              <w:t>2</w:t>
            </w:r>
          </w:p>
          <w:p w14:paraId="1E6B8270" w14:textId="77777777" w:rsidR="009E5B87" w:rsidRDefault="00847535">
            <w:pPr>
              <w:pStyle w:val="PacketDiagramHeaderText"/>
            </w:pPr>
            <w:r>
              <w:t>0</w:t>
            </w:r>
          </w:p>
        </w:tc>
        <w:tc>
          <w:tcPr>
            <w:tcW w:w="270" w:type="dxa"/>
          </w:tcPr>
          <w:p w14:paraId="1D77C706" w14:textId="77777777" w:rsidR="009E5B87" w:rsidRDefault="00847535">
            <w:pPr>
              <w:pStyle w:val="PacketDiagramHeaderText"/>
            </w:pPr>
            <w:r>
              <w:t>1</w:t>
            </w:r>
          </w:p>
        </w:tc>
        <w:tc>
          <w:tcPr>
            <w:tcW w:w="270" w:type="dxa"/>
          </w:tcPr>
          <w:p w14:paraId="171AFDD6" w14:textId="77777777" w:rsidR="009E5B87" w:rsidRDefault="00847535">
            <w:pPr>
              <w:pStyle w:val="PacketDiagramHeaderText"/>
            </w:pPr>
            <w:r>
              <w:t>2</w:t>
            </w:r>
          </w:p>
        </w:tc>
        <w:tc>
          <w:tcPr>
            <w:tcW w:w="270" w:type="dxa"/>
          </w:tcPr>
          <w:p w14:paraId="0188A741" w14:textId="77777777" w:rsidR="009E5B87" w:rsidRDefault="00847535">
            <w:pPr>
              <w:pStyle w:val="PacketDiagramHeaderText"/>
            </w:pPr>
            <w:r>
              <w:t>3</w:t>
            </w:r>
          </w:p>
        </w:tc>
        <w:tc>
          <w:tcPr>
            <w:tcW w:w="270" w:type="dxa"/>
          </w:tcPr>
          <w:p w14:paraId="7285180A" w14:textId="77777777" w:rsidR="009E5B87" w:rsidRDefault="00847535">
            <w:pPr>
              <w:pStyle w:val="PacketDiagramHeaderText"/>
            </w:pPr>
            <w:r>
              <w:t>4</w:t>
            </w:r>
          </w:p>
        </w:tc>
        <w:tc>
          <w:tcPr>
            <w:tcW w:w="270" w:type="dxa"/>
          </w:tcPr>
          <w:p w14:paraId="76F83702" w14:textId="77777777" w:rsidR="009E5B87" w:rsidRDefault="00847535">
            <w:pPr>
              <w:pStyle w:val="PacketDiagramHeaderText"/>
            </w:pPr>
            <w:r>
              <w:t>5</w:t>
            </w:r>
          </w:p>
        </w:tc>
        <w:tc>
          <w:tcPr>
            <w:tcW w:w="270" w:type="dxa"/>
          </w:tcPr>
          <w:p w14:paraId="2B634B61" w14:textId="77777777" w:rsidR="009E5B87" w:rsidRDefault="00847535">
            <w:pPr>
              <w:pStyle w:val="PacketDiagramHeaderText"/>
            </w:pPr>
            <w:r>
              <w:t>6</w:t>
            </w:r>
          </w:p>
        </w:tc>
        <w:tc>
          <w:tcPr>
            <w:tcW w:w="270" w:type="dxa"/>
          </w:tcPr>
          <w:p w14:paraId="1B4F8143" w14:textId="77777777" w:rsidR="009E5B87" w:rsidRDefault="00847535">
            <w:pPr>
              <w:pStyle w:val="PacketDiagramHeaderText"/>
            </w:pPr>
            <w:r>
              <w:t>7</w:t>
            </w:r>
          </w:p>
        </w:tc>
        <w:tc>
          <w:tcPr>
            <w:tcW w:w="270" w:type="dxa"/>
          </w:tcPr>
          <w:p w14:paraId="541EA395" w14:textId="77777777" w:rsidR="009E5B87" w:rsidRDefault="00847535">
            <w:pPr>
              <w:pStyle w:val="PacketDiagramHeaderText"/>
            </w:pPr>
            <w:r>
              <w:t>8</w:t>
            </w:r>
          </w:p>
        </w:tc>
        <w:tc>
          <w:tcPr>
            <w:tcW w:w="270" w:type="dxa"/>
          </w:tcPr>
          <w:p w14:paraId="36766678" w14:textId="77777777" w:rsidR="009E5B87" w:rsidRDefault="00847535">
            <w:pPr>
              <w:pStyle w:val="PacketDiagramHeaderText"/>
            </w:pPr>
            <w:r>
              <w:t>9</w:t>
            </w:r>
          </w:p>
        </w:tc>
        <w:tc>
          <w:tcPr>
            <w:tcW w:w="270" w:type="dxa"/>
          </w:tcPr>
          <w:p w14:paraId="7745CD2D" w14:textId="77777777" w:rsidR="009E5B87" w:rsidRDefault="00847535">
            <w:pPr>
              <w:pStyle w:val="PacketDiagramHeaderText"/>
            </w:pPr>
            <w:r>
              <w:t>3</w:t>
            </w:r>
          </w:p>
          <w:p w14:paraId="4BDD3168" w14:textId="77777777" w:rsidR="009E5B87" w:rsidRDefault="00847535">
            <w:pPr>
              <w:pStyle w:val="PacketDiagramHeaderText"/>
            </w:pPr>
            <w:r>
              <w:t>0</w:t>
            </w:r>
          </w:p>
        </w:tc>
        <w:tc>
          <w:tcPr>
            <w:tcW w:w="270" w:type="dxa"/>
          </w:tcPr>
          <w:p w14:paraId="7FBD3892" w14:textId="77777777" w:rsidR="009E5B87" w:rsidRDefault="00847535">
            <w:pPr>
              <w:pStyle w:val="PacketDiagramHeaderText"/>
            </w:pPr>
            <w:r>
              <w:t>1</w:t>
            </w:r>
          </w:p>
        </w:tc>
      </w:tr>
      <w:tr w:rsidR="009E5B87" w14:paraId="652FB7C1" w14:textId="77777777" w:rsidTr="009E5B87">
        <w:trPr>
          <w:gridAfter w:val="24"/>
          <w:wAfter w:w="6480" w:type="dxa"/>
          <w:trHeight w:val="490"/>
        </w:trPr>
        <w:tc>
          <w:tcPr>
            <w:tcW w:w="2160" w:type="dxa"/>
            <w:gridSpan w:val="8"/>
          </w:tcPr>
          <w:p w14:paraId="69F1329E" w14:textId="77777777" w:rsidR="009E5B87" w:rsidRDefault="00847535">
            <w:pPr>
              <w:pStyle w:val="PacketDiagramBodyText"/>
            </w:pPr>
            <w:r>
              <w:t>Type</w:t>
            </w:r>
          </w:p>
        </w:tc>
      </w:tr>
    </w:tbl>
    <w:p w14:paraId="72A95794" w14:textId="77777777" w:rsidR="009E5B87" w:rsidRDefault="00847535">
      <w:pPr>
        <w:pStyle w:val="Definition-Field"/>
      </w:pPr>
      <w:r>
        <w:rPr>
          <w:b/>
        </w:rPr>
        <w:t xml:space="preserve">Type (1 </w:t>
      </w:r>
      <w:r>
        <w:rPr>
          <w:b/>
        </w:rPr>
        <w:t>byte):</w:t>
      </w:r>
      <w:r>
        <w:t xml:space="preserve"> An unsigned integer that specifies a null GUID and MUST be zero.</w:t>
      </w:r>
    </w:p>
    <w:p w14:paraId="6591BB41" w14:textId="77777777" w:rsidR="009E5B87" w:rsidRDefault="00847535">
      <w:pPr>
        <w:pStyle w:val="Heading5"/>
      </w:pPr>
      <w:bookmarkStart w:id="83" w:name="section_6750b0f8389d4ca0b4ab0c68f46dc693"/>
      <w:bookmarkStart w:id="84" w:name="_Toc150727636"/>
      <w:r>
        <w:t>Extended GUID 5 Bit Uint Value</w:t>
      </w:r>
      <w:bookmarkEnd w:id="83"/>
      <w:bookmarkEnd w:id="84"/>
    </w:p>
    <w:p w14:paraId="22C99B6F" w14:textId="77777777" w:rsidR="009E5B87" w:rsidRDefault="00847535">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E145896"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B5CBD9A" w14:textId="77777777" w:rsidR="009E5B87" w:rsidRDefault="00847535">
            <w:pPr>
              <w:pStyle w:val="PacketDiagramHeaderText"/>
            </w:pPr>
            <w:r>
              <w:t>0</w:t>
            </w:r>
          </w:p>
        </w:tc>
        <w:tc>
          <w:tcPr>
            <w:tcW w:w="270" w:type="dxa"/>
          </w:tcPr>
          <w:p w14:paraId="1FE29357" w14:textId="77777777" w:rsidR="009E5B87" w:rsidRDefault="00847535">
            <w:pPr>
              <w:pStyle w:val="PacketDiagramHeaderText"/>
            </w:pPr>
            <w:r>
              <w:t>1</w:t>
            </w:r>
          </w:p>
        </w:tc>
        <w:tc>
          <w:tcPr>
            <w:tcW w:w="270" w:type="dxa"/>
          </w:tcPr>
          <w:p w14:paraId="523B34A4" w14:textId="77777777" w:rsidR="009E5B87" w:rsidRDefault="00847535">
            <w:pPr>
              <w:pStyle w:val="PacketDiagramHeaderText"/>
            </w:pPr>
            <w:r>
              <w:t>2</w:t>
            </w:r>
          </w:p>
        </w:tc>
        <w:tc>
          <w:tcPr>
            <w:tcW w:w="270" w:type="dxa"/>
          </w:tcPr>
          <w:p w14:paraId="445F4EB8" w14:textId="77777777" w:rsidR="009E5B87" w:rsidRDefault="00847535">
            <w:pPr>
              <w:pStyle w:val="PacketDiagramHeaderText"/>
            </w:pPr>
            <w:r>
              <w:t>3</w:t>
            </w:r>
          </w:p>
        </w:tc>
        <w:tc>
          <w:tcPr>
            <w:tcW w:w="270" w:type="dxa"/>
          </w:tcPr>
          <w:p w14:paraId="175BCC34" w14:textId="77777777" w:rsidR="009E5B87" w:rsidRDefault="00847535">
            <w:pPr>
              <w:pStyle w:val="PacketDiagramHeaderText"/>
            </w:pPr>
            <w:r>
              <w:t>4</w:t>
            </w:r>
          </w:p>
        </w:tc>
        <w:tc>
          <w:tcPr>
            <w:tcW w:w="270" w:type="dxa"/>
          </w:tcPr>
          <w:p w14:paraId="37B594D3" w14:textId="77777777" w:rsidR="009E5B87" w:rsidRDefault="00847535">
            <w:pPr>
              <w:pStyle w:val="PacketDiagramHeaderText"/>
            </w:pPr>
            <w:r>
              <w:t>5</w:t>
            </w:r>
          </w:p>
        </w:tc>
        <w:tc>
          <w:tcPr>
            <w:tcW w:w="270" w:type="dxa"/>
          </w:tcPr>
          <w:p w14:paraId="4C1B2364" w14:textId="77777777" w:rsidR="009E5B87" w:rsidRDefault="00847535">
            <w:pPr>
              <w:pStyle w:val="PacketDiagramHeaderText"/>
            </w:pPr>
            <w:r>
              <w:t>6</w:t>
            </w:r>
          </w:p>
        </w:tc>
        <w:tc>
          <w:tcPr>
            <w:tcW w:w="270" w:type="dxa"/>
          </w:tcPr>
          <w:p w14:paraId="48298AC5" w14:textId="77777777" w:rsidR="009E5B87" w:rsidRDefault="00847535">
            <w:pPr>
              <w:pStyle w:val="PacketDiagramHeaderText"/>
            </w:pPr>
            <w:r>
              <w:t>7</w:t>
            </w:r>
          </w:p>
        </w:tc>
        <w:tc>
          <w:tcPr>
            <w:tcW w:w="270" w:type="dxa"/>
          </w:tcPr>
          <w:p w14:paraId="7CBD806E" w14:textId="77777777" w:rsidR="009E5B87" w:rsidRDefault="00847535">
            <w:pPr>
              <w:pStyle w:val="PacketDiagramHeaderText"/>
            </w:pPr>
            <w:r>
              <w:t>8</w:t>
            </w:r>
          </w:p>
        </w:tc>
        <w:tc>
          <w:tcPr>
            <w:tcW w:w="270" w:type="dxa"/>
          </w:tcPr>
          <w:p w14:paraId="0CF4E623" w14:textId="77777777" w:rsidR="009E5B87" w:rsidRDefault="00847535">
            <w:pPr>
              <w:pStyle w:val="PacketDiagramHeaderText"/>
            </w:pPr>
            <w:r>
              <w:t>9</w:t>
            </w:r>
          </w:p>
        </w:tc>
        <w:tc>
          <w:tcPr>
            <w:tcW w:w="270" w:type="dxa"/>
          </w:tcPr>
          <w:p w14:paraId="2A2D8F07" w14:textId="77777777" w:rsidR="009E5B87" w:rsidRDefault="00847535">
            <w:pPr>
              <w:pStyle w:val="PacketDiagramHeaderText"/>
            </w:pPr>
            <w:r>
              <w:t>1</w:t>
            </w:r>
          </w:p>
          <w:p w14:paraId="30D4CFDE" w14:textId="77777777" w:rsidR="009E5B87" w:rsidRDefault="00847535">
            <w:pPr>
              <w:pStyle w:val="PacketDiagramHeaderText"/>
            </w:pPr>
            <w:r>
              <w:t>0</w:t>
            </w:r>
          </w:p>
        </w:tc>
        <w:tc>
          <w:tcPr>
            <w:tcW w:w="270" w:type="dxa"/>
          </w:tcPr>
          <w:p w14:paraId="6F3746B2" w14:textId="77777777" w:rsidR="009E5B87" w:rsidRDefault="00847535">
            <w:pPr>
              <w:pStyle w:val="PacketDiagramHeaderText"/>
            </w:pPr>
            <w:r>
              <w:t>1</w:t>
            </w:r>
          </w:p>
        </w:tc>
        <w:tc>
          <w:tcPr>
            <w:tcW w:w="270" w:type="dxa"/>
          </w:tcPr>
          <w:p w14:paraId="36A00CB5" w14:textId="77777777" w:rsidR="009E5B87" w:rsidRDefault="00847535">
            <w:pPr>
              <w:pStyle w:val="PacketDiagramHeaderText"/>
            </w:pPr>
            <w:r>
              <w:t>2</w:t>
            </w:r>
          </w:p>
        </w:tc>
        <w:tc>
          <w:tcPr>
            <w:tcW w:w="270" w:type="dxa"/>
          </w:tcPr>
          <w:p w14:paraId="351440EA" w14:textId="77777777" w:rsidR="009E5B87" w:rsidRDefault="00847535">
            <w:pPr>
              <w:pStyle w:val="PacketDiagramHeaderText"/>
            </w:pPr>
            <w:r>
              <w:t>3</w:t>
            </w:r>
          </w:p>
        </w:tc>
        <w:tc>
          <w:tcPr>
            <w:tcW w:w="270" w:type="dxa"/>
          </w:tcPr>
          <w:p w14:paraId="650B1D95" w14:textId="77777777" w:rsidR="009E5B87" w:rsidRDefault="00847535">
            <w:pPr>
              <w:pStyle w:val="PacketDiagramHeaderText"/>
            </w:pPr>
            <w:r>
              <w:t>4</w:t>
            </w:r>
          </w:p>
        </w:tc>
        <w:tc>
          <w:tcPr>
            <w:tcW w:w="270" w:type="dxa"/>
          </w:tcPr>
          <w:p w14:paraId="767ACF64" w14:textId="77777777" w:rsidR="009E5B87" w:rsidRDefault="00847535">
            <w:pPr>
              <w:pStyle w:val="PacketDiagramHeaderText"/>
            </w:pPr>
            <w:r>
              <w:t>5</w:t>
            </w:r>
          </w:p>
        </w:tc>
        <w:tc>
          <w:tcPr>
            <w:tcW w:w="270" w:type="dxa"/>
          </w:tcPr>
          <w:p w14:paraId="60732F9B" w14:textId="77777777" w:rsidR="009E5B87" w:rsidRDefault="00847535">
            <w:pPr>
              <w:pStyle w:val="PacketDiagramHeaderText"/>
            </w:pPr>
            <w:r>
              <w:t>6</w:t>
            </w:r>
          </w:p>
        </w:tc>
        <w:tc>
          <w:tcPr>
            <w:tcW w:w="270" w:type="dxa"/>
          </w:tcPr>
          <w:p w14:paraId="3DF625F3" w14:textId="77777777" w:rsidR="009E5B87" w:rsidRDefault="00847535">
            <w:pPr>
              <w:pStyle w:val="PacketDiagramHeaderText"/>
            </w:pPr>
            <w:r>
              <w:t>7</w:t>
            </w:r>
          </w:p>
        </w:tc>
        <w:tc>
          <w:tcPr>
            <w:tcW w:w="270" w:type="dxa"/>
          </w:tcPr>
          <w:p w14:paraId="271AB08C" w14:textId="77777777" w:rsidR="009E5B87" w:rsidRDefault="00847535">
            <w:pPr>
              <w:pStyle w:val="PacketDiagramHeaderText"/>
            </w:pPr>
            <w:r>
              <w:t>8</w:t>
            </w:r>
          </w:p>
        </w:tc>
        <w:tc>
          <w:tcPr>
            <w:tcW w:w="270" w:type="dxa"/>
          </w:tcPr>
          <w:p w14:paraId="45F3B976" w14:textId="77777777" w:rsidR="009E5B87" w:rsidRDefault="00847535">
            <w:pPr>
              <w:pStyle w:val="PacketDiagramHeaderText"/>
            </w:pPr>
            <w:r>
              <w:t>9</w:t>
            </w:r>
          </w:p>
        </w:tc>
        <w:tc>
          <w:tcPr>
            <w:tcW w:w="270" w:type="dxa"/>
          </w:tcPr>
          <w:p w14:paraId="321EAC19" w14:textId="77777777" w:rsidR="009E5B87" w:rsidRDefault="00847535">
            <w:pPr>
              <w:pStyle w:val="PacketDiagramHeaderText"/>
            </w:pPr>
            <w:r>
              <w:t>2</w:t>
            </w:r>
          </w:p>
          <w:p w14:paraId="5DBD18D1" w14:textId="77777777" w:rsidR="009E5B87" w:rsidRDefault="00847535">
            <w:pPr>
              <w:pStyle w:val="PacketDiagramHeaderText"/>
            </w:pPr>
            <w:r>
              <w:t>0</w:t>
            </w:r>
          </w:p>
        </w:tc>
        <w:tc>
          <w:tcPr>
            <w:tcW w:w="270" w:type="dxa"/>
          </w:tcPr>
          <w:p w14:paraId="3A6DECAF" w14:textId="77777777" w:rsidR="009E5B87" w:rsidRDefault="00847535">
            <w:pPr>
              <w:pStyle w:val="PacketDiagramHeaderText"/>
            </w:pPr>
            <w:r>
              <w:t>1</w:t>
            </w:r>
          </w:p>
        </w:tc>
        <w:tc>
          <w:tcPr>
            <w:tcW w:w="270" w:type="dxa"/>
          </w:tcPr>
          <w:p w14:paraId="261DB87D" w14:textId="77777777" w:rsidR="009E5B87" w:rsidRDefault="00847535">
            <w:pPr>
              <w:pStyle w:val="PacketDiagramHeaderText"/>
            </w:pPr>
            <w:r>
              <w:t>2</w:t>
            </w:r>
          </w:p>
        </w:tc>
        <w:tc>
          <w:tcPr>
            <w:tcW w:w="270" w:type="dxa"/>
          </w:tcPr>
          <w:p w14:paraId="5D3B4EC0" w14:textId="77777777" w:rsidR="009E5B87" w:rsidRDefault="00847535">
            <w:pPr>
              <w:pStyle w:val="PacketDiagramHeaderText"/>
            </w:pPr>
            <w:r>
              <w:t>3</w:t>
            </w:r>
          </w:p>
        </w:tc>
        <w:tc>
          <w:tcPr>
            <w:tcW w:w="270" w:type="dxa"/>
          </w:tcPr>
          <w:p w14:paraId="4749168F" w14:textId="77777777" w:rsidR="009E5B87" w:rsidRDefault="00847535">
            <w:pPr>
              <w:pStyle w:val="PacketDiagramHeaderText"/>
            </w:pPr>
            <w:r>
              <w:t>4</w:t>
            </w:r>
          </w:p>
        </w:tc>
        <w:tc>
          <w:tcPr>
            <w:tcW w:w="270" w:type="dxa"/>
          </w:tcPr>
          <w:p w14:paraId="59F33A9F" w14:textId="77777777" w:rsidR="009E5B87" w:rsidRDefault="00847535">
            <w:pPr>
              <w:pStyle w:val="PacketDiagramHeaderText"/>
            </w:pPr>
            <w:r>
              <w:t>5</w:t>
            </w:r>
          </w:p>
        </w:tc>
        <w:tc>
          <w:tcPr>
            <w:tcW w:w="270" w:type="dxa"/>
          </w:tcPr>
          <w:p w14:paraId="631CDB53" w14:textId="77777777" w:rsidR="009E5B87" w:rsidRDefault="00847535">
            <w:pPr>
              <w:pStyle w:val="PacketDiagramHeaderText"/>
            </w:pPr>
            <w:r>
              <w:t>6</w:t>
            </w:r>
          </w:p>
        </w:tc>
        <w:tc>
          <w:tcPr>
            <w:tcW w:w="270" w:type="dxa"/>
          </w:tcPr>
          <w:p w14:paraId="6516D8C4" w14:textId="77777777" w:rsidR="009E5B87" w:rsidRDefault="00847535">
            <w:pPr>
              <w:pStyle w:val="PacketDiagramHeaderText"/>
            </w:pPr>
            <w:r>
              <w:t>7</w:t>
            </w:r>
          </w:p>
        </w:tc>
        <w:tc>
          <w:tcPr>
            <w:tcW w:w="270" w:type="dxa"/>
          </w:tcPr>
          <w:p w14:paraId="3886BA56" w14:textId="77777777" w:rsidR="009E5B87" w:rsidRDefault="00847535">
            <w:pPr>
              <w:pStyle w:val="PacketDiagramHeaderText"/>
            </w:pPr>
            <w:r>
              <w:t>8</w:t>
            </w:r>
          </w:p>
        </w:tc>
        <w:tc>
          <w:tcPr>
            <w:tcW w:w="270" w:type="dxa"/>
          </w:tcPr>
          <w:p w14:paraId="23A734A2" w14:textId="77777777" w:rsidR="009E5B87" w:rsidRDefault="00847535">
            <w:pPr>
              <w:pStyle w:val="PacketDiagramHeaderText"/>
            </w:pPr>
            <w:r>
              <w:t>9</w:t>
            </w:r>
          </w:p>
        </w:tc>
        <w:tc>
          <w:tcPr>
            <w:tcW w:w="270" w:type="dxa"/>
          </w:tcPr>
          <w:p w14:paraId="609AF7F3" w14:textId="77777777" w:rsidR="009E5B87" w:rsidRDefault="00847535">
            <w:pPr>
              <w:pStyle w:val="PacketDiagramHeaderText"/>
            </w:pPr>
            <w:r>
              <w:t>3</w:t>
            </w:r>
          </w:p>
          <w:p w14:paraId="342721F6" w14:textId="77777777" w:rsidR="009E5B87" w:rsidRDefault="00847535">
            <w:pPr>
              <w:pStyle w:val="PacketDiagramHeaderText"/>
            </w:pPr>
            <w:r>
              <w:t>0</w:t>
            </w:r>
          </w:p>
        </w:tc>
        <w:tc>
          <w:tcPr>
            <w:tcW w:w="270" w:type="dxa"/>
          </w:tcPr>
          <w:p w14:paraId="5C4E976F" w14:textId="77777777" w:rsidR="009E5B87" w:rsidRDefault="00847535">
            <w:pPr>
              <w:pStyle w:val="PacketDiagramHeaderText"/>
            </w:pPr>
            <w:r>
              <w:t>1</w:t>
            </w:r>
          </w:p>
        </w:tc>
      </w:tr>
      <w:tr w:rsidR="009E5B87" w14:paraId="763159FF" w14:textId="77777777" w:rsidTr="009E5B87">
        <w:trPr>
          <w:trHeight w:hRule="exact" w:val="490"/>
        </w:trPr>
        <w:tc>
          <w:tcPr>
            <w:tcW w:w="810" w:type="dxa"/>
            <w:gridSpan w:val="3"/>
            <w:vAlign w:val="top"/>
          </w:tcPr>
          <w:p w14:paraId="7D975578" w14:textId="77777777" w:rsidR="009E5B87" w:rsidRDefault="00847535">
            <w:pPr>
              <w:pStyle w:val="PacketDiagramBodyText"/>
            </w:pPr>
            <w:r>
              <w:t>Type</w:t>
            </w:r>
          </w:p>
        </w:tc>
        <w:tc>
          <w:tcPr>
            <w:tcW w:w="1350" w:type="dxa"/>
            <w:gridSpan w:val="5"/>
            <w:vAlign w:val="top"/>
          </w:tcPr>
          <w:p w14:paraId="31B6DAC6" w14:textId="77777777" w:rsidR="009E5B87" w:rsidRDefault="00847535">
            <w:pPr>
              <w:pStyle w:val="PacketDiagramBodyText"/>
            </w:pPr>
            <w:r>
              <w:t>Value</w:t>
            </w:r>
          </w:p>
        </w:tc>
        <w:tc>
          <w:tcPr>
            <w:tcW w:w="6480" w:type="dxa"/>
            <w:gridSpan w:val="24"/>
            <w:vAlign w:val="top"/>
          </w:tcPr>
          <w:p w14:paraId="4EF3B346" w14:textId="77777777" w:rsidR="009E5B87" w:rsidRDefault="00847535">
            <w:pPr>
              <w:pStyle w:val="PacketDiagramBodyText"/>
            </w:pPr>
            <w:r>
              <w:t>GUID (16 bytes)</w:t>
            </w:r>
          </w:p>
        </w:tc>
      </w:tr>
      <w:tr w:rsidR="009E5B87" w14:paraId="35FDEE5C" w14:textId="77777777" w:rsidTr="009E5B87">
        <w:trPr>
          <w:trHeight w:hRule="exact" w:val="490"/>
        </w:trPr>
        <w:tc>
          <w:tcPr>
            <w:tcW w:w="8640" w:type="dxa"/>
            <w:gridSpan w:val="32"/>
            <w:vAlign w:val="top"/>
          </w:tcPr>
          <w:p w14:paraId="5E56761C" w14:textId="77777777" w:rsidR="009E5B87" w:rsidRDefault="00847535">
            <w:pPr>
              <w:pStyle w:val="PacketDiagramBodyText"/>
            </w:pPr>
            <w:r>
              <w:t>...</w:t>
            </w:r>
          </w:p>
        </w:tc>
      </w:tr>
      <w:tr w:rsidR="009E5B87" w14:paraId="53267DE3" w14:textId="77777777" w:rsidTr="009E5B87">
        <w:trPr>
          <w:trHeight w:hRule="exact" w:val="490"/>
        </w:trPr>
        <w:tc>
          <w:tcPr>
            <w:tcW w:w="8640" w:type="dxa"/>
            <w:gridSpan w:val="32"/>
            <w:vAlign w:val="top"/>
          </w:tcPr>
          <w:p w14:paraId="69ADFF42" w14:textId="77777777" w:rsidR="009E5B87" w:rsidRDefault="00847535">
            <w:pPr>
              <w:pStyle w:val="PacketDiagramBodyText"/>
            </w:pPr>
            <w:r>
              <w:t>...</w:t>
            </w:r>
          </w:p>
        </w:tc>
      </w:tr>
      <w:tr w:rsidR="009E5B87" w14:paraId="68185B8C" w14:textId="77777777" w:rsidTr="009E5B87">
        <w:trPr>
          <w:trHeight w:hRule="exact" w:val="490"/>
        </w:trPr>
        <w:tc>
          <w:tcPr>
            <w:tcW w:w="8640" w:type="dxa"/>
            <w:gridSpan w:val="32"/>
            <w:vAlign w:val="top"/>
          </w:tcPr>
          <w:p w14:paraId="06B8516C" w14:textId="77777777" w:rsidR="009E5B87" w:rsidRDefault="00847535">
            <w:pPr>
              <w:pStyle w:val="PacketDiagramBodyText"/>
            </w:pPr>
            <w:r>
              <w:t>...</w:t>
            </w:r>
          </w:p>
        </w:tc>
      </w:tr>
      <w:tr w:rsidR="009E5B87" w14:paraId="1A03DB80" w14:textId="77777777" w:rsidTr="009E5B87">
        <w:trPr>
          <w:gridAfter w:val="24"/>
          <w:wAfter w:w="6480" w:type="dxa"/>
          <w:trHeight w:hRule="exact" w:val="490"/>
        </w:trPr>
        <w:tc>
          <w:tcPr>
            <w:tcW w:w="2160" w:type="dxa"/>
            <w:gridSpan w:val="8"/>
            <w:vAlign w:val="top"/>
          </w:tcPr>
          <w:p w14:paraId="097CF65C" w14:textId="77777777" w:rsidR="009E5B87" w:rsidRDefault="00847535">
            <w:pPr>
              <w:pStyle w:val="PacketDiagramBodyText"/>
            </w:pPr>
            <w:r>
              <w:lastRenderedPageBreak/>
              <w:t>...</w:t>
            </w:r>
          </w:p>
        </w:tc>
      </w:tr>
    </w:tbl>
    <w:p w14:paraId="21087A32" w14:textId="77777777" w:rsidR="009E5B87" w:rsidRDefault="00847535">
      <w:pPr>
        <w:pStyle w:val="Definition-Field"/>
      </w:pPr>
      <w:r>
        <w:rPr>
          <w:b/>
        </w:rPr>
        <w:t>Type (3 bits):</w:t>
      </w:r>
      <w:r>
        <w:t xml:space="preserve"> An unsigned integer that specifies the type that MUST be 4.</w:t>
      </w:r>
    </w:p>
    <w:p w14:paraId="5D448895" w14:textId="77777777" w:rsidR="009E5B87" w:rsidRDefault="00847535">
      <w:pPr>
        <w:pStyle w:val="Definition-Field"/>
      </w:pPr>
      <w:r>
        <w:rPr>
          <w:b/>
        </w:rPr>
        <w:t>Value (5 bits):</w:t>
      </w:r>
      <w:r>
        <w:t xml:space="preserve"> An unsigned integer that specifies the value.</w:t>
      </w:r>
    </w:p>
    <w:p w14:paraId="2938B3B7" w14:textId="5ACBE586" w:rsidR="009E5B87" w:rsidRDefault="00847535">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14:paraId="7F53496B" w14:textId="77777777" w:rsidR="009E5B87" w:rsidRDefault="00847535">
      <w:pPr>
        <w:pStyle w:val="Heading5"/>
      </w:pPr>
      <w:bookmarkStart w:id="85" w:name="section_7392e63a1dd0484280829cdfb8466352"/>
      <w:bookmarkStart w:id="86" w:name="_Toc150727637"/>
      <w:r>
        <w:t>Extended GUID 10 Bit Uint Value</w:t>
      </w:r>
      <w:bookmarkEnd w:id="85"/>
      <w:bookmarkEnd w:id="86"/>
    </w:p>
    <w:p w14:paraId="39349B30" w14:textId="77777777" w:rsidR="009E5B87" w:rsidRDefault="00847535">
      <w:r>
        <w:t xml:space="preserve">An 18-byte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9EFBC8D"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2324A18" w14:textId="77777777" w:rsidR="009E5B87" w:rsidRDefault="00847535">
            <w:pPr>
              <w:pStyle w:val="PacketDiagramHeaderText"/>
            </w:pPr>
            <w:r>
              <w:t>0</w:t>
            </w:r>
          </w:p>
        </w:tc>
        <w:tc>
          <w:tcPr>
            <w:tcW w:w="270" w:type="dxa"/>
          </w:tcPr>
          <w:p w14:paraId="4E514366" w14:textId="77777777" w:rsidR="009E5B87" w:rsidRDefault="00847535">
            <w:pPr>
              <w:pStyle w:val="PacketDiagramHeaderText"/>
            </w:pPr>
            <w:r>
              <w:t>1</w:t>
            </w:r>
          </w:p>
        </w:tc>
        <w:tc>
          <w:tcPr>
            <w:tcW w:w="270" w:type="dxa"/>
          </w:tcPr>
          <w:p w14:paraId="1E93813D" w14:textId="77777777" w:rsidR="009E5B87" w:rsidRDefault="00847535">
            <w:pPr>
              <w:pStyle w:val="PacketDiagramHeaderText"/>
            </w:pPr>
            <w:r>
              <w:t>2</w:t>
            </w:r>
          </w:p>
        </w:tc>
        <w:tc>
          <w:tcPr>
            <w:tcW w:w="270" w:type="dxa"/>
          </w:tcPr>
          <w:p w14:paraId="1BD1CB31" w14:textId="77777777" w:rsidR="009E5B87" w:rsidRDefault="00847535">
            <w:pPr>
              <w:pStyle w:val="PacketDiagramHeaderText"/>
            </w:pPr>
            <w:r>
              <w:t>3</w:t>
            </w:r>
          </w:p>
        </w:tc>
        <w:tc>
          <w:tcPr>
            <w:tcW w:w="270" w:type="dxa"/>
          </w:tcPr>
          <w:p w14:paraId="5A6CDBF5" w14:textId="77777777" w:rsidR="009E5B87" w:rsidRDefault="00847535">
            <w:pPr>
              <w:pStyle w:val="PacketDiagramHeaderText"/>
            </w:pPr>
            <w:r>
              <w:t>4</w:t>
            </w:r>
          </w:p>
        </w:tc>
        <w:tc>
          <w:tcPr>
            <w:tcW w:w="270" w:type="dxa"/>
          </w:tcPr>
          <w:p w14:paraId="1D3F38F2" w14:textId="77777777" w:rsidR="009E5B87" w:rsidRDefault="00847535">
            <w:pPr>
              <w:pStyle w:val="PacketDiagramHeaderText"/>
            </w:pPr>
            <w:r>
              <w:t>5</w:t>
            </w:r>
          </w:p>
        </w:tc>
        <w:tc>
          <w:tcPr>
            <w:tcW w:w="270" w:type="dxa"/>
          </w:tcPr>
          <w:p w14:paraId="1D7867D2" w14:textId="77777777" w:rsidR="009E5B87" w:rsidRDefault="00847535">
            <w:pPr>
              <w:pStyle w:val="PacketDiagramHeaderText"/>
            </w:pPr>
            <w:r>
              <w:t>6</w:t>
            </w:r>
          </w:p>
        </w:tc>
        <w:tc>
          <w:tcPr>
            <w:tcW w:w="270" w:type="dxa"/>
          </w:tcPr>
          <w:p w14:paraId="2F3396D7" w14:textId="77777777" w:rsidR="009E5B87" w:rsidRDefault="00847535">
            <w:pPr>
              <w:pStyle w:val="PacketDiagramHeaderText"/>
            </w:pPr>
            <w:r>
              <w:t>7</w:t>
            </w:r>
          </w:p>
        </w:tc>
        <w:tc>
          <w:tcPr>
            <w:tcW w:w="270" w:type="dxa"/>
          </w:tcPr>
          <w:p w14:paraId="692E8EBE" w14:textId="77777777" w:rsidR="009E5B87" w:rsidRDefault="00847535">
            <w:pPr>
              <w:pStyle w:val="PacketDiagramHeaderText"/>
            </w:pPr>
            <w:r>
              <w:t>8</w:t>
            </w:r>
          </w:p>
        </w:tc>
        <w:tc>
          <w:tcPr>
            <w:tcW w:w="270" w:type="dxa"/>
          </w:tcPr>
          <w:p w14:paraId="3A270AA8" w14:textId="77777777" w:rsidR="009E5B87" w:rsidRDefault="00847535">
            <w:pPr>
              <w:pStyle w:val="PacketDiagramHeaderText"/>
            </w:pPr>
            <w:r>
              <w:t>9</w:t>
            </w:r>
          </w:p>
        </w:tc>
        <w:tc>
          <w:tcPr>
            <w:tcW w:w="270" w:type="dxa"/>
          </w:tcPr>
          <w:p w14:paraId="06D09DA3" w14:textId="77777777" w:rsidR="009E5B87" w:rsidRDefault="00847535">
            <w:pPr>
              <w:pStyle w:val="PacketDiagramHeaderText"/>
            </w:pPr>
            <w:r>
              <w:t>1</w:t>
            </w:r>
          </w:p>
          <w:p w14:paraId="0C3C1816" w14:textId="77777777" w:rsidR="009E5B87" w:rsidRDefault="00847535">
            <w:pPr>
              <w:pStyle w:val="PacketDiagramHeaderText"/>
            </w:pPr>
            <w:r>
              <w:t>0</w:t>
            </w:r>
          </w:p>
        </w:tc>
        <w:tc>
          <w:tcPr>
            <w:tcW w:w="270" w:type="dxa"/>
          </w:tcPr>
          <w:p w14:paraId="7874BB5C" w14:textId="77777777" w:rsidR="009E5B87" w:rsidRDefault="00847535">
            <w:pPr>
              <w:pStyle w:val="PacketDiagramHeaderText"/>
            </w:pPr>
            <w:r>
              <w:t>1</w:t>
            </w:r>
          </w:p>
        </w:tc>
        <w:tc>
          <w:tcPr>
            <w:tcW w:w="270" w:type="dxa"/>
          </w:tcPr>
          <w:p w14:paraId="3144C18B" w14:textId="77777777" w:rsidR="009E5B87" w:rsidRDefault="00847535">
            <w:pPr>
              <w:pStyle w:val="PacketDiagramHeaderText"/>
            </w:pPr>
            <w:r>
              <w:t>2</w:t>
            </w:r>
          </w:p>
        </w:tc>
        <w:tc>
          <w:tcPr>
            <w:tcW w:w="270" w:type="dxa"/>
          </w:tcPr>
          <w:p w14:paraId="35C1B48F" w14:textId="77777777" w:rsidR="009E5B87" w:rsidRDefault="00847535">
            <w:pPr>
              <w:pStyle w:val="PacketDiagramHeaderText"/>
            </w:pPr>
            <w:r>
              <w:t>3</w:t>
            </w:r>
          </w:p>
        </w:tc>
        <w:tc>
          <w:tcPr>
            <w:tcW w:w="270" w:type="dxa"/>
          </w:tcPr>
          <w:p w14:paraId="63389B3A" w14:textId="77777777" w:rsidR="009E5B87" w:rsidRDefault="00847535">
            <w:pPr>
              <w:pStyle w:val="PacketDiagramHeaderText"/>
            </w:pPr>
            <w:r>
              <w:t>4</w:t>
            </w:r>
          </w:p>
        </w:tc>
        <w:tc>
          <w:tcPr>
            <w:tcW w:w="270" w:type="dxa"/>
          </w:tcPr>
          <w:p w14:paraId="0DA7F2A4" w14:textId="77777777" w:rsidR="009E5B87" w:rsidRDefault="00847535">
            <w:pPr>
              <w:pStyle w:val="PacketDiagramHeaderText"/>
            </w:pPr>
            <w:r>
              <w:t>5</w:t>
            </w:r>
          </w:p>
        </w:tc>
        <w:tc>
          <w:tcPr>
            <w:tcW w:w="270" w:type="dxa"/>
          </w:tcPr>
          <w:p w14:paraId="7F1426A3" w14:textId="77777777" w:rsidR="009E5B87" w:rsidRDefault="00847535">
            <w:pPr>
              <w:pStyle w:val="PacketDiagramHeaderText"/>
            </w:pPr>
            <w:r>
              <w:t>6</w:t>
            </w:r>
          </w:p>
        </w:tc>
        <w:tc>
          <w:tcPr>
            <w:tcW w:w="270" w:type="dxa"/>
          </w:tcPr>
          <w:p w14:paraId="431B29BC" w14:textId="77777777" w:rsidR="009E5B87" w:rsidRDefault="00847535">
            <w:pPr>
              <w:pStyle w:val="PacketDiagramHeaderText"/>
            </w:pPr>
            <w:r>
              <w:t>7</w:t>
            </w:r>
          </w:p>
        </w:tc>
        <w:tc>
          <w:tcPr>
            <w:tcW w:w="270" w:type="dxa"/>
          </w:tcPr>
          <w:p w14:paraId="041CE825" w14:textId="77777777" w:rsidR="009E5B87" w:rsidRDefault="00847535">
            <w:pPr>
              <w:pStyle w:val="PacketDiagramHeaderText"/>
            </w:pPr>
            <w:r>
              <w:t>8</w:t>
            </w:r>
          </w:p>
        </w:tc>
        <w:tc>
          <w:tcPr>
            <w:tcW w:w="270" w:type="dxa"/>
          </w:tcPr>
          <w:p w14:paraId="6402748F" w14:textId="77777777" w:rsidR="009E5B87" w:rsidRDefault="00847535">
            <w:pPr>
              <w:pStyle w:val="PacketDiagramHeaderText"/>
            </w:pPr>
            <w:r>
              <w:t>9</w:t>
            </w:r>
          </w:p>
        </w:tc>
        <w:tc>
          <w:tcPr>
            <w:tcW w:w="270" w:type="dxa"/>
          </w:tcPr>
          <w:p w14:paraId="4D3E76BA" w14:textId="77777777" w:rsidR="009E5B87" w:rsidRDefault="00847535">
            <w:pPr>
              <w:pStyle w:val="PacketDiagramHeaderText"/>
            </w:pPr>
            <w:r>
              <w:t>2</w:t>
            </w:r>
          </w:p>
          <w:p w14:paraId="705DA32C" w14:textId="77777777" w:rsidR="009E5B87" w:rsidRDefault="00847535">
            <w:pPr>
              <w:pStyle w:val="PacketDiagramHeaderText"/>
            </w:pPr>
            <w:r>
              <w:t>0</w:t>
            </w:r>
          </w:p>
        </w:tc>
        <w:tc>
          <w:tcPr>
            <w:tcW w:w="270" w:type="dxa"/>
          </w:tcPr>
          <w:p w14:paraId="5349B483" w14:textId="77777777" w:rsidR="009E5B87" w:rsidRDefault="00847535">
            <w:pPr>
              <w:pStyle w:val="PacketDiagramHeaderText"/>
            </w:pPr>
            <w:r>
              <w:t>1</w:t>
            </w:r>
          </w:p>
        </w:tc>
        <w:tc>
          <w:tcPr>
            <w:tcW w:w="270" w:type="dxa"/>
          </w:tcPr>
          <w:p w14:paraId="4D9EE439" w14:textId="77777777" w:rsidR="009E5B87" w:rsidRDefault="00847535">
            <w:pPr>
              <w:pStyle w:val="PacketDiagramHeaderText"/>
            </w:pPr>
            <w:r>
              <w:t>2</w:t>
            </w:r>
          </w:p>
        </w:tc>
        <w:tc>
          <w:tcPr>
            <w:tcW w:w="270" w:type="dxa"/>
          </w:tcPr>
          <w:p w14:paraId="63A6485B" w14:textId="77777777" w:rsidR="009E5B87" w:rsidRDefault="00847535">
            <w:pPr>
              <w:pStyle w:val="PacketDiagramHeaderText"/>
            </w:pPr>
            <w:r>
              <w:t>3</w:t>
            </w:r>
          </w:p>
        </w:tc>
        <w:tc>
          <w:tcPr>
            <w:tcW w:w="270" w:type="dxa"/>
          </w:tcPr>
          <w:p w14:paraId="7D32A93D" w14:textId="77777777" w:rsidR="009E5B87" w:rsidRDefault="00847535">
            <w:pPr>
              <w:pStyle w:val="PacketDiagramHeaderText"/>
            </w:pPr>
            <w:r>
              <w:t>4</w:t>
            </w:r>
          </w:p>
        </w:tc>
        <w:tc>
          <w:tcPr>
            <w:tcW w:w="270" w:type="dxa"/>
          </w:tcPr>
          <w:p w14:paraId="1B9395BA" w14:textId="77777777" w:rsidR="009E5B87" w:rsidRDefault="00847535">
            <w:pPr>
              <w:pStyle w:val="PacketDiagramHeaderText"/>
            </w:pPr>
            <w:r>
              <w:t>5</w:t>
            </w:r>
          </w:p>
        </w:tc>
        <w:tc>
          <w:tcPr>
            <w:tcW w:w="270" w:type="dxa"/>
          </w:tcPr>
          <w:p w14:paraId="07E3D11F" w14:textId="77777777" w:rsidR="009E5B87" w:rsidRDefault="00847535">
            <w:pPr>
              <w:pStyle w:val="PacketDiagramHeaderText"/>
            </w:pPr>
            <w:r>
              <w:t>6</w:t>
            </w:r>
          </w:p>
        </w:tc>
        <w:tc>
          <w:tcPr>
            <w:tcW w:w="270" w:type="dxa"/>
          </w:tcPr>
          <w:p w14:paraId="49DA4FDA" w14:textId="77777777" w:rsidR="009E5B87" w:rsidRDefault="00847535">
            <w:pPr>
              <w:pStyle w:val="PacketDiagramHeaderText"/>
            </w:pPr>
            <w:r>
              <w:t>7</w:t>
            </w:r>
          </w:p>
        </w:tc>
        <w:tc>
          <w:tcPr>
            <w:tcW w:w="270" w:type="dxa"/>
          </w:tcPr>
          <w:p w14:paraId="573643DF" w14:textId="77777777" w:rsidR="009E5B87" w:rsidRDefault="00847535">
            <w:pPr>
              <w:pStyle w:val="PacketDiagramHeaderText"/>
            </w:pPr>
            <w:r>
              <w:t>8</w:t>
            </w:r>
          </w:p>
        </w:tc>
        <w:tc>
          <w:tcPr>
            <w:tcW w:w="270" w:type="dxa"/>
          </w:tcPr>
          <w:p w14:paraId="57D6AE82" w14:textId="77777777" w:rsidR="009E5B87" w:rsidRDefault="00847535">
            <w:pPr>
              <w:pStyle w:val="PacketDiagramHeaderText"/>
            </w:pPr>
            <w:r>
              <w:t>9</w:t>
            </w:r>
          </w:p>
        </w:tc>
        <w:tc>
          <w:tcPr>
            <w:tcW w:w="270" w:type="dxa"/>
          </w:tcPr>
          <w:p w14:paraId="61F18BAA" w14:textId="77777777" w:rsidR="009E5B87" w:rsidRDefault="00847535">
            <w:pPr>
              <w:pStyle w:val="PacketDiagramHeaderText"/>
            </w:pPr>
            <w:r>
              <w:t>3</w:t>
            </w:r>
          </w:p>
          <w:p w14:paraId="0A87DBD1" w14:textId="77777777" w:rsidR="009E5B87" w:rsidRDefault="00847535">
            <w:pPr>
              <w:pStyle w:val="PacketDiagramHeaderText"/>
            </w:pPr>
            <w:r>
              <w:t>0</w:t>
            </w:r>
          </w:p>
        </w:tc>
        <w:tc>
          <w:tcPr>
            <w:tcW w:w="270" w:type="dxa"/>
          </w:tcPr>
          <w:p w14:paraId="19089959" w14:textId="77777777" w:rsidR="009E5B87" w:rsidRDefault="00847535">
            <w:pPr>
              <w:pStyle w:val="PacketDiagramHeaderText"/>
            </w:pPr>
            <w:r>
              <w:t>1</w:t>
            </w:r>
          </w:p>
        </w:tc>
      </w:tr>
      <w:tr w:rsidR="009E5B87" w14:paraId="74F185F2" w14:textId="77777777" w:rsidTr="009E5B87">
        <w:trPr>
          <w:trHeight w:hRule="exact" w:val="490"/>
        </w:trPr>
        <w:tc>
          <w:tcPr>
            <w:tcW w:w="1620" w:type="dxa"/>
            <w:gridSpan w:val="6"/>
            <w:vAlign w:val="top"/>
          </w:tcPr>
          <w:p w14:paraId="7D216986" w14:textId="77777777" w:rsidR="009E5B87" w:rsidRDefault="00847535">
            <w:pPr>
              <w:pStyle w:val="PacketDiagramBodyText"/>
            </w:pPr>
            <w:r>
              <w:t>Type</w:t>
            </w:r>
          </w:p>
        </w:tc>
        <w:tc>
          <w:tcPr>
            <w:tcW w:w="2700" w:type="dxa"/>
            <w:gridSpan w:val="10"/>
            <w:vAlign w:val="top"/>
          </w:tcPr>
          <w:p w14:paraId="05DA4713" w14:textId="77777777" w:rsidR="009E5B87" w:rsidRDefault="00847535">
            <w:pPr>
              <w:pStyle w:val="PacketDiagramBodyText"/>
            </w:pPr>
            <w:r>
              <w:t>Value</w:t>
            </w:r>
          </w:p>
        </w:tc>
        <w:tc>
          <w:tcPr>
            <w:tcW w:w="4320" w:type="dxa"/>
            <w:gridSpan w:val="16"/>
            <w:vAlign w:val="top"/>
          </w:tcPr>
          <w:p w14:paraId="21E54E17" w14:textId="77777777" w:rsidR="009E5B87" w:rsidRDefault="00847535">
            <w:pPr>
              <w:pStyle w:val="PacketDiagramBodyText"/>
            </w:pPr>
            <w:r>
              <w:t>GUID (16 bytes)</w:t>
            </w:r>
          </w:p>
        </w:tc>
      </w:tr>
      <w:tr w:rsidR="009E5B87" w14:paraId="23E7DF6E" w14:textId="77777777" w:rsidTr="009E5B87">
        <w:trPr>
          <w:trHeight w:hRule="exact" w:val="490"/>
        </w:trPr>
        <w:tc>
          <w:tcPr>
            <w:tcW w:w="8640" w:type="dxa"/>
            <w:gridSpan w:val="32"/>
            <w:vAlign w:val="top"/>
          </w:tcPr>
          <w:p w14:paraId="70AC7A97" w14:textId="77777777" w:rsidR="009E5B87" w:rsidRDefault="00847535">
            <w:pPr>
              <w:pStyle w:val="PacketDiagramBodyText"/>
            </w:pPr>
            <w:r>
              <w:t>...</w:t>
            </w:r>
          </w:p>
        </w:tc>
      </w:tr>
      <w:tr w:rsidR="009E5B87" w14:paraId="0C87F72C" w14:textId="77777777" w:rsidTr="009E5B87">
        <w:trPr>
          <w:trHeight w:hRule="exact" w:val="490"/>
        </w:trPr>
        <w:tc>
          <w:tcPr>
            <w:tcW w:w="8640" w:type="dxa"/>
            <w:gridSpan w:val="32"/>
            <w:vAlign w:val="top"/>
          </w:tcPr>
          <w:p w14:paraId="11733A15" w14:textId="77777777" w:rsidR="009E5B87" w:rsidRDefault="00847535">
            <w:pPr>
              <w:pStyle w:val="PacketDiagramBodyText"/>
            </w:pPr>
            <w:r>
              <w:t>...</w:t>
            </w:r>
          </w:p>
        </w:tc>
      </w:tr>
      <w:tr w:rsidR="009E5B87" w14:paraId="4F8CAC78" w14:textId="77777777" w:rsidTr="009E5B87">
        <w:trPr>
          <w:trHeight w:hRule="exact" w:val="490"/>
        </w:trPr>
        <w:tc>
          <w:tcPr>
            <w:tcW w:w="8640" w:type="dxa"/>
            <w:gridSpan w:val="32"/>
            <w:vAlign w:val="top"/>
          </w:tcPr>
          <w:p w14:paraId="572207A8" w14:textId="77777777" w:rsidR="009E5B87" w:rsidRDefault="00847535">
            <w:pPr>
              <w:pStyle w:val="PacketDiagramBodyText"/>
            </w:pPr>
            <w:r>
              <w:t>...</w:t>
            </w:r>
          </w:p>
        </w:tc>
      </w:tr>
      <w:tr w:rsidR="009E5B87" w14:paraId="2EEA8F27" w14:textId="77777777" w:rsidTr="009E5B87">
        <w:trPr>
          <w:gridAfter w:val="16"/>
          <w:wAfter w:w="4320" w:type="dxa"/>
          <w:trHeight w:hRule="exact" w:val="490"/>
        </w:trPr>
        <w:tc>
          <w:tcPr>
            <w:tcW w:w="4320" w:type="dxa"/>
            <w:gridSpan w:val="16"/>
            <w:vAlign w:val="top"/>
          </w:tcPr>
          <w:p w14:paraId="62C15BC5" w14:textId="77777777" w:rsidR="009E5B87" w:rsidRDefault="00847535">
            <w:pPr>
              <w:pStyle w:val="PacketDiagramBodyText"/>
            </w:pPr>
            <w:r>
              <w:t>...</w:t>
            </w:r>
          </w:p>
        </w:tc>
      </w:tr>
    </w:tbl>
    <w:p w14:paraId="778284EF" w14:textId="77777777" w:rsidR="009E5B87" w:rsidRDefault="00847535">
      <w:pPr>
        <w:pStyle w:val="Definition-Field"/>
      </w:pPr>
      <w:r>
        <w:rPr>
          <w:b/>
        </w:rPr>
        <w:t>Type (6 bits):</w:t>
      </w:r>
      <w:r>
        <w:t xml:space="preserve"> An unsigned integer that specifies the type that MUST be 32.</w:t>
      </w:r>
    </w:p>
    <w:p w14:paraId="6532C6BF" w14:textId="77777777" w:rsidR="009E5B87" w:rsidRDefault="00847535">
      <w:pPr>
        <w:pStyle w:val="Definition-Field"/>
      </w:pPr>
      <w:r>
        <w:rPr>
          <w:b/>
        </w:rPr>
        <w:t>Value (10 bits):</w:t>
      </w:r>
      <w:r>
        <w:t xml:space="preserve"> An unsigned integer that specifies the value.</w:t>
      </w:r>
    </w:p>
    <w:p w14:paraId="67FF8C63" w14:textId="07311BE1" w:rsidR="009E5B87" w:rsidRDefault="00847535">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14:paraId="51B9AD99" w14:textId="77777777" w:rsidR="009E5B87" w:rsidRDefault="00847535">
      <w:pPr>
        <w:pStyle w:val="Heading5"/>
      </w:pPr>
      <w:bookmarkStart w:id="87" w:name="section_707dbd7115684bb383d61c3cf2a2f43d"/>
      <w:bookmarkStart w:id="88" w:name="_Toc150727638"/>
      <w:r>
        <w:t>Extended GUID 17 Bit Uint Value</w:t>
      </w:r>
      <w:bookmarkEnd w:id="87"/>
      <w:bookmarkEnd w:id="88"/>
    </w:p>
    <w:p w14:paraId="5B45952E" w14:textId="77777777" w:rsidR="009E5B87" w:rsidRDefault="00847535">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6B42C1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778F44F" w14:textId="77777777" w:rsidR="009E5B87" w:rsidRDefault="00847535">
            <w:pPr>
              <w:pStyle w:val="PacketDiagramHeaderText"/>
            </w:pPr>
            <w:r>
              <w:t>0</w:t>
            </w:r>
          </w:p>
        </w:tc>
        <w:tc>
          <w:tcPr>
            <w:tcW w:w="270" w:type="dxa"/>
          </w:tcPr>
          <w:p w14:paraId="16413213" w14:textId="77777777" w:rsidR="009E5B87" w:rsidRDefault="00847535">
            <w:pPr>
              <w:pStyle w:val="PacketDiagramHeaderText"/>
            </w:pPr>
            <w:r>
              <w:t>1</w:t>
            </w:r>
          </w:p>
        </w:tc>
        <w:tc>
          <w:tcPr>
            <w:tcW w:w="270" w:type="dxa"/>
          </w:tcPr>
          <w:p w14:paraId="5E2ABF4B" w14:textId="77777777" w:rsidR="009E5B87" w:rsidRDefault="00847535">
            <w:pPr>
              <w:pStyle w:val="PacketDiagramHeaderText"/>
            </w:pPr>
            <w:r>
              <w:t>2</w:t>
            </w:r>
          </w:p>
        </w:tc>
        <w:tc>
          <w:tcPr>
            <w:tcW w:w="270" w:type="dxa"/>
          </w:tcPr>
          <w:p w14:paraId="28F98986" w14:textId="77777777" w:rsidR="009E5B87" w:rsidRDefault="00847535">
            <w:pPr>
              <w:pStyle w:val="PacketDiagramHeaderText"/>
            </w:pPr>
            <w:r>
              <w:t>3</w:t>
            </w:r>
          </w:p>
        </w:tc>
        <w:tc>
          <w:tcPr>
            <w:tcW w:w="270" w:type="dxa"/>
          </w:tcPr>
          <w:p w14:paraId="081D9507" w14:textId="77777777" w:rsidR="009E5B87" w:rsidRDefault="00847535">
            <w:pPr>
              <w:pStyle w:val="PacketDiagramHeaderText"/>
            </w:pPr>
            <w:r>
              <w:t>4</w:t>
            </w:r>
          </w:p>
        </w:tc>
        <w:tc>
          <w:tcPr>
            <w:tcW w:w="270" w:type="dxa"/>
          </w:tcPr>
          <w:p w14:paraId="71EADB9F" w14:textId="77777777" w:rsidR="009E5B87" w:rsidRDefault="00847535">
            <w:pPr>
              <w:pStyle w:val="PacketDiagramHeaderText"/>
            </w:pPr>
            <w:r>
              <w:t>5</w:t>
            </w:r>
          </w:p>
        </w:tc>
        <w:tc>
          <w:tcPr>
            <w:tcW w:w="270" w:type="dxa"/>
          </w:tcPr>
          <w:p w14:paraId="59F857CC" w14:textId="77777777" w:rsidR="009E5B87" w:rsidRDefault="00847535">
            <w:pPr>
              <w:pStyle w:val="PacketDiagramHeaderText"/>
            </w:pPr>
            <w:r>
              <w:t>6</w:t>
            </w:r>
          </w:p>
        </w:tc>
        <w:tc>
          <w:tcPr>
            <w:tcW w:w="270" w:type="dxa"/>
          </w:tcPr>
          <w:p w14:paraId="274D22D3" w14:textId="77777777" w:rsidR="009E5B87" w:rsidRDefault="00847535">
            <w:pPr>
              <w:pStyle w:val="PacketDiagramHeaderText"/>
            </w:pPr>
            <w:r>
              <w:t>7</w:t>
            </w:r>
          </w:p>
        </w:tc>
        <w:tc>
          <w:tcPr>
            <w:tcW w:w="270" w:type="dxa"/>
          </w:tcPr>
          <w:p w14:paraId="553DB9D7" w14:textId="77777777" w:rsidR="009E5B87" w:rsidRDefault="00847535">
            <w:pPr>
              <w:pStyle w:val="PacketDiagramHeaderText"/>
            </w:pPr>
            <w:r>
              <w:t>8</w:t>
            </w:r>
          </w:p>
        </w:tc>
        <w:tc>
          <w:tcPr>
            <w:tcW w:w="270" w:type="dxa"/>
          </w:tcPr>
          <w:p w14:paraId="3C0F47FE" w14:textId="77777777" w:rsidR="009E5B87" w:rsidRDefault="00847535">
            <w:pPr>
              <w:pStyle w:val="PacketDiagramHeaderText"/>
            </w:pPr>
            <w:r>
              <w:t>9</w:t>
            </w:r>
          </w:p>
        </w:tc>
        <w:tc>
          <w:tcPr>
            <w:tcW w:w="270" w:type="dxa"/>
          </w:tcPr>
          <w:p w14:paraId="3149C1C7" w14:textId="77777777" w:rsidR="009E5B87" w:rsidRDefault="00847535">
            <w:pPr>
              <w:pStyle w:val="PacketDiagramHeaderText"/>
            </w:pPr>
            <w:r>
              <w:t>1</w:t>
            </w:r>
          </w:p>
          <w:p w14:paraId="759BB559" w14:textId="77777777" w:rsidR="009E5B87" w:rsidRDefault="00847535">
            <w:pPr>
              <w:pStyle w:val="PacketDiagramHeaderText"/>
            </w:pPr>
            <w:r>
              <w:t>0</w:t>
            </w:r>
          </w:p>
        </w:tc>
        <w:tc>
          <w:tcPr>
            <w:tcW w:w="270" w:type="dxa"/>
          </w:tcPr>
          <w:p w14:paraId="7189112A" w14:textId="77777777" w:rsidR="009E5B87" w:rsidRDefault="00847535">
            <w:pPr>
              <w:pStyle w:val="PacketDiagramHeaderText"/>
            </w:pPr>
            <w:r>
              <w:t>1</w:t>
            </w:r>
          </w:p>
        </w:tc>
        <w:tc>
          <w:tcPr>
            <w:tcW w:w="270" w:type="dxa"/>
          </w:tcPr>
          <w:p w14:paraId="32645F96" w14:textId="77777777" w:rsidR="009E5B87" w:rsidRDefault="00847535">
            <w:pPr>
              <w:pStyle w:val="PacketDiagramHeaderText"/>
            </w:pPr>
            <w:r>
              <w:t>2</w:t>
            </w:r>
          </w:p>
        </w:tc>
        <w:tc>
          <w:tcPr>
            <w:tcW w:w="270" w:type="dxa"/>
          </w:tcPr>
          <w:p w14:paraId="4FB3C38D" w14:textId="77777777" w:rsidR="009E5B87" w:rsidRDefault="00847535">
            <w:pPr>
              <w:pStyle w:val="PacketDiagramHeaderText"/>
            </w:pPr>
            <w:r>
              <w:t>3</w:t>
            </w:r>
          </w:p>
        </w:tc>
        <w:tc>
          <w:tcPr>
            <w:tcW w:w="270" w:type="dxa"/>
          </w:tcPr>
          <w:p w14:paraId="3E61CBB1" w14:textId="77777777" w:rsidR="009E5B87" w:rsidRDefault="00847535">
            <w:pPr>
              <w:pStyle w:val="PacketDiagramHeaderText"/>
            </w:pPr>
            <w:r>
              <w:t>4</w:t>
            </w:r>
          </w:p>
        </w:tc>
        <w:tc>
          <w:tcPr>
            <w:tcW w:w="270" w:type="dxa"/>
          </w:tcPr>
          <w:p w14:paraId="48D02C7A" w14:textId="77777777" w:rsidR="009E5B87" w:rsidRDefault="00847535">
            <w:pPr>
              <w:pStyle w:val="PacketDiagramHeaderText"/>
            </w:pPr>
            <w:r>
              <w:t>5</w:t>
            </w:r>
          </w:p>
        </w:tc>
        <w:tc>
          <w:tcPr>
            <w:tcW w:w="270" w:type="dxa"/>
          </w:tcPr>
          <w:p w14:paraId="754722BA" w14:textId="77777777" w:rsidR="009E5B87" w:rsidRDefault="00847535">
            <w:pPr>
              <w:pStyle w:val="PacketDiagramHeaderText"/>
            </w:pPr>
            <w:r>
              <w:t>6</w:t>
            </w:r>
          </w:p>
        </w:tc>
        <w:tc>
          <w:tcPr>
            <w:tcW w:w="270" w:type="dxa"/>
          </w:tcPr>
          <w:p w14:paraId="450C34AD" w14:textId="77777777" w:rsidR="009E5B87" w:rsidRDefault="00847535">
            <w:pPr>
              <w:pStyle w:val="PacketDiagramHeaderText"/>
            </w:pPr>
            <w:r>
              <w:t>7</w:t>
            </w:r>
          </w:p>
        </w:tc>
        <w:tc>
          <w:tcPr>
            <w:tcW w:w="270" w:type="dxa"/>
          </w:tcPr>
          <w:p w14:paraId="004DBB7A" w14:textId="77777777" w:rsidR="009E5B87" w:rsidRDefault="00847535">
            <w:pPr>
              <w:pStyle w:val="PacketDiagramHeaderText"/>
            </w:pPr>
            <w:r>
              <w:t>8</w:t>
            </w:r>
          </w:p>
        </w:tc>
        <w:tc>
          <w:tcPr>
            <w:tcW w:w="270" w:type="dxa"/>
          </w:tcPr>
          <w:p w14:paraId="411DD6A4" w14:textId="77777777" w:rsidR="009E5B87" w:rsidRDefault="00847535">
            <w:pPr>
              <w:pStyle w:val="PacketDiagramHeaderText"/>
            </w:pPr>
            <w:r>
              <w:t>9</w:t>
            </w:r>
          </w:p>
        </w:tc>
        <w:tc>
          <w:tcPr>
            <w:tcW w:w="270" w:type="dxa"/>
          </w:tcPr>
          <w:p w14:paraId="30C02893" w14:textId="77777777" w:rsidR="009E5B87" w:rsidRDefault="00847535">
            <w:pPr>
              <w:pStyle w:val="PacketDiagramHeaderText"/>
            </w:pPr>
            <w:r>
              <w:t>2</w:t>
            </w:r>
          </w:p>
          <w:p w14:paraId="56E14CD8" w14:textId="77777777" w:rsidR="009E5B87" w:rsidRDefault="00847535">
            <w:pPr>
              <w:pStyle w:val="PacketDiagramHeaderText"/>
            </w:pPr>
            <w:r>
              <w:t>0</w:t>
            </w:r>
          </w:p>
        </w:tc>
        <w:tc>
          <w:tcPr>
            <w:tcW w:w="270" w:type="dxa"/>
          </w:tcPr>
          <w:p w14:paraId="1C4DD236" w14:textId="77777777" w:rsidR="009E5B87" w:rsidRDefault="00847535">
            <w:pPr>
              <w:pStyle w:val="PacketDiagramHeaderText"/>
            </w:pPr>
            <w:r>
              <w:t>1</w:t>
            </w:r>
          </w:p>
        </w:tc>
        <w:tc>
          <w:tcPr>
            <w:tcW w:w="270" w:type="dxa"/>
          </w:tcPr>
          <w:p w14:paraId="70862FFD" w14:textId="77777777" w:rsidR="009E5B87" w:rsidRDefault="00847535">
            <w:pPr>
              <w:pStyle w:val="PacketDiagramHeaderText"/>
            </w:pPr>
            <w:r>
              <w:t>2</w:t>
            </w:r>
          </w:p>
        </w:tc>
        <w:tc>
          <w:tcPr>
            <w:tcW w:w="270" w:type="dxa"/>
          </w:tcPr>
          <w:p w14:paraId="66EBFCF6" w14:textId="77777777" w:rsidR="009E5B87" w:rsidRDefault="00847535">
            <w:pPr>
              <w:pStyle w:val="PacketDiagramHeaderText"/>
            </w:pPr>
            <w:r>
              <w:t>3</w:t>
            </w:r>
          </w:p>
        </w:tc>
        <w:tc>
          <w:tcPr>
            <w:tcW w:w="270" w:type="dxa"/>
          </w:tcPr>
          <w:p w14:paraId="0654538B" w14:textId="77777777" w:rsidR="009E5B87" w:rsidRDefault="00847535">
            <w:pPr>
              <w:pStyle w:val="PacketDiagramHeaderText"/>
            </w:pPr>
            <w:r>
              <w:t>4</w:t>
            </w:r>
          </w:p>
        </w:tc>
        <w:tc>
          <w:tcPr>
            <w:tcW w:w="270" w:type="dxa"/>
          </w:tcPr>
          <w:p w14:paraId="6C15BDBB" w14:textId="77777777" w:rsidR="009E5B87" w:rsidRDefault="00847535">
            <w:pPr>
              <w:pStyle w:val="PacketDiagramHeaderText"/>
            </w:pPr>
            <w:r>
              <w:t>5</w:t>
            </w:r>
          </w:p>
        </w:tc>
        <w:tc>
          <w:tcPr>
            <w:tcW w:w="270" w:type="dxa"/>
          </w:tcPr>
          <w:p w14:paraId="191C9EA8" w14:textId="77777777" w:rsidR="009E5B87" w:rsidRDefault="00847535">
            <w:pPr>
              <w:pStyle w:val="PacketDiagramHeaderText"/>
            </w:pPr>
            <w:r>
              <w:t>6</w:t>
            </w:r>
          </w:p>
        </w:tc>
        <w:tc>
          <w:tcPr>
            <w:tcW w:w="270" w:type="dxa"/>
          </w:tcPr>
          <w:p w14:paraId="79FF3FE9" w14:textId="77777777" w:rsidR="009E5B87" w:rsidRDefault="00847535">
            <w:pPr>
              <w:pStyle w:val="PacketDiagramHeaderText"/>
            </w:pPr>
            <w:r>
              <w:t>7</w:t>
            </w:r>
          </w:p>
        </w:tc>
        <w:tc>
          <w:tcPr>
            <w:tcW w:w="270" w:type="dxa"/>
          </w:tcPr>
          <w:p w14:paraId="5043C647" w14:textId="77777777" w:rsidR="009E5B87" w:rsidRDefault="00847535">
            <w:pPr>
              <w:pStyle w:val="PacketDiagramHeaderText"/>
            </w:pPr>
            <w:r>
              <w:t>8</w:t>
            </w:r>
          </w:p>
        </w:tc>
        <w:tc>
          <w:tcPr>
            <w:tcW w:w="270" w:type="dxa"/>
          </w:tcPr>
          <w:p w14:paraId="531A7CB7" w14:textId="77777777" w:rsidR="009E5B87" w:rsidRDefault="00847535">
            <w:pPr>
              <w:pStyle w:val="PacketDiagramHeaderText"/>
            </w:pPr>
            <w:r>
              <w:t>9</w:t>
            </w:r>
          </w:p>
        </w:tc>
        <w:tc>
          <w:tcPr>
            <w:tcW w:w="270" w:type="dxa"/>
          </w:tcPr>
          <w:p w14:paraId="3A2F5A0A" w14:textId="77777777" w:rsidR="009E5B87" w:rsidRDefault="00847535">
            <w:pPr>
              <w:pStyle w:val="PacketDiagramHeaderText"/>
            </w:pPr>
            <w:r>
              <w:t>3</w:t>
            </w:r>
          </w:p>
          <w:p w14:paraId="459DF824" w14:textId="77777777" w:rsidR="009E5B87" w:rsidRDefault="00847535">
            <w:pPr>
              <w:pStyle w:val="PacketDiagramHeaderText"/>
            </w:pPr>
            <w:r>
              <w:t>0</w:t>
            </w:r>
          </w:p>
        </w:tc>
        <w:tc>
          <w:tcPr>
            <w:tcW w:w="270" w:type="dxa"/>
          </w:tcPr>
          <w:p w14:paraId="584553FE" w14:textId="77777777" w:rsidR="009E5B87" w:rsidRDefault="00847535">
            <w:pPr>
              <w:pStyle w:val="PacketDiagramHeaderText"/>
            </w:pPr>
            <w:r>
              <w:t>1</w:t>
            </w:r>
          </w:p>
        </w:tc>
      </w:tr>
      <w:tr w:rsidR="009E5B87" w14:paraId="151782DE" w14:textId="77777777" w:rsidTr="009E5B87">
        <w:trPr>
          <w:trHeight w:hRule="exact" w:val="490"/>
        </w:trPr>
        <w:tc>
          <w:tcPr>
            <w:tcW w:w="1890" w:type="dxa"/>
            <w:gridSpan w:val="7"/>
            <w:vAlign w:val="top"/>
          </w:tcPr>
          <w:p w14:paraId="790C28A6" w14:textId="77777777" w:rsidR="009E5B87" w:rsidRDefault="00847535">
            <w:pPr>
              <w:pStyle w:val="PacketDiagramBodyText"/>
            </w:pPr>
            <w:r>
              <w:t>Type</w:t>
            </w:r>
          </w:p>
        </w:tc>
        <w:tc>
          <w:tcPr>
            <w:tcW w:w="4590" w:type="dxa"/>
            <w:gridSpan w:val="17"/>
            <w:vAlign w:val="top"/>
          </w:tcPr>
          <w:p w14:paraId="62804E6E" w14:textId="77777777" w:rsidR="009E5B87" w:rsidRDefault="00847535">
            <w:pPr>
              <w:pStyle w:val="PacketDiagramBodyText"/>
            </w:pPr>
            <w:r>
              <w:t>Value</w:t>
            </w:r>
          </w:p>
        </w:tc>
        <w:tc>
          <w:tcPr>
            <w:tcW w:w="2160" w:type="dxa"/>
            <w:gridSpan w:val="8"/>
            <w:vAlign w:val="top"/>
          </w:tcPr>
          <w:p w14:paraId="6F4DC1FA" w14:textId="77777777" w:rsidR="009E5B87" w:rsidRDefault="00847535">
            <w:pPr>
              <w:pStyle w:val="PacketDiagramBodyText"/>
            </w:pPr>
            <w:r>
              <w:t>GUID (16 bytes)</w:t>
            </w:r>
          </w:p>
        </w:tc>
      </w:tr>
      <w:tr w:rsidR="009E5B87" w14:paraId="37233A5D" w14:textId="77777777" w:rsidTr="009E5B87">
        <w:trPr>
          <w:trHeight w:hRule="exact" w:val="490"/>
        </w:trPr>
        <w:tc>
          <w:tcPr>
            <w:tcW w:w="8640" w:type="dxa"/>
            <w:gridSpan w:val="32"/>
            <w:vAlign w:val="top"/>
          </w:tcPr>
          <w:p w14:paraId="4204399E" w14:textId="77777777" w:rsidR="009E5B87" w:rsidRDefault="00847535">
            <w:pPr>
              <w:pStyle w:val="PacketDiagramBodyText"/>
            </w:pPr>
            <w:r>
              <w:t>...</w:t>
            </w:r>
          </w:p>
        </w:tc>
      </w:tr>
      <w:tr w:rsidR="009E5B87" w14:paraId="019A8A82" w14:textId="77777777" w:rsidTr="009E5B87">
        <w:trPr>
          <w:trHeight w:hRule="exact" w:val="490"/>
        </w:trPr>
        <w:tc>
          <w:tcPr>
            <w:tcW w:w="8640" w:type="dxa"/>
            <w:gridSpan w:val="32"/>
            <w:vAlign w:val="top"/>
          </w:tcPr>
          <w:p w14:paraId="5D82E510" w14:textId="77777777" w:rsidR="009E5B87" w:rsidRDefault="00847535">
            <w:pPr>
              <w:pStyle w:val="PacketDiagramBodyText"/>
            </w:pPr>
            <w:r>
              <w:t>...</w:t>
            </w:r>
          </w:p>
        </w:tc>
      </w:tr>
      <w:tr w:rsidR="009E5B87" w14:paraId="09BFFF47" w14:textId="77777777" w:rsidTr="009E5B87">
        <w:trPr>
          <w:trHeight w:hRule="exact" w:val="490"/>
        </w:trPr>
        <w:tc>
          <w:tcPr>
            <w:tcW w:w="8640" w:type="dxa"/>
            <w:gridSpan w:val="32"/>
            <w:vAlign w:val="top"/>
          </w:tcPr>
          <w:p w14:paraId="20C03BBA" w14:textId="77777777" w:rsidR="009E5B87" w:rsidRDefault="00847535">
            <w:pPr>
              <w:pStyle w:val="PacketDiagramBodyText"/>
            </w:pPr>
            <w:r>
              <w:t>...</w:t>
            </w:r>
          </w:p>
        </w:tc>
      </w:tr>
      <w:tr w:rsidR="009E5B87" w14:paraId="1398F27E" w14:textId="77777777" w:rsidTr="009E5B87">
        <w:trPr>
          <w:gridAfter w:val="8"/>
          <w:wAfter w:w="2160" w:type="dxa"/>
          <w:trHeight w:hRule="exact" w:val="490"/>
        </w:trPr>
        <w:tc>
          <w:tcPr>
            <w:tcW w:w="6480" w:type="dxa"/>
            <w:gridSpan w:val="24"/>
            <w:vAlign w:val="top"/>
          </w:tcPr>
          <w:p w14:paraId="25B10852" w14:textId="77777777" w:rsidR="009E5B87" w:rsidRDefault="00847535">
            <w:pPr>
              <w:pStyle w:val="PacketDiagramBodyText"/>
            </w:pPr>
            <w:r>
              <w:t>...</w:t>
            </w:r>
          </w:p>
        </w:tc>
      </w:tr>
    </w:tbl>
    <w:p w14:paraId="6D9B8C8C" w14:textId="77777777" w:rsidR="009E5B87" w:rsidRDefault="00847535">
      <w:pPr>
        <w:pStyle w:val="Definition-Field"/>
      </w:pPr>
      <w:r>
        <w:rPr>
          <w:b/>
        </w:rPr>
        <w:t>Type (7 bits):</w:t>
      </w:r>
      <w:r>
        <w:t xml:space="preserve"> An unsigned integer that specifies the type that MUST be 64.</w:t>
      </w:r>
    </w:p>
    <w:p w14:paraId="036BC4F8" w14:textId="77777777" w:rsidR="009E5B87" w:rsidRDefault="00847535">
      <w:pPr>
        <w:pStyle w:val="Definition-Field"/>
      </w:pPr>
      <w:r>
        <w:rPr>
          <w:b/>
        </w:rPr>
        <w:t>Value (17 bits):</w:t>
      </w:r>
      <w:r>
        <w:t xml:space="preserve"> An unsigned integer that specifies the value.</w:t>
      </w:r>
    </w:p>
    <w:p w14:paraId="587021C1" w14:textId="6AC6FC59" w:rsidR="009E5B87" w:rsidRDefault="00847535">
      <w:pPr>
        <w:pStyle w:val="Definition-Field"/>
      </w:pPr>
      <w:r>
        <w:rPr>
          <w:b/>
        </w:rPr>
        <w:lastRenderedPageBreak/>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14:paraId="60CBC3C6" w14:textId="77777777" w:rsidR="009E5B87" w:rsidRDefault="00847535">
      <w:pPr>
        <w:pStyle w:val="Heading5"/>
      </w:pPr>
      <w:bookmarkStart w:id="89" w:name="section_3f11b6e914ee4aefa953e46a6fe644fd"/>
      <w:bookmarkStart w:id="90" w:name="_Toc150727639"/>
      <w:r>
        <w:t>Extended GUID 32 Bit Uint Value</w:t>
      </w:r>
      <w:bookmarkEnd w:id="89"/>
      <w:bookmarkEnd w:id="90"/>
    </w:p>
    <w:p w14:paraId="04227AE5" w14:textId="77777777" w:rsidR="009E5B87" w:rsidRDefault="00847535">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763ECA0"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9D14F40" w14:textId="77777777" w:rsidR="009E5B87" w:rsidRDefault="00847535">
            <w:pPr>
              <w:pStyle w:val="PacketDiagramHeaderText"/>
            </w:pPr>
            <w:r>
              <w:t>0</w:t>
            </w:r>
          </w:p>
        </w:tc>
        <w:tc>
          <w:tcPr>
            <w:tcW w:w="270" w:type="dxa"/>
          </w:tcPr>
          <w:p w14:paraId="2DDA1C99" w14:textId="77777777" w:rsidR="009E5B87" w:rsidRDefault="00847535">
            <w:pPr>
              <w:pStyle w:val="PacketDiagramHeaderText"/>
            </w:pPr>
            <w:r>
              <w:t>1</w:t>
            </w:r>
          </w:p>
        </w:tc>
        <w:tc>
          <w:tcPr>
            <w:tcW w:w="270" w:type="dxa"/>
          </w:tcPr>
          <w:p w14:paraId="2387E4F6" w14:textId="77777777" w:rsidR="009E5B87" w:rsidRDefault="00847535">
            <w:pPr>
              <w:pStyle w:val="PacketDiagramHeaderText"/>
            </w:pPr>
            <w:r>
              <w:t>2</w:t>
            </w:r>
          </w:p>
        </w:tc>
        <w:tc>
          <w:tcPr>
            <w:tcW w:w="270" w:type="dxa"/>
          </w:tcPr>
          <w:p w14:paraId="2F6780DE" w14:textId="77777777" w:rsidR="009E5B87" w:rsidRDefault="00847535">
            <w:pPr>
              <w:pStyle w:val="PacketDiagramHeaderText"/>
            </w:pPr>
            <w:r>
              <w:t>3</w:t>
            </w:r>
          </w:p>
        </w:tc>
        <w:tc>
          <w:tcPr>
            <w:tcW w:w="270" w:type="dxa"/>
          </w:tcPr>
          <w:p w14:paraId="30C793C6" w14:textId="77777777" w:rsidR="009E5B87" w:rsidRDefault="00847535">
            <w:pPr>
              <w:pStyle w:val="PacketDiagramHeaderText"/>
            </w:pPr>
            <w:r>
              <w:t>4</w:t>
            </w:r>
          </w:p>
        </w:tc>
        <w:tc>
          <w:tcPr>
            <w:tcW w:w="270" w:type="dxa"/>
          </w:tcPr>
          <w:p w14:paraId="737CE593" w14:textId="77777777" w:rsidR="009E5B87" w:rsidRDefault="00847535">
            <w:pPr>
              <w:pStyle w:val="PacketDiagramHeaderText"/>
            </w:pPr>
            <w:r>
              <w:t>5</w:t>
            </w:r>
          </w:p>
        </w:tc>
        <w:tc>
          <w:tcPr>
            <w:tcW w:w="270" w:type="dxa"/>
          </w:tcPr>
          <w:p w14:paraId="19801FA8" w14:textId="77777777" w:rsidR="009E5B87" w:rsidRDefault="00847535">
            <w:pPr>
              <w:pStyle w:val="PacketDiagramHeaderText"/>
            </w:pPr>
            <w:r>
              <w:t>6</w:t>
            </w:r>
          </w:p>
        </w:tc>
        <w:tc>
          <w:tcPr>
            <w:tcW w:w="270" w:type="dxa"/>
          </w:tcPr>
          <w:p w14:paraId="634B2F32" w14:textId="77777777" w:rsidR="009E5B87" w:rsidRDefault="00847535">
            <w:pPr>
              <w:pStyle w:val="PacketDiagramHeaderText"/>
            </w:pPr>
            <w:r>
              <w:t>7</w:t>
            </w:r>
          </w:p>
        </w:tc>
        <w:tc>
          <w:tcPr>
            <w:tcW w:w="270" w:type="dxa"/>
          </w:tcPr>
          <w:p w14:paraId="565E6FB9" w14:textId="77777777" w:rsidR="009E5B87" w:rsidRDefault="00847535">
            <w:pPr>
              <w:pStyle w:val="PacketDiagramHeaderText"/>
            </w:pPr>
            <w:r>
              <w:t>8</w:t>
            </w:r>
          </w:p>
        </w:tc>
        <w:tc>
          <w:tcPr>
            <w:tcW w:w="270" w:type="dxa"/>
          </w:tcPr>
          <w:p w14:paraId="7FF0EEE2" w14:textId="77777777" w:rsidR="009E5B87" w:rsidRDefault="00847535">
            <w:pPr>
              <w:pStyle w:val="PacketDiagramHeaderText"/>
            </w:pPr>
            <w:r>
              <w:t>9</w:t>
            </w:r>
          </w:p>
        </w:tc>
        <w:tc>
          <w:tcPr>
            <w:tcW w:w="270" w:type="dxa"/>
          </w:tcPr>
          <w:p w14:paraId="59095CC5" w14:textId="77777777" w:rsidR="009E5B87" w:rsidRDefault="00847535">
            <w:pPr>
              <w:pStyle w:val="PacketDiagramHeaderText"/>
            </w:pPr>
            <w:r>
              <w:t>1</w:t>
            </w:r>
          </w:p>
          <w:p w14:paraId="5738D765" w14:textId="77777777" w:rsidR="009E5B87" w:rsidRDefault="00847535">
            <w:pPr>
              <w:pStyle w:val="PacketDiagramHeaderText"/>
            </w:pPr>
            <w:r>
              <w:t>0</w:t>
            </w:r>
          </w:p>
        </w:tc>
        <w:tc>
          <w:tcPr>
            <w:tcW w:w="270" w:type="dxa"/>
          </w:tcPr>
          <w:p w14:paraId="3AAC11C3" w14:textId="77777777" w:rsidR="009E5B87" w:rsidRDefault="00847535">
            <w:pPr>
              <w:pStyle w:val="PacketDiagramHeaderText"/>
            </w:pPr>
            <w:r>
              <w:t>1</w:t>
            </w:r>
          </w:p>
        </w:tc>
        <w:tc>
          <w:tcPr>
            <w:tcW w:w="270" w:type="dxa"/>
          </w:tcPr>
          <w:p w14:paraId="76323808" w14:textId="77777777" w:rsidR="009E5B87" w:rsidRDefault="00847535">
            <w:pPr>
              <w:pStyle w:val="PacketDiagramHeaderText"/>
            </w:pPr>
            <w:r>
              <w:t>2</w:t>
            </w:r>
          </w:p>
        </w:tc>
        <w:tc>
          <w:tcPr>
            <w:tcW w:w="270" w:type="dxa"/>
          </w:tcPr>
          <w:p w14:paraId="7F9C9512" w14:textId="77777777" w:rsidR="009E5B87" w:rsidRDefault="00847535">
            <w:pPr>
              <w:pStyle w:val="PacketDiagramHeaderText"/>
            </w:pPr>
            <w:r>
              <w:t>3</w:t>
            </w:r>
          </w:p>
        </w:tc>
        <w:tc>
          <w:tcPr>
            <w:tcW w:w="270" w:type="dxa"/>
          </w:tcPr>
          <w:p w14:paraId="350FD1A5" w14:textId="77777777" w:rsidR="009E5B87" w:rsidRDefault="00847535">
            <w:pPr>
              <w:pStyle w:val="PacketDiagramHeaderText"/>
            </w:pPr>
            <w:r>
              <w:t>4</w:t>
            </w:r>
          </w:p>
        </w:tc>
        <w:tc>
          <w:tcPr>
            <w:tcW w:w="270" w:type="dxa"/>
          </w:tcPr>
          <w:p w14:paraId="3AEA7564" w14:textId="77777777" w:rsidR="009E5B87" w:rsidRDefault="00847535">
            <w:pPr>
              <w:pStyle w:val="PacketDiagramHeaderText"/>
            </w:pPr>
            <w:r>
              <w:t>5</w:t>
            </w:r>
          </w:p>
        </w:tc>
        <w:tc>
          <w:tcPr>
            <w:tcW w:w="270" w:type="dxa"/>
          </w:tcPr>
          <w:p w14:paraId="4FA65DFC" w14:textId="77777777" w:rsidR="009E5B87" w:rsidRDefault="00847535">
            <w:pPr>
              <w:pStyle w:val="PacketDiagramHeaderText"/>
            </w:pPr>
            <w:r>
              <w:t>6</w:t>
            </w:r>
          </w:p>
        </w:tc>
        <w:tc>
          <w:tcPr>
            <w:tcW w:w="270" w:type="dxa"/>
          </w:tcPr>
          <w:p w14:paraId="3C707286" w14:textId="77777777" w:rsidR="009E5B87" w:rsidRDefault="00847535">
            <w:pPr>
              <w:pStyle w:val="PacketDiagramHeaderText"/>
            </w:pPr>
            <w:r>
              <w:t>7</w:t>
            </w:r>
          </w:p>
        </w:tc>
        <w:tc>
          <w:tcPr>
            <w:tcW w:w="270" w:type="dxa"/>
          </w:tcPr>
          <w:p w14:paraId="40E660B0" w14:textId="77777777" w:rsidR="009E5B87" w:rsidRDefault="00847535">
            <w:pPr>
              <w:pStyle w:val="PacketDiagramHeaderText"/>
            </w:pPr>
            <w:r>
              <w:t>8</w:t>
            </w:r>
          </w:p>
        </w:tc>
        <w:tc>
          <w:tcPr>
            <w:tcW w:w="270" w:type="dxa"/>
          </w:tcPr>
          <w:p w14:paraId="611809E4" w14:textId="77777777" w:rsidR="009E5B87" w:rsidRDefault="00847535">
            <w:pPr>
              <w:pStyle w:val="PacketDiagramHeaderText"/>
            </w:pPr>
            <w:r>
              <w:t>9</w:t>
            </w:r>
          </w:p>
        </w:tc>
        <w:tc>
          <w:tcPr>
            <w:tcW w:w="270" w:type="dxa"/>
          </w:tcPr>
          <w:p w14:paraId="72405461" w14:textId="77777777" w:rsidR="009E5B87" w:rsidRDefault="00847535">
            <w:pPr>
              <w:pStyle w:val="PacketDiagramHeaderText"/>
            </w:pPr>
            <w:r>
              <w:t>2</w:t>
            </w:r>
          </w:p>
          <w:p w14:paraId="28F2044D" w14:textId="77777777" w:rsidR="009E5B87" w:rsidRDefault="00847535">
            <w:pPr>
              <w:pStyle w:val="PacketDiagramHeaderText"/>
            </w:pPr>
            <w:r>
              <w:t>0</w:t>
            </w:r>
          </w:p>
        </w:tc>
        <w:tc>
          <w:tcPr>
            <w:tcW w:w="270" w:type="dxa"/>
          </w:tcPr>
          <w:p w14:paraId="679BC993" w14:textId="77777777" w:rsidR="009E5B87" w:rsidRDefault="00847535">
            <w:pPr>
              <w:pStyle w:val="PacketDiagramHeaderText"/>
            </w:pPr>
            <w:r>
              <w:t>1</w:t>
            </w:r>
          </w:p>
        </w:tc>
        <w:tc>
          <w:tcPr>
            <w:tcW w:w="270" w:type="dxa"/>
          </w:tcPr>
          <w:p w14:paraId="5E90F0CE" w14:textId="77777777" w:rsidR="009E5B87" w:rsidRDefault="00847535">
            <w:pPr>
              <w:pStyle w:val="PacketDiagramHeaderText"/>
            </w:pPr>
            <w:r>
              <w:t>2</w:t>
            </w:r>
          </w:p>
        </w:tc>
        <w:tc>
          <w:tcPr>
            <w:tcW w:w="270" w:type="dxa"/>
          </w:tcPr>
          <w:p w14:paraId="7972F7F5" w14:textId="77777777" w:rsidR="009E5B87" w:rsidRDefault="00847535">
            <w:pPr>
              <w:pStyle w:val="PacketDiagramHeaderText"/>
            </w:pPr>
            <w:r>
              <w:t>3</w:t>
            </w:r>
          </w:p>
        </w:tc>
        <w:tc>
          <w:tcPr>
            <w:tcW w:w="270" w:type="dxa"/>
          </w:tcPr>
          <w:p w14:paraId="4A9F6C23" w14:textId="77777777" w:rsidR="009E5B87" w:rsidRDefault="00847535">
            <w:pPr>
              <w:pStyle w:val="PacketDiagramHeaderText"/>
            </w:pPr>
            <w:r>
              <w:t>4</w:t>
            </w:r>
          </w:p>
        </w:tc>
        <w:tc>
          <w:tcPr>
            <w:tcW w:w="270" w:type="dxa"/>
          </w:tcPr>
          <w:p w14:paraId="6104578D" w14:textId="77777777" w:rsidR="009E5B87" w:rsidRDefault="00847535">
            <w:pPr>
              <w:pStyle w:val="PacketDiagramHeaderText"/>
            </w:pPr>
            <w:r>
              <w:t>5</w:t>
            </w:r>
          </w:p>
        </w:tc>
        <w:tc>
          <w:tcPr>
            <w:tcW w:w="270" w:type="dxa"/>
          </w:tcPr>
          <w:p w14:paraId="7E9F9815" w14:textId="77777777" w:rsidR="009E5B87" w:rsidRDefault="00847535">
            <w:pPr>
              <w:pStyle w:val="PacketDiagramHeaderText"/>
            </w:pPr>
            <w:r>
              <w:t>6</w:t>
            </w:r>
          </w:p>
        </w:tc>
        <w:tc>
          <w:tcPr>
            <w:tcW w:w="270" w:type="dxa"/>
          </w:tcPr>
          <w:p w14:paraId="4B9A51FE" w14:textId="77777777" w:rsidR="009E5B87" w:rsidRDefault="00847535">
            <w:pPr>
              <w:pStyle w:val="PacketDiagramHeaderText"/>
            </w:pPr>
            <w:r>
              <w:t>7</w:t>
            </w:r>
          </w:p>
        </w:tc>
        <w:tc>
          <w:tcPr>
            <w:tcW w:w="270" w:type="dxa"/>
          </w:tcPr>
          <w:p w14:paraId="7A485A8E" w14:textId="77777777" w:rsidR="009E5B87" w:rsidRDefault="00847535">
            <w:pPr>
              <w:pStyle w:val="PacketDiagramHeaderText"/>
            </w:pPr>
            <w:r>
              <w:t>8</w:t>
            </w:r>
          </w:p>
        </w:tc>
        <w:tc>
          <w:tcPr>
            <w:tcW w:w="270" w:type="dxa"/>
          </w:tcPr>
          <w:p w14:paraId="44C6FF42" w14:textId="77777777" w:rsidR="009E5B87" w:rsidRDefault="00847535">
            <w:pPr>
              <w:pStyle w:val="PacketDiagramHeaderText"/>
            </w:pPr>
            <w:r>
              <w:t>9</w:t>
            </w:r>
          </w:p>
        </w:tc>
        <w:tc>
          <w:tcPr>
            <w:tcW w:w="270" w:type="dxa"/>
          </w:tcPr>
          <w:p w14:paraId="213B629E" w14:textId="77777777" w:rsidR="009E5B87" w:rsidRDefault="00847535">
            <w:pPr>
              <w:pStyle w:val="PacketDiagramHeaderText"/>
            </w:pPr>
            <w:r>
              <w:t>3</w:t>
            </w:r>
          </w:p>
          <w:p w14:paraId="7E43007E" w14:textId="77777777" w:rsidR="009E5B87" w:rsidRDefault="00847535">
            <w:pPr>
              <w:pStyle w:val="PacketDiagramHeaderText"/>
            </w:pPr>
            <w:r>
              <w:t>0</w:t>
            </w:r>
          </w:p>
        </w:tc>
        <w:tc>
          <w:tcPr>
            <w:tcW w:w="270" w:type="dxa"/>
          </w:tcPr>
          <w:p w14:paraId="6B76CB58" w14:textId="77777777" w:rsidR="009E5B87" w:rsidRDefault="00847535">
            <w:pPr>
              <w:pStyle w:val="PacketDiagramHeaderText"/>
            </w:pPr>
            <w:r>
              <w:t>1</w:t>
            </w:r>
          </w:p>
        </w:tc>
      </w:tr>
      <w:tr w:rsidR="009E5B87" w14:paraId="7D630A74" w14:textId="77777777" w:rsidTr="009E5B87">
        <w:trPr>
          <w:trHeight w:hRule="exact" w:val="490"/>
        </w:trPr>
        <w:tc>
          <w:tcPr>
            <w:tcW w:w="2160" w:type="dxa"/>
            <w:gridSpan w:val="8"/>
            <w:vAlign w:val="top"/>
          </w:tcPr>
          <w:p w14:paraId="5F798120" w14:textId="77777777" w:rsidR="009E5B87" w:rsidRDefault="00847535">
            <w:pPr>
              <w:pStyle w:val="PacketDiagramBodyText"/>
            </w:pPr>
            <w:r>
              <w:t>Type</w:t>
            </w:r>
          </w:p>
        </w:tc>
        <w:tc>
          <w:tcPr>
            <w:tcW w:w="6480" w:type="dxa"/>
            <w:gridSpan w:val="24"/>
            <w:vAlign w:val="top"/>
          </w:tcPr>
          <w:p w14:paraId="535BA202" w14:textId="77777777" w:rsidR="009E5B87" w:rsidRDefault="00847535">
            <w:pPr>
              <w:pStyle w:val="PacketDiagramBodyText"/>
            </w:pPr>
            <w:r>
              <w:t>Value</w:t>
            </w:r>
          </w:p>
        </w:tc>
      </w:tr>
      <w:tr w:rsidR="009E5B87" w14:paraId="186FA0F1" w14:textId="77777777" w:rsidTr="009E5B87">
        <w:trPr>
          <w:trHeight w:hRule="exact" w:val="490"/>
        </w:trPr>
        <w:tc>
          <w:tcPr>
            <w:tcW w:w="2160" w:type="dxa"/>
            <w:gridSpan w:val="8"/>
            <w:vAlign w:val="top"/>
          </w:tcPr>
          <w:p w14:paraId="5B94FB46" w14:textId="77777777" w:rsidR="009E5B87" w:rsidRDefault="00847535">
            <w:pPr>
              <w:pStyle w:val="PacketDiagramBodyText"/>
            </w:pPr>
            <w:r>
              <w:t>...</w:t>
            </w:r>
          </w:p>
        </w:tc>
        <w:tc>
          <w:tcPr>
            <w:tcW w:w="6480" w:type="dxa"/>
            <w:gridSpan w:val="24"/>
            <w:vAlign w:val="top"/>
          </w:tcPr>
          <w:p w14:paraId="7D78A56F" w14:textId="77777777" w:rsidR="009E5B87" w:rsidRDefault="00847535">
            <w:pPr>
              <w:pStyle w:val="PacketDiagramBodyText"/>
            </w:pPr>
            <w:r>
              <w:t>GUID (16 bytes)</w:t>
            </w:r>
          </w:p>
        </w:tc>
      </w:tr>
      <w:tr w:rsidR="009E5B87" w14:paraId="3554D70A" w14:textId="77777777" w:rsidTr="009E5B87">
        <w:trPr>
          <w:trHeight w:hRule="exact" w:val="490"/>
        </w:trPr>
        <w:tc>
          <w:tcPr>
            <w:tcW w:w="8640" w:type="dxa"/>
            <w:gridSpan w:val="32"/>
            <w:vAlign w:val="top"/>
          </w:tcPr>
          <w:p w14:paraId="0D7DFCB8" w14:textId="77777777" w:rsidR="009E5B87" w:rsidRDefault="00847535">
            <w:pPr>
              <w:pStyle w:val="PacketDiagramBodyText"/>
            </w:pPr>
            <w:r>
              <w:t>...</w:t>
            </w:r>
          </w:p>
        </w:tc>
      </w:tr>
      <w:tr w:rsidR="009E5B87" w14:paraId="7D36485D" w14:textId="77777777" w:rsidTr="009E5B87">
        <w:trPr>
          <w:trHeight w:hRule="exact" w:val="490"/>
        </w:trPr>
        <w:tc>
          <w:tcPr>
            <w:tcW w:w="8640" w:type="dxa"/>
            <w:gridSpan w:val="32"/>
            <w:vAlign w:val="top"/>
          </w:tcPr>
          <w:p w14:paraId="12CA7D51" w14:textId="77777777" w:rsidR="009E5B87" w:rsidRDefault="00847535">
            <w:pPr>
              <w:pStyle w:val="PacketDiagramBodyText"/>
            </w:pPr>
            <w:r>
              <w:t>...</w:t>
            </w:r>
          </w:p>
        </w:tc>
      </w:tr>
      <w:tr w:rsidR="009E5B87" w14:paraId="100801F8" w14:textId="77777777" w:rsidTr="009E5B87">
        <w:trPr>
          <w:trHeight w:hRule="exact" w:val="490"/>
        </w:trPr>
        <w:tc>
          <w:tcPr>
            <w:tcW w:w="8640" w:type="dxa"/>
            <w:gridSpan w:val="32"/>
            <w:vAlign w:val="top"/>
          </w:tcPr>
          <w:p w14:paraId="268323FA" w14:textId="77777777" w:rsidR="009E5B87" w:rsidRDefault="00847535">
            <w:pPr>
              <w:pStyle w:val="PacketDiagramBodyText"/>
            </w:pPr>
            <w:r>
              <w:t>...</w:t>
            </w:r>
          </w:p>
        </w:tc>
      </w:tr>
      <w:tr w:rsidR="009E5B87" w14:paraId="20F9E5E1" w14:textId="77777777" w:rsidTr="009E5B87">
        <w:trPr>
          <w:gridAfter w:val="24"/>
          <w:wAfter w:w="6480" w:type="dxa"/>
          <w:trHeight w:hRule="exact" w:val="490"/>
        </w:trPr>
        <w:tc>
          <w:tcPr>
            <w:tcW w:w="2160" w:type="dxa"/>
            <w:gridSpan w:val="8"/>
            <w:vAlign w:val="top"/>
          </w:tcPr>
          <w:p w14:paraId="1E4039E6" w14:textId="77777777" w:rsidR="009E5B87" w:rsidRDefault="00847535">
            <w:pPr>
              <w:pStyle w:val="PacketDiagramBodyText"/>
            </w:pPr>
            <w:r>
              <w:t>...</w:t>
            </w:r>
          </w:p>
        </w:tc>
      </w:tr>
    </w:tbl>
    <w:p w14:paraId="2DF49A7E" w14:textId="77777777" w:rsidR="009E5B87" w:rsidRDefault="00847535">
      <w:pPr>
        <w:pStyle w:val="Definition-Field"/>
      </w:pPr>
      <w:r>
        <w:rPr>
          <w:b/>
        </w:rPr>
        <w:t>Type (1 byte):</w:t>
      </w:r>
      <w:r>
        <w:t xml:space="preserve"> An unsigned integer that specifies the type that MUST be 128.</w:t>
      </w:r>
    </w:p>
    <w:p w14:paraId="1BD79EA1" w14:textId="77777777" w:rsidR="009E5B87" w:rsidRDefault="00847535">
      <w:pPr>
        <w:pStyle w:val="Definition-Field"/>
      </w:pPr>
      <w:r>
        <w:rPr>
          <w:b/>
        </w:rPr>
        <w:t>Value (4 bytes):</w:t>
      </w:r>
      <w:r>
        <w:t xml:space="preserve"> An unsigned integer that specifies the value.</w:t>
      </w:r>
    </w:p>
    <w:p w14:paraId="39ED4B93" w14:textId="1C5A4611" w:rsidR="009E5B87" w:rsidRDefault="00847535">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14:paraId="5F790C02" w14:textId="77777777" w:rsidR="009E5B87" w:rsidRDefault="00847535">
      <w:pPr>
        <w:pStyle w:val="Heading4"/>
      </w:pPr>
      <w:bookmarkStart w:id="91" w:name="section_10d6fb35d6304ae3b530b9e877fc27d3"/>
      <w:bookmarkStart w:id="92" w:name="_Toc150727640"/>
      <w:r>
        <w:t>Extended GUID Array</w:t>
      </w:r>
      <w:bookmarkEnd w:id="91"/>
      <w:bookmarkEnd w:id="92"/>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14:paraId="41CE9F1D" w14:textId="5A4A3B48" w:rsidR="009E5B87" w:rsidRDefault="00847535">
      <w:r>
        <w:t xml:space="preserve">The length and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004CD03"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EBAF513" w14:textId="77777777" w:rsidR="009E5B87" w:rsidRDefault="00847535">
            <w:pPr>
              <w:pStyle w:val="PacketDiagramHeaderText"/>
            </w:pPr>
            <w:r>
              <w:t>0</w:t>
            </w:r>
          </w:p>
        </w:tc>
        <w:tc>
          <w:tcPr>
            <w:tcW w:w="270" w:type="dxa"/>
          </w:tcPr>
          <w:p w14:paraId="5558B610" w14:textId="77777777" w:rsidR="009E5B87" w:rsidRDefault="00847535">
            <w:pPr>
              <w:pStyle w:val="PacketDiagramHeaderText"/>
            </w:pPr>
            <w:r>
              <w:t>1</w:t>
            </w:r>
          </w:p>
        </w:tc>
        <w:tc>
          <w:tcPr>
            <w:tcW w:w="270" w:type="dxa"/>
          </w:tcPr>
          <w:p w14:paraId="474D6DB0" w14:textId="77777777" w:rsidR="009E5B87" w:rsidRDefault="00847535">
            <w:pPr>
              <w:pStyle w:val="PacketDiagramHeaderText"/>
            </w:pPr>
            <w:r>
              <w:t>2</w:t>
            </w:r>
          </w:p>
        </w:tc>
        <w:tc>
          <w:tcPr>
            <w:tcW w:w="270" w:type="dxa"/>
          </w:tcPr>
          <w:p w14:paraId="0075C5AB" w14:textId="77777777" w:rsidR="009E5B87" w:rsidRDefault="00847535">
            <w:pPr>
              <w:pStyle w:val="PacketDiagramHeaderText"/>
            </w:pPr>
            <w:r>
              <w:t>3</w:t>
            </w:r>
          </w:p>
        </w:tc>
        <w:tc>
          <w:tcPr>
            <w:tcW w:w="270" w:type="dxa"/>
          </w:tcPr>
          <w:p w14:paraId="412CE499" w14:textId="77777777" w:rsidR="009E5B87" w:rsidRDefault="00847535">
            <w:pPr>
              <w:pStyle w:val="PacketDiagramHeaderText"/>
            </w:pPr>
            <w:r>
              <w:t>4</w:t>
            </w:r>
          </w:p>
        </w:tc>
        <w:tc>
          <w:tcPr>
            <w:tcW w:w="270" w:type="dxa"/>
          </w:tcPr>
          <w:p w14:paraId="724A9341" w14:textId="77777777" w:rsidR="009E5B87" w:rsidRDefault="00847535">
            <w:pPr>
              <w:pStyle w:val="PacketDiagramHeaderText"/>
            </w:pPr>
            <w:r>
              <w:t>5</w:t>
            </w:r>
          </w:p>
        </w:tc>
        <w:tc>
          <w:tcPr>
            <w:tcW w:w="270" w:type="dxa"/>
          </w:tcPr>
          <w:p w14:paraId="32000978" w14:textId="77777777" w:rsidR="009E5B87" w:rsidRDefault="00847535">
            <w:pPr>
              <w:pStyle w:val="PacketDiagramHeaderText"/>
            </w:pPr>
            <w:r>
              <w:t>6</w:t>
            </w:r>
          </w:p>
        </w:tc>
        <w:tc>
          <w:tcPr>
            <w:tcW w:w="270" w:type="dxa"/>
          </w:tcPr>
          <w:p w14:paraId="467806F4" w14:textId="77777777" w:rsidR="009E5B87" w:rsidRDefault="00847535">
            <w:pPr>
              <w:pStyle w:val="PacketDiagramHeaderText"/>
            </w:pPr>
            <w:r>
              <w:t>7</w:t>
            </w:r>
          </w:p>
        </w:tc>
        <w:tc>
          <w:tcPr>
            <w:tcW w:w="270" w:type="dxa"/>
          </w:tcPr>
          <w:p w14:paraId="05AF87A0" w14:textId="77777777" w:rsidR="009E5B87" w:rsidRDefault="00847535">
            <w:pPr>
              <w:pStyle w:val="PacketDiagramHeaderText"/>
            </w:pPr>
            <w:r>
              <w:t>8</w:t>
            </w:r>
          </w:p>
        </w:tc>
        <w:tc>
          <w:tcPr>
            <w:tcW w:w="270" w:type="dxa"/>
          </w:tcPr>
          <w:p w14:paraId="39F2B574" w14:textId="77777777" w:rsidR="009E5B87" w:rsidRDefault="00847535">
            <w:pPr>
              <w:pStyle w:val="PacketDiagramHeaderText"/>
            </w:pPr>
            <w:r>
              <w:t>9</w:t>
            </w:r>
          </w:p>
        </w:tc>
        <w:tc>
          <w:tcPr>
            <w:tcW w:w="270" w:type="dxa"/>
          </w:tcPr>
          <w:p w14:paraId="2F28030D" w14:textId="77777777" w:rsidR="009E5B87" w:rsidRDefault="00847535">
            <w:pPr>
              <w:pStyle w:val="PacketDiagramHeaderText"/>
            </w:pPr>
            <w:r>
              <w:t>1</w:t>
            </w:r>
          </w:p>
          <w:p w14:paraId="2D09D062" w14:textId="77777777" w:rsidR="009E5B87" w:rsidRDefault="00847535">
            <w:pPr>
              <w:pStyle w:val="PacketDiagramHeaderText"/>
            </w:pPr>
            <w:r>
              <w:t>0</w:t>
            </w:r>
          </w:p>
        </w:tc>
        <w:tc>
          <w:tcPr>
            <w:tcW w:w="270" w:type="dxa"/>
          </w:tcPr>
          <w:p w14:paraId="6C8BFE17" w14:textId="77777777" w:rsidR="009E5B87" w:rsidRDefault="00847535">
            <w:pPr>
              <w:pStyle w:val="PacketDiagramHeaderText"/>
            </w:pPr>
            <w:r>
              <w:t>1</w:t>
            </w:r>
          </w:p>
        </w:tc>
        <w:tc>
          <w:tcPr>
            <w:tcW w:w="270" w:type="dxa"/>
          </w:tcPr>
          <w:p w14:paraId="519FA4ED" w14:textId="77777777" w:rsidR="009E5B87" w:rsidRDefault="00847535">
            <w:pPr>
              <w:pStyle w:val="PacketDiagramHeaderText"/>
            </w:pPr>
            <w:r>
              <w:t>2</w:t>
            </w:r>
          </w:p>
        </w:tc>
        <w:tc>
          <w:tcPr>
            <w:tcW w:w="270" w:type="dxa"/>
          </w:tcPr>
          <w:p w14:paraId="7486F994" w14:textId="77777777" w:rsidR="009E5B87" w:rsidRDefault="00847535">
            <w:pPr>
              <w:pStyle w:val="PacketDiagramHeaderText"/>
            </w:pPr>
            <w:r>
              <w:t>3</w:t>
            </w:r>
          </w:p>
        </w:tc>
        <w:tc>
          <w:tcPr>
            <w:tcW w:w="270" w:type="dxa"/>
          </w:tcPr>
          <w:p w14:paraId="792188AA" w14:textId="77777777" w:rsidR="009E5B87" w:rsidRDefault="00847535">
            <w:pPr>
              <w:pStyle w:val="PacketDiagramHeaderText"/>
            </w:pPr>
            <w:r>
              <w:t>4</w:t>
            </w:r>
          </w:p>
        </w:tc>
        <w:tc>
          <w:tcPr>
            <w:tcW w:w="270" w:type="dxa"/>
          </w:tcPr>
          <w:p w14:paraId="1684E329" w14:textId="77777777" w:rsidR="009E5B87" w:rsidRDefault="00847535">
            <w:pPr>
              <w:pStyle w:val="PacketDiagramHeaderText"/>
            </w:pPr>
            <w:r>
              <w:t>5</w:t>
            </w:r>
          </w:p>
        </w:tc>
        <w:tc>
          <w:tcPr>
            <w:tcW w:w="270" w:type="dxa"/>
          </w:tcPr>
          <w:p w14:paraId="030B6A0C" w14:textId="77777777" w:rsidR="009E5B87" w:rsidRDefault="00847535">
            <w:pPr>
              <w:pStyle w:val="PacketDiagramHeaderText"/>
            </w:pPr>
            <w:r>
              <w:t>6</w:t>
            </w:r>
          </w:p>
        </w:tc>
        <w:tc>
          <w:tcPr>
            <w:tcW w:w="270" w:type="dxa"/>
          </w:tcPr>
          <w:p w14:paraId="67F01324" w14:textId="77777777" w:rsidR="009E5B87" w:rsidRDefault="00847535">
            <w:pPr>
              <w:pStyle w:val="PacketDiagramHeaderText"/>
            </w:pPr>
            <w:r>
              <w:t>7</w:t>
            </w:r>
          </w:p>
        </w:tc>
        <w:tc>
          <w:tcPr>
            <w:tcW w:w="270" w:type="dxa"/>
          </w:tcPr>
          <w:p w14:paraId="001B428C" w14:textId="77777777" w:rsidR="009E5B87" w:rsidRDefault="00847535">
            <w:pPr>
              <w:pStyle w:val="PacketDiagramHeaderText"/>
            </w:pPr>
            <w:r>
              <w:t>8</w:t>
            </w:r>
          </w:p>
        </w:tc>
        <w:tc>
          <w:tcPr>
            <w:tcW w:w="270" w:type="dxa"/>
          </w:tcPr>
          <w:p w14:paraId="30D49FA5" w14:textId="77777777" w:rsidR="009E5B87" w:rsidRDefault="00847535">
            <w:pPr>
              <w:pStyle w:val="PacketDiagramHeaderText"/>
            </w:pPr>
            <w:r>
              <w:t>9</w:t>
            </w:r>
          </w:p>
        </w:tc>
        <w:tc>
          <w:tcPr>
            <w:tcW w:w="270" w:type="dxa"/>
          </w:tcPr>
          <w:p w14:paraId="67FD4BEA" w14:textId="77777777" w:rsidR="009E5B87" w:rsidRDefault="00847535">
            <w:pPr>
              <w:pStyle w:val="PacketDiagramHeaderText"/>
            </w:pPr>
            <w:r>
              <w:t>2</w:t>
            </w:r>
          </w:p>
          <w:p w14:paraId="7B564977" w14:textId="77777777" w:rsidR="009E5B87" w:rsidRDefault="00847535">
            <w:pPr>
              <w:pStyle w:val="PacketDiagramHeaderText"/>
            </w:pPr>
            <w:r>
              <w:t>0</w:t>
            </w:r>
          </w:p>
        </w:tc>
        <w:tc>
          <w:tcPr>
            <w:tcW w:w="270" w:type="dxa"/>
          </w:tcPr>
          <w:p w14:paraId="384D44EE" w14:textId="77777777" w:rsidR="009E5B87" w:rsidRDefault="00847535">
            <w:pPr>
              <w:pStyle w:val="PacketDiagramHeaderText"/>
            </w:pPr>
            <w:r>
              <w:t>1</w:t>
            </w:r>
          </w:p>
        </w:tc>
        <w:tc>
          <w:tcPr>
            <w:tcW w:w="270" w:type="dxa"/>
          </w:tcPr>
          <w:p w14:paraId="075A2B1E" w14:textId="77777777" w:rsidR="009E5B87" w:rsidRDefault="00847535">
            <w:pPr>
              <w:pStyle w:val="PacketDiagramHeaderText"/>
            </w:pPr>
            <w:r>
              <w:t>2</w:t>
            </w:r>
          </w:p>
        </w:tc>
        <w:tc>
          <w:tcPr>
            <w:tcW w:w="270" w:type="dxa"/>
          </w:tcPr>
          <w:p w14:paraId="2934CA68" w14:textId="77777777" w:rsidR="009E5B87" w:rsidRDefault="00847535">
            <w:pPr>
              <w:pStyle w:val="PacketDiagramHeaderText"/>
            </w:pPr>
            <w:r>
              <w:t>3</w:t>
            </w:r>
          </w:p>
        </w:tc>
        <w:tc>
          <w:tcPr>
            <w:tcW w:w="270" w:type="dxa"/>
          </w:tcPr>
          <w:p w14:paraId="6945CD92" w14:textId="77777777" w:rsidR="009E5B87" w:rsidRDefault="00847535">
            <w:pPr>
              <w:pStyle w:val="PacketDiagramHeaderText"/>
            </w:pPr>
            <w:r>
              <w:t>4</w:t>
            </w:r>
          </w:p>
        </w:tc>
        <w:tc>
          <w:tcPr>
            <w:tcW w:w="270" w:type="dxa"/>
          </w:tcPr>
          <w:p w14:paraId="35EC596B" w14:textId="77777777" w:rsidR="009E5B87" w:rsidRDefault="00847535">
            <w:pPr>
              <w:pStyle w:val="PacketDiagramHeaderText"/>
            </w:pPr>
            <w:r>
              <w:t>5</w:t>
            </w:r>
          </w:p>
        </w:tc>
        <w:tc>
          <w:tcPr>
            <w:tcW w:w="270" w:type="dxa"/>
          </w:tcPr>
          <w:p w14:paraId="472F2F9E" w14:textId="77777777" w:rsidR="009E5B87" w:rsidRDefault="00847535">
            <w:pPr>
              <w:pStyle w:val="PacketDiagramHeaderText"/>
            </w:pPr>
            <w:r>
              <w:t>6</w:t>
            </w:r>
          </w:p>
        </w:tc>
        <w:tc>
          <w:tcPr>
            <w:tcW w:w="270" w:type="dxa"/>
          </w:tcPr>
          <w:p w14:paraId="7842A0C1" w14:textId="77777777" w:rsidR="009E5B87" w:rsidRDefault="00847535">
            <w:pPr>
              <w:pStyle w:val="PacketDiagramHeaderText"/>
            </w:pPr>
            <w:r>
              <w:t>7</w:t>
            </w:r>
          </w:p>
        </w:tc>
        <w:tc>
          <w:tcPr>
            <w:tcW w:w="270" w:type="dxa"/>
          </w:tcPr>
          <w:p w14:paraId="2F1DFC95" w14:textId="77777777" w:rsidR="009E5B87" w:rsidRDefault="00847535">
            <w:pPr>
              <w:pStyle w:val="PacketDiagramHeaderText"/>
            </w:pPr>
            <w:r>
              <w:t>8</w:t>
            </w:r>
          </w:p>
        </w:tc>
        <w:tc>
          <w:tcPr>
            <w:tcW w:w="270" w:type="dxa"/>
          </w:tcPr>
          <w:p w14:paraId="2C6FAC55" w14:textId="77777777" w:rsidR="009E5B87" w:rsidRDefault="00847535">
            <w:pPr>
              <w:pStyle w:val="PacketDiagramHeaderText"/>
            </w:pPr>
            <w:r>
              <w:t>9</w:t>
            </w:r>
          </w:p>
        </w:tc>
        <w:tc>
          <w:tcPr>
            <w:tcW w:w="270" w:type="dxa"/>
          </w:tcPr>
          <w:p w14:paraId="5333084D" w14:textId="77777777" w:rsidR="009E5B87" w:rsidRDefault="00847535">
            <w:pPr>
              <w:pStyle w:val="PacketDiagramHeaderText"/>
            </w:pPr>
            <w:r>
              <w:t>3</w:t>
            </w:r>
          </w:p>
          <w:p w14:paraId="67D2607D" w14:textId="77777777" w:rsidR="009E5B87" w:rsidRDefault="00847535">
            <w:pPr>
              <w:pStyle w:val="PacketDiagramHeaderText"/>
            </w:pPr>
            <w:r>
              <w:t>0</w:t>
            </w:r>
          </w:p>
        </w:tc>
        <w:tc>
          <w:tcPr>
            <w:tcW w:w="270" w:type="dxa"/>
          </w:tcPr>
          <w:p w14:paraId="0CCC988B" w14:textId="77777777" w:rsidR="009E5B87" w:rsidRDefault="00847535">
            <w:pPr>
              <w:pStyle w:val="PacketDiagramHeaderText"/>
            </w:pPr>
            <w:r>
              <w:t>1</w:t>
            </w:r>
          </w:p>
        </w:tc>
      </w:tr>
      <w:tr w:rsidR="009E5B87" w14:paraId="06ED155B" w14:textId="77777777" w:rsidTr="009E5B87">
        <w:trPr>
          <w:trHeight w:val="490"/>
        </w:trPr>
        <w:tc>
          <w:tcPr>
            <w:tcW w:w="8640" w:type="dxa"/>
            <w:gridSpan w:val="32"/>
          </w:tcPr>
          <w:p w14:paraId="7339AEA0" w14:textId="77777777" w:rsidR="009E5B87" w:rsidRDefault="00847535">
            <w:pPr>
              <w:pStyle w:val="PacketDiagramBodyText"/>
            </w:pPr>
            <w:r>
              <w:t>Count (variable)</w:t>
            </w:r>
          </w:p>
        </w:tc>
      </w:tr>
      <w:tr w:rsidR="009E5B87" w14:paraId="02677A10" w14:textId="77777777" w:rsidTr="009E5B87">
        <w:trPr>
          <w:trHeight w:val="490"/>
        </w:trPr>
        <w:tc>
          <w:tcPr>
            <w:tcW w:w="8640" w:type="dxa"/>
            <w:gridSpan w:val="32"/>
          </w:tcPr>
          <w:p w14:paraId="505906D2" w14:textId="77777777" w:rsidR="009E5B87" w:rsidRDefault="00847535">
            <w:pPr>
              <w:pStyle w:val="PacketDiagramBodyText"/>
            </w:pPr>
            <w:r>
              <w:t>...</w:t>
            </w:r>
          </w:p>
        </w:tc>
      </w:tr>
      <w:tr w:rsidR="009E5B87" w14:paraId="7C0802A4" w14:textId="77777777" w:rsidTr="009E5B87">
        <w:trPr>
          <w:trHeight w:val="490"/>
        </w:trPr>
        <w:tc>
          <w:tcPr>
            <w:tcW w:w="8640" w:type="dxa"/>
            <w:gridSpan w:val="32"/>
          </w:tcPr>
          <w:p w14:paraId="56C26E22" w14:textId="77777777" w:rsidR="009E5B87" w:rsidRDefault="00847535">
            <w:pPr>
              <w:pStyle w:val="PacketDiagramBodyText"/>
            </w:pPr>
            <w:r>
              <w:t>Content (variable)</w:t>
            </w:r>
          </w:p>
        </w:tc>
      </w:tr>
      <w:tr w:rsidR="009E5B87" w14:paraId="528F8432" w14:textId="77777777" w:rsidTr="009E5B87">
        <w:trPr>
          <w:trHeight w:val="490"/>
        </w:trPr>
        <w:tc>
          <w:tcPr>
            <w:tcW w:w="8640" w:type="dxa"/>
            <w:gridSpan w:val="32"/>
          </w:tcPr>
          <w:p w14:paraId="5A5A3AD3" w14:textId="77777777" w:rsidR="009E5B87" w:rsidRDefault="00847535">
            <w:pPr>
              <w:pStyle w:val="PacketDiagramBodyText"/>
            </w:pPr>
            <w:r>
              <w:t>...</w:t>
            </w:r>
          </w:p>
        </w:tc>
      </w:tr>
    </w:tbl>
    <w:p w14:paraId="66CF604E" w14:textId="2C510C9F" w:rsidR="009E5B87" w:rsidRDefault="00847535">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14:paraId="3CAE90FD" w14:textId="77777777" w:rsidR="009E5B87" w:rsidRDefault="00847535">
      <w:pPr>
        <w:pStyle w:val="Definition-Field"/>
      </w:pPr>
      <w:r>
        <w:rPr>
          <w:b/>
        </w:rPr>
        <w:t>Content (variable):</w:t>
      </w:r>
      <w:r>
        <w:t xml:space="preserve"> An </w:t>
      </w:r>
      <w:r>
        <w:rPr>
          <w:b/>
        </w:rPr>
        <w:t>Extended GUID Array</w:t>
      </w:r>
      <w:r>
        <w:t xml:space="preserve"> that specifies an array of items.</w:t>
      </w:r>
    </w:p>
    <w:p w14:paraId="0FFD0F08" w14:textId="77777777" w:rsidR="009E5B87" w:rsidRDefault="00847535">
      <w:pPr>
        <w:pStyle w:val="Heading4"/>
      </w:pPr>
      <w:bookmarkStart w:id="93" w:name="section_9db15fa40dc24b17b091d33886d8a0f6"/>
      <w:bookmarkStart w:id="94" w:name="_Toc150727641"/>
      <w:r>
        <w:lastRenderedPageBreak/>
        <w:t>Serial Number</w:t>
      </w:r>
      <w:bookmarkEnd w:id="93"/>
      <w:bookmarkEnd w:id="94"/>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14:paraId="7A366691" w14:textId="455BEF71" w:rsidR="009E5B87" w:rsidRDefault="00847535">
      <w:r>
        <w:t xml:space="preserve">A variable-width encoding that specifies a combination of a </w:t>
      </w:r>
      <w:hyperlink w:anchor="gt_f49694cc-c350-462d-ab8e-816f0103c6c1">
        <w:r>
          <w:rPr>
            <w:rStyle w:val="HyperlinkGreen"/>
            <w:b/>
          </w:rPr>
          <w:t>GUID</w:t>
        </w:r>
      </w:hyperlink>
      <w:r>
        <w:t xml:space="preserve"> and an unsigned 64-bit integer. Serial number is used by server implementation to relate knowledge to data elements and normalize all identifiers into run length encodable GUID + value range for easier compression. When provided by the server implementation, clients can use them to identify cell knowledge and waterline knowledge. Because different clients can use different sets of data element identifiers, which makes the space of these identifiers hard to compress, </w:t>
      </w:r>
      <w:r>
        <w:rPr>
          <w:b/>
        </w:rPr>
        <w:t>Serial Numbers</w:t>
      </w:r>
      <w:r>
        <w:t xml:space="preserve"> are used to provide the o</w:t>
      </w:r>
      <w:r>
        <w:t xml:space="preserve">ptimization. The </w:t>
      </w:r>
      <w:r>
        <w:rPr>
          <w:b/>
        </w:rPr>
        <w:t>Serial Number</w:t>
      </w:r>
      <w:r>
        <w:t xml:space="preserve"> of a data 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14:paraId="1409BF84" w14:textId="77777777" w:rsidR="009E5B87" w:rsidRDefault="00847535">
      <w:pPr>
        <w:pStyle w:val="Heading5"/>
      </w:pPr>
      <w:bookmarkStart w:id="95" w:name="section_d95511bddccd4971a5ffb06dc86efa2d"/>
      <w:bookmarkStart w:id="96" w:name="_Toc150727642"/>
      <w:r>
        <w:t>Serial Number Null Value</w:t>
      </w:r>
      <w:bookmarkEnd w:id="95"/>
      <w:bookmarkEnd w:id="96"/>
    </w:p>
    <w:p w14:paraId="5504E1BA" w14:textId="083815A6" w:rsidR="009E5B87" w:rsidRDefault="00847535">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54B2DA69"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7546DF1" w14:textId="77777777" w:rsidR="009E5B87" w:rsidRDefault="00847535">
            <w:pPr>
              <w:pStyle w:val="PacketDiagramHeaderText"/>
            </w:pPr>
            <w:r>
              <w:t>0</w:t>
            </w:r>
          </w:p>
        </w:tc>
        <w:tc>
          <w:tcPr>
            <w:tcW w:w="270" w:type="dxa"/>
          </w:tcPr>
          <w:p w14:paraId="3D0A9A6E" w14:textId="77777777" w:rsidR="009E5B87" w:rsidRDefault="00847535">
            <w:pPr>
              <w:pStyle w:val="PacketDiagramHeaderText"/>
            </w:pPr>
            <w:r>
              <w:t>1</w:t>
            </w:r>
          </w:p>
        </w:tc>
        <w:tc>
          <w:tcPr>
            <w:tcW w:w="270" w:type="dxa"/>
          </w:tcPr>
          <w:p w14:paraId="5AD34CAB" w14:textId="77777777" w:rsidR="009E5B87" w:rsidRDefault="00847535">
            <w:pPr>
              <w:pStyle w:val="PacketDiagramHeaderText"/>
            </w:pPr>
            <w:r>
              <w:t>2</w:t>
            </w:r>
          </w:p>
        </w:tc>
        <w:tc>
          <w:tcPr>
            <w:tcW w:w="270" w:type="dxa"/>
          </w:tcPr>
          <w:p w14:paraId="77312CBC" w14:textId="77777777" w:rsidR="009E5B87" w:rsidRDefault="00847535">
            <w:pPr>
              <w:pStyle w:val="PacketDiagramHeaderText"/>
            </w:pPr>
            <w:r>
              <w:t>3</w:t>
            </w:r>
          </w:p>
        </w:tc>
        <w:tc>
          <w:tcPr>
            <w:tcW w:w="270" w:type="dxa"/>
          </w:tcPr>
          <w:p w14:paraId="348E28BA" w14:textId="77777777" w:rsidR="009E5B87" w:rsidRDefault="00847535">
            <w:pPr>
              <w:pStyle w:val="PacketDiagramHeaderText"/>
            </w:pPr>
            <w:r>
              <w:t>4</w:t>
            </w:r>
          </w:p>
        </w:tc>
        <w:tc>
          <w:tcPr>
            <w:tcW w:w="270" w:type="dxa"/>
          </w:tcPr>
          <w:p w14:paraId="4CBD27EF" w14:textId="77777777" w:rsidR="009E5B87" w:rsidRDefault="00847535">
            <w:pPr>
              <w:pStyle w:val="PacketDiagramHeaderText"/>
            </w:pPr>
            <w:r>
              <w:t>5</w:t>
            </w:r>
          </w:p>
        </w:tc>
        <w:tc>
          <w:tcPr>
            <w:tcW w:w="270" w:type="dxa"/>
          </w:tcPr>
          <w:p w14:paraId="0FB1D6CA" w14:textId="77777777" w:rsidR="009E5B87" w:rsidRDefault="00847535">
            <w:pPr>
              <w:pStyle w:val="PacketDiagramHeaderText"/>
            </w:pPr>
            <w:r>
              <w:t>6</w:t>
            </w:r>
          </w:p>
        </w:tc>
        <w:tc>
          <w:tcPr>
            <w:tcW w:w="270" w:type="dxa"/>
          </w:tcPr>
          <w:p w14:paraId="3489CA7E" w14:textId="77777777" w:rsidR="009E5B87" w:rsidRDefault="00847535">
            <w:pPr>
              <w:pStyle w:val="PacketDiagramHeaderText"/>
            </w:pPr>
            <w:r>
              <w:t>7</w:t>
            </w:r>
          </w:p>
        </w:tc>
        <w:tc>
          <w:tcPr>
            <w:tcW w:w="270" w:type="dxa"/>
          </w:tcPr>
          <w:p w14:paraId="252A05B6" w14:textId="77777777" w:rsidR="009E5B87" w:rsidRDefault="00847535">
            <w:pPr>
              <w:pStyle w:val="PacketDiagramHeaderText"/>
            </w:pPr>
            <w:r>
              <w:t>8</w:t>
            </w:r>
          </w:p>
        </w:tc>
        <w:tc>
          <w:tcPr>
            <w:tcW w:w="270" w:type="dxa"/>
          </w:tcPr>
          <w:p w14:paraId="5829EAF6" w14:textId="77777777" w:rsidR="009E5B87" w:rsidRDefault="00847535">
            <w:pPr>
              <w:pStyle w:val="PacketDiagramHeaderText"/>
            </w:pPr>
            <w:r>
              <w:t>9</w:t>
            </w:r>
          </w:p>
        </w:tc>
        <w:tc>
          <w:tcPr>
            <w:tcW w:w="270" w:type="dxa"/>
          </w:tcPr>
          <w:p w14:paraId="5B27C305" w14:textId="77777777" w:rsidR="009E5B87" w:rsidRDefault="00847535">
            <w:pPr>
              <w:pStyle w:val="PacketDiagramHeaderText"/>
            </w:pPr>
            <w:r>
              <w:t>1</w:t>
            </w:r>
          </w:p>
          <w:p w14:paraId="1F7186FD" w14:textId="77777777" w:rsidR="009E5B87" w:rsidRDefault="00847535">
            <w:pPr>
              <w:pStyle w:val="PacketDiagramHeaderText"/>
            </w:pPr>
            <w:r>
              <w:t>0</w:t>
            </w:r>
          </w:p>
        </w:tc>
        <w:tc>
          <w:tcPr>
            <w:tcW w:w="270" w:type="dxa"/>
          </w:tcPr>
          <w:p w14:paraId="6154482A" w14:textId="77777777" w:rsidR="009E5B87" w:rsidRDefault="00847535">
            <w:pPr>
              <w:pStyle w:val="PacketDiagramHeaderText"/>
            </w:pPr>
            <w:r>
              <w:t>1</w:t>
            </w:r>
          </w:p>
        </w:tc>
        <w:tc>
          <w:tcPr>
            <w:tcW w:w="270" w:type="dxa"/>
          </w:tcPr>
          <w:p w14:paraId="79614C32" w14:textId="77777777" w:rsidR="009E5B87" w:rsidRDefault="00847535">
            <w:pPr>
              <w:pStyle w:val="PacketDiagramHeaderText"/>
            </w:pPr>
            <w:r>
              <w:t>2</w:t>
            </w:r>
          </w:p>
        </w:tc>
        <w:tc>
          <w:tcPr>
            <w:tcW w:w="270" w:type="dxa"/>
          </w:tcPr>
          <w:p w14:paraId="24B50B4F" w14:textId="77777777" w:rsidR="009E5B87" w:rsidRDefault="00847535">
            <w:pPr>
              <w:pStyle w:val="PacketDiagramHeaderText"/>
            </w:pPr>
            <w:r>
              <w:t>3</w:t>
            </w:r>
          </w:p>
        </w:tc>
        <w:tc>
          <w:tcPr>
            <w:tcW w:w="270" w:type="dxa"/>
          </w:tcPr>
          <w:p w14:paraId="507F93F7" w14:textId="77777777" w:rsidR="009E5B87" w:rsidRDefault="00847535">
            <w:pPr>
              <w:pStyle w:val="PacketDiagramHeaderText"/>
            </w:pPr>
            <w:r>
              <w:t>4</w:t>
            </w:r>
          </w:p>
        </w:tc>
        <w:tc>
          <w:tcPr>
            <w:tcW w:w="270" w:type="dxa"/>
          </w:tcPr>
          <w:p w14:paraId="495C4265" w14:textId="77777777" w:rsidR="009E5B87" w:rsidRDefault="00847535">
            <w:pPr>
              <w:pStyle w:val="PacketDiagramHeaderText"/>
            </w:pPr>
            <w:r>
              <w:t>5</w:t>
            </w:r>
          </w:p>
        </w:tc>
        <w:tc>
          <w:tcPr>
            <w:tcW w:w="270" w:type="dxa"/>
          </w:tcPr>
          <w:p w14:paraId="736C0A75" w14:textId="77777777" w:rsidR="009E5B87" w:rsidRDefault="00847535">
            <w:pPr>
              <w:pStyle w:val="PacketDiagramHeaderText"/>
            </w:pPr>
            <w:r>
              <w:t>6</w:t>
            </w:r>
          </w:p>
        </w:tc>
        <w:tc>
          <w:tcPr>
            <w:tcW w:w="270" w:type="dxa"/>
          </w:tcPr>
          <w:p w14:paraId="12DA2EAE" w14:textId="77777777" w:rsidR="009E5B87" w:rsidRDefault="00847535">
            <w:pPr>
              <w:pStyle w:val="PacketDiagramHeaderText"/>
            </w:pPr>
            <w:r>
              <w:t>7</w:t>
            </w:r>
          </w:p>
        </w:tc>
        <w:tc>
          <w:tcPr>
            <w:tcW w:w="270" w:type="dxa"/>
          </w:tcPr>
          <w:p w14:paraId="573D8C92" w14:textId="77777777" w:rsidR="009E5B87" w:rsidRDefault="00847535">
            <w:pPr>
              <w:pStyle w:val="PacketDiagramHeaderText"/>
            </w:pPr>
            <w:r>
              <w:t>8</w:t>
            </w:r>
          </w:p>
        </w:tc>
        <w:tc>
          <w:tcPr>
            <w:tcW w:w="270" w:type="dxa"/>
          </w:tcPr>
          <w:p w14:paraId="6F46A231" w14:textId="77777777" w:rsidR="009E5B87" w:rsidRDefault="00847535">
            <w:pPr>
              <w:pStyle w:val="PacketDiagramHeaderText"/>
            </w:pPr>
            <w:r>
              <w:t>9</w:t>
            </w:r>
          </w:p>
        </w:tc>
        <w:tc>
          <w:tcPr>
            <w:tcW w:w="270" w:type="dxa"/>
          </w:tcPr>
          <w:p w14:paraId="03C913E3" w14:textId="77777777" w:rsidR="009E5B87" w:rsidRDefault="00847535">
            <w:pPr>
              <w:pStyle w:val="PacketDiagramHeaderText"/>
            </w:pPr>
            <w:r>
              <w:t>2</w:t>
            </w:r>
          </w:p>
          <w:p w14:paraId="540C9619" w14:textId="77777777" w:rsidR="009E5B87" w:rsidRDefault="00847535">
            <w:pPr>
              <w:pStyle w:val="PacketDiagramHeaderText"/>
            </w:pPr>
            <w:r>
              <w:t>0</w:t>
            </w:r>
          </w:p>
        </w:tc>
        <w:tc>
          <w:tcPr>
            <w:tcW w:w="270" w:type="dxa"/>
          </w:tcPr>
          <w:p w14:paraId="01E7247D" w14:textId="77777777" w:rsidR="009E5B87" w:rsidRDefault="00847535">
            <w:pPr>
              <w:pStyle w:val="PacketDiagramHeaderText"/>
            </w:pPr>
            <w:r>
              <w:t>1</w:t>
            </w:r>
          </w:p>
        </w:tc>
        <w:tc>
          <w:tcPr>
            <w:tcW w:w="270" w:type="dxa"/>
          </w:tcPr>
          <w:p w14:paraId="1B6F7600" w14:textId="77777777" w:rsidR="009E5B87" w:rsidRDefault="00847535">
            <w:pPr>
              <w:pStyle w:val="PacketDiagramHeaderText"/>
            </w:pPr>
            <w:r>
              <w:t>2</w:t>
            </w:r>
          </w:p>
        </w:tc>
        <w:tc>
          <w:tcPr>
            <w:tcW w:w="270" w:type="dxa"/>
          </w:tcPr>
          <w:p w14:paraId="1E0EA663" w14:textId="77777777" w:rsidR="009E5B87" w:rsidRDefault="00847535">
            <w:pPr>
              <w:pStyle w:val="PacketDiagramHeaderText"/>
            </w:pPr>
            <w:r>
              <w:t>3</w:t>
            </w:r>
          </w:p>
        </w:tc>
        <w:tc>
          <w:tcPr>
            <w:tcW w:w="270" w:type="dxa"/>
          </w:tcPr>
          <w:p w14:paraId="3311D9EA" w14:textId="77777777" w:rsidR="009E5B87" w:rsidRDefault="00847535">
            <w:pPr>
              <w:pStyle w:val="PacketDiagramHeaderText"/>
            </w:pPr>
            <w:r>
              <w:t>4</w:t>
            </w:r>
          </w:p>
        </w:tc>
        <w:tc>
          <w:tcPr>
            <w:tcW w:w="270" w:type="dxa"/>
          </w:tcPr>
          <w:p w14:paraId="4EE1B774" w14:textId="77777777" w:rsidR="009E5B87" w:rsidRDefault="00847535">
            <w:pPr>
              <w:pStyle w:val="PacketDiagramHeaderText"/>
            </w:pPr>
            <w:r>
              <w:t>5</w:t>
            </w:r>
          </w:p>
        </w:tc>
        <w:tc>
          <w:tcPr>
            <w:tcW w:w="270" w:type="dxa"/>
          </w:tcPr>
          <w:p w14:paraId="4447C7FD" w14:textId="77777777" w:rsidR="009E5B87" w:rsidRDefault="00847535">
            <w:pPr>
              <w:pStyle w:val="PacketDiagramHeaderText"/>
            </w:pPr>
            <w:r>
              <w:t>6</w:t>
            </w:r>
          </w:p>
        </w:tc>
        <w:tc>
          <w:tcPr>
            <w:tcW w:w="270" w:type="dxa"/>
          </w:tcPr>
          <w:p w14:paraId="10D00F80" w14:textId="77777777" w:rsidR="009E5B87" w:rsidRDefault="00847535">
            <w:pPr>
              <w:pStyle w:val="PacketDiagramHeaderText"/>
            </w:pPr>
            <w:r>
              <w:t>7</w:t>
            </w:r>
          </w:p>
        </w:tc>
        <w:tc>
          <w:tcPr>
            <w:tcW w:w="270" w:type="dxa"/>
          </w:tcPr>
          <w:p w14:paraId="18EF6C22" w14:textId="77777777" w:rsidR="009E5B87" w:rsidRDefault="00847535">
            <w:pPr>
              <w:pStyle w:val="PacketDiagramHeaderText"/>
            </w:pPr>
            <w:r>
              <w:t>8</w:t>
            </w:r>
          </w:p>
        </w:tc>
        <w:tc>
          <w:tcPr>
            <w:tcW w:w="270" w:type="dxa"/>
          </w:tcPr>
          <w:p w14:paraId="34140488" w14:textId="77777777" w:rsidR="009E5B87" w:rsidRDefault="00847535">
            <w:pPr>
              <w:pStyle w:val="PacketDiagramHeaderText"/>
            </w:pPr>
            <w:r>
              <w:t>9</w:t>
            </w:r>
          </w:p>
        </w:tc>
        <w:tc>
          <w:tcPr>
            <w:tcW w:w="270" w:type="dxa"/>
          </w:tcPr>
          <w:p w14:paraId="7EFEA760" w14:textId="77777777" w:rsidR="009E5B87" w:rsidRDefault="00847535">
            <w:pPr>
              <w:pStyle w:val="PacketDiagramHeaderText"/>
            </w:pPr>
            <w:r>
              <w:t>3</w:t>
            </w:r>
          </w:p>
          <w:p w14:paraId="0A680324" w14:textId="77777777" w:rsidR="009E5B87" w:rsidRDefault="00847535">
            <w:pPr>
              <w:pStyle w:val="PacketDiagramHeaderText"/>
            </w:pPr>
            <w:r>
              <w:t>0</w:t>
            </w:r>
          </w:p>
        </w:tc>
        <w:tc>
          <w:tcPr>
            <w:tcW w:w="270" w:type="dxa"/>
          </w:tcPr>
          <w:p w14:paraId="534D39E5" w14:textId="77777777" w:rsidR="009E5B87" w:rsidRDefault="00847535">
            <w:pPr>
              <w:pStyle w:val="PacketDiagramHeaderText"/>
            </w:pPr>
            <w:r>
              <w:t>1</w:t>
            </w:r>
          </w:p>
        </w:tc>
      </w:tr>
      <w:tr w:rsidR="009E5B87" w14:paraId="6503555A" w14:textId="77777777" w:rsidTr="009E5B87">
        <w:trPr>
          <w:gridAfter w:val="24"/>
          <w:wAfter w:w="6480" w:type="dxa"/>
          <w:trHeight w:val="490"/>
        </w:trPr>
        <w:tc>
          <w:tcPr>
            <w:tcW w:w="2160" w:type="dxa"/>
            <w:gridSpan w:val="8"/>
          </w:tcPr>
          <w:p w14:paraId="6C71CE46" w14:textId="77777777" w:rsidR="009E5B87" w:rsidRDefault="00847535">
            <w:pPr>
              <w:pStyle w:val="PacketDiagramBodyText"/>
            </w:pPr>
            <w:r>
              <w:t>Type</w:t>
            </w:r>
          </w:p>
        </w:tc>
      </w:tr>
    </w:tbl>
    <w:p w14:paraId="4BEE5CB3" w14:textId="77777777" w:rsidR="009E5B87" w:rsidRDefault="00847535">
      <w:pPr>
        <w:pStyle w:val="Definition-Field"/>
      </w:pPr>
      <w:r>
        <w:rPr>
          <w:b/>
        </w:rPr>
        <w:t>Type (8 bits):</w:t>
      </w:r>
      <w:r>
        <w:t xml:space="preserve"> An unsigned integer that specifies a null </w:t>
      </w:r>
      <w:r>
        <w:rPr>
          <w:b/>
        </w:rPr>
        <w:t>Serial Number</w:t>
      </w:r>
      <w:r>
        <w:t>, and MUST be zero.</w:t>
      </w:r>
    </w:p>
    <w:p w14:paraId="1267144D" w14:textId="77777777" w:rsidR="009E5B87" w:rsidRDefault="00847535">
      <w:pPr>
        <w:pStyle w:val="Heading5"/>
      </w:pPr>
      <w:bookmarkStart w:id="97" w:name="section_af63111a391e4b289f4614eddd7e8ecd"/>
      <w:bookmarkStart w:id="98" w:name="_Toc150727643"/>
      <w:r>
        <w:t>Serial Number 64 Bit Uint Value</w:t>
      </w:r>
      <w:bookmarkEnd w:id="97"/>
      <w:bookmarkEnd w:id="98"/>
    </w:p>
    <w:p w14:paraId="17827636" w14:textId="77777777" w:rsidR="009E5B87" w:rsidRDefault="00847535">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5F87B016"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2FDBDDA" w14:textId="77777777" w:rsidR="009E5B87" w:rsidRDefault="00847535">
            <w:pPr>
              <w:pStyle w:val="PacketDiagramHeaderText"/>
            </w:pPr>
            <w:r>
              <w:t>0</w:t>
            </w:r>
          </w:p>
        </w:tc>
        <w:tc>
          <w:tcPr>
            <w:tcW w:w="270" w:type="dxa"/>
          </w:tcPr>
          <w:p w14:paraId="5B690B91" w14:textId="77777777" w:rsidR="009E5B87" w:rsidRDefault="00847535">
            <w:pPr>
              <w:pStyle w:val="PacketDiagramHeaderText"/>
            </w:pPr>
            <w:r>
              <w:t>1</w:t>
            </w:r>
          </w:p>
        </w:tc>
        <w:tc>
          <w:tcPr>
            <w:tcW w:w="270" w:type="dxa"/>
          </w:tcPr>
          <w:p w14:paraId="67ED9C6E" w14:textId="77777777" w:rsidR="009E5B87" w:rsidRDefault="00847535">
            <w:pPr>
              <w:pStyle w:val="PacketDiagramHeaderText"/>
            </w:pPr>
            <w:r>
              <w:t>2</w:t>
            </w:r>
          </w:p>
        </w:tc>
        <w:tc>
          <w:tcPr>
            <w:tcW w:w="270" w:type="dxa"/>
          </w:tcPr>
          <w:p w14:paraId="2197283E" w14:textId="77777777" w:rsidR="009E5B87" w:rsidRDefault="00847535">
            <w:pPr>
              <w:pStyle w:val="PacketDiagramHeaderText"/>
            </w:pPr>
            <w:r>
              <w:t>3</w:t>
            </w:r>
          </w:p>
        </w:tc>
        <w:tc>
          <w:tcPr>
            <w:tcW w:w="270" w:type="dxa"/>
          </w:tcPr>
          <w:p w14:paraId="3EEF84CD" w14:textId="77777777" w:rsidR="009E5B87" w:rsidRDefault="00847535">
            <w:pPr>
              <w:pStyle w:val="PacketDiagramHeaderText"/>
            </w:pPr>
            <w:r>
              <w:t>4</w:t>
            </w:r>
          </w:p>
        </w:tc>
        <w:tc>
          <w:tcPr>
            <w:tcW w:w="270" w:type="dxa"/>
          </w:tcPr>
          <w:p w14:paraId="05C681BF" w14:textId="77777777" w:rsidR="009E5B87" w:rsidRDefault="00847535">
            <w:pPr>
              <w:pStyle w:val="PacketDiagramHeaderText"/>
            </w:pPr>
            <w:r>
              <w:t>5</w:t>
            </w:r>
          </w:p>
        </w:tc>
        <w:tc>
          <w:tcPr>
            <w:tcW w:w="270" w:type="dxa"/>
          </w:tcPr>
          <w:p w14:paraId="2B6C24A0" w14:textId="77777777" w:rsidR="009E5B87" w:rsidRDefault="00847535">
            <w:pPr>
              <w:pStyle w:val="PacketDiagramHeaderText"/>
            </w:pPr>
            <w:r>
              <w:t>6</w:t>
            </w:r>
          </w:p>
        </w:tc>
        <w:tc>
          <w:tcPr>
            <w:tcW w:w="270" w:type="dxa"/>
          </w:tcPr>
          <w:p w14:paraId="6EC5D65A" w14:textId="77777777" w:rsidR="009E5B87" w:rsidRDefault="00847535">
            <w:pPr>
              <w:pStyle w:val="PacketDiagramHeaderText"/>
            </w:pPr>
            <w:r>
              <w:t>7</w:t>
            </w:r>
          </w:p>
        </w:tc>
        <w:tc>
          <w:tcPr>
            <w:tcW w:w="270" w:type="dxa"/>
          </w:tcPr>
          <w:p w14:paraId="36BD3ECB" w14:textId="77777777" w:rsidR="009E5B87" w:rsidRDefault="00847535">
            <w:pPr>
              <w:pStyle w:val="PacketDiagramHeaderText"/>
            </w:pPr>
            <w:r>
              <w:t>8</w:t>
            </w:r>
          </w:p>
        </w:tc>
        <w:tc>
          <w:tcPr>
            <w:tcW w:w="270" w:type="dxa"/>
          </w:tcPr>
          <w:p w14:paraId="151ED494" w14:textId="77777777" w:rsidR="009E5B87" w:rsidRDefault="00847535">
            <w:pPr>
              <w:pStyle w:val="PacketDiagramHeaderText"/>
            </w:pPr>
            <w:r>
              <w:t>9</w:t>
            </w:r>
          </w:p>
        </w:tc>
        <w:tc>
          <w:tcPr>
            <w:tcW w:w="270" w:type="dxa"/>
          </w:tcPr>
          <w:p w14:paraId="5ACDFBA5" w14:textId="77777777" w:rsidR="009E5B87" w:rsidRDefault="00847535">
            <w:pPr>
              <w:pStyle w:val="PacketDiagramHeaderText"/>
            </w:pPr>
            <w:r>
              <w:t>1</w:t>
            </w:r>
          </w:p>
          <w:p w14:paraId="2B3BC687" w14:textId="77777777" w:rsidR="009E5B87" w:rsidRDefault="00847535">
            <w:pPr>
              <w:pStyle w:val="PacketDiagramHeaderText"/>
            </w:pPr>
            <w:r>
              <w:t>0</w:t>
            </w:r>
          </w:p>
        </w:tc>
        <w:tc>
          <w:tcPr>
            <w:tcW w:w="270" w:type="dxa"/>
          </w:tcPr>
          <w:p w14:paraId="2F3BFDDD" w14:textId="77777777" w:rsidR="009E5B87" w:rsidRDefault="00847535">
            <w:pPr>
              <w:pStyle w:val="PacketDiagramHeaderText"/>
            </w:pPr>
            <w:r>
              <w:t>1</w:t>
            </w:r>
          </w:p>
        </w:tc>
        <w:tc>
          <w:tcPr>
            <w:tcW w:w="270" w:type="dxa"/>
          </w:tcPr>
          <w:p w14:paraId="2B86D271" w14:textId="77777777" w:rsidR="009E5B87" w:rsidRDefault="00847535">
            <w:pPr>
              <w:pStyle w:val="PacketDiagramHeaderText"/>
            </w:pPr>
            <w:r>
              <w:t>2</w:t>
            </w:r>
          </w:p>
        </w:tc>
        <w:tc>
          <w:tcPr>
            <w:tcW w:w="270" w:type="dxa"/>
          </w:tcPr>
          <w:p w14:paraId="6E43F3A4" w14:textId="77777777" w:rsidR="009E5B87" w:rsidRDefault="00847535">
            <w:pPr>
              <w:pStyle w:val="PacketDiagramHeaderText"/>
            </w:pPr>
            <w:r>
              <w:t>3</w:t>
            </w:r>
          </w:p>
        </w:tc>
        <w:tc>
          <w:tcPr>
            <w:tcW w:w="270" w:type="dxa"/>
          </w:tcPr>
          <w:p w14:paraId="3FE6DC6E" w14:textId="77777777" w:rsidR="009E5B87" w:rsidRDefault="00847535">
            <w:pPr>
              <w:pStyle w:val="PacketDiagramHeaderText"/>
            </w:pPr>
            <w:r>
              <w:t>4</w:t>
            </w:r>
          </w:p>
        </w:tc>
        <w:tc>
          <w:tcPr>
            <w:tcW w:w="270" w:type="dxa"/>
          </w:tcPr>
          <w:p w14:paraId="16A33990" w14:textId="77777777" w:rsidR="009E5B87" w:rsidRDefault="00847535">
            <w:pPr>
              <w:pStyle w:val="PacketDiagramHeaderText"/>
            </w:pPr>
            <w:r>
              <w:t>5</w:t>
            </w:r>
          </w:p>
        </w:tc>
        <w:tc>
          <w:tcPr>
            <w:tcW w:w="270" w:type="dxa"/>
          </w:tcPr>
          <w:p w14:paraId="0EE3F560" w14:textId="77777777" w:rsidR="009E5B87" w:rsidRDefault="00847535">
            <w:pPr>
              <w:pStyle w:val="PacketDiagramHeaderText"/>
            </w:pPr>
            <w:r>
              <w:t>6</w:t>
            </w:r>
          </w:p>
        </w:tc>
        <w:tc>
          <w:tcPr>
            <w:tcW w:w="270" w:type="dxa"/>
          </w:tcPr>
          <w:p w14:paraId="5A490FDB" w14:textId="77777777" w:rsidR="009E5B87" w:rsidRDefault="00847535">
            <w:pPr>
              <w:pStyle w:val="PacketDiagramHeaderText"/>
            </w:pPr>
            <w:r>
              <w:t>7</w:t>
            </w:r>
          </w:p>
        </w:tc>
        <w:tc>
          <w:tcPr>
            <w:tcW w:w="270" w:type="dxa"/>
          </w:tcPr>
          <w:p w14:paraId="3FF2364D" w14:textId="77777777" w:rsidR="009E5B87" w:rsidRDefault="00847535">
            <w:pPr>
              <w:pStyle w:val="PacketDiagramHeaderText"/>
            </w:pPr>
            <w:r>
              <w:t>8</w:t>
            </w:r>
          </w:p>
        </w:tc>
        <w:tc>
          <w:tcPr>
            <w:tcW w:w="270" w:type="dxa"/>
          </w:tcPr>
          <w:p w14:paraId="4A19F779" w14:textId="77777777" w:rsidR="009E5B87" w:rsidRDefault="00847535">
            <w:pPr>
              <w:pStyle w:val="PacketDiagramHeaderText"/>
            </w:pPr>
            <w:r>
              <w:t>9</w:t>
            </w:r>
          </w:p>
        </w:tc>
        <w:tc>
          <w:tcPr>
            <w:tcW w:w="270" w:type="dxa"/>
          </w:tcPr>
          <w:p w14:paraId="6137AC14" w14:textId="77777777" w:rsidR="009E5B87" w:rsidRDefault="00847535">
            <w:pPr>
              <w:pStyle w:val="PacketDiagramHeaderText"/>
            </w:pPr>
            <w:r>
              <w:t>2</w:t>
            </w:r>
          </w:p>
          <w:p w14:paraId="2FD17447" w14:textId="77777777" w:rsidR="009E5B87" w:rsidRDefault="00847535">
            <w:pPr>
              <w:pStyle w:val="PacketDiagramHeaderText"/>
            </w:pPr>
            <w:r>
              <w:t>0</w:t>
            </w:r>
          </w:p>
        </w:tc>
        <w:tc>
          <w:tcPr>
            <w:tcW w:w="270" w:type="dxa"/>
          </w:tcPr>
          <w:p w14:paraId="116688AF" w14:textId="77777777" w:rsidR="009E5B87" w:rsidRDefault="00847535">
            <w:pPr>
              <w:pStyle w:val="PacketDiagramHeaderText"/>
            </w:pPr>
            <w:r>
              <w:t>1</w:t>
            </w:r>
          </w:p>
        </w:tc>
        <w:tc>
          <w:tcPr>
            <w:tcW w:w="270" w:type="dxa"/>
          </w:tcPr>
          <w:p w14:paraId="25966097" w14:textId="77777777" w:rsidR="009E5B87" w:rsidRDefault="00847535">
            <w:pPr>
              <w:pStyle w:val="PacketDiagramHeaderText"/>
            </w:pPr>
            <w:r>
              <w:t>2</w:t>
            </w:r>
          </w:p>
        </w:tc>
        <w:tc>
          <w:tcPr>
            <w:tcW w:w="270" w:type="dxa"/>
          </w:tcPr>
          <w:p w14:paraId="1504517B" w14:textId="77777777" w:rsidR="009E5B87" w:rsidRDefault="00847535">
            <w:pPr>
              <w:pStyle w:val="PacketDiagramHeaderText"/>
            </w:pPr>
            <w:r>
              <w:t>3</w:t>
            </w:r>
          </w:p>
        </w:tc>
        <w:tc>
          <w:tcPr>
            <w:tcW w:w="270" w:type="dxa"/>
          </w:tcPr>
          <w:p w14:paraId="61B6A03E" w14:textId="77777777" w:rsidR="009E5B87" w:rsidRDefault="00847535">
            <w:pPr>
              <w:pStyle w:val="PacketDiagramHeaderText"/>
            </w:pPr>
            <w:r>
              <w:t>4</w:t>
            </w:r>
          </w:p>
        </w:tc>
        <w:tc>
          <w:tcPr>
            <w:tcW w:w="270" w:type="dxa"/>
          </w:tcPr>
          <w:p w14:paraId="362E4C15" w14:textId="77777777" w:rsidR="009E5B87" w:rsidRDefault="00847535">
            <w:pPr>
              <w:pStyle w:val="PacketDiagramHeaderText"/>
            </w:pPr>
            <w:r>
              <w:t>5</w:t>
            </w:r>
          </w:p>
        </w:tc>
        <w:tc>
          <w:tcPr>
            <w:tcW w:w="270" w:type="dxa"/>
          </w:tcPr>
          <w:p w14:paraId="29298823" w14:textId="77777777" w:rsidR="009E5B87" w:rsidRDefault="00847535">
            <w:pPr>
              <w:pStyle w:val="PacketDiagramHeaderText"/>
            </w:pPr>
            <w:r>
              <w:t>6</w:t>
            </w:r>
          </w:p>
        </w:tc>
        <w:tc>
          <w:tcPr>
            <w:tcW w:w="270" w:type="dxa"/>
          </w:tcPr>
          <w:p w14:paraId="39587DA2" w14:textId="77777777" w:rsidR="009E5B87" w:rsidRDefault="00847535">
            <w:pPr>
              <w:pStyle w:val="PacketDiagramHeaderText"/>
            </w:pPr>
            <w:r>
              <w:t>7</w:t>
            </w:r>
          </w:p>
        </w:tc>
        <w:tc>
          <w:tcPr>
            <w:tcW w:w="270" w:type="dxa"/>
          </w:tcPr>
          <w:p w14:paraId="12D87E4E" w14:textId="77777777" w:rsidR="009E5B87" w:rsidRDefault="00847535">
            <w:pPr>
              <w:pStyle w:val="PacketDiagramHeaderText"/>
            </w:pPr>
            <w:r>
              <w:t>8</w:t>
            </w:r>
          </w:p>
        </w:tc>
        <w:tc>
          <w:tcPr>
            <w:tcW w:w="270" w:type="dxa"/>
          </w:tcPr>
          <w:p w14:paraId="167230A2" w14:textId="77777777" w:rsidR="009E5B87" w:rsidRDefault="00847535">
            <w:pPr>
              <w:pStyle w:val="PacketDiagramHeaderText"/>
            </w:pPr>
            <w:r>
              <w:t>9</w:t>
            </w:r>
          </w:p>
        </w:tc>
        <w:tc>
          <w:tcPr>
            <w:tcW w:w="270" w:type="dxa"/>
          </w:tcPr>
          <w:p w14:paraId="35C07677" w14:textId="77777777" w:rsidR="009E5B87" w:rsidRDefault="00847535">
            <w:pPr>
              <w:pStyle w:val="PacketDiagramHeaderText"/>
            </w:pPr>
            <w:r>
              <w:t>3</w:t>
            </w:r>
          </w:p>
          <w:p w14:paraId="338D953D" w14:textId="77777777" w:rsidR="009E5B87" w:rsidRDefault="00847535">
            <w:pPr>
              <w:pStyle w:val="PacketDiagramHeaderText"/>
            </w:pPr>
            <w:r>
              <w:t>0</w:t>
            </w:r>
          </w:p>
        </w:tc>
        <w:tc>
          <w:tcPr>
            <w:tcW w:w="270" w:type="dxa"/>
          </w:tcPr>
          <w:p w14:paraId="59A30F1D" w14:textId="77777777" w:rsidR="009E5B87" w:rsidRDefault="00847535">
            <w:pPr>
              <w:pStyle w:val="PacketDiagramHeaderText"/>
            </w:pPr>
            <w:r>
              <w:t>1</w:t>
            </w:r>
          </w:p>
        </w:tc>
      </w:tr>
      <w:tr w:rsidR="009E5B87" w14:paraId="52C74378" w14:textId="77777777" w:rsidTr="009E5B87">
        <w:trPr>
          <w:trHeight w:hRule="exact" w:val="490"/>
        </w:trPr>
        <w:tc>
          <w:tcPr>
            <w:tcW w:w="2160" w:type="dxa"/>
            <w:gridSpan w:val="8"/>
            <w:vAlign w:val="top"/>
          </w:tcPr>
          <w:p w14:paraId="737B330D" w14:textId="77777777" w:rsidR="009E5B87" w:rsidRDefault="00847535">
            <w:pPr>
              <w:pStyle w:val="PacketDiagramBodyText"/>
            </w:pPr>
            <w:r>
              <w:t>Type</w:t>
            </w:r>
          </w:p>
        </w:tc>
        <w:tc>
          <w:tcPr>
            <w:tcW w:w="6480" w:type="dxa"/>
            <w:gridSpan w:val="24"/>
            <w:vAlign w:val="top"/>
          </w:tcPr>
          <w:p w14:paraId="58626B9D" w14:textId="77777777" w:rsidR="009E5B87" w:rsidRDefault="00847535">
            <w:pPr>
              <w:pStyle w:val="PacketDiagramBodyText"/>
            </w:pPr>
            <w:r>
              <w:t>GUID (16 bytes)</w:t>
            </w:r>
          </w:p>
        </w:tc>
      </w:tr>
      <w:tr w:rsidR="009E5B87" w14:paraId="23C1EE81" w14:textId="77777777" w:rsidTr="009E5B87">
        <w:trPr>
          <w:trHeight w:hRule="exact" w:val="490"/>
        </w:trPr>
        <w:tc>
          <w:tcPr>
            <w:tcW w:w="8640" w:type="dxa"/>
            <w:gridSpan w:val="32"/>
            <w:vAlign w:val="top"/>
          </w:tcPr>
          <w:p w14:paraId="41743FD7" w14:textId="77777777" w:rsidR="009E5B87" w:rsidRDefault="00847535">
            <w:pPr>
              <w:pStyle w:val="PacketDiagramBodyText"/>
            </w:pPr>
            <w:r>
              <w:t>...</w:t>
            </w:r>
          </w:p>
        </w:tc>
      </w:tr>
      <w:tr w:rsidR="009E5B87" w14:paraId="09DAF64A" w14:textId="77777777" w:rsidTr="009E5B87">
        <w:trPr>
          <w:trHeight w:hRule="exact" w:val="490"/>
        </w:trPr>
        <w:tc>
          <w:tcPr>
            <w:tcW w:w="8640" w:type="dxa"/>
            <w:gridSpan w:val="32"/>
            <w:vAlign w:val="top"/>
          </w:tcPr>
          <w:p w14:paraId="61E784B5" w14:textId="77777777" w:rsidR="009E5B87" w:rsidRDefault="00847535">
            <w:pPr>
              <w:pStyle w:val="PacketDiagramBodyText"/>
            </w:pPr>
            <w:r>
              <w:t>...</w:t>
            </w:r>
          </w:p>
        </w:tc>
      </w:tr>
      <w:tr w:rsidR="009E5B87" w14:paraId="68724C88" w14:textId="77777777" w:rsidTr="009E5B87">
        <w:trPr>
          <w:trHeight w:hRule="exact" w:val="490"/>
        </w:trPr>
        <w:tc>
          <w:tcPr>
            <w:tcW w:w="8640" w:type="dxa"/>
            <w:gridSpan w:val="32"/>
            <w:vAlign w:val="top"/>
          </w:tcPr>
          <w:p w14:paraId="302722E4" w14:textId="77777777" w:rsidR="009E5B87" w:rsidRDefault="00847535">
            <w:pPr>
              <w:pStyle w:val="PacketDiagramBodyText"/>
            </w:pPr>
            <w:r>
              <w:t>...</w:t>
            </w:r>
          </w:p>
        </w:tc>
      </w:tr>
      <w:tr w:rsidR="009E5B87" w14:paraId="272BDBDF" w14:textId="77777777" w:rsidTr="009E5B87">
        <w:trPr>
          <w:trHeight w:hRule="exact" w:val="490"/>
        </w:trPr>
        <w:tc>
          <w:tcPr>
            <w:tcW w:w="2160" w:type="dxa"/>
            <w:gridSpan w:val="8"/>
            <w:vAlign w:val="top"/>
          </w:tcPr>
          <w:p w14:paraId="03EEF718" w14:textId="77777777" w:rsidR="009E5B87" w:rsidRDefault="00847535">
            <w:pPr>
              <w:pStyle w:val="PacketDiagramBodyText"/>
            </w:pPr>
            <w:r>
              <w:t>...</w:t>
            </w:r>
          </w:p>
        </w:tc>
        <w:tc>
          <w:tcPr>
            <w:tcW w:w="6480" w:type="dxa"/>
            <w:gridSpan w:val="24"/>
            <w:vAlign w:val="top"/>
          </w:tcPr>
          <w:p w14:paraId="018A0699" w14:textId="77777777" w:rsidR="009E5B87" w:rsidRDefault="00847535">
            <w:pPr>
              <w:pStyle w:val="PacketDiagramBodyText"/>
            </w:pPr>
            <w:r>
              <w:t>Value</w:t>
            </w:r>
          </w:p>
        </w:tc>
      </w:tr>
      <w:tr w:rsidR="009E5B87" w14:paraId="5F51F974" w14:textId="77777777" w:rsidTr="009E5B87">
        <w:trPr>
          <w:trHeight w:hRule="exact" w:val="490"/>
        </w:trPr>
        <w:tc>
          <w:tcPr>
            <w:tcW w:w="8640" w:type="dxa"/>
            <w:gridSpan w:val="32"/>
            <w:vAlign w:val="top"/>
          </w:tcPr>
          <w:p w14:paraId="589ECE02" w14:textId="77777777" w:rsidR="009E5B87" w:rsidRDefault="00847535">
            <w:pPr>
              <w:pStyle w:val="PacketDiagramBodyText"/>
            </w:pPr>
            <w:r>
              <w:t>...</w:t>
            </w:r>
          </w:p>
        </w:tc>
      </w:tr>
      <w:tr w:rsidR="009E5B87" w14:paraId="196E4D54" w14:textId="77777777" w:rsidTr="009E5B87">
        <w:trPr>
          <w:gridAfter w:val="24"/>
          <w:wAfter w:w="6480" w:type="dxa"/>
          <w:trHeight w:hRule="exact" w:val="490"/>
        </w:trPr>
        <w:tc>
          <w:tcPr>
            <w:tcW w:w="2160" w:type="dxa"/>
            <w:gridSpan w:val="8"/>
            <w:vAlign w:val="top"/>
          </w:tcPr>
          <w:p w14:paraId="66DBCDAD" w14:textId="77777777" w:rsidR="009E5B87" w:rsidRDefault="00847535">
            <w:pPr>
              <w:pStyle w:val="PacketDiagramBodyText"/>
            </w:pPr>
            <w:r>
              <w:t>...</w:t>
            </w:r>
          </w:p>
        </w:tc>
      </w:tr>
    </w:tbl>
    <w:p w14:paraId="37993D13" w14:textId="77777777" w:rsidR="009E5B87" w:rsidRDefault="00847535">
      <w:pPr>
        <w:pStyle w:val="Definition-Field"/>
      </w:pPr>
      <w:r>
        <w:rPr>
          <w:b/>
        </w:rPr>
        <w:t>Type (1 byte):</w:t>
      </w:r>
      <w:r>
        <w:t xml:space="preserve"> An unsigned integer that specifies the type, and MUST be 128.</w:t>
      </w:r>
    </w:p>
    <w:p w14:paraId="0CC8C62A" w14:textId="113B3932" w:rsidR="009E5B87" w:rsidRDefault="00847535">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14:paraId="0D66FEF2" w14:textId="77777777" w:rsidR="009E5B87" w:rsidRDefault="00847535">
      <w:pPr>
        <w:pStyle w:val="Definition-Field"/>
      </w:pPr>
      <w:r>
        <w:rPr>
          <w:b/>
        </w:rPr>
        <w:t>Value (8 bytes):</w:t>
      </w:r>
      <w:r>
        <w:t xml:space="preserve"> An unsigned integer that specifies the value of the </w:t>
      </w:r>
      <w:r>
        <w:rPr>
          <w:b/>
        </w:rPr>
        <w:t>Serial Number</w:t>
      </w:r>
      <w:r>
        <w:t>.</w:t>
      </w:r>
    </w:p>
    <w:p w14:paraId="434F3A8B" w14:textId="77777777" w:rsidR="009E5B87" w:rsidRDefault="00847535">
      <w:pPr>
        <w:pStyle w:val="Heading4"/>
      </w:pPr>
      <w:bookmarkStart w:id="99" w:name="section_75bf8297ef9c458a95a3ad6265bfa864"/>
      <w:bookmarkStart w:id="100" w:name="_Toc150727644"/>
      <w:r>
        <w:lastRenderedPageBreak/>
        <w:t>Cell ID</w:t>
      </w:r>
      <w:bookmarkEnd w:id="99"/>
      <w:bookmarkEnd w:id="100"/>
      <w:r>
        <w:fldChar w:fldCharType="begin"/>
      </w:r>
      <w:r>
        <w:instrText xml:space="preserve"> XE "Cell ID data type" </w:instrText>
      </w:r>
      <w:r>
        <w:fldChar w:fldCharType="end"/>
      </w:r>
      <w:r>
        <w:fldChar w:fldCharType="begin"/>
      </w:r>
      <w:r>
        <w:instrText xml:space="preserve"> XE "Data types:cell ID" </w:instrText>
      </w:r>
      <w:r>
        <w:fldChar w:fldCharType="end"/>
      </w:r>
    </w:p>
    <w:p w14:paraId="5185BBEA" w14:textId="3867327A" w:rsidR="009E5B87" w:rsidRDefault="00847535">
      <w:r>
        <w:t xml:space="preserve">Specifies the cell identifier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DE83430"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286DC8C" w14:textId="77777777" w:rsidR="009E5B87" w:rsidRDefault="00847535">
            <w:pPr>
              <w:pStyle w:val="PacketDiagramHeaderText"/>
            </w:pPr>
            <w:r>
              <w:t>0</w:t>
            </w:r>
          </w:p>
        </w:tc>
        <w:tc>
          <w:tcPr>
            <w:tcW w:w="270" w:type="dxa"/>
          </w:tcPr>
          <w:p w14:paraId="5AC7A6D9" w14:textId="77777777" w:rsidR="009E5B87" w:rsidRDefault="00847535">
            <w:pPr>
              <w:pStyle w:val="PacketDiagramHeaderText"/>
            </w:pPr>
            <w:r>
              <w:t>1</w:t>
            </w:r>
          </w:p>
        </w:tc>
        <w:tc>
          <w:tcPr>
            <w:tcW w:w="270" w:type="dxa"/>
          </w:tcPr>
          <w:p w14:paraId="3858B151" w14:textId="77777777" w:rsidR="009E5B87" w:rsidRDefault="00847535">
            <w:pPr>
              <w:pStyle w:val="PacketDiagramHeaderText"/>
            </w:pPr>
            <w:r>
              <w:t>2</w:t>
            </w:r>
          </w:p>
        </w:tc>
        <w:tc>
          <w:tcPr>
            <w:tcW w:w="270" w:type="dxa"/>
          </w:tcPr>
          <w:p w14:paraId="3D974C23" w14:textId="77777777" w:rsidR="009E5B87" w:rsidRDefault="00847535">
            <w:pPr>
              <w:pStyle w:val="PacketDiagramHeaderText"/>
            </w:pPr>
            <w:r>
              <w:t>3</w:t>
            </w:r>
          </w:p>
        </w:tc>
        <w:tc>
          <w:tcPr>
            <w:tcW w:w="270" w:type="dxa"/>
          </w:tcPr>
          <w:p w14:paraId="7050C124" w14:textId="77777777" w:rsidR="009E5B87" w:rsidRDefault="00847535">
            <w:pPr>
              <w:pStyle w:val="PacketDiagramHeaderText"/>
            </w:pPr>
            <w:r>
              <w:t>4</w:t>
            </w:r>
          </w:p>
        </w:tc>
        <w:tc>
          <w:tcPr>
            <w:tcW w:w="270" w:type="dxa"/>
          </w:tcPr>
          <w:p w14:paraId="650E6787" w14:textId="77777777" w:rsidR="009E5B87" w:rsidRDefault="00847535">
            <w:pPr>
              <w:pStyle w:val="PacketDiagramHeaderText"/>
            </w:pPr>
            <w:r>
              <w:t>5</w:t>
            </w:r>
          </w:p>
        </w:tc>
        <w:tc>
          <w:tcPr>
            <w:tcW w:w="270" w:type="dxa"/>
          </w:tcPr>
          <w:p w14:paraId="74A6A425" w14:textId="77777777" w:rsidR="009E5B87" w:rsidRDefault="00847535">
            <w:pPr>
              <w:pStyle w:val="PacketDiagramHeaderText"/>
            </w:pPr>
            <w:r>
              <w:t>6</w:t>
            </w:r>
          </w:p>
        </w:tc>
        <w:tc>
          <w:tcPr>
            <w:tcW w:w="270" w:type="dxa"/>
          </w:tcPr>
          <w:p w14:paraId="37F4142E" w14:textId="77777777" w:rsidR="009E5B87" w:rsidRDefault="00847535">
            <w:pPr>
              <w:pStyle w:val="PacketDiagramHeaderText"/>
            </w:pPr>
            <w:r>
              <w:t>7</w:t>
            </w:r>
          </w:p>
        </w:tc>
        <w:tc>
          <w:tcPr>
            <w:tcW w:w="270" w:type="dxa"/>
          </w:tcPr>
          <w:p w14:paraId="29B7028D" w14:textId="77777777" w:rsidR="009E5B87" w:rsidRDefault="00847535">
            <w:pPr>
              <w:pStyle w:val="PacketDiagramHeaderText"/>
            </w:pPr>
            <w:r>
              <w:t>8</w:t>
            </w:r>
          </w:p>
        </w:tc>
        <w:tc>
          <w:tcPr>
            <w:tcW w:w="270" w:type="dxa"/>
          </w:tcPr>
          <w:p w14:paraId="6CE9ACE4" w14:textId="77777777" w:rsidR="009E5B87" w:rsidRDefault="00847535">
            <w:pPr>
              <w:pStyle w:val="PacketDiagramHeaderText"/>
            </w:pPr>
            <w:r>
              <w:t>9</w:t>
            </w:r>
          </w:p>
        </w:tc>
        <w:tc>
          <w:tcPr>
            <w:tcW w:w="270" w:type="dxa"/>
          </w:tcPr>
          <w:p w14:paraId="5B9AA694" w14:textId="77777777" w:rsidR="009E5B87" w:rsidRDefault="00847535">
            <w:pPr>
              <w:pStyle w:val="PacketDiagramHeaderText"/>
            </w:pPr>
            <w:r>
              <w:t>1</w:t>
            </w:r>
          </w:p>
          <w:p w14:paraId="56F5706E" w14:textId="77777777" w:rsidR="009E5B87" w:rsidRDefault="00847535">
            <w:pPr>
              <w:pStyle w:val="PacketDiagramHeaderText"/>
            </w:pPr>
            <w:r>
              <w:t>0</w:t>
            </w:r>
          </w:p>
        </w:tc>
        <w:tc>
          <w:tcPr>
            <w:tcW w:w="270" w:type="dxa"/>
          </w:tcPr>
          <w:p w14:paraId="20E6FEAF" w14:textId="77777777" w:rsidR="009E5B87" w:rsidRDefault="00847535">
            <w:pPr>
              <w:pStyle w:val="PacketDiagramHeaderText"/>
            </w:pPr>
            <w:r>
              <w:t>1</w:t>
            </w:r>
          </w:p>
        </w:tc>
        <w:tc>
          <w:tcPr>
            <w:tcW w:w="270" w:type="dxa"/>
          </w:tcPr>
          <w:p w14:paraId="58C5476E" w14:textId="77777777" w:rsidR="009E5B87" w:rsidRDefault="00847535">
            <w:pPr>
              <w:pStyle w:val="PacketDiagramHeaderText"/>
            </w:pPr>
            <w:r>
              <w:t>2</w:t>
            </w:r>
          </w:p>
        </w:tc>
        <w:tc>
          <w:tcPr>
            <w:tcW w:w="270" w:type="dxa"/>
          </w:tcPr>
          <w:p w14:paraId="23522838" w14:textId="77777777" w:rsidR="009E5B87" w:rsidRDefault="00847535">
            <w:pPr>
              <w:pStyle w:val="PacketDiagramHeaderText"/>
            </w:pPr>
            <w:r>
              <w:t>3</w:t>
            </w:r>
          </w:p>
        </w:tc>
        <w:tc>
          <w:tcPr>
            <w:tcW w:w="270" w:type="dxa"/>
          </w:tcPr>
          <w:p w14:paraId="21DDBD58" w14:textId="77777777" w:rsidR="009E5B87" w:rsidRDefault="00847535">
            <w:pPr>
              <w:pStyle w:val="PacketDiagramHeaderText"/>
            </w:pPr>
            <w:r>
              <w:t>4</w:t>
            </w:r>
          </w:p>
        </w:tc>
        <w:tc>
          <w:tcPr>
            <w:tcW w:w="270" w:type="dxa"/>
          </w:tcPr>
          <w:p w14:paraId="52B59A01" w14:textId="77777777" w:rsidR="009E5B87" w:rsidRDefault="00847535">
            <w:pPr>
              <w:pStyle w:val="PacketDiagramHeaderText"/>
            </w:pPr>
            <w:r>
              <w:t>5</w:t>
            </w:r>
          </w:p>
        </w:tc>
        <w:tc>
          <w:tcPr>
            <w:tcW w:w="270" w:type="dxa"/>
          </w:tcPr>
          <w:p w14:paraId="1BE20BAE" w14:textId="77777777" w:rsidR="009E5B87" w:rsidRDefault="00847535">
            <w:pPr>
              <w:pStyle w:val="PacketDiagramHeaderText"/>
            </w:pPr>
            <w:r>
              <w:t>6</w:t>
            </w:r>
          </w:p>
        </w:tc>
        <w:tc>
          <w:tcPr>
            <w:tcW w:w="270" w:type="dxa"/>
          </w:tcPr>
          <w:p w14:paraId="49E6DA97" w14:textId="77777777" w:rsidR="009E5B87" w:rsidRDefault="00847535">
            <w:pPr>
              <w:pStyle w:val="PacketDiagramHeaderText"/>
            </w:pPr>
            <w:r>
              <w:t>7</w:t>
            </w:r>
          </w:p>
        </w:tc>
        <w:tc>
          <w:tcPr>
            <w:tcW w:w="270" w:type="dxa"/>
          </w:tcPr>
          <w:p w14:paraId="385CBE87" w14:textId="77777777" w:rsidR="009E5B87" w:rsidRDefault="00847535">
            <w:pPr>
              <w:pStyle w:val="PacketDiagramHeaderText"/>
            </w:pPr>
            <w:r>
              <w:t>8</w:t>
            </w:r>
          </w:p>
        </w:tc>
        <w:tc>
          <w:tcPr>
            <w:tcW w:w="270" w:type="dxa"/>
          </w:tcPr>
          <w:p w14:paraId="59061B8E" w14:textId="77777777" w:rsidR="009E5B87" w:rsidRDefault="00847535">
            <w:pPr>
              <w:pStyle w:val="PacketDiagramHeaderText"/>
            </w:pPr>
            <w:r>
              <w:t>9</w:t>
            </w:r>
          </w:p>
        </w:tc>
        <w:tc>
          <w:tcPr>
            <w:tcW w:w="270" w:type="dxa"/>
          </w:tcPr>
          <w:p w14:paraId="5A5C009C" w14:textId="77777777" w:rsidR="009E5B87" w:rsidRDefault="00847535">
            <w:pPr>
              <w:pStyle w:val="PacketDiagramHeaderText"/>
            </w:pPr>
            <w:r>
              <w:t>2</w:t>
            </w:r>
          </w:p>
          <w:p w14:paraId="16903B57" w14:textId="77777777" w:rsidR="009E5B87" w:rsidRDefault="00847535">
            <w:pPr>
              <w:pStyle w:val="PacketDiagramHeaderText"/>
            </w:pPr>
            <w:r>
              <w:t>0</w:t>
            </w:r>
          </w:p>
        </w:tc>
        <w:tc>
          <w:tcPr>
            <w:tcW w:w="270" w:type="dxa"/>
          </w:tcPr>
          <w:p w14:paraId="364123D7" w14:textId="77777777" w:rsidR="009E5B87" w:rsidRDefault="00847535">
            <w:pPr>
              <w:pStyle w:val="PacketDiagramHeaderText"/>
            </w:pPr>
            <w:r>
              <w:t>1</w:t>
            </w:r>
          </w:p>
        </w:tc>
        <w:tc>
          <w:tcPr>
            <w:tcW w:w="270" w:type="dxa"/>
          </w:tcPr>
          <w:p w14:paraId="7C08C186" w14:textId="77777777" w:rsidR="009E5B87" w:rsidRDefault="00847535">
            <w:pPr>
              <w:pStyle w:val="PacketDiagramHeaderText"/>
            </w:pPr>
            <w:r>
              <w:t>2</w:t>
            </w:r>
          </w:p>
        </w:tc>
        <w:tc>
          <w:tcPr>
            <w:tcW w:w="270" w:type="dxa"/>
          </w:tcPr>
          <w:p w14:paraId="76F52A63" w14:textId="77777777" w:rsidR="009E5B87" w:rsidRDefault="00847535">
            <w:pPr>
              <w:pStyle w:val="PacketDiagramHeaderText"/>
            </w:pPr>
            <w:r>
              <w:t>3</w:t>
            </w:r>
          </w:p>
        </w:tc>
        <w:tc>
          <w:tcPr>
            <w:tcW w:w="270" w:type="dxa"/>
          </w:tcPr>
          <w:p w14:paraId="366809C8" w14:textId="77777777" w:rsidR="009E5B87" w:rsidRDefault="00847535">
            <w:pPr>
              <w:pStyle w:val="PacketDiagramHeaderText"/>
            </w:pPr>
            <w:r>
              <w:t>4</w:t>
            </w:r>
          </w:p>
        </w:tc>
        <w:tc>
          <w:tcPr>
            <w:tcW w:w="270" w:type="dxa"/>
          </w:tcPr>
          <w:p w14:paraId="504C1433" w14:textId="77777777" w:rsidR="009E5B87" w:rsidRDefault="00847535">
            <w:pPr>
              <w:pStyle w:val="PacketDiagramHeaderText"/>
            </w:pPr>
            <w:r>
              <w:t>5</w:t>
            </w:r>
          </w:p>
        </w:tc>
        <w:tc>
          <w:tcPr>
            <w:tcW w:w="270" w:type="dxa"/>
          </w:tcPr>
          <w:p w14:paraId="11AFBA81" w14:textId="77777777" w:rsidR="009E5B87" w:rsidRDefault="00847535">
            <w:pPr>
              <w:pStyle w:val="PacketDiagramHeaderText"/>
            </w:pPr>
            <w:r>
              <w:t>6</w:t>
            </w:r>
          </w:p>
        </w:tc>
        <w:tc>
          <w:tcPr>
            <w:tcW w:w="270" w:type="dxa"/>
          </w:tcPr>
          <w:p w14:paraId="1D928F67" w14:textId="77777777" w:rsidR="009E5B87" w:rsidRDefault="00847535">
            <w:pPr>
              <w:pStyle w:val="PacketDiagramHeaderText"/>
            </w:pPr>
            <w:r>
              <w:t>7</w:t>
            </w:r>
          </w:p>
        </w:tc>
        <w:tc>
          <w:tcPr>
            <w:tcW w:w="270" w:type="dxa"/>
          </w:tcPr>
          <w:p w14:paraId="1A942029" w14:textId="77777777" w:rsidR="009E5B87" w:rsidRDefault="00847535">
            <w:pPr>
              <w:pStyle w:val="PacketDiagramHeaderText"/>
            </w:pPr>
            <w:r>
              <w:t>8</w:t>
            </w:r>
          </w:p>
        </w:tc>
        <w:tc>
          <w:tcPr>
            <w:tcW w:w="270" w:type="dxa"/>
          </w:tcPr>
          <w:p w14:paraId="3FA29225" w14:textId="77777777" w:rsidR="009E5B87" w:rsidRDefault="00847535">
            <w:pPr>
              <w:pStyle w:val="PacketDiagramHeaderText"/>
            </w:pPr>
            <w:r>
              <w:t>9</w:t>
            </w:r>
          </w:p>
        </w:tc>
        <w:tc>
          <w:tcPr>
            <w:tcW w:w="270" w:type="dxa"/>
          </w:tcPr>
          <w:p w14:paraId="5ACD79B2" w14:textId="77777777" w:rsidR="009E5B87" w:rsidRDefault="00847535">
            <w:pPr>
              <w:pStyle w:val="PacketDiagramHeaderText"/>
            </w:pPr>
            <w:r>
              <w:t>3</w:t>
            </w:r>
          </w:p>
          <w:p w14:paraId="17C27CDB" w14:textId="77777777" w:rsidR="009E5B87" w:rsidRDefault="00847535">
            <w:pPr>
              <w:pStyle w:val="PacketDiagramHeaderText"/>
            </w:pPr>
            <w:r>
              <w:t>0</w:t>
            </w:r>
          </w:p>
        </w:tc>
        <w:tc>
          <w:tcPr>
            <w:tcW w:w="270" w:type="dxa"/>
          </w:tcPr>
          <w:p w14:paraId="1B3C9336" w14:textId="77777777" w:rsidR="009E5B87" w:rsidRDefault="00847535">
            <w:pPr>
              <w:pStyle w:val="PacketDiagramHeaderText"/>
            </w:pPr>
            <w:r>
              <w:t>1</w:t>
            </w:r>
          </w:p>
        </w:tc>
      </w:tr>
      <w:tr w:rsidR="009E5B87" w14:paraId="05BB2ECF" w14:textId="77777777" w:rsidTr="009E5B87">
        <w:trPr>
          <w:trHeight w:val="490"/>
        </w:trPr>
        <w:tc>
          <w:tcPr>
            <w:tcW w:w="8640" w:type="dxa"/>
            <w:gridSpan w:val="32"/>
          </w:tcPr>
          <w:p w14:paraId="502710C5" w14:textId="77777777" w:rsidR="009E5B87" w:rsidRDefault="00847535">
            <w:pPr>
              <w:pStyle w:val="PacketDiagramBodyText"/>
            </w:pPr>
            <w:r>
              <w:t>EXGUID1 (variable)</w:t>
            </w:r>
          </w:p>
        </w:tc>
      </w:tr>
      <w:tr w:rsidR="009E5B87" w14:paraId="7C313E67" w14:textId="77777777" w:rsidTr="009E5B87">
        <w:trPr>
          <w:trHeight w:val="490"/>
        </w:trPr>
        <w:tc>
          <w:tcPr>
            <w:tcW w:w="8640" w:type="dxa"/>
            <w:gridSpan w:val="32"/>
          </w:tcPr>
          <w:p w14:paraId="78FF7B7C" w14:textId="77777777" w:rsidR="009E5B87" w:rsidRDefault="00847535">
            <w:pPr>
              <w:pStyle w:val="PacketDiagramBodyText"/>
            </w:pPr>
            <w:r>
              <w:t>...</w:t>
            </w:r>
          </w:p>
        </w:tc>
      </w:tr>
      <w:tr w:rsidR="009E5B87" w14:paraId="4A34FF99" w14:textId="77777777" w:rsidTr="009E5B87">
        <w:trPr>
          <w:trHeight w:val="490"/>
        </w:trPr>
        <w:tc>
          <w:tcPr>
            <w:tcW w:w="8640" w:type="dxa"/>
            <w:gridSpan w:val="32"/>
          </w:tcPr>
          <w:p w14:paraId="0833E717" w14:textId="77777777" w:rsidR="009E5B87" w:rsidRDefault="00847535">
            <w:pPr>
              <w:pStyle w:val="PacketDiagramBodyText"/>
            </w:pPr>
            <w:r>
              <w:t>EXGUID2 (variable)</w:t>
            </w:r>
          </w:p>
        </w:tc>
      </w:tr>
      <w:tr w:rsidR="009E5B87" w14:paraId="6B93E242" w14:textId="77777777" w:rsidTr="009E5B87">
        <w:trPr>
          <w:trHeight w:val="490"/>
        </w:trPr>
        <w:tc>
          <w:tcPr>
            <w:tcW w:w="8640" w:type="dxa"/>
            <w:gridSpan w:val="32"/>
          </w:tcPr>
          <w:p w14:paraId="6E3E6ACB" w14:textId="77777777" w:rsidR="009E5B87" w:rsidRDefault="00847535">
            <w:pPr>
              <w:pStyle w:val="PacketDiagramBodyText"/>
            </w:pPr>
            <w:r>
              <w:t>...</w:t>
            </w:r>
          </w:p>
        </w:tc>
      </w:tr>
    </w:tbl>
    <w:p w14:paraId="235BE933" w14:textId="77777777" w:rsidR="009E5B87" w:rsidRDefault="00847535">
      <w:pPr>
        <w:pStyle w:val="Definition-Field"/>
      </w:pPr>
      <w:r>
        <w:rPr>
          <w:b/>
        </w:rPr>
        <w:t xml:space="preserve">EXGUID1 (variable): </w:t>
      </w:r>
      <w:r>
        <w:t xml:space="preserve">An </w:t>
      </w:r>
      <w:r>
        <w:rPr>
          <w:b/>
        </w:rPr>
        <w:t>Extended GUID</w:t>
      </w:r>
      <w:r>
        <w:t xml:space="preserve"> that specifies the first cell identifier.</w:t>
      </w:r>
    </w:p>
    <w:p w14:paraId="180E20AC" w14:textId="77777777" w:rsidR="009E5B87" w:rsidRDefault="00847535">
      <w:pPr>
        <w:pStyle w:val="Definition-Field"/>
      </w:pPr>
      <w:r>
        <w:rPr>
          <w:b/>
        </w:rPr>
        <w:t xml:space="preserve">EXGUID2 (variable): </w:t>
      </w:r>
      <w:r>
        <w:t xml:space="preserve">An </w:t>
      </w:r>
      <w:r>
        <w:rPr>
          <w:b/>
        </w:rPr>
        <w:t>Extended GUID</w:t>
      </w:r>
      <w:r>
        <w:t xml:space="preserve"> that specifies the second cell identifier.</w:t>
      </w:r>
    </w:p>
    <w:p w14:paraId="71082379" w14:textId="77777777" w:rsidR="009E5B87" w:rsidRDefault="00847535">
      <w:pPr>
        <w:pStyle w:val="Heading4"/>
      </w:pPr>
      <w:bookmarkStart w:id="101" w:name="section_d3f4d22d6fb440328587f3eb9c256e45"/>
      <w:bookmarkStart w:id="102" w:name="_Toc150727645"/>
      <w:r>
        <w:t>Cell ID Array</w:t>
      </w:r>
      <w:bookmarkEnd w:id="101"/>
      <w:bookmarkEnd w:id="102"/>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14:paraId="6045D39D" w14:textId="5798BE05" w:rsidR="009E5B87" w:rsidRDefault="00847535">
      <w:r>
        <w:t xml:space="preserve">The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BFC0E2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1D41535" w14:textId="77777777" w:rsidR="009E5B87" w:rsidRDefault="00847535">
            <w:pPr>
              <w:pStyle w:val="PacketDiagramHeaderText"/>
            </w:pPr>
            <w:r>
              <w:t>0</w:t>
            </w:r>
          </w:p>
        </w:tc>
        <w:tc>
          <w:tcPr>
            <w:tcW w:w="270" w:type="dxa"/>
          </w:tcPr>
          <w:p w14:paraId="703E9706" w14:textId="77777777" w:rsidR="009E5B87" w:rsidRDefault="00847535">
            <w:pPr>
              <w:pStyle w:val="PacketDiagramHeaderText"/>
            </w:pPr>
            <w:r>
              <w:t>1</w:t>
            </w:r>
          </w:p>
        </w:tc>
        <w:tc>
          <w:tcPr>
            <w:tcW w:w="270" w:type="dxa"/>
          </w:tcPr>
          <w:p w14:paraId="2C34BC4A" w14:textId="77777777" w:rsidR="009E5B87" w:rsidRDefault="00847535">
            <w:pPr>
              <w:pStyle w:val="PacketDiagramHeaderText"/>
            </w:pPr>
            <w:r>
              <w:t>2</w:t>
            </w:r>
          </w:p>
        </w:tc>
        <w:tc>
          <w:tcPr>
            <w:tcW w:w="270" w:type="dxa"/>
          </w:tcPr>
          <w:p w14:paraId="7E282724" w14:textId="77777777" w:rsidR="009E5B87" w:rsidRDefault="00847535">
            <w:pPr>
              <w:pStyle w:val="PacketDiagramHeaderText"/>
            </w:pPr>
            <w:r>
              <w:t>3</w:t>
            </w:r>
          </w:p>
        </w:tc>
        <w:tc>
          <w:tcPr>
            <w:tcW w:w="270" w:type="dxa"/>
          </w:tcPr>
          <w:p w14:paraId="65727C1F" w14:textId="77777777" w:rsidR="009E5B87" w:rsidRDefault="00847535">
            <w:pPr>
              <w:pStyle w:val="PacketDiagramHeaderText"/>
            </w:pPr>
            <w:r>
              <w:t>4</w:t>
            </w:r>
          </w:p>
        </w:tc>
        <w:tc>
          <w:tcPr>
            <w:tcW w:w="270" w:type="dxa"/>
          </w:tcPr>
          <w:p w14:paraId="7410AEC4" w14:textId="77777777" w:rsidR="009E5B87" w:rsidRDefault="00847535">
            <w:pPr>
              <w:pStyle w:val="PacketDiagramHeaderText"/>
            </w:pPr>
            <w:r>
              <w:t>5</w:t>
            </w:r>
          </w:p>
        </w:tc>
        <w:tc>
          <w:tcPr>
            <w:tcW w:w="270" w:type="dxa"/>
          </w:tcPr>
          <w:p w14:paraId="3F0D788F" w14:textId="77777777" w:rsidR="009E5B87" w:rsidRDefault="00847535">
            <w:pPr>
              <w:pStyle w:val="PacketDiagramHeaderText"/>
            </w:pPr>
            <w:r>
              <w:t>6</w:t>
            </w:r>
          </w:p>
        </w:tc>
        <w:tc>
          <w:tcPr>
            <w:tcW w:w="270" w:type="dxa"/>
          </w:tcPr>
          <w:p w14:paraId="02D6DA66" w14:textId="77777777" w:rsidR="009E5B87" w:rsidRDefault="00847535">
            <w:pPr>
              <w:pStyle w:val="PacketDiagramHeaderText"/>
            </w:pPr>
            <w:r>
              <w:t>7</w:t>
            </w:r>
          </w:p>
        </w:tc>
        <w:tc>
          <w:tcPr>
            <w:tcW w:w="270" w:type="dxa"/>
          </w:tcPr>
          <w:p w14:paraId="0785235F" w14:textId="77777777" w:rsidR="009E5B87" w:rsidRDefault="00847535">
            <w:pPr>
              <w:pStyle w:val="PacketDiagramHeaderText"/>
            </w:pPr>
            <w:r>
              <w:t>8</w:t>
            </w:r>
          </w:p>
        </w:tc>
        <w:tc>
          <w:tcPr>
            <w:tcW w:w="270" w:type="dxa"/>
          </w:tcPr>
          <w:p w14:paraId="19AA9C5A" w14:textId="77777777" w:rsidR="009E5B87" w:rsidRDefault="00847535">
            <w:pPr>
              <w:pStyle w:val="PacketDiagramHeaderText"/>
            </w:pPr>
            <w:r>
              <w:t>9</w:t>
            </w:r>
          </w:p>
        </w:tc>
        <w:tc>
          <w:tcPr>
            <w:tcW w:w="270" w:type="dxa"/>
          </w:tcPr>
          <w:p w14:paraId="413CF2F1" w14:textId="77777777" w:rsidR="009E5B87" w:rsidRDefault="00847535">
            <w:pPr>
              <w:pStyle w:val="PacketDiagramHeaderText"/>
            </w:pPr>
            <w:r>
              <w:t>1</w:t>
            </w:r>
          </w:p>
          <w:p w14:paraId="5A40D25E" w14:textId="77777777" w:rsidR="009E5B87" w:rsidRDefault="00847535">
            <w:pPr>
              <w:pStyle w:val="PacketDiagramHeaderText"/>
            </w:pPr>
            <w:r>
              <w:t>0</w:t>
            </w:r>
          </w:p>
        </w:tc>
        <w:tc>
          <w:tcPr>
            <w:tcW w:w="270" w:type="dxa"/>
          </w:tcPr>
          <w:p w14:paraId="03D334F9" w14:textId="77777777" w:rsidR="009E5B87" w:rsidRDefault="00847535">
            <w:pPr>
              <w:pStyle w:val="PacketDiagramHeaderText"/>
            </w:pPr>
            <w:r>
              <w:t>1</w:t>
            </w:r>
          </w:p>
        </w:tc>
        <w:tc>
          <w:tcPr>
            <w:tcW w:w="270" w:type="dxa"/>
          </w:tcPr>
          <w:p w14:paraId="58A3D93F" w14:textId="77777777" w:rsidR="009E5B87" w:rsidRDefault="00847535">
            <w:pPr>
              <w:pStyle w:val="PacketDiagramHeaderText"/>
            </w:pPr>
            <w:r>
              <w:t>2</w:t>
            </w:r>
          </w:p>
        </w:tc>
        <w:tc>
          <w:tcPr>
            <w:tcW w:w="270" w:type="dxa"/>
          </w:tcPr>
          <w:p w14:paraId="20D226D9" w14:textId="77777777" w:rsidR="009E5B87" w:rsidRDefault="00847535">
            <w:pPr>
              <w:pStyle w:val="PacketDiagramHeaderText"/>
            </w:pPr>
            <w:r>
              <w:t>3</w:t>
            </w:r>
          </w:p>
        </w:tc>
        <w:tc>
          <w:tcPr>
            <w:tcW w:w="270" w:type="dxa"/>
          </w:tcPr>
          <w:p w14:paraId="392907F5" w14:textId="77777777" w:rsidR="009E5B87" w:rsidRDefault="00847535">
            <w:pPr>
              <w:pStyle w:val="PacketDiagramHeaderText"/>
            </w:pPr>
            <w:r>
              <w:t>4</w:t>
            </w:r>
          </w:p>
        </w:tc>
        <w:tc>
          <w:tcPr>
            <w:tcW w:w="270" w:type="dxa"/>
          </w:tcPr>
          <w:p w14:paraId="76231386" w14:textId="77777777" w:rsidR="009E5B87" w:rsidRDefault="00847535">
            <w:pPr>
              <w:pStyle w:val="PacketDiagramHeaderText"/>
            </w:pPr>
            <w:r>
              <w:t>5</w:t>
            </w:r>
          </w:p>
        </w:tc>
        <w:tc>
          <w:tcPr>
            <w:tcW w:w="270" w:type="dxa"/>
          </w:tcPr>
          <w:p w14:paraId="3AB0ED7F" w14:textId="77777777" w:rsidR="009E5B87" w:rsidRDefault="00847535">
            <w:pPr>
              <w:pStyle w:val="PacketDiagramHeaderText"/>
            </w:pPr>
            <w:r>
              <w:t>6</w:t>
            </w:r>
          </w:p>
        </w:tc>
        <w:tc>
          <w:tcPr>
            <w:tcW w:w="270" w:type="dxa"/>
          </w:tcPr>
          <w:p w14:paraId="3093F7AE" w14:textId="77777777" w:rsidR="009E5B87" w:rsidRDefault="00847535">
            <w:pPr>
              <w:pStyle w:val="PacketDiagramHeaderText"/>
            </w:pPr>
            <w:r>
              <w:t>7</w:t>
            </w:r>
          </w:p>
        </w:tc>
        <w:tc>
          <w:tcPr>
            <w:tcW w:w="270" w:type="dxa"/>
          </w:tcPr>
          <w:p w14:paraId="3791A02F" w14:textId="77777777" w:rsidR="009E5B87" w:rsidRDefault="00847535">
            <w:pPr>
              <w:pStyle w:val="PacketDiagramHeaderText"/>
            </w:pPr>
            <w:r>
              <w:t>8</w:t>
            </w:r>
          </w:p>
        </w:tc>
        <w:tc>
          <w:tcPr>
            <w:tcW w:w="270" w:type="dxa"/>
          </w:tcPr>
          <w:p w14:paraId="68BAF9F9" w14:textId="77777777" w:rsidR="009E5B87" w:rsidRDefault="00847535">
            <w:pPr>
              <w:pStyle w:val="PacketDiagramHeaderText"/>
            </w:pPr>
            <w:r>
              <w:t>9</w:t>
            </w:r>
          </w:p>
        </w:tc>
        <w:tc>
          <w:tcPr>
            <w:tcW w:w="270" w:type="dxa"/>
          </w:tcPr>
          <w:p w14:paraId="6814A98F" w14:textId="77777777" w:rsidR="009E5B87" w:rsidRDefault="00847535">
            <w:pPr>
              <w:pStyle w:val="PacketDiagramHeaderText"/>
            </w:pPr>
            <w:r>
              <w:t>2</w:t>
            </w:r>
          </w:p>
          <w:p w14:paraId="7BB9C68F" w14:textId="77777777" w:rsidR="009E5B87" w:rsidRDefault="00847535">
            <w:pPr>
              <w:pStyle w:val="PacketDiagramHeaderText"/>
            </w:pPr>
            <w:r>
              <w:t>0</w:t>
            </w:r>
          </w:p>
        </w:tc>
        <w:tc>
          <w:tcPr>
            <w:tcW w:w="270" w:type="dxa"/>
          </w:tcPr>
          <w:p w14:paraId="21036692" w14:textId="77777777" w:rsidR="009E5B87" w:rsidRDefault="00847535">
            <w:pPr>
              <w:pStyle w:val="PacketDiagramHeaderText"/>
            </w:pPr>
            <w:r>
              <w:t>1</w:t>
            </w:r>
          </w:p>
        </w:tc>
        <w:tc>
          <w:tcPr>
            <w:tcW w:w="270" w:type="dxa"/>
          </w:tcPr>
          <w:p w14:paraId="1A82A404" w14:textId="77777777" w:rsidR="009E5B87" w:rsidRDefault="00847535">
            <w:pPr>
              <w:pStyle w:val="PacketDiagramHeaderText"/>
            </w:pPr>
            <w:r>
              <w:t>2</w:t>
            </w:r>
          </w:p>
        </w:tc>
        <w:tc>
          <w:tcPr>
            <w:tcW w:w="270" w:type="dxa"/>
          </w:tcPr>
          <w:p w14:paraId="20DAF10A" w14:textId="77777777" w:rsidR="009E5B87" w:rsidRDefault="00847535">
            <w:pPr>
              <w:pStyle w:val="PacketDiagramHeaderText"/>
            </w:pPr>
            <w:r>
              <w:t>3</w:t>
            </w:r>
          </w:p>
        </w:tc>
        <w:tc>
          <w:tcPr>
            <w:tcW w:w="270" w:type="dxa"/>
          </w:tcPr>
          <w:p w14:paraId="0A5DE055" w14:textId="77777777" w:rsidR="009E5B87" w:rsidRDefault="00847535">
            <w:pPr>
              <w:pStyle w:val="PacketDiagramHeaderText"/>
            </w:pPr>
            <w:r>
              <w:t>4</w:t>
            </w:r>
          </w:p>
        </w:tc>
        <w:tc>
          <w:tcPr>
            <w:tcW w:w="270" w:type="dxa"/>
          </w:tcPr>
          <w:p w14:paraId="4E73CC3C" w14:textId="77777777" w:rsidR="009E5B87" w:rsidRDefault="00847535">
            <w:pPr>
              <w:pStyle w:val="PacketDiagramHeaderText"/>
            </w:pPr>
            <w:r>
              <w:t>5</w:t>
            </w:r>
          </w:p>
        </w:tc>
        <w:tc>
          <w:tcPr>
            <w:tcW w:w="270" w:type="dxa"/>
          </w:tcPr>
          <w:p w14:paraId="4B6EEBD8" w14:textId="77777777" w:rsidR="009E5B87" w:rsidRDefault="00847535">
            <w:pPr>
              <w:pStyle w:val="PacketDiagramHeaderText"/>
            </w:pPr>
            <w:r>
              <w:t>6</w:t>
            </w:r>
          </w:p>
        </w:tc>
        <w:tc>
          <w:tcPr>
            <w:tcW w:w="270" w:type="dxa"/>
          </w:tcPr>
          <w:p w14:paraId="795A9355" w14:textId="77777777" w:rsidR="009E5B87" w:rsidRDefault="00847535">
            <w:pPr>
              <w:pStyle w:val="PacketDiagramHeaderText"/>
            </w:pPr>
            <w:r>
              <w:t>7</w:t>
            </w:r>
          </w:p>
        </w:tc>
        <w:tc>
          <w:tcPr>
            <w:tcW w:w="270" w:type="dxa"/>
          </w:tcPr>
          <w:p w14:paraId="22D32A3A" w14:textId="77777777" w:rsidR="009E5B87" w:rsidRDefault="00847535">
            <w:pPr>
              <w:pStyle w:val="PacketDiagramHeaderText"/>
            </w:pPr>
            <w:r>
              <w:t>8</w:t>
            </w:r>
          </w:p>
        </w:tc>
        <w:tc>
          <w:tcPr>
            <w:tcW w:w="270" w:type="dxa"/>
          </w:tcPr>
          <w:p w14:paraId="1A07C0C6" w14:textId="77777777" w:rsidR="009E5B87" w:rsidRDefault="00847535">
            <w:pPr>
              <w:pStyle w:val="PacketDiagramHeaderText"/>
            </w:pPr>
            <w:r>
              <w:t>9</w:t>
            </w:r>
          </w:p>
        </w:tc>
        <w:tc>
          <w:tcPr>
            <w:tcW w:w="270" w:type="dxa"/>
          </w:tcPr>
          <w:p w14:paraId="367B2D45" w14:textId="77777777" w:rsidR="009E5B87" w:rsidRDefault="00847535">
            <w:pPr>
              <w:pStyle w:val="PacketDiagramHeaderText"/>
            </w:pPr>
            <w:r>
              <w:t>3</w:t>
            </w:r>
          </w:p>
          <w:p w14:paraId="2E847287" w14:textId="77777777" w:rsidR="009E5B87" w:rsidRDefault="00847535">
            <w:pPr>
              <w:pStyle w:val="PacketDiagramHeaderText"/>
            </w:pPr>
            <w:r>
              <w:t>0</w:t>
            </w:r>
          </w:p>
        </w:tc>
        <w:tc>
          <w:tcPr>
            <w:tcW w:w="270" w:type="dxa"/>
          </w:tcPr>
          <w:p w14:paraId="2A2A834E" w14:textId="77777777" w:rsidR="009E5B87" w:rsidRDefault="00847535">
            <w:pPr>
              <w:pStyle w:val="PacketDiagramHeaderText"/>
            </w:pPr>
            <w:r>
              <w:t>1</w:t>
            </w:r>
          </w:p>
        </w:tc>
      </w:tr>
      <w:tr w:rsidR="009E5B87" w14:paraId="4AFEC1FA" w14:textId="77777777" w:rsidTr="009E5B87">
        <w:trPr>
          <w:trHeight w:val="490"/>
        </w:trPr>
        <w:tc>
          <w:tcPr>
            <w:tcW w:w="8640" w:type="dxa"/>
            <w:gridSpan w:val="32"/>
          </w:tcPr>
          <w:p w14:paraId="4FB76DDE" w14:textId="77777777" w:rsidR="009E5B87" w:rsidRDefault="00847535">
            <w:pPr>
              <w:pStyle w:val="PacketDiagramBodyText"/>
            </w:pPr>
            <w:r>
              <w:t>Count (variable)</w:t>
            </w:r>
          </w:p>
        </w:tc>
      </w:tr>
      <w:tr w:rsidR="009E5B87" w14:paraId="6B0ECFB5" w14:textId="77777777" w:rsidTr="009E5B87">
        <w:trPr>
          <w:trHeight w:val="490"/>
        </w:trPr>
        <w:tc>
          <w:tcPr>
            <w:tcW w:w="8640" w:type="dxa"/>
            <w:gridSpan w:val="32"/>
          </w:tcPr>
          <w:p w14:paraId="2A6475FA" w14:textId="77777777" w:rsidR="009E5B87" w:rsidRDefault="00847535">
            <w:pPr>
              <w:pStyle w:val="PacketDiagramBodyText"/>
            </w:pPr>
            <w:r>
              <w:t>...</w:t>
            </w:r>
          </w:p>
        </w:tc>
      </w:tr>
      <w:tr w:rsidR="009E5B87" w14:paraId="5C312E68" w14:textId="77777777" w:rsidTr="009E5B87">
        <w:trPr>
          <w:trHeight w:val="490"/>
        </w:trPr>
        <w:tc>
          <w:tcPr>
            <w:tcW w:w="8640" w:type="dxa"/>
            <w:gridSpan w:val="32"/>
          </w:tcPr>
          <w:p w14:paraId="3243556E" w14:textId="77777777" w:rsidR="009E5B87" w:rsidRDefault="00847535">
            <w:pPr>
              <w:pStyle w:val="PacketDiagramBodyText"/>
            </w:pPr>
            <w:r>
              <w:t>Content (variable)</w:t>
            </w:r>
          </w:p>
        </w:tc>
      </w:tr>
      <w:tr w:rsidR="009E5B87" w14:paraId="33129914" w14:textId="77777777" w:rsidTr="009E5B87">
        <w:trPr>
          <w:trHeight w:val="490"/>
        </w:trPr>
        <w:tc>
          <w:tcPr>
            <w:tcW w:w="8640" w:type="dxa"/>
            <w:gridSpan w:val="32"/>
          </w:tcPr>
          <w:p w14:paraId="65CE36A1" w14:textId="77777777" w:rsidR="009E5B87" w:rsidRDefault="00847535">
            <w:pPr>
              <w:pStyle w:val="PacketDiagramBodyText"/>
            </w:pPr>
            <w:r>
              <w:t>...</w:t>
            </w:r>
          </w:p>
        </w:tc>
      </w:tr>
    </w:tbl>
    <w:p w14:paraId="6B875EE4" w14:textId="41787C46" w:rsidR="009E5B87" w:rsidRDefault="00847535">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14:paraId="43504DBC" w14:textId="77777777" w:rsidR="009E5B87" w:rsidRDefault="00847535">
      <w:pPr>
        <w:pStyle w:val="Definition-Field"/>
      </w:pPr>
      <w:r>
        <w:rPr>
          <w:b/>
        </w:rPr>
        <w:t>Content (variable):</w:t>
      </w:r>
      <w:r>
        <w:t xml:space="preserve"> A </w:t>
      </w:r>
      <w:r>
        <w:rPr>
          <w:b/>
        </w:rPr>
        <w:t>Cell ID Array</w:t>
      </w:r>
      <w:r>
        <w:t xml:space="preserve"> that specifies an array of cells.</w:t>
      </w:r>
    </w:p>
    <w:p w14:paraId="7AC2F757" w14:textId="77777777" w:rsidR="009E5B87" w:rsidRDefault="00847535">
      <w:pPr>
        <w:pStyle w:val="Heading4"/>
      </w:pPr>
      <w:bookmarkStart w:id="103" w:name="section_99a2546499b54262a964baabed2170eb"/>
      <w:bookmarkStart w:id="104" w:name="_Toc150727646"/>
      <w:r>
        <w:t>Data Element Package</w:t>
      </w:r>
      <w:bookmarkEnd w:id="103"/>
      <w:bookmarkEnd w:id="104"/>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14:paraId="2497C0D7" w14:textId="408CDA4C" w:rsidR="009E5B87" w:rsidRDefault="00847535">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591DDB0"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CCDB1DF" w14:textId="77777777" w:rsidR="009E5B87" w:rsidRDefault="00847535">
            <w:pPr>
              <w:pStyle w:val="PacketDiagramHeaderText"/>
            </w:pPr>
            <w:r>
              <w:t>0</w:t>
            </w:r>
          </w:p>
        </w:tc>
        <w:tc>
          <w:tcPr>
            <w:tcW w:w="270" w:type="dxa"/>
          </w:tcPr>
          <w:p w14:paraId="2A2DB9F0" w14:textId="77777777" w:rsidR="009E5B87" w:rsidRDefault="00847535">
            <w:pPr>
              <w:pStyle w:val="PacketDiagramHeaderText"/>
            </w:pPr>
            <w:r>
              <w:t>1</w:t>
            </w:r>
          </w:p>
        </w:tc>
        <w:tc>
          <w:tcPr>
            <w:tcW w:w="270" w:type="dxa"/>
          </w:tcPr>
          <w:p w14:paraId="374304D4" w14:textId="77777777" w:rsidR="009E5B87" w:rsidRDefault="00847535">
            <w:pPr>
              <w:pStyle w:val="PacketDiagramHeaderText"/>
            </w:pPr>
            <w:r>
              <w:t>2</w:t>
            </w:r>
          </w:p>
        </w:tc>
        <w:tc>
          <w:tcPr>
            <w:tcW w:w="270" w:type="dxa"/>
          </w:tcPr>
          <w:p w14:paraId="211D0E49" w14:textId="77777777" w:rsidR="009E5B87" w:rsidRDefault="00847535">
            <w:pPr>
              <w:pStyle w:val="PacketDiagramHeaderText"/>
            </w:pPr>
            <w:r>
              <w:t>3</w:t>
            </w:r>
          </w:p>
        </w:tc>
        <w:tc>
          <w:tcPr>
            <w:tcW w:w="270" w:type="dxa"/>
          </w:tcPr>
          <w:p w14:paraId="72B9D51E" w14:textId="77777777" w:rsidR="009E5B87" w:rsidRDefault="00847535">
            <w:pPr>
              <w:pStyle w:val="PacketDiagramHeaderText"/>
            </w:pPr>
            <w:r>
              <w:t>4</w:t>
            </w:r>
          </w:p>
        </w:tc>
        <w:tc>
          <w:tcPr>
            <w:tcW w:w="270" w:type="dxa"/>
          </w:tcPr>
          <w:p w14:paraId="5E31CE7E" w14:textId="77777777" w:rsidR="009E5B87" w:rsidRDefault="00847535">
            <w:pPr>
              <w:pStyle w:val="PacketDiagramHeaderText"/>
            </w:pPr>
            <w:r>
              <w:t>5</w:t>
            </w:r>
          </w:p>
        </w:tc>
        <w:tc>
          <w:tcPr>
            <w:tcW w:w="270" w:type="dxa"/>
          </w:tcPr>
          <w:p w14:paraId="37CB9582" w14:textId="77777777" w:rsidR="009E5B87" w:rsidRDefault="00847535">
            <w:pPr>
              <w:pStyle w:val="PacketDiagramHeaderText"/>
            </w:pPr>
            <w:r>
              <w:t>6</w:t>
            </w:r>
          </w:p>
        </w:tc>
        <w:tc>
          <w:tcPr>
            <w:tcW w:w="270" w:type="dxa"/>
          </w:tcPr>
          <w:p w14:paraId="18337EFC" w14:textId="77777777" w:rsidR="009E5B87" w:rsidRDefault="00847535">
            <w:pPr>
              <w:pStyle w:val="PacketDiagramHeaderText"/>
            </w:pPr>
            <w:r>
              <w:t>7</w:t>
            </w:r>
          </w:p>
        </w:tc>
        <w:tc>
          <w:tcPr>
            <w:tcW w:w="270" w:type="dxa"/>
          </w:tcPr>
          <w:p w14:paraId="0A9B4C76" w14:textId="77777777" w:rsidR="009E5B87" w:rsidRDefault="00847535">
            <w:pPr>
              <w:pStyle w:val="PacketDiagramHeaderText"/>
            </w:pPr>
            <w:r>
              <w:t>8</w:t>
            </w:r>
          </w:p>
        </w:tc>
        <w:tc>
          <w:tcPr>
            <w:tcW w:w="270" w:type="dxa"/>
          </w:tcPr>
          <w:p w14:paraId="02D10637" w14:textId="77777777" w:rsidR="009E5B87" w:rsidRDefault="00847535">
            <w:pPr>
              <w:pStyle w:val="PacketDiagramHeaderText"/>
            </w:pPr>
            <w:r>
              <w:t>9</w:t>
            </w:r>
          </w:p>
        </w:tc>
        <w:tc>
          <w:tcPr>
            <w:tcW w:w="270" w:type="dxa"/>
          </w:tcPr>
          <w:p w14:paraId="27E81A10" w14:textId="77777777" w:rsidR="009E5B87" w:rsidRDefault="00847535">
            <w:pPr>
              <w:pStyle w:val="PacketDiagramHeaderText"/>
            </w:pPr>
            <w:r>
              <w:t>1</w:t>
            </w:r>
          </w:p>
          <w:p w14:paraId="0E3CA67E" w14:textId="77777777" w:rsidR="009E5B87" w:rsidRDefault="00847535">
            <w:pPr>
              <w:pStyle w:val="PacketDiagramHeaderText"/>
            </w:pPr>
            <w:r>
              <w:t>0</w:t>
            </w:r>
          </w:p>
        </w:tc>
        <w:tc>
          <w:tcPr>
            <w:tcW w:w="270" w:type="dxa"/>
          </w:tcPr>
          <w:p w14:paraId="47CBEF9D" w14:textId="77777777" w:rsidR="009E5B87" w:rsidRDefault="00847535">
            <w:pPr>
              <w:pStyle w:val="PacketDiagramHeaderText"/>
            </w:pPr>
            <w:r>
              <w:t>1</w:t>
            </w:r>
          </w:p>
        </w:tc>
        <w:tc>
          <w:tcPr>
            <w:tcW w:w="270" w:type="dxa"/>
          </w:tcPr>
          <w:p w14:paraId="75B42A95" w14:textId="77777777" w:rsidR="009E5B87" w:rsidRDefault="00847535">
            <w:pPr>
              <w:pStyle w:val="PacketDiagramHeaderText"/>
            </w:pPr>
            <w:r>
              <w:t>2</w:t>
            </w:r>
          </w:p>
        </w:tc>
        <w:tc>
          <w:tcPr>
            <w:tcW w:w="270" w:type="dxa"/>
          </w:tcPr>
          <w:p w14:paraId="1BD27A16" w14:textId="77777777" w:rsidR="009E5B87" w:rsidRDefault="00847535">
            <w:pPr>
              <w:pStyle w:val="PacketDiagramHeaderText"/>
            </w:pPr>
            <w:r>
              <w:t>3</w:t>
            </w:r>
          </w:p>
        </w:tc>
        <w:tc>
          <w:tcPr>
            <w:tcW w:w="270" w:type="dxa"/>
          </w:tcPr>
          <w:p w14:paraId="74A25D74" w14:textId="77777777" w:rsidR="009E5B87" w:rsidRDefault="00847535">
            <w:pPr>
              <w:pStyle w:val="PacketDiagramHeaderText"/>
            </w:pPr>
            <w:r>
              <w:t>4</w:t>
            </w:r>
          </w:p>
        </w:tc>
        <w:tc>
          <w:tcPr>
            <w:tcW w:w="270" w:type="dxa"/>
          </w:tcPr>
          <w:p w14:paraId="13E82594" w14:textId="77777777" w:rsidR="009E5B87" w:rsidRDefault="00847535">
            <w:pPr>
              <w:pStyle w:val="PacketDiagramHeaderText"/>
            </w:pPr>
            <w:r>
              <w:t>5</w:t>
            </w:r>
          </w:p>
        </w:tc>
        <w:tc>
          <w:tcPr>
            <w:tcW w:w="270" w:type="dxa"/>
          </w:tcPr>
          <w:p w14:paraId="4BF64AC0" w14:textId="77777777" w:rsidR="009E5B87" w:rsidRDefault="00847535">
            <w:pPr>
              <w:pStyle w:val="PacketDiagramHeaderText"/>
            </w:pPr>
            <w:r>
              <w:t>6</w:t>
            </w:r>
          </w:p>
        </w:tc>
        <w:tc>
          <w:tcPr>
            <w:tcW w:w="270" w:type="dxa"/>
          </w:tcPr>
          <w:p w14:paraId="429E7321" w14:textId="77777777" w:rsidR="009E5B87" w:rsidRDefault="00847535">
            <w:pPr>
              <w:pStyle w:val="PacketDiagramHeaderText"/>
            </w:pPr>
            <w:r>
              <w:t>7</w:t>
            </w:r>
          </w:p>
        </w:tc>
        <w:tc>
          <w:tcPr>
            <w:tcW w:w="270" w:type="dxa"/>
          </w:tcPr>
          <w:p w14:paraId="53B3887C" w14:textId="77777777" w:rsidR="009E5B87" w:rsidRDefault="00847535">
            <w:pPr>
              <w:pStyle w:val="PacketDiagramHeaderText"/>
            </w:pPr>
            <w:r>
              <w:t>8</w:t>
            </w:r>
          </w:p>
        </w:tc>
        <w:tc>
          <w:tcPr>
            <w:tcW w:w="270" w:type="dxa"/>
          </w:tcPr>
          <w:p w14:paraId="2987F289" w14:textId="77777777" w:rsidR="009E5B87" w:rsidRDefault="00847535">
            <w:pPr>
              <w:pStyle w:val="PacketDiagramHeaderText"/>
            </w:pPr>
            <w:r>
              <w:t>9</w:t>
            </w:r>
          </w:p>
        </w:tc>
        <w:tc>
          <w:tcPr>
            <w:tcW w:w="270" w:type="dxa"/>
          </w:tcPr>
          <w:p w14:paraId="5F70446A" w14:textId="77777777" w:rsidR="009E5B87" w:rsidRDefault="00847535">
            <w:pPr>
              <w:pStyle w:val="PacketDiagramHeaderText"/>
            </w:pPr>
            <w:r>
              <w:t>2</w:t>
            </w:r>
          </w:p>
          <w:p w14:paraId="70FD7DC2" w14:textId="77777777" w:rsidR="009E5B87" w:rsidRDefault="00847535">
            <w:pPr>
              <w:pStyle w:val="PacketDiagramHeaderText"/>
            </w:pPr>
            <w:r>
              <w:t>0</w:t>
            </w:r>
          </w:p>
        </w:tc>
        <w:tc>
          <w:tcPr>
            <w:tcW w:w="270" w:type="dxa"/>
          </w:tcPr>
          <w:p w14:paraId="47CE60DB" w14:textId="77777777" w:rsidR="009E5B87" w:rsidRDefault="00847535">
            <w:pPr>
              <w:pStyle w:val="PacketDiagramHeaderText"/>
            </w:pPr>
            <w:r>
              <w:t>1</w:t>
            </w:r>
          </w:p>
        </w:tc>
        <w:tc>
          <w:tcPr>
            <w:tcW w:w="270" w:type="dxa"/>
          </w:tcPr>
          <w:p w14:paraId="53668241" w14:textId="77777777" w:rsidR="009E5B87" w:rsidRDefault="00847535">
            <w:pPr>
              <w:pStyle w:val="PacketDiagramHeaderText"/>
            </w:pPr>
            <w:r>
              <w:t>2</w:t>
            </w:r>
          </w:p>
        </w:tc>
        <w:tc>
          <w:tcPr>
            <w:tcW w:w="270" w:type="dxa"/>
          </w:tcPr>
          <w:p w14:paraId="1E9FE982" w14:textId="77777777" w:rsidR="009E5B87" w:rsidRDefault="00847535">
            <w:pPr>
              <w:pStyle w:val="PacketDiagramHeaderText"/>
            </w:pPr>
            <w:r>
              <w:t>3</w:t>
            </w:r>
          </w:p>
        </w:tc>
        <w:tc>
          <w:tcPr>
            <w:tcW w:w="270" w:type="dxa"/>
          </w:tcPr>
          <w:p w14:paraId="77CDD74C" w14:textId="77777777" w:rsidR="009E5B87" w:rsidRDefault="00847535">
            <w:pPr>
              <w:pStyle w:val="PacketDiagramHeaderText"/>
            </w:pPr>
            <w:r>
              <w:t>4</w:t>
            </w:r>
          </w:p>
        </w:tc>
        <w:tc>
          <w:tcPr>
            <w:tcW w:w="270" w:type="dxa"/>
          </w:tcPr>
          <w:p w14:paraId="2EC96BDB" w14:textId="77777777" w:rsidR="009E5B87" w:rsidRDefault="00847535">
            <w:pPr>
              <w:pStyle w:val="PacketDiagramHeaderText"/>
            </w:pPr>
            <w:r>
              <w:t>5</w:t>
            </w:r>
          </w:p>
        </w:tc>
        <w:tc>
          <w:tcPr>
            <w:tcW w:w="270" w:type="dxa"/>
          </w:tcPr>
          <w:p w14:paraId="003B841C" w14:textId="77777777" w:rsidR="009E5B87" w:rsidRDefault="00847535">
            <w:pPr>
              <w:pStyle w:val="PacketDiagramHeaderText"/>
            </w:pPr>
            <w:r>
              <w:t>6</w:t>
            </w:r>
          </w:p>
        </w:tc>
        <w:tc>
          <w:tcPr>
            <w:tcW w:w="270" w:type="dxa"/>
          </w:tcPr>
          <w:p w14:paraId="0647C798" w14:textId="77777777" w:rsidR="009E5B87" w:rsidRDefault="00847535">
            <w:pPr>
              <w:pStyle w:val="PacketDiagramHeaderText"/>
            </w:pPr>
            <w:r>
              <w:t>7</w:t>
            </w:r>
          </w:p>
        </w:tc>
        <w:tc>
          <w:tcPr>
            <w:tcW w:w="270" w:type="dxa"/>
          </w:tcPr>
          <w:p w14:paraId="0AC0C626" w14:textId="77777777" w:rsidR="009E5B87" w:rsidRDefault="00847535">
            <w:pPr>
              <w:pStyle w:val="PacketDiagramHeaderText"/>
            </w:pPr>
            <w:r>
              <w:t>8</w:t>
            </w:r>
          </w:p>
        </w:tc>
        <w:tc>
          <w:tcPr>
            <w:tcW w:w="270" w:type="dxa"/>
          </w:tcPr>
          <w:p w14:paraId="207E5CEF" w14:textId="77777777" w:rsidR="009E5B87" w:rsidRDefault="00847535">
            <w:pPr>
              <w:pStyle w:val="PacketDiagramHeaderText"/>
            </w:pPr>
            <w:r>
              <w:t>9</w:t>
            </w:r>
          </w:p>
        </w:tc>
        <w:tc>
          <w:tcPr>
            <w:tcW w:w="270" w:type="dxa"/>
          </w:tcPr>
          <w:p w14:paraId="2AC0082B" w14:textId="77777777" w:rsidR="009E5B87" w:rsidRDefault="00847535">
            <w:pPr>
              <w:pStyle w:val="PacketDiagramHeaderText"/>
            </w:pPr>
            <w:r>
              <w:t>3</w:t>
            </w:r>
          </w:p>
          <w:p w14:paraId="24061275" w14:textId="77777777" w:rsidR="009E5B87" w:rsidRDefault="00847535">
            <w:pPr>
              <w:pStyle w:val="PacketDiagramHeaderText"/>
            </w:pPr>
            <w:r>
              <w:t>0</w:t>
            </w:r>
          </w:p>
        </w:tc>
        <w:tc>
          <w:tcPr>
            <w:tcW w:w="270" w:type="dxa"/>
          </w:tcPr>
          <w:p w14:paraId="17FED083" w14:textId="77777777" w:rsidR="009E5B87" w:rsidRDefault="00847535">
            <w:pPr>
              <w:pStyle w:val="PacketDiagramHeaderText"/>
            </w:pPr>
            <w:r>
              <w:t>1</w:t>
            </w:r>
          </w:p>
        </w:tc>
      </w:tr>
      <w:tr w:rsidR="009E5B87" w14:paraId="3558BAAB" w14:textId="77777777" w:rsidTr="009E5B87">
        <w:trPr>
          <w:trHeight w:val="490"/>
        </w:trPr>
        <w:tc>
          <w:tcPr>
            <w:tcW w:w="4320" w:type="dxa"/>
            <w:gridSpan w:val="16"/>
          </w:tcPr>
          <w:p w14:paraId="67F26B96" w14:textId="77777777" w:rsidR="009E5B87" w:rsidRDefault="00847535">
            <w:pPr>
              <w:pStyle w:val="PacketDiagramBodyText"/>
            </w:pPr>
            <w:r>
              <w:t>Data Element Package Start</w:t>
            </w:r>
          </w:p>
        </w:tc>
        <w:tc>
          <w:tcPr>
            <w:tcW w:w="2160" w:type="dxa"/>
            <w:gridSpan w:val="8"/>
          </w:tcPr>
          <w:p w14:paraId="5A1635FD" w14:textId="77777777" w:rsidR="009E5B87" w:rsidRDefault="00847535">
            <w:pPr>
              <w:pStyle w:val="PacketDiagramBodyText"/>
            </w:pPr>
            <w:r>
              <w:t>Reserved</w:t>
            </w:r>
          </w:p>
        </w:tc>
        <w:tc>
          <w:tcPr>
            <w:tcW w:w="2160" w:type="dxa"/>
            <w:gridSpan w:val="8"/>
          </w:tcPr>
          <w:p w14:paraId="21222100" w14:textId="77777777" w:rsidR="009E5B87" w:rsidRDefault="00847535">
            <w:pPr>
              <w:pStyle w:val="PacketDiagramBodyText"/>
            </w:pPr>
            <w:r>
              <w:t>Data Element</w:t>
            </w:r>
          </w:p>
        </w:tc>
      </w:tr>
      <w:tr w:rsidR="009E5B87" w14:paraId="552F6FCB" w14:textId="77777777" w:rsidTr="009E5B87">
        <w:trPr>
          <w:trHeight w:val="490"/>
        </w:trPr>
        <w:tc>
          <w:tcPr>
            <w:tcW w:w="8640" w:type="dxa"/>
            <w:gridSpan w:val="32"/>
          </w:tcPr>
          <w:p w14:paraId="27FDF868" w14:textId="77777777" w:rsidR="009E5B87" w:rsidRDefault="00847535">
            <w:pPr>
              <w:pStyle w:val="PacketDiagramBodyText"/>
            </w:pPr>
            <w:r>
              <w:lastRenderedPageBreak/>
              <w:t>...</w:t>
            </w:r>
          </w:p>
        </w:tc>
      </w:tr>
      <w:tr w:rsidR="009E5B87" w14:paraId="1E6FE27C" w14:textId="77777777" w:rsidTr="009E5B87">
        <w:trPr>
          <w:gridAfter w:val="24"/>
          <w:wAfter w:w="6480" w:type="dxa"/>
          <w:trHeight w:val="490"/>
        </w:trPr>
        <w:tc>
          <w:tcPr>
            <w:tcW w:w="2160" w:type="dxa"/>
            <w:gridSpan w:val="8"/>
          </w:tcPr>
          <w:p w14:paraId="17E09990" w14:textId="77777777" w:rsidR="009E5B87" w:rsidRDefault="00847535">
            <w:pPr>
              <w:pStyle w:val="PacketDiagramBodyText"/>
            </w:pPr>
            <w:r>
              <w:t xml:space="preserve">Data Element </w:t>
            </w:r>
            <w:r>
              <w:t>Package End</w:t>
            </w:r>
          </w:p>
        </w:tc>
      </w:tr>
    </w:tbl>
    <w:p w14:paraId="4550793A" w14:textId="5B5B7947" w:rsidR="009E5B87" w:rsidRDefault="00847535">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14:paraId="3B47792B" w14:textId="77777777" w:rsidR="009E5B87" w:rsidRDefault="00847535">
      <w:pPr>
        <w:pStyle w:val="Definition-Field"/>
      </w:pPr>
      <w:r>
        <w:rPr>
          <w:b/>
        </w:rPr>
        <w:t xml:space="preserve">Reserved (1 byte): </w:t>
      </w:r>
      <w:r>
        <w:t>A reserved field that MUST be set to zero, and MUST be ignored.</w:t>
      </w:r>
    </w:p>
    <w:p w14:paraId="40002AF5" w14:textId="7CEED9A7" w:rsidR="009E5B87" w:rsidRDefault="00847535">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14:paraId="617CC5A7" w14:textId="71DF08E9" w:rsidR="009E5B87" w:rsidRDefault="00847535">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14:paraId="0AB790E8" w14:textId="77777777" w:rsidR="009E5B87" w:rsidRDefault="00847535">
      <w:pPr>
        <w:pStyle w:val="Heading5"/>
      </w:pPr>
      <w:bookmarkStart w:id="105" w:name="section_f0901ac04f26413f805ba6830781f64c"/>
      <w:bookmarkStart w:id="106" w:name="_Toc150727647"/>
      <w:r>
        <w:t>Data Element Types</w:t>
      </w:r>
      <w:bookmarkEnd w:id="105"/>
      <w:bookmarkEnd w:id="106"/>
    </w:p>
    <w:p w14:paraId="3F3EC3B6" w14:textId="77777777" w:rsidR="009E5B87" w:rsidRDefault="00847535">
      <w:pPr>
        <w:rPr>
          <w:b/>
        </w:rPr>
      </w:pPr>
      <w:r>
        <w:t>The following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9E5B87" w14:paraId="2943C771"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5929" w:type="dxa"/>
          </w:tcPr>
          <w:p w14:paraId="65E6F621" w14:textId="77777777" w:rsidR="009E5B87" w:rsidRDefault="00847535">
            <w:pPr>
              <w:pStyle w:val="TableHeaderText"/>
              <w:spacing w:before="0" w:after="0"/>
            </w:pPr>
            <w:r>
              <w:t>Data element type</w:t>
            </w:r>
          </w:p>
        </w:tc>
        <w:tc>
          <w:tcPr>
            <w:tcW w:w="832" w:type="dxa"/>
          </w:tcPr>
          <w:p w14:paraId="687D4819" w14:textId="77777777" w:rsidR="009E5B87" w:rsidRDefault="00847535">
            <w:pPr>
              <w:pStyle w:val="TableHeaderText"/>
              <w:spacing w:before="0" w:after="0"/>
            </w:pPr>
            <w:r>
              <w:t>Value</w:t>
            </w:r>
          </w:p>
        </w:tc>
      </w:tr>
      <w:tr w:rsidR="009E5B87" w14:paraId="44ABA1DA" w14:textId="77777777" w:rsidTr="009E5B87">
        <w:tc>
          <w:tcPr>
            <w:tcW w:w="5929" w:type="dxa"/>
          </w:tcPr>
          <w:p w14:paraId="28470428" w14:textId="203CED41" w:rsidR="009E5B87" w:rsidRDefault="00847535">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14:paraId="47773EA9" w14:textId="77777777" w:rsidR="009E5B87" w:rsidRDefault="00847535">
            <w:pPr>
              <w:pStyle w:val="TableBodyText"/>
              <w:spacing w:before="0" w:after="0"/>
            </w:pPr>
            <w:r>
              <w:t>0x01</w:t>
            </w:r>
          </w:p>
        </w:tc>
      </w:tr>
      <w:tr w:rsidR="009E5B87" w14:paraId="5ED9ECBB" w14:textId="77777777" w:rsidTr="009E5B87">
        <w:tc>
          <w:tcPr>
            <w:tcW w:w="5929" w:type="dxa"/>
          </w:tcPr>
          <w:p w14:paraId="076CF47A" w14:textId="68CE97DB" w:rsidR="009E5B87" w:rsidRDefault="00847535">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14:paraId="79EB9C59" w14:textId="77777777" w:rsidR="009E5B87" w:rsidRDefault="00847535">
            <w:pPr>
              <w:pStyle w:val="TableBodyText"/>
              <w:spacing w:before="0" w:after="0"/>
            </w:pPr>
            <w:r>
              <w:t>0x02</w:t>
            </w:r>
          </w:p>
        </w:tc>
      </w:tr>
      <w:tr w:rsidR="009E5B87" w14:paraId="45962545" w14:textId="77777777" w:rsidTr="009E5B87">
        <w:tc>
          <w:tcPr>
            <w:tcW w:w="5929" w:type="dxa"/>
          </w:tcPr>
          <w:p w14:paraId="695B9913" w14:textId="3E70BE70" w:rsidR="009E5B87" w:rsidRDefault="00847535">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14:paraId="7A0C5141" w14:textId="77777777" w:rsidR="009E5B87" w:rsidRDefault="00847535">
            <w:pPr>
              <w:pStyle w:val="TableBodyText"/>
              <w:spacing w:before="0" w:after="0"/>
            </w:pPr>
            <w:r>
              <w:t>0x03</w:t>
            </w:r>
          </w:p>
        </w:tc>
      </w:tr>
      <w:tr w:rsidR="009E5B87" w14:paraId="14099492" w14:textId="77777777" w:rsidTr="009E5B87">
        <w:tc>
          <w:tcPr>
            <w:tcW w:w="5929" w:type="dxa"/>
          </w:tcPr>
          <w:p w14:paraId="2C20AF3F" w14:textId="5EEFFDE5" w:rsidR="009E5B87" w:rsidRDefault="00847535">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14:paraId="7CEFBBEE" w14:textId="77777777" w:rsidR="009E5B87" w:rsidRDefault="00847535">
            <w:pPr>
              <w:pStyle w:val="TableBodyText"/>
              <w:spacing w:before="0" w:after="0"/>
            </w:pPr>
            <w:r>
              <w:t>0x04</w:t>
            </w:r>
          </w:p>
        </w:tc>
      </w:tr>
      <w:tr w:rsidR="009E5B87" w14:paraId="67892805" w14:textId="77777777" w:rsidTr="009E5B87">
        <w:tc>
          <w:tcPr>
            <w:tcW w:w="5929" w:type="dxa"/>
          </w:tcPr>
          <w:p w14:paraId="4E95694C" w14:textId="7A52BFD6" w:rsidR="009E5B87" w:rsidRDefault="00847535">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14:paraId="54F574A8" w14:textId="77777777" w:rsidR="009E5B87" w:rsidRDefault="00847535">
            <w:pPr>
              <w:pStyle w:val="TableBodyText"/>
              <w:spacing w:before="0" w:after="0"/>
            </w:pPr>
            <w:r>
              <w:t>0x05</w:t>
            </w:r>
          </w:p>
        </w:tc>
      </w:tr>
      <w:tr w:rsidR="009E5B87" w14:paraId="51D26240" w14:textId="77777777" w:rsidTr="009E5B87">
        <w:tc>
          <w:tcPr>
            <w:tcW w:w="5929" w:type="dxa"/>
          </w:tcPr>
          <w:p w14:paraId="13D1439A" w14:textId="4EEE8FA1" w:rsidR="009E5B87" w:rsidRDefault="00847535">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14:paraId="5E1B211E" w14:textId="77777777" w:rsidR="009E5B87" w:rsidRDefault="00847535">
            <w:pPr>
              <w:pStyle w:val="TableBodyText"/>
              <w:spacing w:before="0" w:after="0"/>
            </w:pPr>
            <w:r>
              <w:t>0x06</w:t>
            </w:r>
          </w:p>
        </w:tc>
      </w:tr>
      <w:tr w:rsidR="009E5B87" w14:paraId="6FD3E227" w14:textId="77777777" w:rsidTr="009E5B87">
        <w:tc>
          <w:tcPr>
            <w:tcW w:w="5929" w:type="dxa"/>
          </w:tcPr>
          <w:p w14:paraId="0F100FBD" w14:textId="3CE4B3F1" w:rsidR="009E5B87" w:rsidRDefault="00847535">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14:paraId="76387B02" w14:textId="77777777" w:rsidR="009E5B87" w:rsidRDefault="00847535">
            <w:pPr>
              <w:pStyle w:val="TableBodyText"/>
              <w:spacing w:before="0" w:after="0"/>
            </w:pPr>
            <w:r>
              <w:t>0x0A</w:t>
            </w:r>
          </w:p>
        </w:tc>
      </w:tr>
    </w:tbl>
    <w:p w14:paraId="2E97D7B2" w14:textId="77777777" w:rsidR="009E5B87" w:rsidRDefault="009E5B87"/>
    <w:p w14:paraId="123AA64D" w14:textId="77777777" w:rsidR="009E5B87" w:rsidRDefault="00847535">
      <w:pPr>
        <w:pStyle w:val="Heading5"/>
      </w:pPr>
      <w:bookmarkStart w:id="107" w:name="section_f5724986bd0f488d9b857d5f954d8e9a"/>
      <w:bookmarkStart w:id="108" w:name="_Toc150727648"/>
      <w:r>
        <w:t>Storage Index Data Element</w:t>
      </w:r>
      <w:bookmarkEnd w:id="107"/>
      <w:bookmarkEnd w:id="108"/>
    </w:p>
    <w:p w14:paraId="6F0A9B41" w14:textId="77777777" w:rsidR="009E5B87" w:rsidRDefault="00847535">
      <w:r>
        <w:t>A Storage Index</w:t>
      </w:r>
      <w:r>
        <w:rPr>
          <w:b/>
        </w:rPr>
        <w:t xml:space="preserve"> </w:t>
      </w:r>
      <w:r>
        <w:t xml:space="preserve">data element has the following format. </w:t>
      </w:r>
    </w:p>
    <w:p w14:paraId="04F3112A" w14:textId="77777777" w:rsidR="009E5B87" w:rsidRDefault="00847535">
      <w:r>
        <w:t>When serializing a Storage Index</w:t>
      </w:r>
      <w:r>
        <w:rPr>
          <w:b/>
        </w:rPr>
        <w:t xml:space="preserve"> </w:t>
      </w:r>
      <w:r>
        <w:t xml:space="preserve">data element, there is no sequence for </w:t>
      </w:r>
      <w:r>
        <w:rPr>
          <w:b/>
        </w:rPr>
        <w:t>Storage Index Manifest Mapping</w:t>
      </w:r>
      <w:r>
        <w:t xml:space="preserve">, </w:t>
      </w:r>
      <w:r>
        <w:rPr>
          <w:b/>
        </w:rPr>
        <w:t>Storage Index Cell Mapping</w:t>
      </w:r>
      <w:r>
        <w:t xml:space="preserve">, and </w:t>
      </w:r>
      <w:r>
        <w:rPr>
          <w:b/>
        </w:rPr>
        <w:t>Storage Index Revision Mapping</w:t>
      </w:r>
      <w:r>
        <w:t>.</w:t>
      </w:r>
    </w:p>
    <w:p w14:paraId="7BE6382B" w14:textId="77777777" w:rsidR="009E5B87" w:rsidRDefault="00847535">
      <w:r>
        <w:t>Additionally, the Storage Index contains a set of mappings, and each mapping is assigned a serial number that is unique to that mapping. The Storage Index exists for the purpose of transmission only and will not be stored on the server after it is processed. The client SHOULD add these mapping serial numbers to its serial number knowledge, just as it SHOULD add data element serial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56AD7F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A05C780" w14:textId="77777777" w:rsidR="009E5B87" w:rsidRDefault="00847535">
            <w:pPr>
              <w:pStyle w:val="PacketDiagramHeaderText"/>
            </w:pPr>
            <w:r>
              <w:t>0</w:t>
            </w:r>
          </w:p>
        </w:tc>
        <w:tc>
          <w:tcPr>
            <w:tcW w:w="270" w:type="dxa"/>
          </w:tcPr>
          <w:p w14:paraId="5AC35955" w14:textId="77777777" w:rsidR="009E5B87" w:rsidRDefault="00847535">
            <w:pPr>
              <w:pStyle w:val="PacketDiagramHeaderText"/>
            </w:pPr>
            <w:r>
              <w:t>1</w:t>
            </w:r>
          </w:p>
        </w:tc>
        <w:tc>
          <w:tcPr>
            <w:tcW w:w="270" w:type="dxa"/>
          </w:tcPr>
          <w:p w14:paraId="1346F7EF" w14:textId="77777777" w:rsidR="009E5B87" w:rsidRDefault="00847535">
            <w:pPr>
              <w:pStyle w:val="PacketDiagramHeaderText"/>
            </w:pPr>
            <w:r>
              <w:t>2</w:t>
            </w:r>
          </w:p>
        </w:tc>
        <w:tc>
          <w:tcPr>
            <w:tcW w:w="270" w:type="dxa"/>
          </w:tcPr>
          <w:p w14:paraId="24A24E70" w14:textId="77777777" w:rsidR="009E5B87" w:rsidRDefault="00847535">
            <w:pPr>
              <w:pStyle w:val="PacketDiagramHeaderText"/>
            </w:pPr>
            <w:r>
              <w:t>3</w:t>
            </w:r>
          </w:p>
        </w:tc>
        <w:tc>
          <w:tcPr>
            <w:tcW w:w="270" w:type="dxa"/>
          </w:tcPr>
          <w:p w14:paraId="01A7E486" w14:textId="77777777" w:rsidR="009E5B87" w:rsidRDefault="00847535">
            <w:pPr>
              <w:pStyle w:val="PacketDiagramHeaderText"/>
            </w:pPr>
            <w:r>
              <w:t>4</w:t>
            </w:r>
          </w:p>
        </w:tc>
        <w:tc>
          <w:tcPr>
            <w:tcW w:w="270" w:type="dxa"/>
          </w:tcPr>
          <w:p w14:paraId="20F6A73F" w14:textId="77777777" w:rsidR="009E5B87" w:rsidRDefault="00847535">
            <w:pPr>
              <w:pStyle w:val="PacketDiagramHeaderText"/>
            </w:pPr>
            <w:r>
              <w:t>5</w:t>
            </w:r>
          </w:p>
        </w:tc>
        <w:tc>
          <w:tcPr>
            <w:tcW w:w="270" w:type="dxa"/>
          </w:tcPr>
          <w:p w14:paraId="317AE911" w14:textId="77777777" w:rsidR="009E5B87" w:rsidRDefault="00847535">
            <w:pPr>
              <w:pStyle w:val="PacketDiagramHeaderText"/>
            </w:pPr>
            <w:r>
              <w:t>6</w:t>
            </w:r>
          </w:p>
        </w:tc>
        <w:tc>
          <w:tcPr>
            <w:tcW w:w="270" w:type="dxa"/>
          </w:tcPr>
          <w:p w14:paraId="534BF399" w14:textId="77777777" w:rsidR="009E5B87" w:rsidRDefault="00847535">
            <w:pPr>
              <w:pStyle w:val="PacketDiagramHeaderText"/>
            </w:pPr>
            <w:r>
              <w:t>7</w:t>
            </w:r>
          </w:p>
        </w:tc>
        <w:tc>
          <w:tcPr>
            <w:tcW w:w="270" w:type="dxa"/>
          </w:tcPr>
          <w:p w14:paraId="23CD228B" w14:textId="77777777" w:rsidR="009E5B87" w:rsidRDefault="00847535">
            <w:pPr>
              <w:pStyle w:val="PacketDiagramHeaderText"/>
            </w:pPr>
            <w:r>
              <w:t>8</w:t>
            </w:r>
          </w:p>
        </w:tc>
        <w:tc>
          <w:tcPr>
            <w:tcW w:w="270" w:type="dxa"/>
          </w:tcPr>
          <w:p w14:paraId="0FB2E426" w14:textId="77777777" w:rsidR="009E5B87" w:rsidRDefault="00847535">
            <w:pPr>
              <w:pStyle w:val="PacketDiagramHeaderText"/>
            </w:pPr>
            <w:r>
              <w:t>9</w:t>
            </w:r>
          </w:p>
        </w:tc>
        <w:tc>
          <w:tcPr>
            <w:tcW w:w="270" w:type="dxa"/>
          </w:tcPr>
          <w:p w14:paraId="5CE73B61" w14:textId="77777777" w:rsidR="009E5B87" w:rsidRDefault="00847535">
            <w:pPr>
              <w:pStyle w:val="PacketDiagramHeaderText"/>
            </w:pPr>
            <w:r>
              <w:t>1</w:t>
            </w:r>
          </w:p>
          <w:p w14:paraId="2DDDCD35" w14:textId="77777777" w:rsidR="009E5B87" w:rsidRDefault="00847535">
            <w:pPr>
              <w:pStyle w:val="PacketDiagramHeaderText"/>
            </w:pPr>
            <w:r>
              <w:t>0</w:t>
            </w:r>
          </w:p>
        </w:tc>
        <w:tc>
          <w:tcPr>
            <w:tcW w:w="270" w:type="dxa"/>
          </w:tcPr>
          <w:p w14:paraId="31164358" w14:textId="77777777" w:rsidR="009E5B87" w:rsidRDefault="00847535">
            <w:pPr>
              <w:pStyle w:val="PacketDiagramHeaderText"/>
            </w:pPr>
            <w:r>
              <w:t>1</w:t>
            </w:r>
          </w:p>
        </w:tc>
        <w:tc>
          <w:tcPr>
            <w:tcW w:w="270" w:type="dxa"/>
          </w:tcPr>
          <w:p w14:paraId="3E225FAF" w14:textId="77777777" w:rsidR="009E5B87" w:rsidRDefault="00847535">
            <w:pPr>
              <w:pStyle w:val="PacketDiagramHeaderText"/>
            </w:pPr>
            <w:r>
              <w:t>2</w:t>
            </w:r>
          </w:p>
        </w:tc>
        <w:tc>
          <w:tcPr>
            <w:tcW w:w="270" w:type="dxa"/>
          </w:tcPr>
          <w:p w14:paraId="47BD98D0" w14:textId="77777777" w:rsidR="009E5B87" w:rsidRDefault="00847535">
            <w:pPr>
              <w:pStyle w:val="PacketDiagramHeaderText"/>
            </w:pPr>
            <w:r>
              <w:t>3</w:t>
            </w:r>
          </w:p>
        </w:tc>
        <w:tc>
          <w:tcPr>
            <w:tcW w:w="270" w:type="dxa"/>
          </w:tcPr>
          <w:p w14:paraId="4F9C2E0A" w14:textId="77777777" w:rsidR="009E5B87" w:rsidRDefault="00847535">
            <w:pPr>
              <w:pStyle w:val="PacketDiagramHeaderText"/>
            </w:pPr>
            <w:r>
              <w:t>4</w:t>
            </w:r>
          </w:p>
        </w:tc>
        <w:tc>
          <w:tcPr>
            <w:tcW w:w="270" w:type="dxa"/>
          </w:tcPr>
          <w:p w14:paraId="359F249A" w14:textId="77777777" w:rsidR="009E5B87" w:rsidRDefault="00847535">
            <w:pPr>
              <w:pStyle w:val="PacketDiagramHeaderText"/>
            </w:pPr>
            <w:r>
              <w:t>5</w:t>
            </w:r>
          </w:p>
        </w:tc>
        <w:tc>
          <w:tcPr>
            <w:tcW w:w="270" w:type="dxa"/>
          </w:tcPr>
          <w:p w14:paraId="354C0229" w14:textId="77777777" w:rsidR="009E5B87" w:rsidRDefault="00847535">
            <w:pPr>
              <w:pStyle w:val="PacketDiagramHeaderText"/>
            </w:pPr>
            <w:r>
              <w:t>6</w:t>
            </w:r>
          </w:p>
        </w:tc>
        <w:tc>
          <w:tcPr>
            <w:tcW w:w="270" w:type="dxa"/>
          </w:tcPr>
          <w:p w14:paraId="3FFBAD0C" w14:textId="77777777" w:rsidR="009E5B87" w:rsidRDefault="00847535">
            <w:pPr>
              <w:pStyle w:val="PacketDiagramHeaderText"/>
            </w:pPr>
            <w:r>
              <w:t>7</w:t>
            </w:r>
          </w:p>
        </w:tc>
        <w:tc>
          <w:tcPr>
            <w:tcW w:w="270" w:type="dxa"/>
          </w:tcPr>
          <w:p w14:paraId="352A6A25" w14:textId="77777777" w:rsidR="009E5B87" w:rsidRDefault="00847535">
            <w:pPr>
              <w:pStyle w:val="PacketDiagramHeaderText"/>
            </w:pPr>
            <w:r>
              <w:t>8</w:t>
            </w:r>
          </w:p>
        </w:tc>
        <w:tc>
          <w:tcPr>
            <w:tcW w:w="270" w:type="dxa"/>
          </w:tcPr>
          <w:p w14:paraId="3736DD8A" w14:textId="77777777" w:rsidR="009E5B87" w:rsidRDefault="00847535">
            <w:pPr>
              <w:pStyle w:val="PacketDiagramHeaderText"/>
            </w:pPr>
            <w:r>
              <w:t>9</w:t>
            </w:r>
          </w:p>
        </w:tc>
        <w:tc>
          <w:tcPr>
            <w:tcW w:w="270" w:type="dxa"/>
          </w:tcPr>
          <w:p w14:paraId="4EDDD7A4" w14:textId="77777777" w:rsidR="009E5B87" w:rsidRDefault="00847535">
            <w:pPr>
              <w:pStyle w:val="PacketDiagramHeaderText"/>
            </w:pPr>
            <w:r>
              <w:t>2</w:t>
            </w:r>
          </w:p>
          <w:p w14:paraId="2FA6869F" w14:textId="77777777" w:rsidR="009E5B87" w:rsidRDefault="00847535">
            <w:pPr>
              <w:pStyle w:val="PacketDiagramHeaderText"/>
            </w:pPr>
            <w:r>
              <w:t>0</w:t>
            </w:r>
          </w:p>
        </w:tc>
        <w:tc>
          <w:tcPr>
            <w:tcW w:w="270" w:type="dxa"/>
          </w:tcPr>
          <w:p w14:paraId="228745A6" w14:textId="77777777" w:rsidR="009E5B87" w:rsidRDefault="00847535">
            <w:pPr>
              <w:pStyle w:val="PacketDiagramHeaderText"/>
            </w:pPr>
            <w:r>
              <w:t>1</w:t>
            </w:r>
          </w:p>
        </w:tc>
        <w:tc>
          <w:tcPr>
            <w:tcW w:w="270" w:type="dxa"/>
          </w:tcPr>
          <w:p w14:paraId="3A87BA83" w14:textId="77777777" w:rsidR="009E5B87" w:rsidRDefault="00847535">
            <w:pPr>
              <w:pStyle w:val="PacketDiagramHeaderText"/>
            </w:pPr>
            <w:r>
              <w:t>2</w:t>
            </w:r>
          </w:p>
        </w:tc>
        <w:tc>
          <w:tcPr>
            <w:tcW w:w="270" w:type="dxa"/>
          </w:tcPr>
          <w:p w14:paraId="040AF8D4" w14:textId="77777777" w:rsidR="009E5B87" w:rsidRDefault="00847535">
            <w:pPr>
              <w:pStyle w:val="PacketDiagramHeaderText"/>
            </w:pPr>
            <w:r>
              <w:t>3</w:t>
            </w:r>
          </w:p>
        </w:tc>
        <w:tc>
          <w:tcPr>
            <w:tcW w:w="270" w:type="dxa"/>
          </w:tcPr>
          <w:p w14:paraId="33F88A33" w14:textId="77777777" w:rsidR="009E5B87" w:rsidRDefault="00847535">
            <w:pPr>
              <w:pStyle w:val="PacketDiagramHeaderText"/>
            </w:pPr>
            <w:r>
              <w:t>4</w:t>
            </w:r>
          </w:p>
        </w:tc>
        <w:tc>
          <w:tcPr>
            <w:tcW w:w="270" w:type="dxa"/>
          </w:tcPr>
          <w:p w14:paraId="60DA8E4F" w14:textId="77777777" w:rsidR="009E5B87" w:rsidRDefault="00847535">
            <w:pPr>
              <w:pStyle w:val="PacketDiagramHeaderText"/>
            </w:pPr>
            <w:r>
              <w:t>5</w:t>
            </w:r>
          </w:p>
        </w:tc>
        <w:tc>
          <w:tcPr>
            <w:tcW w:w="270" w:type="dxa"/>
          </w:tcPr>
          <w:p w14:paraId="3B9246FD" w14:textId="77777777" w:rsidR="009E5B87" w:rsidRDefault="00847535">
            <w:pPr>
              <w:pStyle w:val="PacketDiagramHeaderText"/>
            </w:pPr>
            <w:r>
              <w:t>6</w:t>
            </w:r>
          </w:p>
        </w:tc>
        <w:tc>
          <w:tcPr>
            <w:tcW w:w="270" w:type="dxa"/>
          </w:tcPr>
          <w:p w14:paraId="75BA2D07" w14:textId="77777777" w:rsidR="009E5B87" w:rsidRDefault="00847535">
            <w:pPr>
              <w:pStyle w:val="PacketDiagramHeaderText"/>
            </w:pPr>
            <w:r>
              <w:t>7</w:t>
            </w:r>
          </w:p>
        </w:tc>
        <w:tc>
          <w:tcPr>
            <w:tcW w:w="270" w:type="dxa"/>
          </w:tcPr>
          <w:p w14:paraId="025E4C93" w14:textId="77777777" w:rsidR="009E5B87" w:rsidRDefault="00847535">
            <w:pPr>
              <w:pStyle w:val="PacketDiagramHeaderText"/>
            </w:pPr>
            <w:r>
              <w:t>8</w:t>
            </w:r>
          </w:p>
        </w:tc>
        <w:tc>
          <w:tcPr>
            <w:tcW w:w="270" w:type="dxa"/>
          </w:tcPr>
          <w:p w14:paraId="76AC4D95" w14:textId="77777777" w:rsidR="009E5B87" w:rsidRDefault="00847535">
            <w:pPr>
              <w:pStyle w:val="PacketDiagramHeaderText"/>
            </w:pPr>
            <w:r>
              <w:t>9</w:t>
            </w:r>
          </w:p>
        </w:tc>
        <w:tc>
          <w:tcPr>
            <w:tcW w:w="270" w:type="dxa"/>
          </w:tcPr>
          <w:p w14:paraId="4B295773" w14:textId="77777777" w:rsidR="009E5B87" w:rsidRDefault="00847535">
            <w:pPr>
              <w:pStyle w:val="PacketDiagramHeaderText"/>
            </w:pPr>
            <w:r>
              <w:t>3</w:t>
            </w:r>
          </w:p>
          <w:p w14:paraId="0C0CAD2C" w14:textId="77777777" w:rsidR="009E5B87" w:rsidRDefault="00847535">
            <w:pPr>
              <w:pStyle w:val="PacketDiagramHeaderText"/>
            </w:pPr>
            <w:r>
              <w:t>0</w:t>
            </w:r>
          </w:p>
        </w:tc>
        <w:tc>
          <w:tcPr>
            <w:tcW w:w="270" w:type="dxa"/>
          </w:tcPr>
          <w:p w14:paraId="5D5C3505" w14:textId="77777777" w:rsidR="009E5B87" w:rsidRDefault="00847535">
            <w:pPr>
              <w:pStyle w:val="PacketDiagramHeaderText"/>
            </w:pPr>
            <w:r>
              <w:t>1</w:t>
            </w:r>
          </w:p>
        </w:tc>
      </w:tr>
      <w:tr w:rsidR="009E5B87" w14:paraId="7DD37994" w14:textId="77777777" w:rsidTr="009E5B87">
        <w:trPr>
          <w:trHeight w:hRule="exact" w:val="490"/>
        </w:trPr>
        <w:tc>
          <w:tcPr>
            <w:tcW w:w="4320" w:type="dxa"/>
            <w:gridSpan w:val="16"/>
            <w:vAlign w:val="top"/>
          </w:tcPr>
          <w:p w14:paraId="5EEBB55B" w14:textId="77777777" w:rsidR="009E5B87" w:rsidRDefault="00847535">
            <w:pPr>
              <w:pStyle w:val="PacketDiagramBodyText"/>
            </w:pPr>
            <w:r>
              <w:t>Data Element Start</w:t>
            </w:r>
          </w:p>
        </w:tc>
        <w:tc>
          <w:tcPr>
            <w:tcW w:w="4320" w:type="dxa"/>
            <w:gridSpan w:val="16"/>
            <w:vAlign w:val="top"/>
          </w:tcPr>
          <w:p w14:paraId="13995EB8" w14:textId="77777777" w:rsidR="009E5B87" w:rsidRDefault="00847535">
            <w:pPr>
              <w:pStyle w:val="PacketDiagramBodyText"/>
            </w:pPr>
            <w:r>
              <w:t>Data Element Extended GUID</w:t>
            </w:r>
          </w:p>
        </w:tc>
      </w:tr>
      <w:tr w:rsidR="009E5B87" w14:paraId="61AA59FA" w14:textId="77777777" w:rsidTr="009E5B87">
        <w:trPr>
          <w:trHeight w:hRule="exact" w:val="490"/>
        </w:trPr>
        <w:tc>
          <w:tcPr>
            <w:tcW w:w="8640" w:type="dxa"/>
            <w:gridSpan w:val="32"/>
            <w:vAlign w:val="top"/>
          </w:tcPr>
          <w:p w14:paraId="34EC2092" w14:textId="77777777" w:rsidR="009E5B87" w:rsidRDefault="00847535">
            <w:pPr>
              <w:pStyle w:val="PacketDiagramBodyText"/>
            </w:pPr>
            <w:r>
              <w:t>...</w:t>
            </w:r>
          </w:p>
        </w:tc>
      </w:tr>
      <w:tr w:rsidR="009E5B87" w14:paraId="51400DD8" w14:textId="77777777" w:rsidTr="009E5B87">
        <w:trPr>
          <w:trHeight w:hRule="exact" w:val="490"/>
        </w:trPr>
        <w:tc>
          <w:tcPr>
            <w:tcW w:w="8640" w:type="dxa"/>
            <w:gridSpan w:val="32"/>
            <w:vAlign w:val="top"/>
          </w:tcPr>
          <w:p w14:paraId="5F4ABCF6" w14:textId="77777777" w:rsidR="009E5B87" w:rsidRDefault="00847535">
            <w:pPr>
              <w:pStyle w:val="PacketDiagramBodyText"/>
            </w:pPr>
            <w:r>
              <w:t>...</w:t>
            </w:r>
          </w:p>
        </w:tc>
      </w:tr>
      <w:tr w:rsidR="009E5B87" w14:paraId="7C0EEEF5" w14:textId="77777777" w:rsidTr="009E5B87">
        <w:trPr>
          <w:trHeight w:hRule="exact" w:val="490"/>
        </w:trPr>
        <w:tc>
          <w:tcPr>
            <w:tcW w:w="8640" w:type="dxa"/>
            <w:gridSpan w:val="32"/>
            <w:vAlign w:val="top"/>
          </w:tcPr>
          <w:p w14:paraId="21600790" w14:textId="77777777" w:rsidR="009E5B87" w:rsidRDefault="00847535">
            <w:pPr>
              <w:pStyle w:val="PacketDiagramBodyText"/>
            </w:pPr>
            <w:r>
              <w:lastRenderedPageBreak/>
              <w:t>...</w:t>
            </w:r>
          </w:p>
        </w:tc>
      </w:tr>
      <w:tr w:rsidR="009E5B87" w14:paraId="5D38B683" w14:textId="77777777" w:rsidTr="009E5B87">
        <w:trPr>
          <w:trHeight w:hRule="exact" w:val="490"/>
        </w:trPr>
        <w:tc>
          <w:tcPr>
            <w:tcW w:w="8640" w:type="dxa"/>
            <w:gridSpan w:val="32"/>
            <w:vAlign w:val="top"/>
          </w:tcPr>
          <w:p w14:paraId="63F2306D" w14:textId="77777777" w:rsidR="009E5B87" w:rsidRDefault="00847535">
            <w:pPr>
              <w:pStyle w:val="PacketDiagramBodyText"/>
            </w:pPr>
            <w:r>
              <w:t>Serial Number (variable)</w:t>
            </w:r>
          </w:p>
        </w:tc>
      </w:tr>
      <w:tr w:rsidR="009E5B87" w14:paraId="2646D223" w14:textId="77777777" w:rsidTr="009E5B87">
        <w:trPr>
          <w:trHeight w:hRule="exact" w:val="490"/>
        </w:trPr>
        <w:tc>
          <w:tcPr>
            <w:tcW w:w="8640" w:type="dxa"/>
            <w:gridSpan w:val="32"/>
            <w:vAlign w:val="top"/>
          </w:tcPr>
          <w:p w14:paraId="63BEB586" w14:textId="77777777" w:rsidR="009E5B87" w:rsidRDefault="00847535">
            <w:pPr>
              <w:pStyle w:val="PacketDiagramBodyText"/>
            </w:pPr>
            <w:r>
              <w:t>...</w:t>
            </w:r>
          </w:p>
        </w:tc>
      </w:tr>
      <w:tr w:rsidR="009E5B87" w14:paraId="2337A6CA" w14:textId="77777777" w:rsidTr="009E5B87">
        <w:trPr>
          <w:trHeight w:hRule="exact" w:val="490"/>
        </w:trPr>
        <w:tc>
          <w:tcPr>
            <w:tcW w:w="8640" w:type="dxa"/>
            <w:gridSpan w:val="32"/>
            <w:vAlign w:val="top"/>
          </w:tcPr>
          <w:p w14:paraId="05F8573E" w14:textId="77777777" w:rsidR="009E5B87" w:rsidRDefault="00847535">
            <w:pPr>
              <w:pStyle w:val="PacketDiagramBodyText"/>
            </w:pPr>
            <w:r>
              <w:t>...</w:t>
            </w:r>
          </w:p>
        </w:tc>
      </w:tr>
      <w:tr w:rsidR="009E5B87" w14:paraId="720CC9C1" w14:textId="77777777" w:rsidTr="009E5B87">
        <w:trPr>
          <w:trHeight w:hRule="exact" w:val="490"/>
        </w:trPr>
        <w:tc>
          <w:tcPr>
            <w:tcW w:w="8640" w:type="dxa"/>
            <w:gridSpan w:val="32"/>
            <w:vAlign w:val="top"/>
          </w:tcPr>
          <w:p w14:paraId="29064EE1" w14:textId="77777777" w:rsidR="009E5B87" w:rsidRDefault="00847535">
            <w:pPr>
              <w:pStyle w:val="PacketDiagramBodyText"/>
            </w:pPr>
            <w:r>
              <w:t>...</w:t>
            </w:r>
          </w:p>
        </w:tc>
      </w:tr>
      <w:tr w:rsidR="009E5B87" w14:paraId="22E20398" w14:textId="77777777" w:rsidTr="009E5B87">
        <w:trPr>
          <w:trHeight w:hRule="exact" w:val="490"/>
        </w:trPr>
        <w:tc>
          <w:tcPr>
            <w:tcW w:w="8640" w:type="dxa"/>
            <w:gridSpan w:val="32"/>
            <w:vAlign w:val="top"/>
          </w:tcPr>
          <w:p w14:paraId="6FA4DDE8" w14:textId="77777777" w:rsidR="009E5B87" w:rsidRDefault="00847535">
            <w:pPr>
              <w:pStyle w:val="PacketDiagramBodyText"/>
            </w:pPr>
            <w:r>
              <w:t>Data Element Type (variable)</w:t>
            </w:r>
          </w:p>
        </w:tc>
      </w:tr>
      <w:tr w:rsidR="009E5B87" w14:paraId="3C7DF589" w14:textId="77777777" w:rsidTr="009E5B87">
        <w:trPr>
          <w:trHeight w:hRule="exact" w:val="490"/>
        </w:trPr>
        <w:tc>
          <w:tcPr>
            <w:tcW w:w="8640" w:type="dxa"/>
            <w:gridSpan w:val="32"/>
            <w:vAlign w:val="top"/>
          </w:tcPr>
          <w:p w14:paraId="53B0B0DD" w14:textId="77777777" w:rsidR="009E5B87" w:rsidRDefault="00847535">
            <w:pPr>
              <w:pStyle w:val="PacketDiagramBodyText"/>
            </w:pPr>
            <w:r>
              <w:t>...</w:t>
            </w:r>
          </w:p>
        </w:tc>
      </w:tr>
      <w:tr w:rsidR="009E5B87" w14:paraId="342B786E" w14:textId="77777777" w:rsidTr="009E5B87">
        <w:trPr>
          <w:trHeight w:hRule="exact" w:val="490"/>
        </w:trPr>
        <w:tc>
          <w:tcPr>
            <w:tcW w:w="8640" w:type="dxa"/>
            <w:gridSpan w:val="32"/>
            <w:vAlign w:val="top"/>
          </w:tcPr>
          <w:p w14:paraId="47416E26" w14:textId="77777777" w:rsidR="009E5B87" w:rsidRDefault="00847535">
            <w:pPr>
              <w:pStyle w:val="PacketDiagramBodyText"/>
            </w:pPr>
            <w:r>
              <w:t>...</w:t>
            </w:r>
          </w:p>
        </w:tc>
      </w:tr>
      <w:tr w:rsidR="009E5B87" w14:paraId="61FA47DF" w14:textId="77777777" w:rsidTr="009E5B87">
        <w:trPr>
          <w:trHeight w:hRule="exact" w:val="490"/>
        </w:trPr>
        <w:tc>
          <w:tcPr>
            <w:tcW w:w="8640" w:type="dxa"/>
            <w:gridSpan w:val="32"/>
            <w:vAlign w:val="top"/>
          </w:tcPr>
          <w:p w14:paraId="02B7D886" w14:textId="77777777" w:rsidR="009E5B87" w:rsidRDefault="00847535">
            <w:pPr>
              <w:pStyle w:val="PacketDiagramBodyText"/>
            </w:pPr>
            <w:r>
              <w:t>...</w:t>
            </w:r>
          </w:p>
        </w:tc>
      </w:tr>
      <w:tr w:rsidR="009E5B87" w14:paraId="5A4E7990" w14:textId="77777777" w:rsidTr="009E5B87">
        <w:trPr>
          <w:trHeight w:hRule="exact" w:val="672"/>
        </w:trPr>
        <w:tc>
          <w:tcPr>
            <w:tcW w:w="4320" w:type="dxa"/>
            <w:gridSpan w:val="16"/>
            <w:vAlign w:val="top"/>
          </w:tcPr>
          <w:p w14:paraId="59A422E2" w14:textId="77777777" w:rsidR="009E5B87" w:rsidRDefault="00847535">
            <w:pPr>
              <w:pStyle w:val="PacketDiagramBodyText"/>
            </w:pPr>
            <w:r>
              <w:t>Storage Index Manifest Mapping (optional)</w:t>
            </w:r>
          </w:p>
        </w:tc>
        <w:tc>
          <w:tcPr>
            <w:tcW w:w="4320" w:type="dxa"/>
            <w:gridSpan w:val="16"/>
            <w:vAlign w:val="top"/>
          </w:tcPr>
          <w:p w14:paraId="08DB2606" w14:textId="77777777" w:rsidR="009E5B87" w:rsidRDefault="00847535">
            <w:pPr>
              <w:pStyle w:val="PacketDiagramBodyText"/>
            </w:pPr>
            <w:r>
              <w:t>Manifest Mapping Extended GUID (variable, optional)</w:t>
            </w:r>
          </w:p>
        </w:tc>
      </w:tr>
      <w:tr w:rsidR="009E5B87" w14:paraId="31FFD3A6" w14:textId="77777777" w:rsidTr="009E5B87">
        <w:trPr>
          <w:trHeight w:hRule="exact" w:val="490"/>
        </w:trPr>
        <w:tc>
          <w:tcPr>
            <w:tcW w:w="8640" w:type="dxa"/>
            <w:gridSpan w:val="32"/>
            <w:vAlign w:val="top"/>
          </w:tcPr>
          <w:p w14:paraId="0F9A6ACC" w14:textId="77777777" w:rsidR="009E5B87" w:rsidRDefault="00847535">
            <w:pPr>
              <w:pStyle w:val="PacketDiagramBodyText"/>
            </w:pPr>
            <w:r>
              <w:t>...</w:t>
            </w:r>
          </w:p>
        </w:tc>
      </w:tr>
      <w:tr w:rsidR="009E5B87" w14:paraId="1F34980C" w14:textId="77777777" w:rsidTr="009E5B87">
        <w:trPr>
          <w:trHeight w:hRule="exact" w:val="490"/>
        </w:trPr>
        <w:tc>
          <w:tcPr>
            <w:tcW w:w="8640" w:type="dxa"/>
            <w:gridSpan w:val="32"/>
            <w:vAlign w:val="top"/>
          </w:tcPr>
          <w:p w14:paraId="3E676258" w14:textId="77777777" w:rsidR="009E5B87" w:rsidRDefault="00847535">
            <w:pPr>
              <w:pStyle w:val="PacketDiagramBodyText"/>
            </w:pPr>
            <w:r>
              <w:t>...</w:t>
            </w:r>
          </w:p>
        </w:tc>
      </w:tr>
      <w:tr w:rsidR="009E5B87" w14:paraId="545B0C91" w14:textId="77777777" w:rsidTr="009E5B87">
        <w:trPr>
          <w:trHeight w:hRule="exact" w:val="490"/>
        </w:trPr>
        <w:tc>
          <w:tcPr>
            <w:tcW w:w="8640" w:type="dxa"/>
            <w:gridSpan w:val="32"/>
            <w:vAlign w:val="top"/>
          </w:tcPr>
          <w:p w14:paraId="3FB9C22D" w14:textId="77777777" w:rsidR="009E5B87" w:rsidRDefault="00847535">
            <w:pPr>
              <w:pStyle w:val="PacketDiagramBodyText"/>
            </w:pPr>
            <w:r>
              <w:t>...</w:t>
            </w:r>
          </w:p>
        </w:tc>
      </w:tr>
      <w:tr w:rsidR="009E5B87" w14:paraId="00F23EC4" w14:textId="77777777" w:rsidTr="009E5B87">
        <w:trPr>
          <w:trHeight w:hRule="exact" w:val="490"/>
        </w:trPr>
        <w:tc>
          <w:tcPr>
            <w:tcW w:w="8640" w:type="dxa"/>
            <w:gridSpan w:val="32"/>
            <w:vAlign w:val="top"/>
          </w:tcPr>
          <w:p w14:paraId="43FDF6CF" w14:textId="77777777" w:rsidR="009E5B87" w:rsidRDefault="00847535">
            <w:pPr>
              <w:pStyle w:val="PacketDiagramBodyText"/>
            </w:pPr>
            <w:r>
              <w:t>Manifest Mapping Serial Number (variable, optional)</w:t>
            </w:r>
          </w:p>
        </w:tc>
      </w:tr>
      <w:tr w:rsidR="009E5B87" w14:paraId="0FE05F37" w14:textId="77777777" w:rsidTr="009E5B87">
        <w:trPr>
          <w:trHeight w:hRule="exact" w:val="490"/>
        </w:trPr>
        <w:tc>
          <w:tcPr>
            <w:tcW w:w="8640" w:type="dxa"/>
            <w:gridSpan w:val="32"/>
            <w:vAlign w:val="top"/>
          </w:tcPr>
          <w:p w14:paraId="685E9754" w14:textId="77777777" w:rsidR="009E5B87" w:rsidRDefault="00847535">
            <w:pPr>
              <w:pStyle w:val="PacketDiagramBodyText"/>
            </w:pPr>
            <w:r>
              <w:t>...</w:t>
            </w:r>
          </w:p>
        </w:tc>
      </w:tr>
      <w:tr w:rsidR="009E5B87" w14:paraId="0D124F91" w14:textId="77777777" w:rsidTr="009E5B87">
        <w:trPr>
          <w:trHeight w:hRule="exact" w:val="490"/>
        </w:trPr>
        <w:tc>
          <w:tcPr>
            <w:tcW w:w="8640" w:type="dxa"/>
            <w:gridSpan w:val="32"/>
            <w:vAlign w:val="top"/>
          </w:tcPr>
          <w:p w14:paraId="2DB17CED" w14:textId="77777777" w:rsidR="009E5B87" w:rsidRDefault="00847535">
            <w:pPr>
              <w:pStyle w:val="PacketDiagramBodyText"/>
            </w:pPr>
            <w:r>
              <w:t>...</w:t>
            </w:r>
          </w:p>
        </w:tc>
      </w:tr>
      <w:tr w:rsidR="009E5B87" w14:paraId="4ABE50CC" w14:textId="77777777" w:rsidTr="009E5B87">
        <w:trPr>
          <w:trHeight w:hRule="exact" w:val="490"/>
        </w:trPr>
        <w:tc>
          <w:tcPr>
            <w:tcW w:w="8640" w:type="dxa"/>
            <w:gridSpan w:val="32"/>
            <w:vAlign w:val="top"/>
          </w:tcPr>
          <w:p w14:paraId="12831B63" w14:textId="77777777" w:rsidR="009E5B87" w:rsidRDefault="00847535">
            <w:pPr>
              <w:pStyle w:val="PacketDiagramBodyText"/>
            </w:pPr>
            <w:r>
              <w:t>...</w:t>
            </w:r>
          </w:p>
        </w:tc>
      </w:tr>
      <w:tr w:rsidR="009E5B87" w14:paraId="61B84920" w14:textId="77777777" w:rsidTr="009E5B87">
        <w:trPr>
          <w:trHeight w:hRule="exact" w:val="490"/>
        </w:trPr>
        <w:tc>
          <w:tcPr>
            <w:tcW w:w="4320" w:type="dxa"/>
            <w:gridSpan w:val="16"/>
            <w:vAlign w:val="top"/>
          </w:tcPr>
          <w:p w14:paraId="022E85EB" w14:textId="77777777" w:rsidR="009E5B87" w:rsidRDefault="00847535">
            <w:pPr>
              <w:pStyle w:val="PacketDiagramBodyText"/>
            </w:pPr>
            <w:r>
              <w:t>Storage Index Cell Mapping (optional)</w:t>
            </w:r>
          </w:p>
        </w:tc>
        <w:tc>
          <w:tcPr>
            <w:tcW w:w="4320" w:type="dxa"/>
            <w:gridSpan w:val="16"/>
            <w:vAlign w:val="top"/>
          </w:tcPr>
          <w:p w14:paraId="4DD439C0" w14:textId="77777777" w:rsidR="009E5B87" w:rsidRDefault="00847535">
            <w:pPr>
              <w:pStyle w:val="PacketDiagramBodyText"/>
            </w:pPr>
            <w:r>
              <w:t>Cell ID (variable, optional)</w:t>
            </w:r>
          </w:p>
        </w:tc>
      </w:tr>
      <w:tr w:rsidR="009E5B87" w14:paraId="5108A175" w14:textId="77777777" w:rsidTr="009E5B87">
        <w:trPr>
          <w:trHeight w:hRule="exact" w:val="490"/>
        </w:trPr>
        <w:tc>
          <w:tcPr>
            <w:tcW w:w="8640" w:type="dxa"/>
            <w:gridSpan w:val="32"/>
            <w:vAlign w:val="top"/>
          </w:tcPr>
          <w:p w14:paraId="75DA4150" w14:textId="77777777" w:rsidR="009E5B87" w:rsidRDefault="00847535">
            <w:pPr>
              <w:pStyle w:val="PacketDiagramBodyText"/>
            </w:pPr>
            <w:r>
              <w:t>...</w:t>
            </w:r>
          </w:p>
        </w:tc>
      </w:tr>
      <w:tr w:rsidR="009E5B87" w14:paraId="16A075A4" w14:textId="77777777" w:rsidTr="009E5B87">
        <w:trPr>
          <w:trHeight w:hRule="exact" w:val="490"/>
        </w:trPr>
        <w:tc>
          <w:tcPr>
            <w:tcW w:w="8640" w:type="dxa"/>
            <w:gridSpan w:val="32"/>
            <w:vAlign w:val="top"/>
          </w:tcPr>
          <w:p w14:paraId="5326E809" w14:textId="77777777" w:rsidR="009E5B87" w:rsidRDefault="00847535">
            <w:pPr>
              <w:pStyle w:val="PacketDiagramBodyText"/>
            </w:pPr>
            <w:r>
              <w:t>...</w:t>
            </w:r>
          </w:p>
        </w:tc>
      </w:tr>
      <w:tr w:rsidR="009E5B87" w14:paraId="0888AFD8" w14:textId="77777777" w:rsidTr="009E5B87">
        <w:trPr>
          <w:trHeight w:hRule="exact" w:val="490"/>
        </w:trPr>
        <w:tc>
          <w:tcPr>
            <w:tcW w:w="8640" w:type="dxa"/>
            <w:gridSpan w:val="32"/>
            <w:vAlign w:val="top"/>
          </w:tcPr>
          <w:p w14:paraId="24CDDC49" w14:textId="77777777" w:rsidR="009E5B87" w:rsidRDefault="00847535">
            <w:pPr>
              <w:pStyle w:val="PacketDiagramBodyText"/>
            </w:pPr>
            <w:r>
              <w:t>...</w:t>
            </w:r>
          </w:p>
        </w:tc>
      </w:tr>
      <w:tr w:rsidR="009E5B87" w14:paraId="5883AA9F" w14:textId="77777777" w:rsidTr="009E5B87">
        <w:trPr>
          <w:trHeight w:hRule="exact" w:val="490"/>
        </w:trPr>
        <w:tc>
          <w:tcPr>
            <w:tcW w:w="8640" w:type="dxa"/>
            <w:gridSpan w:val="32"/>
            <w:vAlign w:val="top"/>
          </w:tcPr>
          <w:p w14:paraId="7ECEA457" w14:textId="77777777" w:rsidR="009E5B87" w:rsidRDefault="00847535">
            <w:pPr>
              <w:pStyle w:val="PacketDiagramBodyText"/>
            </w:pPr>
            <w:r>
              <w:t>Cell Mapping Extended GUID (variable, optional)</w:t>
            </w:r>
          </w:p>
        </w:tc>
      </w:tr>
      <w:tr w:rsidR="009E5B87" w14:paraId="722CC271" w14:textId="77777777" w:rsidTr="009E5B87">
        <w:trPr>
          <w:trHeight w:hRule="exact" w:val="490"/>
        </w:trPr>
        <w:tc>
          <w:tcPr>
            <w:tcW w:w="8640" w:type="dxa"/>
            <w:gridSpan w:val="32"/>
            <w:vAlign w:val="top"/>
          </w:tcPr>
          <w:p w14:paraId="4E3569E8" w14:textId="77777777" w:rsidR="009E5B87" w:rsidRDefault="00847535">
            <w:pPr>
              <w:pStyle w:val="PacketDiagramBodyText"/>
            </w:pPr>
            <w:r>
              <w:t>...</w:t>
            </w:r>
          </w:p>
        </w:tc>
      </w:tr>
      <w:tr w:rsidR="009E5B87" w14:paraId="55AEEA46" w14:textId="77777777" w:rsidTr="009E5B87">
        <w:trPr>
          <w:trHeight w:hRule="exact" w:val="490"/>
        </w:trPr>
        <w:tc>
          <w:tcPr>
            <w:tcW w:w="8640" w:type="dxa"/>
            <w:gridSpan w:val="32"/>
            <w:vAlign w:val="top"/>
          </w:tcPr>
          <w:p w14:paraId="3A2C6F19" w14:textId="77777777" w:rsidR="009E5B87" w:rsidRDefault="00847535">
            <w:pPr>
              <w:pStyle w:val="PacketDiagramBodyText"/>
            </w:pPr>
            <w:r>
              <w:t>...</w:t>
            </w:r>
          </w:p>
        </w:tc>
      </w:tr>
      <w:tr w:rsidR="009E5B87" w14:paraId="675FEB93" w14:textId="77777777" w:rsidTr="009E5B87">
        <w:trPr>
          <w:trHeight w:hRule="exact" w:val="490"/>
        </w:trPr>
        <w:tc>
          <w:tcPr>
            <w:tcW w:w="8640" w:type="dxa"/>
            <w:gridSpan w:val="32"/>
            <w:vAlign w:val="top"/>
          </w:tcPr>
          <w:p w14:paraId="325E5141" w14:textId="77777777" w:rsidR="009E5B87" w:rsidRDefault="00847535">
            <w:pPr>
              <w:pStyle w:val="PacketDiagramBodyText"/>
            </w:pPr>
            <w:r>
              <w:lastRenderedPageBreak/>
              <w:t>...</w:t>
            </w:r>
          </w:p>
        </w:tc>
      </w:tr>
      <w:tr w:rsidR="009E5B87" w14:paraId="76BC5C40" w14:textId="77777777" w:rsidTr="009E5B87">
        <w:trPr>
          <w:trHeight w:hRule="exact" w:val="490"/>
        </w:trPr>
        <w:tc>
          <w:tcPr>
            <w:tcW w:w="8640" w:type="dxa"/>
            <w:gridSpan w:val="32"/>
            <w:vAlign w:val="top"/>
          </w:tcPr>
          <w:p w14:paraId="65DD52BF" w14:textId="77777777" w:rsidR="009E5B87" w:rsidRDefault="00847535">
            <w:pPr>
              <w:pStyle w:val="PacketDiagramBodyText"/>
            </w:pPr>
            <w:r>
              <w:t xml:space="preserve">Cell Mapping Serial </w:t>
            </w:r>
            <w:r>
              <w:t>Number (variable, optional)</w:t>
            </w:r>
          </w:p>
        </w:tc>
      </w:tr>
      <w:tr w:rsidR="009E5B87" w14:paraId="376B4EE5" w14:textId="77777777" w:rsidTr="009E5B87">
        <w:trPr>
          <w:trHeight w:hRule="exact" w:val="490"/>
        </w:trPr>
        <w:tc>
          <w:tcPr>
            <w:tcW w:w="8640" w:type="dxa"/>
            <w:gridSpan w:val="32"/>
            <w:vAlign w:val="top"/>
          </w:tcPr>
          <w:p w14:paraId="332BEE8C" w14:textId="77777777" w:rsidR="009E5B87" w:rsidRDefault="00847535">
            <w:pPr>
              <w:pStyle w:val="PacketDiagramBodyText"/>
            </w:pPr>
            <w:r>
              <w:t>...</w:t>
            </w:r>
          </w:p>
        </w:tc>
      </w:tr>
      <w:tr w:rsidR="009E5B87" w14:paraId="692C844B" w14:textId="77777777" w:rsidTr="009E5B87">
        <w:trPr>
          <w:trHeight w:hRule="exact" w:val="490"/>
        </w:trPr>
        <w:tc>
          <w:tcPr>
            <w:tcW w:w="8640" w:type="dxa"/>
            <w:gridSpan w:val="32"/>
            <w:vAlign w:val="top"/>
          </w:tcPr>
          <w:p w14:paraId="2ABE7F75" w14:textId="77777777" w:rsidR="009E5B87" w:rsidRDefault="00847535">
            <w:pPr>
              <w:pStyle w:val="PacketDiagramBodyText"/>
            </w:pPr>
            <w:r>
              <w:t>...</w:t>
            </w:r>
          </w:p>
        </w:tc>
      </w:tr>
      <w:tr w:rsidR="009E5B87" w14:paraId="75096C7F" w14:textId="77777777" w:rsidTr="009E5B87">
        <w:trPr>
          <w:trHeight w:hRule="exact" w:val="490"/>
        </w:trPr>
        <w:tc>
          <w:tcPr>
            <w:tcW w:w="8640" w:type="dxa"/>
            <w:gridSpan w:val="32"/>
            <w:vAlign w:val="top"/>
          </w:tcPr>
          <w:p w14:paraId="6BDC1473" w14:textId="77777777" w:rsidR="009E5B87" w:rsidRDefault="00847535">
            <w:pPr>
              <w:pStyle w:val="PacketDiagramBodyText"/>
            </w:pPr>
            <w:r>
              <w:t>...</w:t>
            </w:r>
          </w:p>
        </w:tc>
      </w:tr>
      <w:tr w:rsidR="009E5B87" w14:paraId="6001A88B" w14:textId="77777777" w:rsidTr="009E5B87">
        <w:trPr>
          <w:trHeight w:hRule="exact" w:val="490"/>
        </w:trPr>
        <w:tc>
          <w:tcPr>
            <w:tcW w:w="4320" w:type="dxa"/>
            <w:gridSpan w:val="16"/>
            <w:vAlign w:val="top"/>
          </w:tcPr>
          <w:p w14:paraId="0594338F" w14:textId="77777777" w:rsidR="009E5B87" w:rsidRDefault="00847535">
            <w:pPr>
              <w:pStyle w:val="PacketDiagramBodyText"/>
            </w:pPr>
            <w:r>
              <w:t>Storage Index Revision Mapping (optional)</w:t>
            </w:r>
          </w:p>
        </w:tc>
        <w:tc>
          <w:tcPr>
            <w:tcW w:w="4320" w:type="dxa"/>
            <w:gridSpan w:val="16"/>
            <w:vAlign w:val="top"/>
          </w:tcPr>
          <w:p w14:paraId="218AAC53" w14:textId="77777777" w:rsidR="009E5B87" w:rsidRDefault="00847535">
            <w:pPr>
              <w:pStyle w:val="PacketDiagramBodyText"/>
            </w:pPr>
            <w:r>
              <w:t>Revision Extended GUID (variable, optional)</w:t>
            </w:r>
          </w:p>
        </w:tc>
      </w:tr>
      <w:tr w:rsidR="009E5B87" w14:paraId="6ACEF845" w14:textId="77777777" w:rsidTr="009E5B87">
        <w:trPr>
          <w:trHeight w:hRule="exact" w:val="490"/>
        </w:trPr>
        <w:tc>
          <w:tcPr>
            <w:tcW w:w="8640" w:type="dxa"/>
            <w:gridSpan w:val="32"/>
            <w:vAlign w:val="top"/>
          </w:tcPr>
          <w:p w14:paraId="3AABC5C5" w14:textId="77777777" w:rsidR="009E5B87" w:rsidRDefault="00847535">
            <w:pPr>
              <w:pStyle w:val="PacketDiagramBodyText"/>
            </w:pPr>
            <w:r>
              <w:t>...</w:t>
            </w:r>
          </w:p>
        </w:tc>
      </w:tr>
      <w:tr w:rsidR="009E5B87" w14:paraId="1A458521" w14:textId="77777777" w:rsidTr="009E5B87">
        <w:trPr>
          <w:trHeight w:hRule="exact" w:val="490"/>
        </w:trPr>
        <w:tc>
          <w:tcPr>
            <w:tcW w:w="8640" w:type="dxa"/>
            <w:gridSpan w:val="32"/>
            <w:vAlign w:val="top"/>
          </w:tcPr>
          <w:p w14:paraId="211769E0" w14:textId="77777777" w:rsidR="009E5B87" w:rsidRDefault="00847535">
            <w:pPr>
              <w:pStyle w:val="PacketDiagramBodyText"/>
            </w:pPr>
            <w:r>
              <w:t>...</w:t>
            </w:r>
          </w:p>
        </w:tc>
      </w:tr>
      <w:tr w:rsidR="009E5B87" w14:paraId="3D3F2B3D" w14:textId="77777777" w:rsidTr="009E5B87">
        <w:trPr>
          <w:trHeight w:hRule="exact" w:val="490"/>
        </w:trPr>
        <w:tc>
          <w:tcPr>
            <w:tcW w:w="8640" w:type="dxa"/>
            <w:gridSpan w:val="32"/>
            <w:vAlign w:val="top"/>
          </w:tcPr>
          <w:p w14:paraId="7810F2CA" w14:textId="77777777" w:rsidR="009E5B87" w:rsidRDefault="00847535">
            <w:pPr>
              <w:pStyle w:val="PacketDiagramBodyText"/>
            </w:pPr>
            <w:r>
              <w:t>...</w:t>
            </w:r>
          </w:p>
        </w:tc>
      </w:tr>
      <w:tr w:rsidR="009E5B87" w14:paraId="058B89DD" w14:textId="77777777" w:rsidTr="009E5B87">
        <w:trPr>
          <w:trHeight w:hRule="exact" w:val="490"/>
        </w:trPr>
        <w:tc>
          <w:tcPr>
            <w:tcW w:w="8640" w:type="dxa"/>
            <w:gridSpan w:val="32"/>
            <w:vAlign w:val="top"/>
          </w:tcPr>
          <w:p w14:paraId="3B6AA6BE" w14:textId="77777777" w:rsidR="009E5B87" w:rsidRDefault="00847535">
            <w:pPr>
              <w:pStyle w:val="PacketDiagramBodyText"/>
            </w:pPr>
            <w:r>
              <w:t>Revision Mapping Extended GUID (variable, optional)</w:t>
            </w:r>
          </w:p>
        </w:tc>
      </w:tr>
      <w:tr w:rsidR="009E5B87" w14:paraId="5DAB06F5" w14:textId="77777777" w:rsidTr="009E5B87">
        <w:trPr>
          <w:trHeight w:hRule="exact" w:val="490"/>
        </w:trPr>
        <w:tc>
          <w:tcPr>
            <w:tcW w:w="8640" w:type="dxa"/>
            <w:gridSpan w:val="32"/>
            <w:vAlign w:val="top"/>
          </w:tcPr>
          <w:p w14:paraId="553497A9" w14:textId="77777777" w:rsidR="009E5B87" w:rsidRDefault="00847535">
            <w:pPr>
              <w:pStyle w:val="PacketDiagramBodyText"/>
            </w:pPr>
            <w:r>
              <w:t>...</w:t>
            </w:r>
          </w:p>
        </w:tc>
      </w:tr>
      <w:tr w:rsidR="009E5B87" w14:paraId="244947D8" w14:textId="77777777" w:rsidTr="009E5B87">
        <w:trPr>
          <w:trHeight w:hRule="exact" w:val="490"/>
        </w:trPr>
        <w:tc>
          <w:tcPr>
            <w:tcW w:w="8640" w:type="dxa"/>
            <w:gridSpan w:val="32"/>
            <w:vAlign w:val="top"/>
          </w:tcPr>
          <w:p w14:paraId="0536D9AC" w14:textId="77777777" w:rsidR="009E5B87" w:rsidRDefault="00847535">
            <w:pPr>
              <w:pStyle w:val="PacketDiagramBodyText"/>
            </w:pPr>
            <w:r>
              <w:t>...</w:t>
            </w:r>
          </w:p>
        </w:tc>
      </w:tr>
      <w:tr w:rsidR="009E5B87" w14:paraId="3E17DE69" w14:textId="77777777" w:rsidTr="009E5B87">
        <w:trPr>
          <w:trHeight w:hRule="exact" w:val="490"/>
        </w:trPr>
        <w:tc>
          <w:tcPr>
            <w:tcW w:w="8640" w:type="dxa"/>
            <w:gridSpan w:val="32"/>
            <w:vAlign w:val="top"/>
          </w:tcPr>
          <w:p w14:paraId="2A55F154" w14:textId="77777777" w:rsidR="009E5B87" w:rsidRDefault="00847535">
            <w:pPr>
              <w:pStyle w:val="PacketDiagramBodyText"/>
            </w:pPr>
            <w:r>
              <w:t>...</w:t>
            </w:r>
          </w:p>
        </w:tc>
      </w:tr>
      <w:tr w:rsidR="009E5B87" w14:paraId="3302D37B" w14:textId="77777777" w:rsidTr="009E5B87">
        <w:trPr>
          <w:trHeight w:hRule="exact" w:val="490"/>
        </w:trPr>
        <w:tc>
          <w:tcPr>
            <w:tcW w:w="8640" w:type="dxa"/>
            <w:gridSpan w:val="32"/>
            <w:vAlign w:val="top"/>
          </w:tcPr>
          <w:p w14:paraId="34BC3325" w14:textId="77777777" w:rsidR="009E5B87" w:rsidRDefault="00847535">
            <w:pPr>
              <w:pStyle w:val="PacketDiagramBodyText"/>
            </w:pPr>
            <w:r>
              <w:t xml:space="preserve">Revision Mapping Serial Number </w:t>
            </w:r>
            <w:r>
              <w:t>(variable, optional)</w:t>
            </w:r>
          </w:p>
        </w:tc>
      </w:tr>
      <w:tr w:rsidR="009E5B87" w14:paraId="283E4F99" w14:textId="77777777" w:rsidTr="009E5B87">
        <w:trPr>
          <w:trHeight w:hRule="exact" w:val="490"/>
        </w:trPr>
        <w:tc>
          <w:tcPr>
            <w:tcW w:w="8640" w:type="dxa"/>
            <w:gridSpan w:val="32"/>
            <w:vAlign w:val="top"/>
          </w:tcPr>
          <w:p w14:paraId="0E77E2A3" w14:textId="77777777" w:rsidR="009E5B87" w:rsidRDefault="00847535">
            <w:pPr>
              <w:pStyle w:val="PacketDiagramBodyText"/>
            </w:pPr>
            <w:r>
              <w:t>...</w:t>
            </w:r>
          </w:p>
        </w:tc>
      </w:tr>
      <w:tr w:rsidR="009E5B87" w14:paraId="4DD1B657" w14:textId="77777777" w:rsidTr="009E5B87">
        <w:trPr>
          <w:trHeight w:hRule="exact" w:val="490"/>
        </w:trPr>
        <w:tc>
          <w:tcPr>
            <w:tcW w:w="8640" w:type="dxa"/>
            <w:gridSpan w:val="32"/>
            <w:vAlign w:val="top"/>
          </w:tcPr>
          <w:p w14:paraId="798065E3" w14:textId="77777777" w:rsidR="009E5B87" w:rsidRDefault="00847535">
            <w:pPr>
              <w:pStyle w:val="PacketDiagramBodyText"/>
            </w:pPr>
            <w:r>
              <w:t>...</w:t>
            </w:r>
          </w:p>
        </w:tc>
      </w:tr>
      <w:tr w:rsidR="009E5B87" w14:paraId="04AA2828" w14:textId="77777777" w:rsidTr="009E5B87">
        <w:trPr>
          <w:trHeight w:hRule="exact" w:val="490"/>
        </w:trPr>
        <w:tc>
          <w:tcPr>
            <w:tcW w:w="8640" w:type="dxa"/>
            <w:gridSpan w:val="32"/>
            <w:vAlign w:val="top"/>
          </w:tcPr>
          <w:p w14:paraId="014D11A2" w14:textId="77777777" w:rsidR="009E5B87" w:rsidRDefault="00847535">
            <w:pPr>
              <w:pStyle w:val="PacketDiagramBodyText"/>
            </w:pPr>
            <w:r>
              <w:t>...</w:t>
            </w:r>
          </w:p>
        </w:tc>
      </w:tr>
      <w:tr w:rsidR="009E5B87" w14:paraId="57290A1F" w14:textId="77777777" w:rsidTr="009E5B87">
        <w:trPr>
          <w:gridAfter w:val="24"/>
          <w:wAfter w:w="6480" w:type="dxa"/>
          <w:trHeight w:hRule="exact" w:val="490"/>
        </w:trPr>
        <w:tc>
          <w:tcPr>
            <w:tcW w:w="2160" w:type="dxa"/>
            <w:gridSpan w:val="8"/>
            <w:vAlign w:val="top"/>
          </w:tcPr>
          <w:p w14:paraId="0ED331C5" w14:textId="77777777" w:rsidR="009E5B87" w:rsidRDefault="00847535">
            <w:pPr>
              <w:pStyle w:val="PacketDiagramBodyText"/>
            </w:pPr>
            <w:r>
              <w:t>Data Element End</w:t>
            </w:r>
          </w:p>
        </w:tc>
      </w:tr>
    </w:tbl>
    <w:p w14:paraId="5C7620A2" w14:textId="72C610D6" w:rsidR="009E5B87" w:rsidRDefault="008475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14:paraId="3ACEBCF2" w14:textId="7215767C" w:rsidR="009E5B87" w:rsidRDefault="00847535">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14:paraId="28335E71" w14:textId="17947361" w:rsidR="009E5B87" w:rsidRDefault="00847535">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14:paraId="55BAD650" w14:textId="6C4FC846" w:rsidR="009E5B87" w:rsidRDefault="00847535">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14:paraId="7BBC9CEA" w14:textId="77777777" w:rsidR="009E5B87" w:rsidRDefault="00847535">
      <w:pPr>
        <w:pStyle w:val="Definition-Field"/>
      </w:pPr>
      <w:r>
        <w:rPr>
          <w:b/>
        </w:rPr>
        <w:t>Storage Index Manifest Mapping (2 bytes, optional):</w:t>
      </w:r>
      <w:r>
        <w:t xml:space="preserve"> Zero or one 16-bit </w:t>
      </w:r>
      <w:r>
        <w:rPr>
          <w:b/>
        </w:rPr>
        <w:t>Stream Object Header</w:t>
      </w:r>
      <w:r>
        <w:t xml:space="preserve"> that specifies the</w:t>
      </w:r>
      <w:r>
        <w:rPr>
          <w:b/>
        </w:rPr>
        <w:t xml:space="preserve"> </w:t>
      </w:r>
      <w:r>
        <w:t xml:space="preserve">Storage Index Manifest Mappings (with </w:t>
      </w:r>
      <w:r>
        <w:rPr>
          <w:b/>
        </w:rPr>
        <w:t>Manifest</w:t>
      </w:r>
      <w:r>
        <w:t xml:space="preserve"> </w:t>
      </w:r>
      <w:r>
        <w:rPr>
          <w:b/>
        </w:rPr>
        <w:t>Mapping</w:t>
      </w:r>
      <w:r>
        <w:t xml:space="preserve"> </w:t>
      </w:r>
      <w:r>
        <w:rPr>
          <w:b/>
        </w:rPr>
        <w:t>Extended GUID</w:t>
      </w:r>
      <w:r>
        <w:t xml:space="preserve"> and </w:t>
      </w:r>
      <w:r>
        <w:rPr>
          <w:b/>
        </w:rPr>
        <w:t>Serial Number</w:t>
      </w:r>
      <w:r>
        <w:t>).</w:t>
      </w:r>
    </w:p>
    <w:p w14:paraId="0DDCC5C1" w14:textId="77777777" w:rsidR="009E5B87" w:rsidRDefault="00847535">
      <w:pPr>
        <w:pStyle w:val="Definition-Field"/>
      </w:pPr>
      <w:r>
        <w:rPr>
          <w:b/>
        </w:rPr>
        <w:lastRenderedPageBreak/>
        <w:t xml:space="preserve">Manifest Mapping Extended GUID (variable, optional): </w:t>
      </w:r>
      <w:r>
        <w:t xml:space="preserve">An </w:t>
      </w:r>
      <w:r>
        <w:rPr>
          <w:b/>
        </w:rPr>
        <w:t>Extended GUID</w:t>
      </w:r>
      <w:r>
        <w:t xml:space="preserve"> that specifies the Manifest Mapping.</w:t>
      </w:r>
    </w:p>
    <w:p w14:paraId="699B439E" w14:textId="77777777" w:rsidR="009E5B87" w:rsidRDefault="00847535">
      <w:pPr>
        <w:pStyle w:val="Definition-Field"/>
      </w:pPr>
      <w:r>
        <w:rPr>
          <w:b/>
        </w:rPr>
        <w:t xml:space="preserve">Manifest Mapping Serial Number (variable, optional): </w:t>
      </w:r>
      <w:r>
        <w:t xml:space="preserve">A </w:t>
      </w:r>
      <w:r>
        <w:rPr>
          <w:b/>
        </w:rPr>
        <w:t>Serial Number</w:t>
      </w:r>
      <w:r>
        <w:t xml:space="preserve"> that specifies the Manifest Mapping.</w:t>
      </w:r>
    </w:p>
    <w:p w14:paraId="047E01AF" w14:textId="77777777" w:rsidR="009E5B87" w:rsidRDefault="00847535">
      <w:pPr>
        <w:pStyle w:val="Definition-Field"/>
      </w:pPr>
      <w:r>
        <w:rPr>
          <w:b/>
        </w:rPr>
        <w:t xml:space="preserve">Storage Index Cell Mapping (2 bytes, optional):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14:paraId="71133EA8" w14:textId="16E0FC8A" w:rsidR="009E5B87" w:rsidRDefault="00847535">
      <w:pPr>
        <w:pStyle w:val="Definition-Field"/>
      </w:pPr>
      <w:r>
        <w:rPr>
          <w:b/>
        </w:rPr>
        <w:t xml:space="preserve">Cell ID (variable, optional):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14:paraId="0A57BA0E" w14:textId="77777777" w:rsidR="009E5B87" w:rsidRDefault="00847535">
      <w:pPr>
        <w:pStyle w:val="Definition-Field"/>
      </w:pPr>
      <w:r>
        <w:rPr>
          <w:b/>
        </w:rPr>
        <w:t xml:space="preserve">Cell Mapping Extended GUID (variable, optional): </w:t>
      </w:r>
      <w:r>
        <w:t xml:space="preserve">An </w:t>
      </w:r>
      <w:r>
        <w:rPr>
          <w:b/>
        </w:rPr>
        <w:t>Extended GUID</w:t>
      </w:r>
      <w:r>
        <w:t xml:space="preserve"> that specifies the Cell Mapping.</w:t>
      </w:r>
    </w:p>
    <w:p w14:paraId="62896AD9" w14:textId="77777777" w:rsidR="009E5B87" w:rsidRDefault="00847535">
      <w:pPr>
        <w:pStyle w:val="Definition-Field"/>
      </w:pPr>
      <w:r>
        <w:rPr>
          <w:b/>
        </w:rPr>
        <w:t xml:space="preserve">Cell Mapping Serial Number (variable, optional): </w:t>
      </w:r>
      <w:r>
        <w:t xml:space="preserve">A </w:t>
      </w:r>
      <w:r>
        <w:rPr>
          <w:b/>
        </w:rPr>
        <w:t>Serial Number</w:t>
      </w:r>
      <w:r>
        <w:t xml:space="preserve"> that specifies the Cell Mapping.</w:t>
      </w:r>
    </w:p>
    <w:p w14:paraId="4CD4F6C6" w14:textId="77777777" w:rsidR="009E5B87" w:rsidRDefault="00847535">
      <w:pPr>
        <w:pStyle w:val="Definition-Field"/>
      </w:pPr>
      <w:r>
        <w:rPr>
          <w:b/>
        </w:rPr>
        <w:t xml:space="preserve">Storage Index Revision Mapping (2 bytes, optional):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14:paraId="210BF202" w14:textId="77777777" w:rsidR="009E5B87" w:rsidRDefault="00847535">
      <w:pPr>
        <w:pStyle w:val="Definition-Field"/>
      </w:pPr>
      <w:r>
        <w:rPr>
          <w:b/>
        </w:rPr>
        <w:t xml:space="preserve">Revision Extended GUID (variable, optional): </w:t>
      </w:r>
      <w:r>
        <w:t xml:space="preserve">An </w:t>
      </w:r>
      <w:r>
        <w:rPr>
          <w:b/>
        </w:rPr>
        <w:t>Extended GUID</w:t>
      </w:r>
      <w:r>
        <w:t xml:space="preserve"> that specifies the revision.</w:t>
      </w:r>
    </w:p>
    <w:p w14:paraId="624FF5AA" w14:textId="77777777" w:rsidR="009E5B87" w:rsidRDefault="00847535">
      <w:pPr>
        <w:pStyle w:val="Definition-Field"/>
      </w:pPr>
      <w:r>
        <w:rPr>
          <w:b/>
        </w:rPr>
        <w:t xml:space="preserve">Revision Mapping Extended GUID (variable, optional): </w:t>
      </w:r>
      <w:r>
        <w:t xml:space="preserve">An </w:t>
      </w:r>
      <w:r>
        <w:rPr>
          <w:b/>
        </w:rPr>
        <w:t>Extended GUID</w:t>
      </w:r>
      <w:r>
        <w:t xml:space="preserve"> that specifies the Revision Mapping.</w:t>
      </w:r>
    </w:p>
    <w:p w14:paraId="30906AC7" w14:textId="77777777" w:rsidR="009E5B87" w:rsidRDefault="00847535">
      <w:pPr>
        <w:pStyle w:val="Definition-Field"/>
      </w:pPr>
      <w:r>
        <w:rPr>
          <w:b/>
        </w:rPr>
        <w:t xml:space="preserve">Revision Mapping Serial Number (variable, optional): </w:t>
      </w:r>
      <w:r>
        <w:t xml:space="preserve">A </w:t>
      </w:r>
      <w:r>
        <w:rPr>
          <w:b/>
        </w:rPr>
        <w:t>Serial Number</w:t>
      </w:r>
      <w:r>
        <w:t xml:space="preserve"> that specifies the Revision Mapping. </w:t>
      </w:r>
    </w:p>
    <w:p w14:paraId="2F5D1CFA" w14:textId="7E1779F4" w:rsidR="009E5B87" w:rsidRDefault="008475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14:paraId="222D5DA4" w14:textId="77777777" w:rsidR="009E5B87" w:rsidRDefault="00847535">
      <w:pPr>
        <w:pStyle w:val="Heading5"/>
      </w:pPr>
      <w:bookmarkStart w:id="109" w:name="section_a681199b45f34378b929fb13e674ac5c"/>
      <w:bookmarkStart w:id="110" w:name="_Toc150727649"/>
      <w:r>
        <w:t>Storage Manifest Data Element</w:t>
      </w:r>
      <w:bookmarkEnd w:id="109"/>
      <w:bookmarkEnd w:id="110"/>
    </w:p>
    <w:p w14:paraId="416E269C" w14:textId="77777777" w:rsidR="009E5B87" w:rsidRDefault="00847535">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6ED5C6E1"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9CBF3D5" w14:textId="77777777" w:rsidR="009E5B87" w:rsidRDefault="00847535">
            <w:pPr>
              <w:pStyle w:val="PacketDiagramHeaderText"/>
            </w:pPr>
            <w:r>
              <w:t>0</w:t>
            </w:r>
          </w:p>
        </w:tc>
        <w:tc>
          <w:tcPr>
            <w:tcW w:w="270" w:type="dxa"/>
          </w:tcPr>
          <w:p w14:paraId="6055FEF4" w14:textId="77777777" w:rsidR="009E5B87" w:rsidRDefault="00847535">
            <w:pPr>
              <w:pStyle w:val="PacketDiagramHeaderText"/>
            </w:pPr>
            <w:r>
              <w:t>1</w:t>
            </w:r>
          </w:p>
        </w:tc>
        <w:tc>
          <w:tcPr>
            <w:tcW w:w="270" w:type="dxa"/>
          </w:tcPr>
          <w:p w14:paraId="5E22C8E8" w14:textId="77777777" w:rsidR="009E5B87" w:rsidRDefault="00847535">
            <w:pPr>
              <w:pStyle w:val="PacketDiagramHeaderText"/>
            </w:pPr>
            <w:r>
              <w:t>2</w:t>
            </w:r>
          </w:p>
        </w:tc>
        <w:tc>
          <w:tcPr>
            <w:tcW w:w="270" w:type="dxa"/>
          </w:tcPr>
          <w:p w14:paraId="77824631" w14:textId="77777777" w:rsidR="009E5B87" w:rsidRDefault="00847535">
            <w:pPr>
              <w:pStyle w:val="PacketDiagramHeaderText"/>
            </w:pPr>
            <w:r>
              <w:t>3</w:t>
            </w:r>
          </w:p>
        </w:tc>
        <w:tc>
          <w:tcPr>
            <w:tcW w:w="270" w:type="dxa"/>
          </w:tcPr>
          <w:p w14:paraId="5BCBC4CE" w14:textId="77777777" w:rsidR="009E5B87" w:rsidRDefault="00847535">
            <w:pPr>
              <w:pStyle w:val="PacketDiagramHeaderText"/>
            </w:pPr>
            <w:r>
              <w:t>4</w:t>
            </w:r>
          </w:p>
        </w:tc>
        <w:tc>
          <w:tcPr>
            <w:tcW w:w="270" w:type="dxa"/>
          </w:tcPr>
          <w:p w14:paraId="3349E82E" w14:textId="77777777" w:rsidR="009E5B87" w:rsidRDefault="00847535">
            <w:pPr>
              <w:pStyle w:val="PacketDiagramHeaderText"/>
            </w:pPr>
            <w:r>
              <w:t>5</w:t>
            </w:r>
          </w:p>
        </w:tc>
        <w:tc>
          <w:tcPr>
            <w:tcW w:w="270" w:type="dxa"/>
          </w:tcPr>
          <w:p w14:paraId="355D0248" w14:textId="77777777" w:rsidR="009E5B87" w:rsidRDefault="00847535">
            <w:pPr>
              <w:pStyle w:val="PacketDiagramHeaderText"/>
            </w:pPr>
            <w:r>
              <w:t>6</w:t>
            </w:r>
          </w:p>
        </w:tc>
        <w:tc>
          <w:tcPr>
            <w:tcW w:w="270" w:type="dxa"/>
          </w:tcPr>
          <w:p w14:paraId="4C2D4844" w14:textId="77777777" w:rsidR="009E5B87" w:rsidRDefault="00847535">
            <w:pPr>
              <w:pStyle w:val="PacketDiagramHeaderText"/>
            </w:pPr>
            <w:r>
              <w:t>7</w:t>
            </w:r>
          </w:p>
        </w:tc>
        <w:tc>
          <w:tcPr>
            <w:tcW w:w="270" w:type="dxa"/>
          </w:tcPr>
          <w:p w14:paraId="003A36D1" w14:textId="77777777" w:rsidR="009E5B87" w:rsidRDefault="00847535">
            <w:pPr>
              <w:pStyle w:val="PacketDiagramHeaderText"/>
            </w:pPr>
            <w:r>
              <w:t>8</w:t>
            </w:r>
          </w:p>
        </w:tc>
        <w:tc>
          <w:tcPr>
            <w:tcW w:w="270" w:type="dxa"/>
          </w:tcPr>
          <w:p w14:paraId="5455A8CC" w14:textId="77777777" w:rsidR="009E5B87" w:rsidRDefault="00847535">
            <w:pPr>
              <w:pStyle w:val="PacketDiagramHeaderText"/>
            </w:pPr>
            <w:r>
              <w:t>9</w:t>
            </w:r>
          </w:p>
        </w:tc>
        <w:tc>
          <w:tcPr>
            <w:tcW w:w="270" w:type="dxa"/>
          </w:tcPr>
          <w:p w14:paraId="75396EC7" w14:textId="77777777" w:rsidR="009E5B87" w:rsidRDefault="00847535">
            <w:pPr>
              <w:pStyle w:val="PacketDiagramHeaderText"/>
            </w:pPr>
            <w:r>
              <w:t>1</w:t>
            </w:r>
          </w:p>
          <w:p w14:paraId="375BBA42" w14:textId="77777777" w:rsidR="009E5B87" w:rsidRDefault="00847535">
            <w:pPr>
              <w:pStyle w:val="PacketDiagramHeaderText"/>
            </w:pPr>
            <w:r>
              <w:t>0</w:t>
            </w:r>
          </w:p>
        </w:tc>
        <w:tc>
          <w:tcPr>
            <w:tcW w:w="270" w:type="dxa"/>
          </w:tcPr>
          <w:p w14:paraId="55055A74" w14:textId="77777777" w:rsidR="009E5B87" w:rsidRDefault="00847535">
            <w:pPr>
              <w:pStyle w:val="PacketDiagramHeaderText"/>
            </w:pPr>
            <w:r>
              <w:t>1</w:t>
            </w:r>
          </w:p>
        </w:tc>
        <w:tc>
          <w:tcPr>
            <w:tcW w:w="270" w:type="dxa"/>
          </w:tcPr>
          <w:p w14:paraId="496C043C" w14:textId="77777777" w:rsidR="009E5B87" w:rsidRDefault="00847535">
            <w:pPr>
              <w:pStyle w:val="PacketDiagramHeaderText"/>
            </w:pPr>
            <w:r>
              <w:t>2</w:t>
            </w:r>
          </w:p>
        </w:tc>
        <w:tc>
          <w:tcPr>
            <w:tcW w:w="270" w:type="dxa"/>
          </w:tcPr>
          <w:p w14:paraId="4FEB4172" w14:textId="77777777" w:rsidR="009E5B87" w:rsidRDefault="00847535">
            <w:pPr>
              <w:pStyle w:val="PacketDiagramHeaderText"/>
            </w:pPr>
            <w:r>
              <w:t>3</w:t>
            </w:r>
          </w:p>
        </w:tc>
        <w:tc>
          <w:tcPr>
            <w:tcW w:w="270" w:type="dxa"/>
          </w:tcPr>
          <w:p w14:paraId="0F3A8F7A" w14:textId="77777777" w:rsidR="009E5B87" w:rsidRDefault="00847535">
            <w:pPr>
              <w:pStyle w:val="PacketDiagramHeaderText"/>
            </w:pPr>
            <w:r>
              <w:t>4</w:t>
            </w:r>
          </w:p>
        </w:tc>
        <w:tc>
          <w:tcPr>
            <w:tcW w:w="270" w:type="dxa"/>
          </w:tcPr>
          <w:p w14:paraId="549F05B9" w14:textId="77777777" w:rsidR="009E5B87" w:rsidRDefault="00847535">
            <w:pPr>
              <w:pStyle w:val="PacketDiagramHeaderText"/>
            </w:pPr>
            <w:r>
              <w:t>5</w:t>
            </w:r>
          </w:p>
        </w:tc>
        <w:tc>
          <w:tcPr>
            <w:tcW w:w="270" w:type="dxa"/>
          </w:tcPr>
          <w:p w14:paraId="73AB7234" w14:textId="77777777" w:rsidR="009E5B87" w:rsidRDefault="00847535">
            <w:pPr>
              <w:pStyle w:val="PacketDiagramHeaderText"/>
            </w:pPr>
            <w:r>
              <w:t>6</w:t>
            </w:r>
          </w:p>
        </w:tc>
        <w:tc>
          <w:tcPr>
            <w:tcW w:w="270" w:type="dxa"/>
          </w:tcPr>
          <w:p w14:paraId="13493997" w14:textId="77777777" w:rsidR="009E5B87" w:rsidRDefault="00847535">
            <w:pPr>
              <w:pStyle w:val="PacketDiagramHeaderText"/>
            </w:pPr>
            <w:r>
              <w:t>7</w:t>
            </w:r>
          </w:p>
        </w:tc>
        <w:tc>
          <w:tcPr>
            <w:tcW w:w="270" w:type="dxa"/>
          </w:tcPr>
          <w:p w14:paraId="7B3323B4" w14:textId="77777777" w:rsidR="009E5B87" w:rsidRDefault="00847535">
            <w:pPr>
              <w:pStyle w:val="PacketDiagramHeaderText"/>
            </w:pPr>
            <w:r>
              <w:t>8</w:t>
            </w:r>
          </w:p>
        </w:tc>
        <w:tc>
          <w:tcPr>
            <w:tcW w:w="270" w:type="dxa"/>
          </w:tcPr>
          <w:p w14:paraId="73EDA606" w14:textId="77777777" w:rsidR="009E5B87" w:rsidRDefault="00847535">
            <w:pPr>
              <w:pStyle w:val="PacketDiagramHeaderText"/>
            </w:pPr>
            <w:r>
              <w:t>9</w:t>
            </w:r>
          </w:p>
        </w:tc>
        <w:tc>
          <w:tcPr>
            <w:tcW w:w="270" w:type="dxa"/>
          </w:tcPr>
          <w:p w14:paraId="7F073B46" w14:textId="77777777" w:rsidR="009E5B87" w:rsidRDefault="00847535">
            <w:pPr>
              <w:pStyle w:val="PacketDiagramHeaderText"/>
            </w:pPr>
            <w:r>
              <w:t>2</w:t>
            </w:r>
          </w:p>
          <w:p w14:paraId="5379D973" w14:textId="77777777" w:rsidR="009E5B87" w:rsidRDefault="00847535">
            <w:pPr>
              <w:pStyle w:val="PacketDiagramHeaderText"/>
            </w:pPr>
            <w:r>
              <w:t>0</w:t>
            </w:r>
          </w:p>
        </w:tc>
        <w:tc>
          <w:tcPr>
            <w:tcW w:w="270" w:type="dxa"/>
          </w:tcPr>
          <w:p w14:paraId="0497F5B6" w14:textId="77777777" w:rsidR="009E5B87" w:rsidRDefault="00847535">
            <w:pPr>
              <w:pStyle w:val="PacketDiagramHeaderText"/>
            </w:pPr>
            <w:r>
              <w:t>1</w:t>
            </w:r>
          </w:p>
        </w:tc>
        <w:tc>
          <w:tcPr>
            <w:tcW w:w="270" w:type="dxa"/>
          </w:tcPr>
          <w:p w14:paraId="54B9EDEE" w14:textId="77777777" w:rsidR="009E5B87" w:rsidRDefault="00847535">
            <w:pPr>
              <w:pStyle w:val="PacketDiagramHeaderText"/>
            </w:pPr>
            <w:r>
              <w:t>2</w:t>
            </w:r>
          </w:p>
        </w:tc>
        <w:tc>
          <w:tcPr>
            <w:tcW w:w="270" w:type="dxa"/>
          </w:tcPr>
          <w:p w14:paraId="7BE9A0BE" w14:textId="77777777" w:rsidR="009E5B87" w:rsidRDefault="00847535">
            <w:pPr>
              <w:pStyle w:val="PacketDiagramHeaderText"/>
            </w:pPr>
            <w:r>
              <w:t>3</w:t>
            </w:r>
          </w:p>
        </w:tc>
        <w:tc>
          <w:tcPr>
            <w:tcW w:w="270" w:type="dxa"/>
          </w:tcPr>
          <w:p w14:paraId="4CC89EB2" w14:textId="77777777" w:rsidR="009E5B87" w:rsidRDefault="00847535">
            <w:pPr>
              <w:pStyle w:val="PacketDiagramHeaderText"/>
            </w:pPr>
            <w:r>
              <w:t>4</w:t>
            </w:r>
          </w:p>
        </w:tc>
        <w:tc>
          <w:tcPr>
            <w:tcW w:w="270" w:type="dxa"/>
          </w:tcPr>
          <w:p w14:paraId="477CEE4D" w14:textId="77777777" w:rsidR="009E5B87" w:rsidRDefault="00847535">
            <w:pPr>
              <w:pStyle w:val="PacketDiagramHeaderText"/>
            </w:pPr>
            <w:r>
              <w:t>5</w:t>
            </w:r>
          </w:p>
        </w:tc>
        <w:tc>
          <w:tcPr>
            <w:tcW w:w="270" w:type="dxa"/>
          </w:tcPr>
          <w:p w14:paraId="1ECEDF6F" w14:textId="77777777" w:rsidR="009E5B87" w:rsidRDefault="00847535">
            <w:pPr>
              <w:pStyle w:val="PacketDiagramHeaderText"/>
            </w:pPr>
            <w:r>
              <w:t>6</w:t>
            </w:r>
          </w:p>
        </w:tc>
        <w:tc>
          <w:tcPr>
            <w:tcW w:w="270" w:type="dxa"/>
          </w:tcPr>
          <w:p w14:paraId="015E688A" w14:textId="77777777" w:rsidR="009E5B87" w:rsidRDefault="00847535">
            <w:pPr>
              <w:pStyle w:val="PacketDiagramHeaderText"/>
            </w:pPr>
            <w:r>
              <w:t>7</w:t>
            </w:r>
          </w:p>
        </w:tc>
        <w:tc>
          <w:tcPr>
            <w:tcW w:w="270" w:type="dxa"/>
          </w:tcPr>
          <w:p w14:paraId="1DDD26FD" w14:textId="77777777" w:rsidR="009E5B87" w:rsidRDefault="00847535">
            <w:pPr>
              <w:pStyle w:val="PacketDiagramHeaderText"/>
            </w:pPr>
            <w:r>
              <w:t>8</w:t>
            </w:r>
          </w:p>
        </w:tc>
        <w:tc>
          <w:tcPr>
            <w:tcW w:w="270" w:type="dxa"/>
          </w:tcPr>
          <w:p w14:paraId="482D7BDF" w14:textId="77777777" w:rsidR="009E5B87" w:rsidRDefault="00847535">
            <w:pPr>
              <w:pStyle w:val="PacketDiagramHeaderText"/>
            </w:pPr>
            <w:r>
              <w:t>9</w:t>
            </w:r>
          </w:p>
        </w:tc>
        <w:tc>
          <w:tcPr>
            <w:tcW w:w="270" w:type="dxa"/>
          </w:tcPr>
          <w:p w14:paraId="13F5F5B1" w14:textId="77777777" w:rsidR="009E5B87" w:rsidRDefault="00847535">
            <w:pPr>
              <w:pStyle w:val="PacketDiagramHeaderText"/>
            </w:pPr>
            <w:r>
              <w:t>3</w:t>
            </w:r>
          </w:p>
          <w:p w14:paraId="5DDF30A9" w14:textId="77777777" w:rsidR="009E5B87" w:rsidRDefault="00847535">
            <w:pPr>
              <w:pStyle w:val="PacketDiagramHeaderText"/>
            </w:pPr>
            <w:r>
              <w:t>0</w:t>
            </w:r>
          </w:p>
        </w:tc>
        <w:tc>
          <w:tcPr>
            <w:tcW w:w="270" w:type="dxa"/>
          </w:tcPr>
          <w:p w14:paraId="565AA76C" w14:textId="77777777" w:rsidR="009E5B87" w:rsidRDefault="00847535">
            <w:pPr>
              <w:pStyle w:val="PacketDiagramHeaderText"/>
            </w:pPr>
            <w:r>
              <w:t>1</w:t>
            </w:r>
          </w:p>
        </w:tc>
      </w:tr>
      <w:tr w:rsidR="009E5B87" w14:paraId="00871ABE" w14:textId="77777777" w:rsidTr="009E5B87">
        <w:trPr>
          <w:trHeight w:hRule="exact" w:val="490"/>
        </w:trPr>
        <w:tc>
          <w:tcPr>
            <w:tcW w:w="4320" w:type="dxa"/>
            <w:gridSpan w:val="16"/>
            <w:vAlign w:val="top"/>
          </w:tcPr>
          <w:p w14:paraId="1A3B8E1E" w14:textId="77777777" w:rsidR="009E5B87" w:rsidRDefault="00847535">
            <w:pPr>
              <w:pStyle w:val="PacketDiagramBodyText"/>
            </w:pPr>
            <w:r>
              <w:t>Data Element Start</w:t>
            </w:r>
          </w:p>
        </w:tc>
        <w:tc>
          <w:tcPr>
            <w:tcW w:w="4320" w:type="dxa"/>
            <w:gridSpan w:val="16"/>
            <w:vAlign w:val="top"/>
          </w:tcPr>
          <w:p w14:paraId="79C7C96C" w14:textId="77777777" w:rsidR="009E5B87" w:rsidRDefault="00847535">
            <w:pPr>
              <w:pStyle w:val="PacketDiagramBodyText"/>
            </w:pPr>
            <w:r>
              <w:t>Data Element Extended GUID (variable)</w:t>
            </w:r>
          </w:p>
        </w:tc>
      </w:tr>
      <w:tr w:rsidR="009E5B87" w14:paraId="20EB8851" w14:textId="77777777" w:rsidTr="009E5B87">
        <w:trPr>
          <w:trHeight w:hRule="exact" w:val="490"/>
        </w:trPr>
        <w:tc>
          <w:tcPr>
            <w:tcW w:w="8640" w:type="dxa"/>
            <w:gridSpan w:val="32"/>
            <w:vAlign w:val="top"/>
          </w:tcPr>
          <w:p w14:paraId="5A198AB8" w14:textId="77777777" w:rsidR="009E5B87" w:rsidRDefault="00847535">
            <w:pPr>
              <w:pStyle w:val="PacketDiagramBodyText"/>
            </w:pPr>
            <w:r>
              <w:t>...</w:t>
            </w:r>
          </w:p>
        </w:tc>
      </w:tr>
      <w:tr w:rsidR="009E5B87" w14:paraId="5B066AC8" w14:textId="77777777" w:rsidTr="009E5B87">
        <w:trPr>
          <w:trHeight w:hRule="exact" w:val="490"/>
        </w:trPr>
        <w:tc>
          <w:tcPr>
            <w:tcW w:w="8640" w:type="dxa"/>
            <w:gridSpan w:val="32"/>
            <w:vAlign w:val="top"/>
          </w:tcPr>
          <w:p w14:paraId="06D957B5" w14:textId="77777777" w:rsidR="009E5B87" w:rsidRDefault="00847535">
            <w:pPr>
              <w:pStyle w:val="PacketDiagramBodyText"/>
            </w:pPr>
            <w:r>
              <w:t>...</w:t>
            </w:r>
          </w:p>
        </w:tc>
      </w:tr>
      <w:tr w:rsidR="009E5B87" w14:paraId="21A0A13B" w14:textId="77777777" w:rsidTr="009E5B87">
        <w:trPr>
          <w:trHeight w:hRule="exact" w:val="490"/>
        </w:trPr>
        <w:tc>
          <w:tcPr>
            <w:tcW w:w="8640" w:type="dxa"/>
            <w:gridSpan w:val="32"/>
            <w:vAlign w:val="top"/>
          </w:tcPr>
          <w:p w14:paraId="203B650F" w14:textId="77777777" w:rsidR="009E5B87" w:rsidRDefault="00847535">
            <w:pPr>
              <w:pStyle w:val="PacketDiagramBodyText"/>
            </w:pPr>
            <w:r>
              <w:t>...</w:t>
            </w:r>
          </w:p>
        </w:tc>
      </w:tr>
      <w:tr w:rsidR="009E5B87" w14:paraId="42E756E4" w14:textId="77777777" w:rsidTr="009E5B87">
        <w:trPr>
          <w:trHeight w:hRule="exact" w:val="490"/>
        </w:trPr>
        <w:tc>
          <w:tcPr>
            <w:tcW w:w="8640" w:type="dxa"/>
            <w:gridSpan w:val="32"/>
            <w:vAlign w:val="top"/>
          </w:tcPr>
          <w:p w14:paraId="2A56116D" w14:textId="77777777" w:rsidR="009E5B87" w:rsidRDefault="00847535">
            <w:pPr>
              <w:pStyle w:val="PacketDiagramBodyText"/>
            </w:pPr>
            <w:r>
              <w:t xml:space="preserve">Serial Number </w:t>
            </w:r>
            <w:r>
              <w:t>(variable)</w:t>
            </w:r>
          </w:p>
        </w:tc>
      </w:tr>
      <w:tr w:rsidR="009E5B87" w14:paraId="73F034E6" w14:textId="77777777" w:rsidTr="009E5B87">
        <w:trPr>
          <w:trHeight w:hRule="exact" w:val="490"/>
        </w:trPr>
        <w:tc>
          <w:tcPr>
            <w:tcW w:w="8640" w:type="dxa"/>
            <w:gridSpan w:val="32"/>
            <w:vAlign w:val="top"/>
          </w:tcPr>
          <w:p w14:paraId="3FFD4FEE" w14:textId="77777777" w:rsidR="009E5B87" w:rsidRDefault="00847535">
            <w:pPr>
              <w:pStyle w:val="PacketDiagramBodyText"/>
            </w:pPr>
            <w:r>
              <w:t>...</w:t>
            </w:r>
          </w:p>
        </w:tc>
      </w:tr>
      <w:tr w:rsidR="009E5B87" w14:paraId="30E994FB" w14:textId="77777777" w:rsidTr="009E5B87">
        <w:trPr>
          <w:trHeight w:hRule="exact" w:val="490"/>
        </w:trPr>
        <w:tc>
          <w:tcPr>
            <w:tcW w:w="8640" w:type="dxa"/>
            <w:gridSpan w:val="32"/>
            <w:vAlign w:val="top"/>
          </w:tcPr>
          <w:p w14:paraId="612A5AC8" w14:textId="77777777" w:rsidR="009E5B87" w:rsidRDefault="00847535">
            <w:pPr>
              <w:pStyle w:val="PacketDiagramBodyText"/>
            </w:pPr>
            <w:r>
              <w:t>...</w:t>
            </w:r>
          </w:p>
        </w:tc>
      </w:tr>
      <w:tr w:rsidR="009E5B87" w14:paraId="3E435789" w14:textId="77777777" w:rsidTr="009E5B87">
        <w:trPr>
          <w:trHeight w:hRule="exact" w:val="490"/>
        </w:trPr>
        <w:tc>
          <w:tcPr>
            <w:tcW w:w="8640" w:type="dxa"/>
            <w:gridSpan w:val="32"/>
            <w:vAlign w:val="top"/>
          </w:tcPr>
          <w:p w14:paraId="0C05315C" w14:textId="77777777" w:rsidR="009E5B87" w:rsidRDefault="00847535">
            <w:pPr>
              <w:pStyle w:val="PacketDiagramBodyText"/>
            </w:pPr>
            <w:r>
              <w:t>...</w:t>
            </w:r>
          </w:p>
        </w:tc>
      </w:tr>
      <w:tr w:rsidR="009E5B87" w14:paraId="6CE1A88F" w14:textId="77777777" w:rsidTr="009E5B87">
        <w:trPr>
          <w:trHeight w:hRule="exact" w:val="490"/>
        </w:trPr>
        <w:tc>
          <w:tcPr>
            <w:tcW w:w="8640" w:type="dxa"/>
            <w:gridSpan w:val="32"/>
            <w:vAlign w:val="top"/>
          </w:tcPr>
          <w:p w14:paraId="3881F6B1" w14:textId="77777777" w:rsidR="009E5B87" w:rsidRDefault="00847535">
            <w:pPr>
              <w:pStyle w:val="PacketDiagramBodyText"/>
            </w:pPr>
            <w:r>
              <w:lastRenderedPageBreak/>
              <w:t>Data Element Type (variable)</w:t>
            </w:r>
          </w:p>
        </w:tc>
      </w:tr>
      <w:tr w:rsidR="009E5B87" w14:paraId="7E184AC6" w14:textId="77777777" w:rsidTr="009E5B87">
        <w:trPr>
          <w:trHeight w:hRule="exact" w:val="490"/>
        </w:trPr>
        <w:tc>
          <w:tcPr>
            <w:tcW w:w="8640" w:type="dxa"/>
            <w:gridSpan w:val="32"/>
            <w:vAlign w:val="top"/>
          </w:tcPr>
          <w:p w14:paraId="280C61FF" w14:textId="77777777" w:rsidR="009E5B87" w:rsidRDefault="00847535">
            <w:pPr>
              <w:pStyle w:val="PacketDiagramBodyText"/>
            </w:pPr>
            <w:r>
              <w:t>...</w:t>
            </w:r>
          </w:p>
        </w:tc>
      </w:tr>
      <w:tr w:rsidR="009E5B87" w14:paraId="763B8FBF" w14:textId="77777777" w:rsidTr="009E5B87">
        <w:trPr>
          <w:trHeight w:hRule="exact" w:val="490"/>
        </w:trPr>
        <w:tc>
          <w:tcPr>
            <w:tcW w:w="8640" w:type="dxa"/>
            <w:gridSpan w:val="32"/>
            <w:vAlign w:val="top"/>
          </w:tcPr>
          <w:p w14:paraId="04F997A7" w14:textId="77777777" w:rsidR="009E5B87" w:rsidRDefault="00847535">
            <w:pPr>
              <w:pStyle w:val="PacketDiagramBodyText"/>
            </w:pPr>
            <w:r>
              <w:t>...</w:t>
            </w:r>
          </w:p>
        </w:tc>
      </w:tr>
      <w:tr w:rsidR="009E5B87" w14:paraId="23862FF3" w14:textId="77777777" w:rsidTr="009E5B87">
        <w:trPr>
          <w:trHeight w:hRule="exact" w:val="490"/>
        </w:trPr>
        <w:tc>
          <w:tcPr>
            <w:tcW w:w="8640" w:type="dxa"/>
            <w:gridSpan w:val="32"/>
            <w:vAlign w:val="top"/>
          </w:tcPr>
          <w:p w14:paraId="6606876C" w14:textId="77777777" w:rsidR="009E5B87" w:rsidRDefault="00847535">
            <w:pPr>
              <w:pStyle w:val="PacketDiagramBodyText"/>
            </w:pPr>
            <w:r>
              <w:t>...</w:t>
            </w:r>
          </w:p>
        </w:tc>
      </w:tr>
      <w:tr w:rsidR="009E5B87" w14:paraId="0208037B" w14:textId="77777777" w:rsidTr="009E5B87">
        <w:trPr>
          <w:trHeight w:hRule="exact" w:val="490"/>
        </w:trPr>
        <w:tc>
          <w:tcPr>
            <w:tcW w:w="4320" w:type="dxa"/>
            <w:gridSpan w:val="16"/>
            <w:vAlign w:val="top"/>
          </w:tcPr>
          <w:p w14:paraId="6DEA3E76" w14:textId="77777777" w:rsidR="009E5B87" w:rsidRDefault="00847535">
            <w:pPr>
              <w:pStyle w:val="PacketDiagramBodyText"/>
            </w:pPr>
            <w:r>
              <w:t>Storage Manifest Schema GUID</w:t>
            </w:r>
          </w:p>
        </w:tc>
        <w:tc>
          <w:tcPr>
            <w:tcW w:w="4320" w:type="dxa"/>
            <w:gridSpan w:val="16"/>
            <w:vAlign w:val="top"/>
          </w:tcPr>
          <w:p w14:paraId="4E6B361E" w14:textId="77777777" w:rsidR="009E5B87" w:rsidRDefault="00847535">
            <w:pPr>
              <w:pStyle w:val="PacketDiagramBodyText"/>
            </w:pPr>
            <w:r>
              <w:t>GUID (16 bytes)</w:t>
            </w:r>
          </w:p>
        </w:tc>
      </w:tr>
      <w:tr w:rsidR="009E5B87" w14:paraId="520421AF" w14:textId="77777777" w:rsidTr="009E5B87">
        <w:trPr>
          <w:trHeight w:hRule="exact" w:val="490"/>
        </w:trPr>
        <w:tc>
          <w:tcPr>
            <w:tcW w:w="8640" w:type="dxa"/>
            <w:gridSpan w:val="32"/>
            <w:vAlign w:val="top"/>
          </w:tcPr>
          <w:p w14:paraId="087A2C5A" w14:textId="77777777" w:rsidR="009E5B87" w:rsidRDefault="00847535">
            <w:pPr>
              <w:pStyle w:val="PacketDiagramBodyText"/>
            </w:pPr>
            <w:r>
              <w:t>...</w:t>
            </w:r>
          </w:p>
        </w:tc>
      </w:tr>
      <w:tr w:rsidR="009E5B87" w14:paraId="557BEB03" w14:textId="77777777" w:rsidTr="009E5B87">
        <w:trPr>
          <w:trHeight w:hRule="exact" w:val="490"/>
        </w:trPr>
        <w:tc>
          <w:tcPr>
            <w:tcW w:w="8640" w:type="dxa"/>
            <w:gridSpan w:val="32"/>
            <w:vAlign w:val="top"/>
          </w:tcPr>
          <w:p w14:paraId="038D0EC2" w14:textId="77777777" w:rsidR="009E5B87" w:rsidRDefault="00847535">
            <w:pPr>
              <w:pStyle w:val="PacketDiagramBodyText"/>
            </w:pPr>
            <w:r>
              <w:t>...</w:t>
            </w:r>
          </w:p>
        </w:tc>
      </w:tr>
      <w:tr w:rsidR="009E5B87" w14:paraId="59CC8779" w14:textId="77777777" w:rsidTr="009E5B87">
        <w:trPr>
          <w:trHeight w:hRule="exact" w:val="490"/>
        </w:trPr>
        <w:tc>
          <w:tcPr>
            <w:tcW w:w="8640" w:type="dxa"/>
            <w:gridSpan w:val="32"/>
            <w:vAlign w:val="top"/>
          </w:tcPr>
          <w:p w14:paraId="0DF3B752" w14:textId="77777777" w:rsidR="009E5B87" w:rsidRDefault="00847535">
            <w:pPr>
              <w:pStyle w:val="PacketDiagramBodyText"/>
            </w:pPr>
            <w:r>
              <w:t>...</w:t>
            </w:r>
          </w:p>
        </w:tc>
      </w:tr>
      <w:tr w:rsidR="009E5B87" w14:paraId="42B04E17" w14:textId="77777777" w:rsidTr="009E5B87">
        <w:trPr>
          <w:trHeight w:hRule="exact" w:val="490"/>
        </w:trPr>
        <w:tc>
          <w:tcPr>
            <w:tcW w:w="4320" w:type="dxa"/>
            <w:gridSpan w:val="16"/>
            <w:vAlign w:val="top"/>
          </w:tcPr>
          <w:p w14:paraId="16762020" w14:textId="77777777" w:rsidR="009E5B87" w:rsidRDefault="00847535">
            <w:pPr>
              <w:pStyle w:val="PacketDiagramBodyText"/>
            </w:pPr>
            <w:r>
              <w:t>...</w:t>
            </w:r>
          </w:p>
        </w:tc>
        <w:tc>
          <w:tcPr>
            <w:tcW w:w="4320" w:type="dxa"/>
            <w:gridSpan w:val="16"/>
            <w:vAlign w:val="top"/>
          </w:tcPr>
          <w:p w14:paraId="4CBB2612" w14:textId="77777777" w:rsidR="009E5B87" w:rsidRDefault="00847535">
            <w:pPr>
              <w:pStyle w:val="PacketDiagramBodyText"/>
            </w:pPr>
            <w:r>
              <w:t>Storage Manifest Root Declare</w:t>
            </w:r>
          </w:p>
        </w:tc>
      </w:tr>
      <w:tr w:rsidR="009E5B87" w14:paraId="134849F8" w14:textId="77777777" w:rsidTr="009E5B87">
        <w:trPr>
          <w:trHeight w:hRule="exact" w:val="490"/>
        </w:trPr>
        <w:tc>
          <w:tcPr>
            <w:tcW w:w="8640" w:type="dxa"/>
            <w:gridSpan w:val="32"/>
            <w:vAlign w:val="top"/>
          </w:tcPr>
          <w:p w14:paraId="00B0A220" w14:textId="77777777" w:rsidR="009E5B87" w:rsidRDefault="00847535">
            <w:pPr>
              <w:pStyle w:val="PacketDiagramBodyText"/>
            </w:pPr>
            <w:r>
              <w:t>Root Extended GUID (variable)</w:t>
            </w:r>
          </w:p>
        </w:tc>
      </w:tr>
      <w:tr w:rsidR="009E5B87" w14:paraId="5C4131E0" w14:textId="77777777" w:rsidTr="009E5B87">
        <w:trPr>
          <w:trHeight w:hRule="exact" w:val="490"/>
        </w:trPr>
        <w:tc>
          <w:tcPr>
            <w:tcW w:w="8640" w:type="dxa"/>
            <w:gridSpan w:val="32"/>
            <w:vAlign w:val="top"/>
          </w:tcPr>
          <w:p w14:paraId="574A663E" w14:textId="77777777" w:rsidR="009E5B87" w:rsidRDefault="00847535">
            <w:pPr>
              <w:pStyle w:val="PacketDiagramBodyText"/>
            </w:pPr>
            <w:r>
              <w:t>...</w:t>
            </w:r>
          </w:p>
        </w:tc>
      </w:tr>
      <w:tr w:rsidR="009E5B87" w14:paraId="7ECE8089" w14:textId="77777777" w:rsidTr="009E5B87">
        <w:trPr>
          <w:trHeight w:hRule="exact" w:val="490"/>
        </w:trPr>
        <w:tc>
          <w:tcPr>
            <w:tcW w:w="8640" w:type="dxa"/>
            <w:gridSpan w:val="32"/>
            <w:vAlign w:val="top"/>
          </w:tcPr>
          <w:p w14:paraId="4C233C56" w14:textId="77777777" w:rsidR="009E5B87" w:rsidRDefault="00847535">
            <w:pPr>
              <w:pStyle w:val="PacketDiagramBodyText"/>
            </w:pPr>
            <w:r>
              <w:t>...</w:t>
            </w:r>
          </w:p>
        </w:tc>
      </w:tr>
      <w:tr w:rsidR="009E5B87" w14:paraId="758287D3" w14:textId="77777777" w:rsidTr="009E5B87">
        <w:trPr>
          <w:trHeight w:hRule="exact" w:val="490"/>
        </w:trPr>
        <w:tc>
          <w:tcPr>
            <w:tcW w:w="8640" w:type="dxa"/>
            <w:gridSpan w:val="32"/>
            <w:vAlign w:val="top"/>
          </w:tcPr>
          <w:p w14:paraId="53260B0B" w14:textId="77777777" w:rsidR="009E5B87" w:rsidRDefault="00847535">
            <w:pPr>
              <w:pStyle w:val="PacketDiagramBodyText"/>
            </w:pPr>
            <w:r>
              <w:t>...</w:t>
            </w:r>
          </w:p>
        </w:tc>
      </w:tr>
      <w:tr w:rsidR="009E5B87" w14:paraId="7199C3ED" w14:textId="77777777" w:rsidTr="009E5B87">
        <w:trPr>
          <w:trHeight w:hRule="exact" w:val="490"/>
        </w:trPr>
        <w:tc>
          <w:tcPr>
            <w:tcW w:w="8640" w:type="dxa"/>
            <w:gridSpan w:val="32"/>
            <w:vAlign w:val="top"/>
          </w:tcPr>
          <w:p w14:paraId="2BA199E6" w14:textId="77777777" w:rsidR="009E5B87" w:rsidRDefault="00847535">
            <w:pPr>
              <w:pStyle w:val="PacketDiagramBodyText"/>
            </w:pPr>
            <w:r>
              <w:t>Cell ID (variable)</w:t>
            </w:r>
          </w:p>
        </w:tc>
      </w:tr>
      <w:tr w:rsidR="009E5B87" w14:paraId="5E97BD9E" w14:textId="77777777" w:rsidTr="009E5B87">
        <w:trPr>
          <w:trHeight w:hRule="exact" w:val="490"/>
        </w:trPr>
        <w:tc>
          <w:tcPr>
            <w:tcW w:w="8640" w:type="dxa"/>
            <w:gridSpan w:val="32"/>
            <w:vAlign w:val="top"/>
          </w:tcPr>
          <w:p w14:paraId="32FE3DDB" w14:textId="77777777" w:rsidR="009E5B87" w:rsidRDefault="00847535">
            <w:pPr>
              <w:pStyle w:val="PacketDiagramBodyText"/>
            </w:pPr>
            <w:r>
              <w:t>...</w:t>
            </w:r>
          </w:p>
        </w:tc>
      </w:tr>
      <w:tr w:rsidR="009E5B87" w14:paraId="3555E033" w14:textId="77777777" w:rsidTr="009E5B87">
        <w:trPr>
          <w:trHeight w:hRule="exact" w:val="490"/>
        </w:trPr>
        <w:tc>
          <w:tcPr>
            <w:tcW w:w="8640" w:type="dxa"/>
            <w:gridSpan w:val="32"/>
            <w:vAlign w:val="top"/>
          </w:tcPr>
          <w:p w14:paraId="7E52460A" w14:textId="77777777" w:rsidR="009E5B87" w:rsidRDefault="00847535">
            <w:pPr>
              <w:pStyle w:val="PacketDiagramBodyText"/>
            </w:pPr>
            <w:r>
              <w:t>...</w:t>
            </w:r>
          </w:p>
        </w:tc>
      </w:tr>
      <w:tr w:rsidR="009E5B87" w14:paraId="6180DFAA" w14:textId="77777777" w:rsidTr="009E5B87">
        <w:trPr>
          <w:trHeight w:hRule="exact" w:val="490"/>
        </w:trPr>
        <w:tc>
          <w:tcPr>
            <w:tcW w:w="8640" w:type="dxa"/>
            <w:gridSpan w:val="32"/>
            <w:vAlign w:val="top"/>
          </w:tcPr>
          <w:p w14:paraId="3A86D407" w14:textId="77777777" w:rsidR="009E5B87" w:rsidRDefault="00847535">
            <w:pPr>
              <w:pStyle w:val="PacketDiagramBodyText"/>
            </w:pPr>
            <w:r>
              <w:t>...</w:t>
            </w:r>
          </w:p>
        </w:tc>
      </w:tr>
      <w:tr w:rsidR="009E5B87" w14:paraId="40DFC774" w14:textId="77777777" w:rsidTr="009E5B87">
        <w:trPr>
          <w:gridAfter w:val="24"/>
          <w:wAfter w:w="6480" w:type="dxa"/>
          <w:trHeight w:hRule="exact" w:val="490"/>
        </w:trPr>
        <w:tc>
          <w:tcPr>
            <w:tcW w:w="2160" w:type="dxa"/>
            <w:gridSpan w:val="8"/>
            <w:vAlign w:val="top"/>
          </w:tcPr>
          <w:p w14:paraId="281175C5" w14:textId="77777777" w:rsidR="009E5B87" w:rsidRDefault="00847535">
            <w:pPr>
              <w:pStyle w:val="PacketDiagramBodyText"/>
            </w:pPr>
            <w:r>
              <w:t>Data Element End</w:t>
            </w:r>
          </w:p>
        </w:tc>
      </w:tr>
    </w:tbl>
    <w:p w14:paraId="63F39284" w14:textId="740C58BB" w:rsidR="009E5B87" w:rsidRDefault="008475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14:paraId="1248C8F1" w14:textId="728EF625" w:rsidR="009E5B87" w:rsidRDefault="00847535">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14:paraId="0D518A1D" w14:textId="398C4ED3" w:rsidR="009E5B87" w:rsidRDefault="00847535">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14:paraId="0C2C35BB" w14:textId="095B1A85" w:rsidR="009E5B87" w:rsidRDefault="008475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14:paraId="17160D72" w14:textId="4F9C594C" w:rsidR="009E5B87" w:rsidRDefault="00847535">
      <w:pPr>
        <w:pStyle w:val="Definition-Field"/>
      </w:pPr>
      <w:r>
        <w:rPr>
          <w:b/>
        </w:rPr>
        <w:t>Storage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14:paraId="440E7EF8" w14:textId="77777777" w:rsidR="009E5B87" w:rsidRDefault="00847535">
      <w:pPr>
        <w:pStyle w:val="Definition-Field"/>
      </w:pPr>
      <w:r>
        <w:rPr>
          <w:b/>
        </w:rPr>
        <w:t xml:space="preserve">GUID (16 bytes): </w:t>
      </w:r>
      <w:r>
        <w:t>A GUID that specifies the schema.</w:t>
      </w:r>
    </w:p>
    <w:p w14:paraId="7B29BE8A" w14:textId="77777777" w:rsidR="009E5B87" w:rsidRDefault="00847535">
      <w:pPr>
        <w:pStyle w:val="Definition-Field"/>
      </w:pPr>
      <w:r>
        <w:rPr>
          <w:b/>
        </w:rPr>
        <w:lastRenderedPageBreak/>
        <w:t>Storage Manifest Root Declare (2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14:paraId="0B7FBB28" w14:textId="77777777" w:rsidR="009E5B87" w:rsidRDefault="00847535">
      <w:pPr>
        <w:pStyle w:val="Definition-Field"/>
      </w:pPr>
      <w:r>
        <w:rPr>
          <w:b/>
        </w:rPr>
        <w:t xml:space="preserve">Root Extended GUID (variable): </w:t>
      </w:r>
      <w:r>
        <w:t xml:space="preserve">An </w:t>
      </w:r>
      <w:r>
        <w:rPr>
          <w:b/>
        </w:rPr>
        <w:t>Extended GUID</w:t>
      </w:r>
      <w:r>
        <w:t xml:space="preserve"> that specifies the root Storage Manifest.</w:t>
      </w:r>
    </w:p>
    <w:p w14:paraId="3E3BAD4C" w14:textId="61012800" w:rsidR="009E5B87" w:rsidRDefault="00847535">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14:paraId="12740631" w14:textId="37BCD5E5" w:rsidR="009E5B87" w:rsidRDefault="008475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14:paraId="081E4784" w14:textId="77777777" w:rsidR="009E5B87" w:rsidRDefault="00847535">
      <w:pPr>
        <w:pStyle w:val="Heading5"/>
      </w:pPr>
      <w:bookmarkStart w:id="111" w:name="section_541f7f92ee5d407e9ecefb1b35832a10"/>
      <w:bookmarkStart w:id="112" w:name="_Toc150727650"/>
      <w:r>
        <w:t>Cell Manifest Data Element</w:t>
      </w:r>
      <w:bookmarkEnd w:id="111"/>
      <w:bookmarkEnd w:id="112"/>
    </w:p>
    <w:p w14:paraId="0CAA51E5" w14:textId="77777777" w:rsidR="009E5B87" w:rsidRDefault="00847535">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6C41673B"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D1487D8" w14:textId="77777777" w:rsidR="009E5B87" w:rsidRDefault="00847535">
            <w:pPr>
              <w:pStyle w:val="PacketDiagramHeaderText"/>
            </w:pPr>
            <w:r>
              <w:t>0</w:t>
            </w:r>
          </w:p>
        </w:tc>
        <w:tc>
          <w:tcPr>
            <w:tcW w:w="270" w:type="dxa"/>
          </w:tcPr>
          <w:p w14:paraId="17AC5884" w14:textId="77777777" w:rsidR="009E5B87" w:rsidRDefault="00847535">
            <w:pPr>
              <w:pStyle w:val="PacketDiagramHeaderText"/>
            </w:pPr>
            <w:r>
              <w:t>1</w:t>
            </w:r>
          </w:p>
        </w:tc>
        <w:tc>
          <w:tcPr>
            <w:tcW w:w="270" w:type="dxa"/>
          </w:tcPr>
          <w:p w14:paraId="49CC7AEC" w14:textId="77777777" w:rsidR="009E5B87" w:rsidRDefault="00847535">
            <w:pPr>
              <w:pStyle w:val="PacketDiagramHeaderText"/>
            </w:pPr>
            <w:r>
              <w:t>2</w:t>
            </w:r>
          </w:p>
        </w:tc>
        <w:tc>
          <w:tcPr>
            <w:tcW w:w="270" w:type="dxa"/>
          </w:tcPr>
          <w:p w14:paraId="449487B3" w14:textId="77777777" w:rsidR="009E5B87" w:rsidRDefault="00847535">
            <w:pPr>
              <w:pStyle w:val="PacketDiagramHeaderText"/>
            </w:pPr>
            <w:r>
              <w:t>3</w:t>
            </w:r>
          </w:p>
        </w:tc>
        <w:tc>
          <w:tcPr>
            <w:tcW w:w="270" w:type="dxa"/>
          </w:tcPr>
          <w:p w14:paraId="1126C14F" w14:textId="77777777" w:rsidR="009E5B87" w:rsidRDefault="00847535">
            <w:pPr>
              <w:pStyle w:val="PacketDiagramHeaderText"/>
            </w:pPr>
            <w:r>
              <w:t>4</w:t>
            </w:r>
          </w:p>
        </w:tc>
        <w:tc>
          <w:tcPr>
            <w:tcW w:w="270" w:type="dxa"/>
          </w:tcPr>
          <w:p w14:paraId="16D2C107" w14:textId="77777777" w:rsidR="009E5B87" w:rsidRDefault="00847535">
            <w:pPr>
              <w:pStyle w:val="PacketDiagramHeaderText"/>
            </w:pPr>
            <w:r>
              <w:t>5</w:t>
            </w:r>
          </w:p>
        </w:tc>
        <w:tc>
          <w:tcPr>
            <w:tcW w:w="270" w:type="dxa"/>
          </w:tcPr>
          <w:p w14:paraId="2E43EE67" w14:textId="77777777" w:rsidR="009E5B87" w:rsidRDefault="00847535">
            <w:pPr>
              <w:pStyle w:val="PacketDiagramHeaderText"/>
            </w:pPr>
            <w:r>
              <w:t>6</w:t>
            </w:r>
          </w:p>
        </w:tc>
        <w:tc>
          <w:tcPr>
            <w:tcW w:w="270" w:type="dxa"/>
          </w:tcPr>
          <w:p w14:paraId="7F1DBC7B" w14:textId="77777777" w:rsidR="009E5B87" w:rsidRDefault="00847535">
            <w:pPr>
              <w:pStyle w:val="PacketDiagramHeaderText"/>
            </w:pPr>
            <w:r>
              <w:t>7</w:t>
            </w:r>
          </w:p>
        </w:tc>
        <w:tc>
          <w:tcPr>
            <w:tcW w:w="270" w:type="dxa"/>
          </w:tcPr>
          <w:p w14:paraId="32D4BD6F" w14:textId="77777777" w:rsidR="009E5B87" w:rsidRDefault="00847535">
            <w:pPr>
              <w:pStyle w:val="PacketDiagramHeaderText"/>
            </w:pPr>
            <w:r>
              <w:t>8</w:t>
            </w:r>
          </w:p>
        </w:tc>
        <w:tc>
          <w:tcPr>
            <w:tcW w:w="270" w:type="dxa"/>
          </w:tcPr>
          <w:p w14:paraId="267423D1" w14:textId="77777777" w:rsidR="009E5B87" w:rsidRDefault="00847535">
            <w:pPr>
              <w:pStyle w:val="PacketDiagramHeaderText"/>
            </w:pPr>
            <w:r>
              <w:t>9</w:t>
            </w:r>
          </w:p>
        </w:tc>
        <w:tc>
          <w:tcPr>
            <w:tcW w:w="270" w:type="dxa"/>
          </w:tcPr>
          <w:p w14:paraId="508ED042" w14:textId="77777777" w:rsidR="009E5B87" w:rsidRDefault="00847535">
            <w:pPr>
              <w:pStyle w:val="PacketDiagramHeaderText"/>
            </w:pPr>
            <w:r>
              <w:t>1</w:t>
            </w:r>
          </w:p>
          <w:p w14:paraId="11D84AD2" w14:textId="77777777" w:rsidR="009E5B87" w:rsidRDefault="00847535">
            <w:pPr>
              <w:pStyle w:val="PacketDiagramHeaderText"/>
            </w:pPr>
            <w:r>
              <w:t>0</w:t>
            </w:r>
          </w:p>
        </w:tc>
        <w:tc>
          <w:tcPr>
            <w:tcW w:w="270" w:type="dxa"/>
          </w:tcPr>
          <w:p w14:paraId="31BB21C6" w14:textId="77777777" w:rsidR="009E5B87" w:rsidRDefault="00847535">
            <w:pPr>
              <w:pStyle w:val="PacketDiagramHeaderText"/>
            </w:pPr>
            <w:r>
              <w:t>1</w:t>
            </w:r>
          </w:p>
        </w:tc>
        <w:tc>
          <w:tcPr>
            <w:tcW w:w="270" w:type="dxa"/>
          </w:tcPr>
          <w:p w14:paraId="730B6758" w14:textId="77777777" w:rsidR="009E5B87" w:rsidRDefault="00847535">
            <w:pPr>
              <w:pStyle w:val="PacketDiagramHeaderText"/>
            </w:pPr>
            <w:r>
              <w:t>2</w:t>
            </w:r>
          </w:p>
        </w:tc>
        <w:tc>
          <w:tcPr>
            <w:tcW w:w="270" w:type="dxa"/>
          </w:tcPr>
          <w:p w14:paraId="17888093" w14:textId="77777777" w:rsidR="009E5B87" w:rsidRDefault="00847535">
            <w:pPr>
              <w:pStyle w:val="PacketDiagramHeaderText"/>
            </w:pPr>
            <w:r>
              <w:t>3</w:t>
            </w:r>
          </w:p>
        </w:tc>
        <w:tc>
          <w:tcPr>
            <w:tcW w:w="270" w:type="dxa"/>
          </w:tcPr>
          <w:p w14:paraId="6AB94691" w14:textId="77777777" w:rsidR="009E5B87" w:rsidRDefault="00847535">
            <w:pPr>
              <w:pStyle w:val="PacketDiagramHeaderText"/>
            </w:pPr>
            <w:r>
              <w:t>4</w:t>
            </w:r>
          </w:p>
        </w:tc>
        <w:tc>
          <w:tcPr>
            <w:tcW w:w="270" w:type="dxa"/>
          </w:tcPr>
          <w:p w14:paraId="60D5073C" w14:textId="77777777" w:rsidR="009E5B87" w:rsidRDefault="00847535">
            <w:pPr>
              <w:pStyle w:val="PacketDiagramHeaderText"/>
            </w:pPr>
            <w:r>
              <w:t>5</w:t>
            </w:r>
          </w:p>
        </w:tc>
        <w:tc>
          <w:tcPr>
            <w:tcW w:w="270" w:type="dxa"/>
          </w:tcPr>
          <w:p w14:paraId="67836B7A" w14:textId="77777777" w:rsidR="009E5B87" w:rsidRDefault="00847535">
            <w:pPr>
              <w:pStyle w:val="PacketDiagramHeaderText"/>
            </w:pPr>
            <w:r>
              <w:t>6</w:t>
            </w:r>
          </w:p>
        </w:tc>
        <w:tc>
          <w:tcPr>
            <w:tcW w:w="270" w:type="dxa"/>
          </w:tcPr>
          <w:p w14:paraId="37BF09A1" w14:textId="77777777" w:rsidR="009E5B87" w:rsidRDefault="00847535">
            <w:pPr>
              <w:pStyle w:val="PacketDiagramHeaderText"/>
            </w:pPr>
            <w:r>
              <w:t>7</w:t>
            </w:r>
          </w:p>
        </w:tc>
        <w:tc>
          <w:tcPr>
            <w:tcW w:w="270" w:type="dxa"/>
          </w:tcPr>
          <w:p w14:paraId="36E124F4" w14:textId="77777777" w:rsidR="009E5B87" w:rsidRDefault="00847535">
            <w:pPr>
              <w:pStyle w:val="PacketDiagramHeaderText"/>
            </w:pPr>
            <w:r>
              <w:t>8</w:t>
            </w:r>
          </w:p>
        </w:tc>
        <w:tc>
          <w:tcPr>
            <w:tcW w:w="270" w:type="dxa"/>
          </w:tcPr>
          <w:p w14:paraId="765378B5" w14:textId="77777777" w:rsidR="009E5B87" w:rsidRDefault="00847535">
            <w:pPr>
              <w:pStyle w:val="PacketDiagramHeaderText"/>
            </w:pPr>
            <w:r>
              <w:t>9</w:t>
            </w:r>
          </w:p>
        </w:tc>
        <w:tc>
          <w:tcPr>
            <w:tcW w:w="270" w:type="dxa"/>
          </w:tcPr>
          <w:p w14:paraId="7B4AB04F" w14:textId="77777777" w:rsidR="009E5B87" w:rsidRDefault="00847535">
            <w:pPr>
              <w:pStyle w:val="PacketDiagramHeaderText"/>
            </w:pPr>
            <w:r>
              <w:t>2</w:t>
            </w:r>
          </w:p>
          <w:p w14:paraId="7B5AD0F0" w14:textId="77777777" w:rsidR="009E5B87" w:rsidRDefault="00847535">
            <w:pPr>
              <w:pStyle w:val="PacketDiagramHeaderText"/>
            </w:pPr>
            <w:r>
              <w:t>0</w:t>
            </w:r>
          </w:p>
        </w:tc>
        <w:tc>
          <w:tcPr>
            <w:tcW w:w="270" w:type="dxa"/>
          </w:tcPr>
          <w:p w14:paraId="660E8C55" w14:textId="77777777" w:rsidR="009E5B87" w:rsidRDefault="00847535">
            <w:pPr>
              <w:pStyle w:val="PacketDiagramHeaderText"/>
            </w:pPr>
            <w:r>
              <w:t>1</w:t>
            </w:r>
          </w:p>
        </w:tc>
        <w:tc>
          <w:tcPr>
            <w:tcW w:w="270" w:type="dxa"/>
          </w:tcPr>
          <w:p w14:paraId="572A908A" w14:textId="77777777" w:rsidR="009E5B87" w:rsidRDefault="00847535">
            <w:pPr>
              <w:pStyle w:val="PacketDiagramHeaderText"/>
            </w:pPr>
            <w:r>
              <w:t>2</w:t>
            </w:r>
          </w:p>
        </w:tc>
        <w:tc>
          <w:tcPr>
            <w:tcW w:w="270" w:type="dxa"/>
          </w:tcPr>
          <w:p w14:paraId="16F7DB0C" w14:textId="77777777" w:rsidR="009E5B87" w:rsidRDefault="00847535">
            <w:pPr>
              <w:pStyle w:val="PacketDiagramHeaderText"/>
            </w:pPr>
            <w:r>
              <w:t>3</w:t>
            </w:r>
          </w:p>
        </w:tc>
        <w:tc>
          <w:tcPr>
            <w:tcW w:w="270" w:type="dxa"/>
          </w:tcPr>
          <w:p w14:paraId="3D9B17D4" w14:textId="77777777" w:rsidR="009E5B87" w:rsidRDefault="00847535">
            <w:pPr>
              <w:pStyle w:val="PacketDiagramHeaderText"/>
            </w:pPr>
            <w:r>
              <w:t>4</w:t>
            </w:r>
          </w:p>
        </w:tc>
        <w:tc>
          <w:tcPr>
            <w:tcW w:w="270" w:type="dxa"/>
          </w:tcPr>
          <w:p w14:paraId="01EDE9E6" w14:textId="77777777" w:rsidR="009E5B87" w:rsidRDefault="00847535">
            <w:pPr>
              <w:pStyle w:val="PacketDiagramHeaderText"/>
            </w:pPr>
            <w:r>
              <w:t>5</w:t>
            </w:r>
          </w:p>
        </w:tc>
        <w:tc>
          <w:tcPr>
            <w:tcW w:w="270" w:type="dxa"/>
          </w:tcPr>
          <w:p w14:paraId="1F32D3C7" w14:textId="77777777" w:rsidR="009E5B87" w:rsidRDefault="00847535">
            <w:pPr>
              <w:pStyle w:val="PacketDiagramHeaderText"/>
            </w:pPr>
            <w:r>
              <w:t>6</w:t>
            </w:r>
          </w:p>
        </w:tc>
        <w:tc>
          <w:tcPr>
            <w:tcW w:w="270" w:type="dxa"/>
          </w:tcPr>
          <w:p w14:paraId="7BF34E1C" w14:textId="77777777" w:rsidR="009E5B87" w:rsidRDefault="00847535">
            <w:pPr>
              <w:pStyle w:val="PacketDiagramHeaderText"/>
            </w:pPr>
            <w:r>
              <w:t>7</w:t>
            </w:r>
          </w:p>
        </w:tc>
        <w:tc>
          <w:tcPr>
            <w:tcW w:w="270" w:type="dxa"/>
          </w:tcPr>
          <w:p w14:paraId="400890B1" w14:textId="77777777" w:rsidR="009E5B87" w:rsidRDefault="00847535">
            <w:pPr>
              <w:pStyle w:val="PacketDiagramHeaderText"/>
            </w:pPr>
            <w:r>
              <w:t>8</w:t>
            </w:r>
          </w:p>
        </w:tc>
        <w:tc>
          <w:tcPr>
            <w:tcW w:w="270" w:type="dxa"/>
          </w:tcPr>
          <w:p w14:paraId="23A3AE58" w14:textId="77777777" w:rsidR="009E5B87" w:rsidRDefault="00847535">
            <w:pPr>
              <w:pStyle w:val="PacketDiagramHeaderText"/>
            </w:pPr>
            <w:r>
              <w:t>9</w:t>
            </w:r>
          </w:p>
        </w:tc>
        <w:tc>
          <w:tcPr>
            <w:tcW w:w="270" w:type="dxa"/>
          </w:tcPr>
          <w:p w14:paraId="596429DA" w14:textId="77777777" w:rsidR="009E5B87" w:rsidRDefault="00847535">
            <w:pPr>
              <w:pStyle w:val="PacketDiagramHeaderText"/>
            </w:pPr>
            <w:r>
              <w:t>3</w:t>
            </w:r>
          </w:p>
          <w:p w14:paraId="72A67FC3" w14:textId="77777777" w:rsidR="009E5B87" w:rsidRDefault="00847535">
            <w:pPr>
              <w:pStyle w:val="PacketDiagramHeaderText"/>
            </w:pPr>
            <w:r>
              <w:t>0</w:t>
            </w:r>
          </w:p>
        </w:tc>
        <w:tc>
          <w:tcPr>
            <w:tcW w:w="270" w:type="dxa"/>
          </w:tcPr>
          <w:p w14:paraId="7880476F" w14:textId="77777777" w:rsidR="009E5B87" w:rsidRDefault="00847535">
            <w:pPr>
              <w:pStyle w:val="PacketDiagramHeaderText"/>
            </w:pPr>
            <w:r>
              <w:t>1</w:t>
            </w:r>
          </w:p>
        </w:tc>
      </w:tr>
      <w:tr w:rsidR="009E5B87" w14:paraId="0489CFF8" w14:textId="77777777" w:rsidTr="009E5B87">
        <w:trPr>
          <w:trHeight w:val="490"/>
        </w:trPr>
        <w:tc>
          <w:tcPr>
            <w:tcW w:w="4320" w:type="dxa"/>
            <w:gridSpan w:val="16"/>
          </w:tcPr>
          <w:p w14:paraId="242230A8" w14:textId="77777777" w:rsidR="009E5B87" w:rsidRDefault="00847535">
            <w:pPr>
              <w:pStyle w:val="PacketDiagramBodyText"/>
            </w:pPr>
            <w:r>
              <w:t>Data Element Start</w:t>
            </w:r>
          </w:p>
        </w:tc>
        <w:tc>
          <w:tcPr>
            <w:tcW w:w="4320" w:type="dxa"/>
            <w:gridSpan w:val="16"/>
          </w:tcPr>
          <w:p w14:paraId="4EB15800" w14:textId="77777777" w:rsidR="009E5B87" w:rsidRDefault="00847535">
            <w:pPr>
              <w:pStyle w:val="PacketDiagramBodyText"/>
            </w:pPr>
            <w:r>
              <w:t xml:space="preserve">Data </w:t>
            </w:r>
            <w:r>
              <w:t>Element Extended GUID</w:t>
            </w:r>
          </w:p>
        </w:tc>
      </w:tr>
      <w:tr w:rsidR="009E5B87" w14:paraId="237EB26B" w14:textId="77777777" w:rsidTr="009E5B87">
        <w:trPr>
          <w:trHeight w:val="490"/>
        </w:trPr>
        <w:tc>
          <w:tcPr>
            <w:tcW w:w="8640" w:type="dxa"/>
            <w:gridSpan w:val="32"/>
          </w:tcPr>
          <w:p w14:paraId="35FC1A03" w14:textId="77777777" w:rsidR="009E5B87" w:rsidRDefault="00847535">
            <w:pPr>
              <w:pStyle w:val="PacketDiagramBodyText"/>
            </w:pPr>
            <w:r>
              <w:t>...</w:t>
            </w:r>
          </w:p>
        </w:tc>
      </w:tr>
      <w:tr w:rsidR="009E5B87" w14:paraId="70F117FF" w14:textId="77777777" w:rsidTr="009E5B87">
        <w:trPr>
          <w:trHeight w:val="490"/>
        </w:trPr>
        <w:tc>
          <w:tcPr>
            <w:tcW w:w="8640" w:type="dxa"/>
            <w:gridSpan w:val="32"/>
          </w:tcPr>
          <w:p w14:paraId="4E8F77BB" w14:textId="77777777" w:rsidR="009E5B87" w:rsidRDefault="00847535">
            <w:pPr>
              <w:pStyle w:val="PacketDiagramBodyText"/>
            </w:pPr>
            <w:r>
              <w:t>Serial Number (variable)</w:t>
            </w:r>
          </w:p>
        </w:tc>
      </w:tr>
      <w:tr w:rsidR="009E5B87" w14:paraId="6B737274" w14:textId="77777777" w:rsidTr="009E5B87">
        <w:trPr>
          <w:trHeight w:val="490"/>
        </w:trPr>
        <w:tc>
          <w:tcPr>
            <w:tcW w:w="8640" w:type="dxa"/>
            <w:gridSpan w:val="32"/>
          </w:tcPr>
          <w:p w14:paraId="6C329462" w14:textId="77777777" w:rsidR="009E5B87" w:rsidRDefault="00847535">
            <w:pPr>
              <w:pStyle w:val="PacketDiagramBodyText"/>
            </w:pPr>
            <w:r>
              <w:t>...</w:t>
            </w:r>
          </w:p>
        </w:tc>
      </w:tr>
      <w:tr w:rsidR="009E5B87" w14:paraId="1BBAFD88" w14:textId="77777777" w:rsidTr="009E5B87">
        <w:trPr>
          <w:trHeight w:val="490"/>
        </w:trPr>
        <w:tc>
          <w:tcPr>
            <w:tcW w:w="8640" w:type="dxa"/>
            <w:gridSpan w:val="32"/>
          </w:tcPr>
          <w:p w14:paraId="46FAB9E9" w14:textId="77777777" w:rsidR="009E5B87" w:rsidRDefault="00847535">
            <w:pPr>
              <w:pStyle w:val="PacketDiagramBodyText"/>
            </w:pPr>
            <w:r>
              <w:t>Data Element Type (variable)</w:t>
            </w:r>
          </w:p>
        </w:tc>
      </w:tr>
      <w:tr w:rsidR="009E5B87" w14:paraId="78315153" w14:textId="77777777" w:rsidTr="009E5B87">
        <w:trPr>
          <w:trHeight w:val="490"/>
        </w:trPr>
        <w:tc>
          <w:tcPr>
            <w:tcW w:w="8640" w:type="dxa"/>
            <w:gridSpan w:val="32"/>
          </w:tcPr>
          <w:p w14:paraId="6F9D14BC" w14:textId="77777777" w:rsidR="009E5B87" w:rsidRDefault="00847535">
            <w:pPr>
              <w:pStyle w:val="PacketDiagramBodyText"/>
            </w:pPr>
            <w:r>
              <w:t>...</w:t>
            </w:r>
          </w:p>
        </w:tc>
      </w:tr>
      <w:tr w:rsidR="009E5B87" w14:paraId="1ACF6383" w14:textId="77777777" w:rsidTr="009E5B87">
        <w:trPr>
          <w:trHeight w:val="490"/>
        </w:trPr>
        <w:tc>
          <w:tcPr>
            <w:tcW w:w="4320" w:type="dxa"/>
            <w:gridSpan w:val="16"/>
          </w:tcPr>
          <w:p w14:paraId="1709E60D" w14:textId="77777777" w:rsidR="009E5B87" w:rsidRDefault="00847535">
            <w:pPr>
              <w:pStyle w:val="PacketDiagramBodyText"/>
            </w:pPr>
            <w:r>
              <w:t>Cell Manifest Current Revision</w:t>
            </w:r>
          </w:p>
        </w:tc>
        <w:tc>
          <w:tcPr>
            <w:tcW w:w="4320" w:type="dxa"/>
            <w:gridSpan w:val="16"/>
          </w:tcPr>
          <w:p w14:paraId="71CB2ECD" w14:textId="77777777" w:rsidR="009E5B87" w:rsidRDefault="00847535">
            <w:pPr>
              <w:pStyle w:val="PacketDiagramBodyText"/>
            </w:pPr>
            <w:r>
              <w:t>Cell Manifest Current Revision Extended GUID</w:t>
            </w:r>
          </w:p>
        </w:tc>
      </w:tr>
      <w:tr w:rsidR="009E5B87" w14:paraId="4C8549BD" w14:textId="77777777" w:rsidTr="009E5B87">
        <w:trPr>
          <w:trHeight w:val="490"/>
        </w:trPr>
        <w:tc>
          <w:tcPr>
            <w:tcW w:w="8640" w:type="dxa"/>
            <w:gridSpan w:val="32"/>
          </w:tcPr>
          <w:p w14:paraId="212967F1" w14:textId="77777777" w:rsidR="009E5B87" w:rsidRDefault="00847535">
            <w:pPr>
              <w:pStyle w:val="PacketDiagramBodyText"/>
            </w:pPr>
            <w:r>
              <w:t>...</w:t>
            </w:r>
          </w:p>
        </w:tc>
      </w:tr>
      <w:tr w:rsidR="009E5B87" w14:paraId="08508B5D" w14:textId="77777777" w:rsidTr="009E5B87">
        <w:trPr>
          <w:gridAfter w:val="24"/>
          <w:wAfter w:w="6480" w:type="dxa"/>
          <w:trHeight w:val="490"/>
        </w:trPr>
        <w:tc>
          <w:tcPr>
            <w:tcW w:w="2160" w:type="dxa"/>
            <w:gridSpan w:val="8"/>
          </w:tcPr>
          <w:p w14:paraId="306AB28D" w14:textId="77777777" w:rsidR="009E5B87" w:rsidRDefault="00847535">
            <w:pPr>
              <w:pStyle w:val="PacketDiagramBodyText"/>
            </w:pPr>
            <w:r>
              <w:t>Data Element End</w:t>
            </w:r>
          </w:p>
        </w:tc>
      </w:tr>
    </w:tbl>
    <w:p w14:paraId="14FF34D9" w14:textId="0F8A8973" w:rsidR="009E5B87" w:rsidRDefault="00847535">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14:paraId="1D9B15F1" w14:textId="17F937AF" w:rsidR="009E5B87" w:rsidRDefault="00847535">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14:paraId="61A57F5D" w14:textId="1C56E1FA" w:rsidR="009E5B87" w:rsidRDefault="00847535">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14:paraId="2513F132" w14:textId="3636AE5D" w:rsidR="009E5B87" w:rsidRDefault="00847535">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14:paraId="0918DFE9" w14:textId="77777777" w:rsidR="009E5B87" w:rsidRDefault="00847535">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14:paraId="1A52B1D5" w14:textId="77777777" w:rsidR="009E5B87" w:rsidRDefault="00847535">
      <w:pPr>
        <w:pStyle w:val="Definition-Field"/>
      </w:pPr>
      <w:r>
        <w:rPr>
          <w:b/>
        </w:rPr>
        <w:t>Cell Manifest Current Revision Extended GUID (variable):</w:t>
      </w:r>
      <w:r>
        <w:t xml:space="preserve"> An </w:t>
      </w:r>
      <w:r>
        <w:rPr>
          <w:b/>
        </w:rPr>
        <w:t>Extended GUID</w:t>
      </w:r>
      <w:r>
        <w:t xml:space="preserve"> that specifies the revision.</w:t>
      </w:r>
    </w:p>
    <w:p w14:paraId="717CF717" w14:textId="2C5D0E5B" w:rsidR="009E5B87" w:rsidRDefault="008475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14:paraId="62202ED4" w14:textId="77777777" w:rsidR="009E5B87" w:rsidRDefault="00847535">
      <w:pPr>
        <w:pStyle w:val="Heading5"/>
      </w:pPr>
      <w:bookmarkStart w:id="113" w:name="section_eb3351db86264804a35bf3eeda13c74d"/>
      <w:bookmarkStart w:id="114" w:name="_Toc150727651"/>
      <w:r>
        <w:lastRenderedPageBreak/>
        <w:t>Revision Manifest Data Elements</w:t>
      </w:r>
      <w:bookmarkEnd w:id="113"/>
      <w:bookmarkEnd w:id="114"/>
    </w:p>
    <w:p w14:paraId="07B1766D" w14:textId="77777777" w:rsidR="009E5B87" w:rsidRDefault="00847535">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F819394"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E18ED4B" w14:textId="77777777" w:rsidR="009E5B87" w:rsidRDefault="00847535">
            <w:pPr>
              <w:pStyle w:val="PacketDiagramHeaderText"/>
            </w:pPr>
            <w:r>
              <w:t>0</w:t>
            </w:r>
          </w:p>
        </w:tc>
        <w:tc>
          <w:tcPr>
            <w:tcW w:w="270" w:type="dxa"/>
          </w:tcPr>
          <w:p w14:paraId="5D542AD7" w14:textId="77777777" w:rsidR="009E5B87" w:rsidRDefault="00847535">
            <w:pPr>
              <w:pStyle w:val="PacketDiagramHeaderText"/>
            </w:pPr>
            <w:r>
              <w:t>1</w:t>
            </w:r>
          </w:p>
        </w:tc>
        <w:tc>
          <w:tcPr>
            <w:tcW w:w="270" w:type="dxa"/>
          </w:tcPr>
          <w:p w14:paraId="00FC56B9" w14:textId="77777777" w:rsidR="009E5B87" w:rsidRDefault="00847535">
            <w:pPr>
              <w:pStyle w:val="PacketDiagramHeaderText"/>
            </w:pPr>
            <w:r>
              <w:t>2</w:t>
            </w:r>
          </w:p>
        </w:tc>
        <w:tc>
          <w:tcPr>
            <w:tcW w:w="270" w:type="dxa"/>
          </w:tcPr>
          <w:p w14:paraId="6B9797CC" w14:textId="77777777" w:rsidR="009E5B87" w:rsidRDefault="00847535">
            <w:pPr>
              <w:pStyle w:val="PacketDiagramHeaderText"/>
            </w:pPr>
            <w:r>
              <w:t>3</w:t>
            </w:r>
          </w:p>
        </w:tc>
        <w:tc>
          <w:tcPr>
            <w:tcW w:w="270" w:type="dxa"/>
          </w:tcPr>
          <w:p w14:paraId="31A76DD7" w14:textId="77777777" w:rsidR="009E5B87" w:rsidRDefault="00847535">
            <w:pPr>
              <w:pStyle w:val="PacketDiagramHeaderText"/>
            </w:pPr>
            <w:r>
              <w:t>4</w:t>
            </w:r>
          </w:p>
        </w:tc>
        <w:tc>
          <w:tcPr>
            <w:tcW w:w="270" w:type="dxa"/>
          </w:tcPr>
          <w:p w14:paraId="7F2D925D" w14:textId="77777777" w:rsidR="009E5B87" w:rsidRDefault="00847535">
            <w:pPr>
              <w:pStyle w:val="PacketDiagramHeaderText"/>
            </w:pPr>
            <w:r>
              <w:t>5</w:t>
            </w:r>
          </w:p>
        </w:tc>
        <w:tc>
          <w:tcPr>
            <w:tcW w:w="270" w:type="dxa"/>
          </w:tcPr>
          <w:p w14:paraId="12550202" w14:textId="77777777" w:rsidR="009E5B87" w:rsidRDefault="00847535">
            <w:pPr>
              <w:pStyle w:val="PacketDiagramHeaderText"/>
            </w:pPr>
            <w:r>
              <w:t>6</w:t>
            </w:r>
          </w:p>
        </w:tc>
        <w:tc>
          <w:tcPr>
            <w:tcW w:w="270" w:type="dxa"/>
          </w:tcPr>
          <w:p w14:paraId="623AC2E4" w14:textId="77777777" w:rsidR="009E5B87" w:rsidRDefault="00847535">
            <w:pPr>
              <w:pStyle w:val="PacketDiagramHeaderText"/>
            </w:pPr>
            <w:r>
              <w:t>7</w:t>
            </w:r>
          </w:p>
        </w:tc>
        <w:tc>
          <w:tcPr>
            <w:tcW w:w="270" w:type="dxa"/>
          </w:tcPr>
          <w:p w14:paraId="03539F91" w14:textId="77777777" w:rsidR="009E5B87" w:rsidRDefault="00847535">
            <w:pPr>
              <w:pStyle w:val="PacketDiagramHeaderText"/>
            </w:pPr>
            <w:r>
              <w:t>8</w:t>
            </w:r>
          </w:p>
        </w:tc>
        <w:tc>
          <w:tcPr>
            <w:tcW w:w="270" w:type="dxa"/>
          </w:tcPr>
          <w:p w14:paraId="3A1D1F05" w14:textId="77777777" w:rsidR="009E5B87" w:rsidRDefault="00847535">
            <w:pPr>
              <w:pStyle w:val="PacketDiagramHeaderText"/>
            </w:pPr>
            <w:r>
              <w:t>9</w:t>
            </w:r>
          </w:p>
        </w:tc>
        <w:tc>
          <w:tcPr>
            <w:tcW w:w="270" w:type="dxa"/>
          </w:tcPr>
          <w:p w14:paraId="0A3BD625" w14:textId="77777777" w:rsidR="009E5B87" w:rsidRDefault="00847535">
            <w:pPr>
              <w:pStyle w:val="PacketDiagramHeaderText"/>
            </w:pPr>
            <w:r>
              <w:t>1</w:t>
            </w:r>
          </w:p>
          <w:p w14:paraId="3492ECF5" w14:textId="77777777" w:rsidR="009E5B87" w:rsidRDefault="00847535">
            <w:pPr>
              <w:pStyle w:val="PacketDiagramHeaderText"/>
            </w:pPr>
            <w:r>
              <w:t>0</w:t>
            </w:r>
          </w:p>
        </w:tc>
        <w:tc>
          <w:tcPr>
            <w:tcW w:w="270" w:type="dxa"/>
          </w:tcPr>
          <w:p w14:paraId="03995098" w14:textId="77777777" w:rsidR="009E5B87" w:rsidRDefault="00847535">
            <w:pPr>
              <w:pStyle w:val="PacketDiagramHeaderText"/>
            </w:pPr>
            <w:r>
              <w:t>1</w:t>
            </w:r>
          </w:p>
        </w:tc>
        <w:tc>
          <w:tcPr>
            <w:tcW w:w="270" w:type="dxa"/>
          </w:tcPr>
          <w:p w14:paraId="2BB585AD" w14:textId="77777777" w:rsidR="009E5B87" w:rsidRDefault="00847535">
            <w:pPr>
              <w:pStyle w:val="PacketDiagramHeaderText"/>
            </w:pPr>
            <w:r>
              <w:t>2</w:t>
            </w:r>
          </w:p>
        </w:tc>
        <w:tc>
          <w:tcPr>
            <w:tcW w:w="270" w:type="dxa"/>
          </w:tcPr>
          <w:p w14:paraId="6DD60900" w14:textId="77777777" w:rsidR="009E5B87" w:rsidRDefault="00847535">
            <w:pPr>
              <w:pStyle w:val="PacketDiagramHeaderText"/>
            </w:pPr>
            <w:r>
              <w:t>3</w:t>
            </w:r>
          </w:p>
        </w:tc>
        <w:tc>
          <w:tcPr>
            <w:tcW w:w="270" w:type="dxa"/>
          </w:tcPr>
          <w:p w14:paraId="472425F5" w14:textId="77777777" w:rsidR="009E5B87" w:rsidRDefault="00847535">
            <w:pPr>
              <w:pStyle w:val="PacketDiagramHeaderText"/>
            </w:pPr>
            <w:r>
              <w:t>4</w:t>
            </w:r>
          </w:p>
        </w:tc>
        <w:tc>
          <w:tcPr>
            <w:tcW w:w="270" w:type="dxa"/>
          </w:tcPr>
          <w:p w14:paraId="50D103A4" w14:textId="77777777" w:rsidR="009E5B87" w:rsidRDefault="00847535">
            <w:pPr>
              <w:pStyle w:val="PacketDiagramHeaderText"/>
            </w:pPr>
            <w:r>
              <w:t>5</w:t>
            </w:r>
          </w:p>
        </w:tc>
        <w:tc>
          <w:tcPr>
            <w:tcW w:w="270" w:type="dxa"/>
          </w:tcPr>
          <w:p w14:paraId="7D858A09" w14:textId="77777777" w:rsidR="009E5B87" w:rsidRDefault="00847535">
            <w:pPr>
              <w:pStyle w:val="PacketDiagramHeaderText"/>
            </w:pPr>
            <w:r>
              <w:t>6</w:t>
            </w:r>
          </w:p>
        </w:tc>
        <w:tc>
          <w:tcPr>
            <w:tcW w:w="270" w:type="dxa"/>
          </w:tcPr>
          <w:p w14:paraId="070D64D9" w14:textId="77777777" w:rsidR="009E5B87" w:rsidRDefault="00847535">
            <w:pPr>
              <w:pStyle w:val="PacketDiagramHeaderText"/>
            </w:pPr>
            <w:r>
              <w:t>7</w:t>
            </w:r>
          </w:p>
        </w:tc>
        <w:tc>
          <w:tcPr>
            <w:tcW w:w="270" w:type="dxa"/>
          </w:tcPr>
          <w:p w14:paraId="27E289C3" w14:textId="77777777" w:rsidR="009E5B87" w:rsidRDefault="00847535">
            <w:pPr>
              <w:pStyle w:val="PacketDiagramHeaderText"/>
            </w:pPr>
            <w:r>
              <w:t>8</w:t>
            </w:r>
          </w:p>
        </w:tc>
        <w:tc>
          <w:tcPr>
            <w:tcW w:w="270" w:type="dxa"/>
          </w:tcPr>
          <w:p w14:paraId="38CBC8C5" w14:textId="77777777" w:rsidR="009E5B87" w:rsidRDefault="00847535">
            <w:pPr>
              <w:pStyle w:val="PacketDiagramHeaderText"/>
            </w:pPr>
            <w:r>
              <w:t>9</w:t>
            </w:r>
          </w:p>
        </w:tc>
        <w:tc>
          <w:tcPr>
            <w:tcW w:w="270" w:type="dxa"/>
          </w:tcPr>
          <w:p w14:paraId="7CE1F99D" w14:textId="77777777" w:rsidR="009E5B87" w:rsidRDefault="00847535">
            <w:pPr>
              <w:pStyle w:val="PacketDiagramHeaderText"/>
            </w:pPr>
            <w:r>
              <w:t>2</w:t>
            </w:r>
          </w:p>
          <w:p w14:paraId="04320A41" w14:textId="77777777" w:rsidR="009E5B87" w:rsidRDefault="00847535">
            <w:pPr>
              <w:pStyle w:val="PacketDiagramHeaderText"/>
            </w:pPr>
            <w:r>
              <w:t>0</w:t>
            </w:r>
          </w:p>
        </w:tc>
        <w:tc>
          <w:tcPr>
            <w:tcW w:w="270" w:type="dxa"/>
          </w:tcPr>
          <w:p w14:paraId="0EC009CD" w14:textId="77777777" w:rsidR="009E5B87" w:rsidRDefault="00847535">
            <w:pPr>
              <w:pStyle w:val="PacketDiagramHeaderText"/>
            </w:pPr>
            <w:r>
              <w:t>1</w:t>
            </w:r>
          </w:p>
        </w:tc>
        <w:tc>
          <w:tcPr>
            <w:tcW w:w="270" w:type="dxa"/>
          </w:tcPr>
          <w:p w14:paraId="7844BB10" w14:textId="77777777" w:rsidR="009E5B87" w:rsidRDefault="00847535">
            <w:pPr>
              <w:pStyle w:val="PacketDiagramHeaderText"/>
            </w:pPr>
            <w:r>
              <w:t>2</w:t>
            </w:r>
          </w:p>
        </w:tc>
        <w:tc>
          <w:tcPr>
            <w:tcW w:w="270" w:type="dxa"/>
          </w:tcPr>
          <w:p w14:paraId="7FC93A7D" w14:textId="77777777" w:rsidR="009E5B87" w:rsidRDefault="00847535">
            <w:pPr>
              <w:pStyle w:val="PacketDiagramHeaderText"/>
            </w:pPr>
            <w:r>
              <w:t>3</w:t>
            </w:r>
          </w:p>
        </w:tc>
        <w:tc>
          <w:tcPr>
            <w:tcW w:w="270" w:type="dxa"/>
          </w:tcPr>
          <w:p w14:paraId="65D5B9FB" w14:textId="77777777" w:rsidR="009E5B87" w:rsidRDefault="00847535">
            <w:pPr>
              <w:pStyle w:val="PacketDiagramHeaderText"/>
            </w:pPr>
            <w:r>
              <w:t>4</w:t>
            </w:r>
          </w:p>
        </w:tc>
        <w:tc>
          <w:tcPr>
            <w:tcW w:w="270" w:type="dxa"/>
          </w:tcPr>
          <w:p w14:paraId="534CB3AA" w14:textId="77777777" w:rsidR="009E5B87" w:rsidRDefault="00847535">
            <w:pPr>
              <w:pStyle w:val="PacketDiagramHeaderText"/>
            </w:pPr>
            <w:r>
              <w:t>5</w:t>
            </w:r>
          </w:p>
        </w:tc>
        <w:tc>
          <w:tcPr>
            <w:tcW w:w="270" w:type="dxa"/>
          </w:tcPr>
          <w:p w14:paraId="409566A9" w14:textId="77777777" w:rsidR="009E5B87" w:rsidRDefault="00847535">
            <w:pPr>
              <w:pStyle w:val="PacketDiagramHeaderText"/>
            </w:pPr>
            <w:r>
              <w:t>6</w:t>
            </w:r>
          </w:p>
        </w:tc>
        <w:tc>
          <w:tcPr>
            <w:tcW w:w="270" w:type="dxa"/>
          </w:tcPr>
          <w:p w14:paraId="3E903C6F" w14:textId="77777777" w:rsidR="009E5B87" w:rsidRDefault="00847535">
            <w:pPr>
              <w:pStyle w:val="PacketDiagramHeaderText"/>
            </w:pPr>
            <w:r>
              <w:t>7</w:t>
            </w:r>
          </w:p>
        </w:tc>
        <w:tc>
          <w:tcPr>
            <w:tcW w:w="270" w:type="dxa"/>
          </w:tcPr>
          <w:p w14:paraId="3E6B3C66" w14:textId="77777777" w:rsidR="009E5B87" w:rsidRDefault="00847535">
            <w:pPr>
              <w:pStyle w:val="PacketDiagramHeaderText"/>
            </w:pPr>
            <w:r>
              <w:t>8</w:t>
            </w:r>
          </w:p>
        </w:tc>
        <w:tc>
          <w:tcPr>
            <w:tcW w:w="270" w:type="dxa"/>
          </w:tcPr>
          <w:p w14:paraId="32F8F93C" w14:textId="77777777" w:rsidR="009E5B87" w:rsidRDefault="00847535">
            <w:pPr>
              <w:pStyle w:val="PacketDiagramHeaderText"/>
            </w:pPr>
            <w:r>
              <w:t>9</w:t>
            </w:r>
          </w:p>
        </w:tc>
        <w:tc>
          <w:tcPr>
            <w:tcW w:w="270" w:type="dxa"/>
          </w:tcPr>
          <w:p w14:paraId="147E4705" w14:textId="77777777" w:rsidR="009E5B87" w:rsidRDefault="00847535">
            <w:pPr>
              <w:pStyle w:val="PacketDiagramHeaderText"/>
            </w:pPr>
            <w:r>
              <w:t>3</w:t>
            </w:r>
          </w:p>
          <w:p w14:paraId="4B774496" w14:textId="77777777" w:rsidR="009E5B87" w:rsidRDefault="00847535">
            <w:pPr>
              <w:pStyle w:val="PacketDiagramHeaderText"/>
            </w:pPr>
            <w:r>
              <w:t>0</w:t>
            </w:r>
          </w:p>
        </w:tc>
        <w:tc>
          <w:tcPr>
            <w:tcW w:w="270" w:type="dxa"/>
          </w:tcPr>
          <w:p w14:paraId="398F0A0E" w14:textId="77777777" w:rsidR="009E5B87" w:rsidRDefault="00847535">
            <w:pPr>
              <w:pStyle w:val="PacketDiagramHeaderText"/>
            </w:pPr>
            <w:r>
              <w:t>1</w:t>
            </w:r>
          </w:p>
        </w:tc>
      </w:tr>
      <w:tr w:rsidR="009E5B87" w14:paraId="7007A894" w14:textId="77777777" w:rsidTr="009E5B87">
        <w:trPr>
          <w:trHeight w:val="490"/>
        </w:trPr>
        <w:tc>
          <w:tcPr>
            <w:tcW w:w="4320" w:type="dxa"/>
            <w:gridSpan w:val="16"/>
          </w:tcPr>
          <w:p w14:paraId="69075C18" w14:textId="77777777" w:rsidR="009E5B87" w:rsidRDefault="00847535">
            <w:pPr>
              <w:pStyle w:val="PacketDiagramBodyText"/>
            </w:pPr>
            <w:r>
              <w:t>Data Element Start</w:t>
            </w:r>
          </w:p>
        </w:tc>
        <w:tc>
          <w:tcPr>
            <w:tcW w:w="4320" w:type="dxa"/>
            <w:gridSpan w:val="16"/>
          </w:tcPr>
          <w:p w14:paraId="5A6501EC" w14:textId="77777777" w:rsidR="009E5B87" w:rsidRDefault="00847535">
            <w:pPr>
              <w:pStyle w:val="PacketDiagramBodyText"/>
            </w:pPr>
            <w:r>
              <w:t>Data Element Extended GUID (variable)</w:t>
            </w:r>
          </w:p>
        </w:tc>
      </w:tr>
      <w:tr w:rsidR="009E5B87" w14:paraId="20962C2D" w14:textId="77777777" w:rsidTr="009E5B87">
        <w:trPr>
          <w:trHeight w:val="490"/>
        </w:trPr>
        <w:tc>
          <w:tcPr>
            <w:tcW w:w="8640" w:type="dxa"/>
            <w:gridSpan w:val="32"/>
          </w:tcPr>
          <w:p w14:paraId="70DB1A8B" w14:textId="77777777" w:rsidR="009E5B87" w:rsidRDefault="00847535">
            <w:pPr>
              <w:pStyle w:val="PacketDiagramBodyText"/>
            </w:pPr>
            <w:r>
              <w:t>...</w:t>
            </w:r>
          </w:p>
        </w:tc>
      </w:tr>
      <w:tr w:rsidR="009E5B87" w14:paraId="1F35A8FF" w14:textId="77777777" w:rsidTr="009E5B87">
        <w:trPr>
          <w:trHeight w:val="490"/>
        </w:trPr>
        <w:tc>
          <w:tcPr>
            <w:tcW w:w="8640" w:type="dxa"/>
            <w:gridSpan w:val="32"/>
          </w:tcPr>
          <w:p w14:paraId="3C29808E" w14:textId="77777777" w:rsidR="009E5B87" w:rsidRDefault="00847535">
            <w:pPr>
              <w:pStyle w:val="PacketDiagramBodyText"/>
            </w:pPr>
            <w:r>
              <w:t>Serial Number (variable)</w:t>
            </w:r>
          </w:p>
        </w:tc>
      </w:tr>
      <w:tr w:rsidR="009E5B87" w14:paraId="02388B6B" w14:textId="77777777" w:rsidTr="009E5B87">
        <w:trPr>
          <w:trHeight w:val="490"/>
        </w:trPr>
        <w:tc>
          <w:tcPr>
            <w:tcW w:w="8640" w:type="dxa"/>
            <w:gridSpan w:val="32"/>
          </w:tcPr>
          <w:p w14:paraId="68A0F735" w14:textId="77777777" w:rsidR="009E5B87" w:rsidRDefault="00847535">
            <w:pPr>
              <w:pStyle w:val="PacketDiagramBodyText"/>
            </w:pPr>
            <w:r>
              <w:t>...</w:t>
            </w:r>
          </w:p>
        </w:tc>
      </w:tr>
      <w:tr w:rsidR="009E5B87" w14:paraId="68A4EBF4" w14:textId="77777777" w:rsidTr="009E5B87">
        <w:trPr>
          <w:trHeight w:val="490"/>
        </w:trPr>
        <w:tc>
          <w:tcPr>
            <w:tcW w:w="8640" w:type="dxa"/>
            <w:gridSpan w:val="32"/>
          </w:tcPr>
          <w:p w14:paraId="4E492F35" w14:textId="77777777" w:rsidR="009E5B87" w:rsidRDefault="00847535">
            <w:pPr>
              <w:pStyle w:val="PacketDiagramBodyText"/>
            </w:pPr>
            <w:r>
              <w:t xml:space="preserve">Data Element Type </w:t>
            </w:r>
            <w:r>
              <w:t>(variable)</w:t>
            </w:r>
          </w:p>
        </w:tc>
      </w:tr>
      <w:tr w:rsidR="009E5B87" w14:paraId="177BA3CA" w14:textId="77777777" w:rsidTr="009E5B87">
        <w:trPr>
          <w:trHeight w:val="490"/>
        </w:trPr>
        <w:tc>
          <w:tcPr>
            <w:tcW w:w="8640" w:type="dxa"/>
            <w:gridSpan w:val="32"/>
          </w:tcPr>
          <w:p w14:paraId="19FCEF79" w14:textId="77777777" w:rsidR="009E5B87" w:rsidRDefault="00847535">
            <w:pPr>
              <w:pStyle w:val="PacketDiagramBodyText"/>
            </w:pPr>
            <w:r>
              <w:t>...</w:t>
            </w:r>
          </w:p>
        </w:tc>
      </w:tr>
      <w:tr w:rsidR="009E5B87" w14:paraId="222FD146" w14:textId="77777777" w:rsidTr="009E5B87">
        <w:trPr>
          <w:trHeight w:val="490"/>
        </w:trPr>
        <w:tc>
          <w:tcPr>
            <w:tcW w:w="4320" w:type="dxa"/>
            <w:gridSpan w:val="16"/>
          </w:tcPr>
          <w:p w14:paraId="7D474403" w14:textId="77777777" w:rsidR="009E5B87" w:rsidRDefault="00847535">
            <w:pPr>
              <w:pStyle w:val="PacketDiagramBodyText"/>
            </w:pPr>
            <w:r>
              <w:t>Revision Manifest</w:t>
            </w:r>
          </w:p>
        </w:tc>
        <w:tc>
          <w:tcPr>
            <w:tcW w:w="4320" w:type="dxa"/>
            <w:gridSpan w:val="16"/>
          </w:tcPr>
          <w:p w14:paraId="320919CE" w14:textId="77777777" w:rsidR="009E5B87" w:rsidRDefault="00847535">
            <w:pPr>
              <w:pStyle w:val="PacketDiagramBodyText"/>
            </w:pPr>
            <w:r>
              <w:t>Revision ID (variable)</w:t>
            </w:r>
          </w:p>
        </w:tc>
      </w:tr>
      <w:tr w:rsidR="009E5B87" w14:paraId="7A7C9D74" w14:textId="77777777" w:rsidTr="009E5B87">
        <w:trPr>
          <w:trHeight w:val="490"/>
        </w:trPr>
        <w:tc>
          <w:tcPr>
            <w:tcW w:w="8640" w:type="dxa"/>
            <w:gridSpan w:val="32"/>
          </w:tcPr>
          <w:p w14:paraId="1F7C3150" w14:textId="77777777" w:rsidR="009E5B87" w:rsidRDefault="00847535">
            <w:pPr>
              <w:pStyle w:val="PacketDiagramBodyText"/>
            </w:pPr>
            <w:r>
              <w:t>...</w:t>
            </w:r>
          </w:p>
        </w:tc>
      </w:tr>
      <w:tr w:rsidR="009E5B87" w14:paraId="476435A6" w14:textId="77777777" w:rsidTr="009E5B87">
        <w:trPr>
          <w:trHeight w:val="490"/>
        </w:trPr>
        <w:tc>
          <w:tcPr>
            <w:tcW w:w="8640" w:type="dxa"/>
            <w:gridSpan w:val="32"/>
          </w:tcPr>
          <w:p w14:paraId="19B171B7" w14:textId="77777777" w:rsidR="009E5B87" w:rsidRDefault="00847535">
            <w:pPr>
              <w:pStyle w:val="PacketDiagramBodyText"/>
            </w:pPr>
            <w:r>
              <w:t>Base Revision ID (variable)</w:t>
            </w:r>
          </w:p>
        </w:tc>
      </w:tr>
      <w:tr w:rsidR="009E5B87" w14:paraId="245FB58E" w14:textId="77777777" w:rsidTr="009E5B87">
        <w:trPr>
          <w:trHeight w:val="490"/>
        </w:trPr>
        <w:tc>
          <w:tcPr>
            <w:tcW w:w="8640" w:type="dxa"/>
            <w:gridSpan w:val="32"/>
          </w:tcPr>
          <w:p w14:paraId="6A6AF5AC" w14:textId="77777777" w:rsidR="009E5B87" w:rsidRDefault="00847535">
            <w:pPr>
              <w:pStyle w:val="PacketDiagramBodyText"/>
            </w:pPr>
            <w:r>
              <w:t>...</w:t>
            </w:r>
          </w:p>
        </w:tc>
      </w:tr>
      <w:tr w:rsidR="009E5B87" w14:paraId="17F9D0F9" w14:textId="77777777" w:rsidTr="009E5B87">
        <w:trPr>
          <w:trHeight w:val="490"/>
        </w:trPr>
        <w:tc>
          <w:tcPr>
            <w:tcW w:w="4320" w:type="dxa"/>
            <w:gridSpan w:val="16"/>
          </w:tcPr>
          <w:p w14:paraId="06C4DBE9" w14:textId="77777777" w:rsidR="009E5B87" w:rsidRDefault="00847535">
            <w:pPr>
              <w:pStyle w:val="PacketDiagramBodyText"/>
            </w:pPr>
            <w:r>
              <w:t>Revision Manifest Root Declare (optional)</w:t>
            </w:r>
          </w:p>
        </w:tc>
        <w:tc>
          <w:tcPr>
            <w:tcW w:w="4320" w:type="dxa"/>
            <w:gridSpan w:val="16"/>
          </w:tcPr>
          <w:p w14:paraId="49352C85" w14:textId="77777777" w:rsidR="009E5B87" w:rsidRDefault="00847535">
            <w:pPr>
              <w:pStyle w:val="PacketDiagramBodyText"/>
            </w:pPr>
            <w:r>
              <w:t>Root Extended GUID (variable, optional)</w:t>
            </w:r>
          </w:p>
        </w:tc>
      </w:tr>
      <w:tr w:rsidR="009E5B87" w14:paraId="59A1D395" w14:textId="77777777" w:rsidTr="009E5B87">
        <w:trPr>
          <w:trHeight w:val="490"/>
        </w:trPr>
        <w:tc>
          <w:tcPr>
            <w:tcW w:w="8640" w:type="dxa"/>
            <w:gridSpan w:val="32"/>
          </w:tcPr>
          <w:p w14:paraId="65D28E16" w14:textId="77777777" w:rsidR="009E5B87" w:rsidRDefault="00847535">
            <w:pPr>
              <w:pStyle w:val="PacketDiagramBodyText"/>
            </w:pPr>
            <w:r>
              <w:t>...</w:t>
            </w:r>
          </w:p>
        </w:tc>
      </w:tr>
      <w:tr w:rsidR="009E5B87" w14:paraId="77996773" w14:textId="77777777" w:rsidTr="009E5B87">
        <w:trPr>
          <w:trHeight w:val="490"/>
        </w:trPr>
        <w:tc>
          <w:tcPr>
            <w:tcW w:w="8640" w:type="dxa"/>
            <w:gridSpan w:val="32"/>
          </w:tcPr>
          <w:p w14:paraId="303EE30E" w14:textId="77777777" w:rsidR="009E5B87" w:rsidRDefault="00847535">
            <w:pPr>
              <w:pStyle w:val="PacketDiagramBodyText"/>
            </w:pPr>
            <w:r>
              <w:t>Object Extended GUID (variable, optional)</w:t>
            </w:r>
          </w:p>
        </w:tc>
      </w:tr>
      <w:tr w:rsidR="009E5B87" w14:paraId="723C0AA3" w14:textId="77777777" w:rsidTr="009E5B87">
        <w:trPr>
          <w:trHeight w:val="490"/>
        </w:trPr>
        <w:tc>
          <w:tcPr>
            <w:tcW w:w="8640" w:type="dxa"/>
            <w:gridSpan w:val="32"/>
          </w:tcPr>
          <w:p w14:paraId="53229F09" w14:textId="77777777" w:rsidR="009E5B87" w:rsidRDefault="00847535">
            <w:pPr>
              <w:pStyle w:val="PacketDiagramBodyText"/>
            </w:pPr>
            <w:r>
              <w:t>...</w:t>
            </w:r>
          </w:p>
        </w:tc>
      </w:tr>
      <w:tr w:rsidR="009E5B87" w14:paraId="1A60C1B5" w14:textId="77777777" w:rsidTr="009E5B87">
        <w:trPr>
          <w:trHeight w:val="490"/>
        </w:trPr>
        <w:tc>
          <w:tcPr>
            <w:tcW w:w="4320" w:type="dxa"/>
            <w:gridSpan w:val="16"/>
          </w:tcPr>
          <w:p w14:paraId="0470FE6A" w14:textId="77777777" w:rsidR="009E5B87" w:rsidRDefault="00847535">
            <w:pPr>
              <w:pStyle w:val="PacketDiagramBodyText"/>
            </w:pPr>
            <w:r>
              <w:t xml:space="preserve">Revision </w:t>
            </w:r>
            <w:r>
              <w:t>Manifest Object Group References (optional)</w:t>
            </w:r>
          </w:p>
        </w:tc>
        <w:tc>
          <w:tcPr>
            <w:tcW w:w="4320" w:type="dxa"/>
            <w:gridSpan w:val="16"/>
          </w:tcPr>
          <w:p w14:paraId="7DDCCAE5" w14:textId="77777777" w:rsidR="009E5B87" w:rsidRDefault="00847535">
            <w:pPr>
              <w:pStyle w:val="PacketDiagramBodyText"/>
            </w:pPr>
            <w:r>
              <w:t>Object Group Extended GUID (variable, optional)</w:t>
            </w:r>
          </w:p>
        </w:tc>
      </w:tr>
      <w:tr w:rsidR="009E5B87" w14:paraId="081CB909" w14:textId="77777777" w:rsidTr="009E5B87">
        <w:trPr>
          <w:trHeight w:val="490"/>
        </w:trPr>
        <w:tc>
          <w:tcPr>
            <w:tcW w:w="8640" w:type="dxa"/>
            <w:gridSpan w:val="32"/>
          </w:tcPr>
          <w:p w14:paraId="0CF402D1" w14:textId="77777777" w:rsidR="009E5B87" w:rsidRDefault="00847535">
            <w:pPr>
              <w:pStyle w:val="PacketDiagramBodyText"/>
            </w:pPr>
            <w:r>
              <w:t>...</w:t>
            </w:r>
          </w:p>
        </w:tc>
      </w:tr>
      <w:tr w:rsidR="009E5B87" w14:paraId="212DB70A" w14:textId="77777777" w:rsidTr="009E5B87">
        <w:trPr>
          <w:gridAfter w:val="24"/>
          <w:wAfter w:w="6480" w:type="dxa"/>
          <w:trHeight w:val="490"/>
        </w:trPr>
        <w:tc>
          <w:tcPr>
            <w:tcW w:w="2160" w:type="dxa"/>
            <w:gridSpan w:val="8"/>
          </w:tcPr>
          <w:p w14:paraId="50F34F15" w14:textId="77777777" w:rsidR="009E5B87" w:rsidRDefault="00847535">
            <w:pPr>
              <w:pStyle w:val="PacketDiagramBodyText"/>
            </w:pPr>
            <w:r>
              <w:t>Data Element End</w:t>
            </w:r>
          </w:p>
        </w:tc>
      </w:tr>
    </w:tbl>
    <w:p w14:paraId="71D3CF60" w14:textId="580787FE" w:rsidR="009E5B87" w:rsidRDefault="008475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14:paraId="65C7806C" w14:textId="6FD1F75C" w:rsidR="009E5B87" w:rsidRDefault="00847535">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14:paraId="31969477" w14:textId="066A3A2F" w:rsidR="009E5B87" w:rsidRDefault="00847535">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14:paraId="78CA5BEA" w14:textId="1E48058A" w:rsidR="009E5B87" w:rsidRDefault="00847535">
      <w:pPr>
        <w:pStyle w:val="Definition-Field"/>
      </w:pPr>
      <w:r>
        <w:rPr>
          <w:b/>
        </w:rPr>
        <w:lastRenderedPageBreak/>
        <w:t>Data Element Type (variable):</w:t>
      </w:r>
      <w:r>
        <w:t xml:space="preserve"> A compact unsigned 64-bit integer (section </w:t>
      </w:r>
      <w:hyperlink w:anchor="Section_8eb74ebe81d14569a29a308a6128a52f" w:history="1">
        <w:r>
          <w:rPr>
            <w:rStyle w:val="Hyperlink"/>
          </w:rPr>
          <w:t>2.2.1.1</w:t>
        </w:r>
      </w:hyperlink>
      <w:r>
        <w:t>) that specifies the value of the Revision Manifest data element type.</w:t>
      </w:r>
    </w:p>
    <w:p w14:paraId="0635132D" w14:textId="77777777" w:rsidR="009E5B87" w:rsidRDefault="00847535">
      <w:pPr>
        <w:pStyle w:val="Definition-Field"/>
      </w:pPr>
      <w:r>
        <w:rPr>
          <w:b/>
        </w:rPr>
        <w:t xml:space="preserve">Revision Manifest (2 bytes): </w:t>
      </w:r>
      <w:r>
        <w:t xml:space="preserve">A 16-bit </w:t>
      </w:r>
      <w:r>
        <w:rPr>
          <w:b/>
        </w:rPr>
        <w:t>Stream Object Header</w:t>
      </w:r>
      <w:r>
        <w:t xml:space="preserve"> that specifies a Revision Manifest.</w:t>
      </w:r>
    </w:p>
    <w:p w14:paraId="3D2D5FDE" w14:textId="77777777" w:rsidR="009E5B87" w:rsidRDefault="00847535">
      <w:pPr>
        <w:pStyle w:val="Definition-Field"/>
      </w:pPr>
      <w:r>
        <w:rPr>
          <w:b/>
        </w:rPr>
        <w:t xml:space="preserve">Revision ID (variable): </w:t>
      </w:r>
      <w:r>
        <w:t xml:space="preserve">An </w:t>
      </w:r>
      <w:r>
        <w:rPr>
          <w:b/>
        </w:rPr>
        <w:t>Extended GUID</w:t>
      </w:r>
      <w:r>
        <w:t xml:space="preserve"> that specifies the revision identifier represented by this data element.</w:t>
      </w:r>
    </w:p>
    <w:p w14:paraId="10C39C2C" w14:textId="77777777" w:rsidR="009E5B87" w:rsidRDefault="00847535">
      <w:pPr>
        <w:pStyle w:val="Definition-Field"/>
      </w:pPr>
      <w:r>
        <w:rPr>
          <w:b/>
        </w:rPr>
        <w:t>Base Revision ID (variable):</w:t>
      </w:r>
      <w:r>
        <w:t xml:space="preserve"> An</w:t>
      </w:r>
      <w:r>
        <w:rPr>
          <w:b/>
        </w:rPr>
        <w:t xml:space="preserve"> Extended GUID</w:t>
      </w:r>
      <w:r>
        <w:t xml:space="preserve"> that specifies the revision identifier of a base revision that could contain additional information for this revision.</w:t>
      </w:r>
    </w:p>
    <w:p w14:paraId="3B4AF344" w14:textId="77777777" w:rsidR="009E5B87" w:rsidRDefault="00847535">
      <w:pPr>
        <w:pStyle w:val="Definition-Field"/>
      </w:pPr>
      <w:r>
        <w:rPr>
          <w:b/>
        </w:rPr>
        <w:t xml:space="preserve">Revision Manifest Root Declare (2 bytes, optional): </w:t>
      </w:r>
      <w:r>
        <w:t xml:space="preserve">Zero or more 16-bit </w:t>
      </w:r>
      <w:r>
        <w:rPr>
          <w:b/>
        </w:rPr>
        <w:t>Stream Object Header</w:t>
      </w:r>
      <w:r>
        <w:t xml:space="preserve"> that specifies a Revision Manifest root declare, each followed by root and object </w:t>
      </w:r>
      <w:r>
        <w:rPr>
          <w:b/>
        </w:rPr>
        <w:t>Extended GUIDs</w:t>
      </w:r>
      <w:r>
        <w:t>.</w:t>
      </w:r>
    </w:p>
    <w:p w14:paraId="456342C8" w14:textId="77777777" w:rsidR="009E5B87" w:rsidRDefault="00847535">
      <w:pPr>
        <w:pStyle w:val="Definition-Field"/>
      </w:pPr>
      <w:r>
        <w:rPr>
          <w:b/>
        </w:rPr>
        <w:t>Root Extended GUID (variable, optional):</w:t>
      </w:r>
      <w:r>
        <w:t xml:space="preserve"> An </w:t>
      </w:r>
      <w:r>
        <w:rPr>
          <w:b/>
        </w:rPr>
        <w:t>Extended GUID</w:t>
      </w:r>
      <w:r>
        <w:t xml:space="preserve"> that specifies the root revision for each </w:t>
      </w:r>
      <w:r>
        <w:rPr>
          <w:b/>
        </w:rPr>
        <w:t>Revision Manifest Root Declare</w:t>
      </w:r>
      <w:r>
        <w:t>.</w:t>
      </w:r>
    </w:p>
    <w:p w14:paraId="0C05CCA6" w14:textId="77777777" w:rsidR="009E5B87" w:rsidRDefault="00847535">
      <w:pPr>
        <w:pStyle w:val="Definition-Field"/>
      </w:pPr>
      <w:r>
        <w:rPr>
          <w:b/>
        </w:rPr>
        <w:t xml:space="preserve">Object Extended GUID (variable, optional): </w:t>
      </w:r>
      <w:r>
        <w:t xml:space="preserve">An </w:t>
      </w:r>
      <w:r>
        <w:rPr>
          <w:b/>
        </w:rPr>
        <w:t>Extended GUID</w:t>
      </w:r>
      <w:r>
        <w:t xml:space="preserve"> that specifies the object for each </w:t>
      </w:r>
      <w:r>
        <w:rPr>
          <w:b/>
        </w:rPr>
        <w:t>Revision Manifest Root Declare</w:t>
      </w:r>
      <w:r>
        <w:t>.</w:t>
      </w:r>
    </w:p>
    <w:p w14:paraId="5588B58D" w14:textId="77777777" w:rsidR="009E5B87" w:rsidRDefault="00847535">
      <w:pPr>
        <w:pStyle w:val="Definition-Field"/>
      </w:pPr>
      <w:r>
        <w:rPr>
          <w:b/>
        </w:rPr>
        <w:t>Revision Manifest Object Group References (2 bytes, optional):</w:t>
      </w:r>
      <w:r>
        <w:t xml:space="preserve"> Zero or more 16-bit </w:t>
      </w:r>
      <w:r>
        <w:rPr>
          <w:b/>
        </w:rPr>
        <w:t>Stream Object Header</w:t>
      </w:r>
      <w:r>
        <w:t xml:space="preserve"> that specify Revision Manifest Object Group references, each followed by Object Group </w:t>
      </w:r>
      <w:r>
        <w:rPr>
          <w:b/>
        </w:rPr>
        <w:t>Extended GUIDs</w:t>
      </w:r>
      <w:r>
        <w:t>.</w:t>
      </w:r>
    </w:p>
    <w:p w14:paraId="78A9B35E" w14:textId="77777777" w:rsidR="009E5B87" w:rsidRDefault="00847535">
      <w:pPr>
        <w:pStyle w:val="Definition-Field"/>
      </w:pPr>
      <w:r>
        <w:rPr>
          <w:b/>
        </w:rPr>
        <w:t>Object Group Extended GUID (variable, optional):</w:t>
      </w:r>
      <w:r>
        <w:t xml:space="preserve"> An </w:t>
      </w:r>
      <w:r>
        <w:rPr>
          <w:b/>
        </w:rPr>
        <w:t>Extended GUID</w:t>
      </w:r>
      <w:r>
        <w:t xml:space="preserve"> that specifies the Object Group for each </w:t>
      </w:r>
      <w:r>
        <w:rPr>
          <w:b/>
        </w:rPr>
        <w:t>Revision Manifest Object Group Reference</w:t>
      </w:r>
      <w:r>
        <w:t>.</w:t>
      </w:r>
    </w:p>
    <w:p w14:paraId="2153127D" w14:textId="1B5F9462" w:rsidR="009E5B87" w:rsidRDefault="008475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14:paraId="0AF90A46" w14:textId="77777777" w:rsidR="009E5B87" w:rsidRDefault="00847535">
      <w:pPr>
        <w:pStyle w:val="Heading5"/>
      </w:pPr>
      <w:bookmarkStart w:id="115" w:name="section_21404be60334490e80b582fccb9c04af"/>
      <w:bookmarkStart w:id="116" w:name="_Toc150727652"/>
      <w:r>
        <w:t>Object Group Data Elements</w:t>
      </w:r>
      <w:bookmarkEnd w:id="115"/>
      <w:bookmarkEnd w:id="116"/>
    </w:p>
    <w:p w14:paraId="0F0BD023" w14:textId="77777777" w:rsidR="009E5B87" w:rsidRDefault="00847535">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0EA1A7BC"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33C84BD" w14:textId="77777777" w:rsidR="009E5B87" w:rsidRDefault="00847535">
            <w:pPr>
              <w:pStyle w:val="PacketDiagramHeaderText"/>
            </w:pPr>
            <w:r>
              <w:t>0</w:t>
            </w:r>
          </w:p>
        </w:tc>
        <w:tc>
          <w:tcPr>
            <w:tcW w:w="270" w:type="dxa"/>
          </w:tcPr>
          <w:p w14:paraId="53BD1F13" w14:textId="77777777" w:rsidR="009E5B87" w:rsidRDefault="00847535">
            <w:pPr>
              <w:pStyle w:val="PacketDiagramHeaderText"/>
            </w:pPr>
            <w:r>
              <w:t>1</w:t>
            </w:r>
          </w:p>
        </w:tc>
        <w:tc>
          <w:tcPr>
            <w:tcW w:w="270" w:type="dxa"/>
          </w:tcPr>
          <w:p w14:paraId="195E02A2" w14:textId="77777777" w:rsidR="009E5B87" w:rsidRDefault="00847535">
            <w:pPr>
              <w:pStyle w:val="PacketDiagramHeaderText"/>
            </w:pPr>
            <w:r>
              <w:t>2</w:t>
            </w:r>
          </w:p>
        </w:tc>
        <w:tc>
          <w:tcPr>
            <w:tcW w:w="270" w:type="dxa"/>
          </w:tcPr>
          <w:p w14:paraId="4697B573" w14:textId="77777777" w:rsidR="009E5B87" w:rsidRDefault="00847535">
            <w:pPr>
              <w:pStyle w:val="PacketDiagramHeaderText"/>
            </w:pPr>
            <w:r>
              <w:t>3</w:t>
            </w:r>
          </w:p>
        </w:tc>
        <w:tc>
          <w:tcPr>
            <w:tcW w:w="270" w:type="dxa"/>
          </w:tcPr>
          <w:p w14:paraId="4518EA3F" w14:textId="77777777" w:rsidR="009E5B87" w:rsidRDefault="00847535">
            <w:pPr>
              <w:pStyle w:val="PacketDiagramHeaderText"/>
            </w:pPr>
            <w:r>
              <w:t>4</w:t>
            </w:r>
          </w:p>
        </w:tc>
        <w:tc>
          <w:tcPr>
            <w:tcW w:w="270" w:type="dxa"/>
          </w:tcPr>
          <w:p w14:paraId="67DF5B2F" w14:textId="77777777" w:rsidR="009E5B87" w:rsidRDefault="00847535">
            <w:pPr>
              <w:pStyle w:val="PacketDiagramHeaderText"/>
            </w:pPr>
            <w:r>
              <w:t>5</w:t>
            </w:r>
          </w:p>
        </w:tc>
        <w:tc>
          <w:tcPr>
            <w:tcW w:w="270" w:type="dxa"/>
          </w:tcPr>
          <w:p w14:paraId="7EBA1447" w14:textId="77777777" w:rsidR="009E5B87" w:rsidRDefault="00847535">
            <w:pPr>
              <w:pStyle w:val="PacketDiagramHeaderText"/>
            </w:pPr>
            <w:r>
              <w:t>6</w:t>
            </w:r>
          </w:p>
        </w:tc>
        <w:tc>
          <w:tcPr>
            <w:tcW w:w="270" w:type="dxa"/>
          </w:tcPr>
          <w:p w14:paraId="43A8F1D0" w14:textId="77777777" w:rsidR="009E5B87" w:rsidRDefault="00847535">
            <w:pPr>
              <w:pStyle w:val="PacketDiagramHeaderText"/>
            </w:pPr>
            <w:r>
              <w:t>7</w:t>
            </w:r>
          </w:p>
        </w:tc>
        <w:tc>
          <w:tcPr>
            <w:tcW w:w="270" w:type="dxa"/>
          </w:tcPr>
          <w:p w14:paraId="43518284" w14:textId="77777777" w:rsidR="009E5B87" w:rsidRDefault="00847535">
            <w:pPr>
              <w:pStyle w:val="PacketDiagramHeaderText"/>
            </w:pPr>
            <w:r>
              <w:t>8</w:t>
            </w:r>
          </w:p>
        </w:tc>
        <w:tc>
          <w:tcPr>
            <w:tcW w:w="270" w:type="dxa"/>
          </w:tcPr>
          <w:p w14:paraId="2908E682" w14:textId="77777777" w:rsidR="009E5B87" w:rsidRDefault="00847535">
            <w:pPr>
              <w:pStyle w:val="PacketDiagramHeaderText"/>
            </w:pPr>
            <w:r>
              <w:t>9</w:t>
            </w:r>
          </w:p>
        </w:tc>
        <w:tc>
          <w:tcPr>
            <w:tcW w:w="270" w:type="dxa"/>
          </w:tcPr>
          <w:p w14:paraId="557FD9EC" w14:textId="77777777" w:rsidR="009E5B87" w:rsidRDefault="00847535">
            <w:pPr>
              <w:pStyle w:val="PacketDiagramHeaderText"/>
            </w:pPr>
            <w:r>
              <w:t>1</w:t>
            </w:r>
          </w:p>
          <w:p w14:paraId="24D824A1" w14:textId="77777777" w:rsidR="009E5B87" w:rsidRDefault="00847535">
            <w:pPr>
              <w:pStyle w:val="PacketDiagramHeaderText"/>
            </w:pPr>
            <w:r>
              <w:t>0</w:t>
            </w:r>
          </w:p>
        </w:tc>
        <w:tc>
          <w:tcPr>
            <w:tcW w:w="270" w:type="dxa"/>
          </w:tcPr>
          <w:p w14:paraId="1301EB90" w14:textId="77777777" w:rsidR="009E5B87" w:rsidRDefault="00847535">
            <w:pPr>
              <w:pStyle w:val="PacketDiagramHeaderText"/>
            </w:pPr>
            <w:r>
              <w:t>1</w:t>
            </w:r>
          </w:p>
        </w:tc>
        <w:tc>
          <w:tcPr>
            <w:tcW w:w="270" w:type="dxa"/>
          </w:tcPr>
          <w:p w14:paraId="4BB6BA32" w14:textId="77777777" w:rsidR="009E5B87" w:rsidRDefault="00847535">
            <w:pPr>
              <w:pStyle w:val="PacketDiagramHeaderText"/>
            </w:pPr>
            <w:r>
              <w:t>2</w:t>
            </w:r>
          </w:p>
        </w:tc>
        <w:tc>
          <w:tcPr>
            <w:tcW w:w="270" w:type="dxa"/>
          </w:tcPr>
          <w:p w14:paraId="3C11E38F" w14:textId="77777777" w:rsidR="009E5B87" w:rsidRDefault="00847535">
            <w:pPr>
              <w:pStyle w:val="PacketDiagramHeaderText"/>
            </w:pPr>
            <w:r>
              <w:t>3</w:t>
            </w:r>
          </w:p>
        </w:tc>
        <w:tc>
          <w:tcPr>
            <w:tcW w:w="270" w:type="dxa"/>
          </w:tcPr>
          <w:p w14:paraId="1553C529" w14:textId="77777777" w:rsidR="009E5B87" w:rsidRDefault="00847535">
            <w:pPr>
              <w:pStyle w:val="PacketDiagramHeaderText"/>
            </w:pPr>
            <w:r>
              <w:t>4</w:t>
            </w:r>
          </w:p>
        </w:tc>
        <w:tc>
          <w:tcPr>
            <w:tcW w:w="270" w:type="dxa"/>
          </w:tcPr>
          <w:p w14:paraId="49BF7210" w14:textId="77777777" w:rsidR="009E5B87" w:rsidRDefault="00847535">
            <w:pPr>
              <w:pStyle w:val="PacketDiagramHeaderText"/>
            </w:pPr>
            <w:r>
              <w:t>5</w:t>
            </w:r>
          </w:p>
        </w:tc>
        <w:tc>
          <w:tcPr>
            <w:tcW w:w="270" w:type="dxa"/>
          </w:tcPr>
          <w:p w14:paraId="5087A42E" w14:textId="77777777" w:rsidR="009E5B87" w:rsidRDefault="00847535">
            <w:pPr>
              <w:pStyle w:val="PacketDiagramHeaderText"/>
            </w:pPr>
            <w:r>
              <w:t>6</w:t>
            </w:r>
          </w:p>
        </w:tc>
        <w:tc>
          <w:tcPr>
            <w:tcW w:w="270" w:type="dxa"/>
          </w:tcPr>
          <w:p w14:paraId="7EB266C7" w14:textId="77777777" w:rsidR="009E5B87" w:rsidRDefault="00847535">
            <w:pPr>
              <w:pStyle w:val="PacketDiagramHeaderText"/>
            </w:pPr>
            <w:r>
              <w:t>7</w:t>
            </w:r>
          </w:p>
        </w:tc>
        <w:tc>
          <w:tcPr>
            <w:tcW w:w="270" w:type="dxa"/>
          </w:tcPr>
          <w:p w14:paraId="1D1DD9FB" w14:textId="77777777" w:rsidR="009E5B87" w:rsidRDefault="00847535">
            <w:pPr>
              <w:pStyle w:val="PacketDiagramHeaderText"/>
            </w:pPr>
            <w:r>
              <w:t>8</w:t>
            </w:r>
          </w:p>
        </w:tc>
        <w:tc>
          <w:tcPr>
            <w:tcW w:w="270" w:type="dxa"/>
          </w:tcPr>
          <w:p w14:paraId="1D402510" w14:textId="77777777" w:rsidR="009E5B87" w:rsidRDefault="00847535">
            <w:pPr>
              <w:pStyle w:val="PacketDiagramHeaderText"/>
            </w:pPr>
            <w:r>
              <w:t>9</w:t>
            </w:r>
          </w:p>
        </w:tc>
        <w:tc>
          <w:tcPr>
            <w:tcW w:w="270" w:type="dxa"/>
          </w:tcPr>
          <w:p w14:paraId="40DA971A" w14:textId="77777777" w:rsidR="009E5B87" w:rsidRDefault="00847535">
            <w:pPr>
              <w:pStyle w:val="PacketDiagramHeaderText"/>
            </w:pPr>
            <w:r>
              <w:t>2</w:t>
            </w:r>
          </w:p>
          <w:p w14:paraId="1CE39471" w14:textId="77777777" w:rsidR="009E5B87" w:rsidRDefault="00847535">
            <w:pPr>
              <w:pStyle w:val="PacketDiagramHeaderText"/>
            </w:pPr>
            <w:r>
              <w:t>0</w:t>
            </w:r>
          </w:p>
        </w:tc>
        <w:tc>
          <w:tcPr>
            <w:tcW w:w="270" w:type="dxa"/>
          </w:tcPr>
          <w:p w14:paraId="61C27E47" w14:textId="77777777" w:rsidR="009E5B87" w:rsidRDefault="00847535">
            <w:pPr>
              <w:pStyle w:val="PacketDiagramHeaderText"/>
            </w:pPr>
            <w:r>
              <w:t>1</w:t>
            </w:r>
          </w:p>
        </w:tc>
        <w:tc>
          <w:tcPr>
            <w:tcW w:w="270" w:type="dxa"/>
          </w:tcPr>
          <w:p w14:paraId="7D7351B7" w14:textId="77777777" w:rsidR="009E5B87" w:rsidRDefault="00847535">
            <w:pPr>
              <w:pStyle w:val="PacketDiagramHeaderText"/>
            </w:pPr>
            <w:r>
              <w:t>2</w:t>
            </w:r>
          </w:p>
        </w:tc>
        <w:tc>
          <w:tcPr>
            <w:tcW w:w="270" w:type="dxa"/>
          </w:tcPr>
          <w:p w14:paraId="4C12D736" w14:textId="77777777" w:rsidR="009E5B87" w:rsidRDefault="00847535">
            <w:pPr>
              <w:pStyle w:val="PacketDiagramHeaderText"/>
            </w:pPr>
            <w:r>
              <w:t>3</w:t>
            </w:r>
          </w:p>
        </w:tc>
        <w:tc>
          <w:tcPr>
            <w:tcW w:w="270" w:type="dxa"/>
          </w:tcPr>
          <w:p w14:paraId="09D704AB" w14:textId="77777777" w:rsidR="009E5B87" w:rsidRDefault="00847535">
            <w:pPr>
              <w:pStyle w:val="PacketDiagramHeaderText"/>
            </w:pPr>
            <w:r>
              <w:t>4</w:t>
            </w:r>
          </w:p>
        </w:tc>
        <w:tc>
          <w:tcPr>
            <w:tcW w:w="270" w:type="dxa"/>
          </w:tcPr>
          <w:p w14:paraId="18DAC3A1" w14:textId="77777777" w:rsidR="009E5B87" w:rsidRDefault="00847535">
            <w:pPr>
              <w:pStyle w:val="PacketDiagramHeaderText"/>
            </w:pPr>
            <w:r>
              <w:t>5</w:t>
            </w:r>
          </w:p>
        </w:tc>
        <w:tc>
          <w:tcPr>
            <w:tcW w:w="270" w:type="dxa"/>
          </w:tcPr>
          <w:p w14:paraId="1B8FB11C" w14:textId="77777777" w:rsidR="009E5B87" w:rsidRDefault="00847535">
            <w:pPr>
              <w:pStyle w:val="PacketDiagramHeaderText"/>
            </w:pPr>
            <w:r>
              <w:t>6</w:t>
            </w:r>
          </w:p>
        </w:tc>
        <w:tc>
          <w:tcPr>
            <w:tcW w:w="270" w:type="dxa"/>
          </w:tcPr>
          <w:p w14:paraId="728A4CCB" w14:textId="77777777" w:rsidR="009E5B87" w:rsidRDefault="00847535">
            <w:pPr>
              <w:pStyle w:val="PacketDiagramHeaderText"/>
            </w:pPr>
            <w:r>
              <w:t>7</w:t>
            </w:r>
          </w:p>
        </w:tc>
        <w:tc>
          <w:tcPr>
            <w:tcW w:w="270" w:type="dxa"/>
          </w:tcPr>
          <w:p w14:paraId="3EB10ED8" w14:textId="77777777" w:rsidR="009E5B87" w:rsidRDefault="00847535">
            <w:pPr>
              <w:pStyle w:val="PacketDiagramHeaderText"/>
            </w:pPr>
            <w:r>
              <w:t>8</w:t>
            </w:r>
          </w:p>
        </w:tc>
        <w:tc>
          <w:tcPr>
            <w:tcW w:w="270" w:type="dxa"/>
          </w:tcPr>
          <w:p w14:paraId="29933B21" w14:textId="77777777" w:rsidR="009E5B87" w:rsidRDefault="00847535">
            <w:pPr>
              <w:pStyle w:val="PacketDiagramHeaderText"/>
            </w:pPr>
            <w:r>
              <w:t>9</w:t>
            </w:r>
          </w:p>
        </w:tc>
        <w:tc>
          <w:tcPr>
            <w:tcW w:w="270" w:type="dxa"/>
          </w:tcPr>
          <w:p w14:paraId="10501F7B" w14:textId="77777777" w:rsidR="009E5B87" w:rsidRDefault="00847535">
            <w:pPr>
              <w:pStyle w:val="PacketDiagramHeaderText"/>
            </w:pPr>
            <w:r>
              <w:t>3</w:t>
            </w:r>
          </w:p>
          <w:p w14:paraId="6CD477E4" w14:textId="77777777" w:rsidR="009E5B87" w:rsidRDefault="00847535">
            <w:pPr>
              <w:pStyle w:val="PacketDiagramHeaderText"/>
            </w:pPr>
            <w:r>
              <w:t>0</w:t>
            </w:r>
          </w:p>
        </w:tc>
        <w:tc>
          <w:tcPr>
            <w:tcW w:w="270" w:type="dxa"/>
          </w:tcPr>
          <w:p w14:paraId="2E08473C" w14:textId="77777777" w:rsidR="009E5B87" w:rsidRDefault="00847535">
            <w:pPr>
              <w:pStyle w:val="PacketDiagramHeaderText"/>
            </w:pPr>
            <w:r>
              <w:t>1</w:t>
            </w:r>
          </w:p>
        </w:tc>
      </w:tr>
      <w:tr w:rsidR="009E5B87" w14:paraId="77030E92" w14:textId="77777777" w:rsidTr="009E5B87">
        <w:trPr>
          <w:trHeight w:val="490"/>
        </w:trPr>
        <w:tc>
          <w:tcPr>
            <w:tcW w:w="4320" w:type="dxa"/>
            <w:gridSpan w:val="16"/>
          </w:tcPr>
          <w:p w14:paraId="6AAC9017" w14:textId="77777777" w:rsidR="009E5B87" w:rsidRDefault="00847535">
            <w:pPr>
              <w:pStyle w:val="PacketDiagramBodyText"/>
            </w:pPr>
            <w:r>
              <w:t>Data Element Start</w:t>
            </w:r>
          </w:p>
        </w:tc>
        <w:tc>
          <w:tcPr>
            <w:tcW w:w="4320" w:type="dxa"/>
            <w:gridSpan w:val="16"/>
          </w:tcPr>
          <w:p w14:paraId="7920B66B" w14:textId="77777777" w:rsidR="009E5B87" w:rsidRDefault="00847535">
            <w:pPr>
              <w:pStyle w:val="PacketDiagramBodyText"/>
            </w:pPr>
            <w:r>
              <w:t>Data Element Extended GUID (variable)</w:t>
            </w:r>
          </w:p>
        </w:tc>
      </w:tr>
      <w:tr w:rsidR="009E5B87" w14:paraId="4562FF9F" w14:textId="77777777" w:rsidTr="009E5B87">
        <w:trPr>
          <w:trHeight w:val="490"/>
        </w:trPr>
        <w:tc>
          <w:tcPr>
            <w:tcW w:w="8640" w:type="dxa"/>
            <w:gridSpan w:val="32"/>
          </w:tcPr>
          <w:p w14:paraId="4B52DFDD" w14:textId="77777777" w:rsidR="009E5B87" w:rsidRDefault="00847535">
            <w:pPr>
              <w:pStyle w:val="PacketDiagramBodyText"/>
            </w:pPr>
            <w:r>
              <w:t>...</w:t>
            </w:r>
          </w:p>
        </w:tc>
      </w:tr>
      <w:tr w:rsidR="009E5B87" w14:paraId="39532A70" w14:textId="77777777" w:rsidTr="009E5B87">
        <w:trPr>
          <w:trHeight w:val="490"/>
        </w:trPr>
        <w:tc>
          <w:tcPr>
            <w:tcW w:w="8640" w:type="dxa"/>
            <w:gridSpan w:val="32"/>
          </w:tcPr>
          <w:p w14:paraId="01F5448B" w14:textId="77777777" w:rsidR="009E5B87" w:rsidRDefault="00847535">
            <w:pPr>
              <w:pStyle w:val="PacketDiagramBodyText"/>
            </w:pPr>
            <w:r>
              <w:t>Serial Number (variable)</w:t>
            </w:r>
          </w:p>
        </w:tc>
      </w:tr>
      <w:tr w:rsidR="009E5B87" w14:paraId="1ADFC4F8" w14:textId="77777777" w:rsidTr="009E5B87">
        <w:trPr>
          <w:trHeight w:val="490"/>
        </w:trPr>
        <w:tc>
          <w:tcPr>
            <w:tcW w:w="8640" w:type="dxa"/>
            <w:gridSpan w:val="32"/>
          </w:tcPr>
          <w:p w14:paraId="468FEF65" w14:textId="77777777" w:rsidR="009E5B87" w:rsidRDefault="00847535">
            <w:pPr>
              <w:pStyle w:val="PacketDiagramBodyText"/>
            </w:pPr>
            <w:r>
              <w:t>...</w:t>
            </w:r>
          </w:p>
        </w:tc>
      </w:tr>
      <w:tr w:rsidR="009E5B87" w14:paraId="6D759412" w14:textId="77777777" w:rsidTr="009E5B87">
        <w:trPr>
          <w:trHeight w:val="490"/>
        </w:trPr>
        <w:tc>
          <w:tcPr>
            <w:tcW w:w="8640" w:type="dxa"/>
            <w:gridSpan w:val="32"/>
          </w:tcPr>
          <w:p w14:paraId="15941851" w14:textId="77777777" w:rsidR="009E5B87" w:rsidRDefault="00847535">
            <w:pPr>
              <w:pStyle w:val="PacketDiagramBodyText"/>
            </w:pPr>
            <w:r>
              <w:t>Data Element Type (variable)</w:t>
            </w:r>
          </w:p>
        </w:tc>
      </w:tr>
      <w:tr w:rsidR="009E5B87" w14:paraId="6BF5D5C6" w14:textId="77777777" w:rsidTr="009E5B87">
        <w:trPr>
          <w:trHeight w:val="490"/>
        </w:trPr>
        <w:tc>
          <w:tcPr>
            <w:tcW w:w="8640" w:type="dxa"/>
            <w:gridSpan w:val="32"/>
          </w:tcPr>
          <w:p w14:paraId="52BE5CAA" w14:textId="77777777" w:rsidR="009E5B87" w:rsidRDefault="00847535">
            <w:pPr>
              <w:pStyle w:val="PacketDiagramBodyText"/>
            </w:pPr>
            <w:r>
              <w:t>...</w:t>
            </w:r>
          </w:p>
        </w:tc>
      </w:tr>
      <w:tr w:rsidR="009E5B87" w14:paraId="79CD60C9" w14:textId="77777777" w:rsidTr="009E5B87">
        <w:trPr>
          <w:trHeight w:val="490"/>
        </w:trPr>
        <w:tc>
          <w:tcPr>
            <w:tcW w:w="8640" w:type="dxa"/>
            <w:gridSpan w:val="32"/>
          </w:tcPr>
          <w:p w14:paraId="5116FBF9" w14:textId="77777777" w:rsidR="009E5B87" w:rsidRDefault="00847535">
            <w:pPr>
              <w:pStyle w:val="PacketDiagramBodyText"/>
            </w:pPr>
            <w:r>
              <w:t>Data Element Hash (variable)</w:t>
            </w:r>
          </w:p>
        </w:tc>
      </w:tr>
      <w:tr w:rsidR="009E5B87" w14:paraId="423222C3" w14:textId="77777777" w:rsidTr="009E5B87">
        <w:trPr>
          <w:trHeight w:val="490"/>
        </w:trPr>
        <w:tc>
          <w:tcPr>
            <w:tcW w:w="8640" w:type="dxa"/>
            <w:gridSpan w:val="32"/>
          </w:tcPr>
          <w:p w14:paraId="5706FD59" w14:textId="77777777" w:rsidR="009E5B87" w:rsidRDefault="00847535">
            <w:pPr>
              <w:pStyle w:val="PacketDiagramBodyText"/>
            </w:pPr>
            <w:r>
              <w:t>...</w:t>
            </w:r>
          </w:p>
        </w:tc>
      </w:tr>
      <w:tr w:rsidR="009E5B87" w14:paraId="12C8BE6E" w14:textId="77777777" w:rsidTr="009E5B87">
        <w:trPr>
          <w:trHeight w:val="490"/>
        </w:trPr>
        <w:tc>
          <w:tcPr>
            <w:tcW w:w="8640" w:type="dxa"/>
            <w:gridSpan w:val="32"/>
          </w:tcPr>
          <w:p w14:paraId="186C6E1B" w14:textId="77777777" w:rsidR="009E5B87" w:rsidRDefault="00847535">
            <w:pPr>
              <w:pStyle w:val="PacketDiagramBodyText"/>
            </w:pPr>
            <w:r>
              <w:t xml:space="preserve">Object Group </w:t>
            </w:r>
            <w:r>
              <w:t>Declarations Start (variable)</w:t>
            </w:r>
          </w:p>
        </w:tc>
      </w:tr>
      <w:tr w:rsidR="009E5B87" w14:paraId="7F473ED9" w14:textId="77777777" w:rsidTr="009E5B87">
        <w:trPr>
          <w:trHeight w:val="490"/>
        </w:trPr>
        <w:tc>
          <w:tcPr>
            <w:tcW w:w="8640" w:type="dxa"/>
            <w:gridSpan w:val="32"/>
          </w:tcPr>
          <w:p w14:paraId="3A3E336A" w14:textId="77777777" w:rsidR="009E5B87" w:rsidRDefault="00847535">
            <w:pPr>
              <w:pStyle w:val="PacketDiagramBodyText"/>
            </w:pPr>
            <w:r>
              <w:lastRenderedPageBreak/>
              <w:t>...</w:t>
            </w:r>
          </w:p>
        </w:tc>
      </w:tr>
      <w:tr w:rsidR="009E5B87" w14:paraId="05675177" w14:textId="77777777" w:rsidTr="009E5B87">
        <w:trPr>
          <w:trHeight w:val="490"/>
        </w:trPr>
        <w:tc>
          <w:tcPr>
            <w:tcW w:w="8640" w:type="dxa"/>
            <w:gridSpan w:val="32"/>
          </w:tcPr>
          <w:p w14:paraId="6B4306C3" w14:textId="77777777" w:rsidR="009E5B87" w:rsidRDefault="00847535">
            <w:pPr>
              <w:pStyle w:val="PacketDiagramBodyText"/>
            </w:pPr>
            <w:r>
              <w:t>Object Declaration or Object Data BLOB Declaration (variable)</w:t>
            </w:r>
          </w:p>
        </w:tc>
      </w:tr>
      <w:tr w:rsidR="009E5B87" w14:paraId="741852DE" w14:textId="77777777" w:rsidTr="009E5B87">
        <w:trPr>
          <w:trHeight w:val="490"/>
        </w:trPr>
        <w:tc>
          <w:tcPr>
            <w:tcW w:w="8640" w:type="dxa"/>
            <w:gridSpan w:val="32"/>
          </w:tcPr>
          <w:p w14:paraId="67AD07FD" w14:textId="77777777" w:rsidR="009E5B87" w:rsidRDefault="00847535">
            <w:pPr>
              <w:pStyle w:val="PacketDiagramBodyText"/>
            </w:pPr>
            <w:r>
              <w:t>...</w:t>
            </w:r>
          </w:p>
        </w:tc>
      </w:tr>
      <w:tr w:rsidR="009E5B87" w14:paraId="35D4E060" w14:textId="77777777" w:rsidTr="009E5B87">
        <w:trPr>
          <w:trHeight w:val="490"/>
        </w:trPr>
        <w:tc>
          <w:tcPr>
            <w:tcW w:w="2160" w:type="dxa"/>
            <w:gridSpan w:val="8"/>
          </w:tcPr>
          <w:p w14:paraId="6430064F" w14:textId="77777777" w:rsidR="009E5B87" w:rsidRDefault="00847535">
            <w:pPr>
              <w:pStyle w:val="PacketDiagramBodyText"/>
            </w:pPr>
            <w:r>
              <w:t>Object Group Declarations End</w:t>
            </w:r>
          </w:p>
        </w:tc>
        <w:tc>
          <w:tcPr>
            <w:tcW w:w="6480" w:type="dxa"/>
            <w:gridSpan w:val="24"/>
          </w:tcPr>
          <w:p w14:paraId="216EE1B0" w14:textId="77777777" w:rsidR="009E5B87" w:rsidRDefault="00847535">
            <w:pPr>
              <w:pStyle w:val="PacketDiagramBodyText"/>
            </w:pPr>
            <w:r>
              <w:t>Object Metadata Declaration (variable)</w:t>
            </w:r>
          </w:p>
        </w:tc>
      </w:tr>
      <w:tr w:rsidR="009E5B87" w14:paraId="09768CD1" w14:textId="77777777" w:rsidTr="009E5B87">
        <w:trPr>
          <w:trHeight w:val="490"/>
        </w:trPr>
        <w:tc>
          <w:tcPr>
            <w:tcW w:w="8640" w:type="dxa"/>
            <w:gridSpan w:val="32"/>
          </w:tcPr>
          <w:p w14:paraId="42B088A2" w14:textId="77777777" w:rsidR="009E5B87" w:rsidRDefault="00847535">
            <w:pPr>
              <w:pStyle w:val="PacketDiagramBodyText"/>
            </w:pPr>
            <w:r>
              <w:t>…</w:t>
            </w:r>
          </w:p>
        </w:tc>
      </w:tr>
      <w:tr w:rsidR="009E5B87" w14:paraId="69004CD5" w14:textId="77777777" w:rsidTr="009E5B87">
        <w:trPr>
          <w:trHeight w:val="490"/>
        </w:trPr>
        <w:tc>
          <w:tcPr>
            <w:tcW w:w="8640" w:type="dxa"/>
            <w:gridSpan w:val="32"/>
          </w:tcPr>
          <w:p w14:paraId="2404D8DD" w14:textId="77777777" w:rsidR="009E5B87" w:rsidRDefault="00847535">
            <w:pPr>
              <w:pStyle w:val="PacketDiagramBodyText"/>
            </w:pPr>
            <w:r>
              <w:t>Object Group Data Start (variable)</w:t>
            </w:r>
          </w:p>
        </w:tc>
      </w:tr>
      <w:tr w:rsidR="009E5B87" w14:paraId="7E47637E" w14:textId="77777777" w:rsidTr="009E5B87">
        <w:trPr>
          <w:trHeight w:val="490"/>
        </w:trPr>
        <w:tc>
          <w:tcPr>
            <w:tcW w:w="8640" w:type="dxa"/>
            <w:gridSpan w:val="32"/>
          </w:tcPr>
          <w:p w14:paraId="4B906A35" w14:textId="77777777" w:rsidR="009E5B87" w:rsidRDefault="00847535">
            <w:pPr>
              <w:pStyle w:val="PacketDiagramBodyText"/>
            </w:pPr>
            <w:r>
              <w:t>...</w:t>
            </w:r>
          </w:p>
        </w:tc>
      </w:tr>
      <w:tr w:rsidR="009E5B87" w14:paraId="68E07A19" w14:textId="77777777" w:rsidTr="009E5B87">
        <w:trPr>
          <w:trHeight w:val="490"/>
        </w:trPr>
        <w:tc>
          <w:tcPr>
            <w:tcW w:w="8640" w:type="dxa"/>
            <w:gridSpan w:val="32"/>
          </w:tcPr>
          <w:p w14:paraId="13C0DCBA" w14:textId="77777777" w:rsidR="009E5B87" w:rsidRDefault="00847535">
            <w:pPr>
              <w:pStyle w:val="PacketDiagramBodyText"/>
            </w:pPr>
            <w:r>
              <w:t xml:space="preserve">Object Data or Object Data BLOB </w:t>
            </w:r>
            <w:r>
              <w:t>Reference (variable)</w:t>
            </w:r>
          </w:p>
        </w:tc>
      </w:tr>
      <w:tr w:rsidR="009E5B87" w14:paraId="03B0DC84" w14:textId="77777777" w:rsidTr="009E5B87">
        <w:trPr>
          <w:trHeight w:val="490"/>
        </w:trPr>
        <w:tc>
          <w:tcPr>
            <w:tcW w:w="8640" w:type="dxa"/>
            <w:gridSpan w:val="32"/>
          </w:tcPr>
          <w:p w14:paraId="06B90992" w14:textId="77777777" w:rsidR="009E5B87" w:rsidRDefault="00847535">
            <w:pPr>
              <w:pStyle w:val="PacketDiagramBodyText"/>
            </w:pPr>
            <w:r>
              <w:t>...</w:t>
            </w:r>
          </w:p>
        </w:tc>
      </w:tr>
      <w:tr w:rsidR="009E5B87" w14:paraId="0E49234B" w14:textId="77777777" w:rsidTr="009E5B87">
        <w:trPr>
          <w:gridAfter w:val="16"/>
          <w:wAfter w:w="4320" w:type="dxa"/>
          <w:trHeight w:val="490"/>
        </w:trPr>
        <w:tc>
          <w:tcPr>
            <w:tcW w:w="2160" w:type="dxa"/>
            <w:gridSpan w:val="8"/>
          </w:tcPr>
          <w:p w14:paraId="33086974" w14:textId="77777777" w:rsidR="009E5B87" w:rsidRDefault="00847535">
            <w:pPr>
              <w:pStyle w:val="PacketDiagramBodyText"/>
            </w:pPr>
            <w:r>
              <w:t>Object Group Data End</w:t>
            </w:r>
          </w:p>
        </w:tc>
        <w:tc>
          <w:tcPr>
            <w:tcW w:w="2160" w:type="dxa"/>
            <w:gridSpan w:val="8"/>
          </w:tcPr>
          <w:p w14:paraId="64C25524" w14:textId="77777777" w:rsidR="009E5B87" w:rsidRDefault="00847535">
            <w:pPr>
              <w:pStyle w:val="PacketDiagramBodyText"/>
            </w:pPr>
            <w:r>
              <w:t>Data Element End</w:t>
            </w:r>
          </w:p>
        </w:tc>
      </w:tr>
    </w:tbl>
    <w:p w14:paraId="26DBA63A" w14:textId="0395E74E" w:rsidR="009E5B87" w:rsidRDefault="008475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14:paraId="5384B877" w14:textId="68812184" w:rsidR="009E5B87" w:rsidRDefault="00847535">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14:paraId="25A58C51" w14:textId="513B3171" w:rsidR="009E5B87" w:rsidRDefault="00847535">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14:paraId="5B04C628" w14:textId="6AAA79BF" w:rsidR="009E5B87" w:rsidRDefault="008475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Group data element type.</w:t>
      </w:r>
    </w:p>
    <w:p w14:paraId="6132D85A" w14:textId="759BBD5E" w:rsidR="009E5B87" w:rsidRDefault="00847535">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cache.</w:t>
      </w:r>
    </w:p>
    <w:p w14:paraId="76A2DD24" w14:textId="4BB86C07" w:rsidR="009E5B87" w:rsidRDefault="00847535">
      <w:pPr>
        <w:pStyle w:val="Definition-Field"/>
        <w:rPr>
          <w:b/>
        </w:rPr>
      </w:pPr>
      <w:r>
        <w:rPr>
          <w:b/>
        </w:rPr>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14:paraId="610AB639" w14:textId="327B5E30" w:rsidR="009E5B87" w:rsidRDefault="00847535">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14:paraId="72FD8431" w14:textId="43194FEA" w:rsidR="009E5B87" w:rsidRDefault="00847535">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14:paraId="02C543B1" w14:textId="6F558976" w:rsidR="009E5B87" w:rsidRDefault="00847535">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14:paraId="64C28263" w14:textId="77777777" w:rsidR="009E5B87" w:rsidRDefault="00847535">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14:paraId="15110CCD" w14:textId="4B17E14D" w:rsidR="009E5B87" w:rsidRDefault="00847535">
      <w:pPr>
        <w:pStyle w:val="Definition-Field"/>
      </w:pPr>
      <w:r>
        <w:rPr>
          <w:b/>
        </w:rPr>
        <w:lastRenderedPageBreak/>
        <w:t>Object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14:paraId="4A24D01E" w14:textId="77777777" w:rsidR="009E5B87" w:rsidRDefault="00847535">
      <w:pPr>
        <w:pStyle w:val="Definition-Field"/>
        <w:rPr>
          <w:b/>
        </w:rPr>
      </w:pPr>
      <w:r>
        <w:rPr>
          <w:b/>
        </w:rPr>
        <w:t xml:space="preserve">Object Group Data End (1 byte): </w:t>
      </w:r>
      <w:r>
        <w:t xml:space="preserve">An 8-bit </w:t>
      </w:r>
      <w:r>
        <w:rPr>
          <w:b/>
        </w:rPr>
        <w:t>Stream Object Header</w:t>
      </w:r>
      <w:r>
        <w:t xml:space="preserve"> that specifies an Object Group data end.</w:t>
      </w:r>
    </w:p>
    <w:p w14:paraId="0150D8DB" w14:textId="77777777" w:rsidR="009E5B87" w:rsidRDefault="00847535">
      <w:pPr>
        <w:pStyle w:val="Definition-Field"/>
      </w:pPr>
      <w:r>
        <w:rPr>
          <w:b/>
        </w:rPr>
        <w:t xml:space="preserve">Data Element End (1 byte): </w:t>
      </w:r>
      <w:r>
        <w:t xml:space="preserve">An 8-bit </w:t>
      </w:r>
      <w:r>
        <w:rPr>
          <w:b/>
        </w:rPr>
        <w:t>Stream Object Header</w:t>
      </w:r>
      <w:r>
        <w:t xml:space="preserve"> that specifies a data element end.</w:t>
      </w:r>
    </w:p>
    <w:p w14:paraId="159C07C1" w14:textId="77777777" w:rsidR="009E5B87" w:rsidRDefault="00847535">
      <w:pPr>
        <w:pStyle w:val="Heading6"/>
      </w:pPr>
      <w:bookmarkStart w:id="117" w:name="section_ef660e4ba0994e7681f7ed5c04a70caa"/>
      <w:bookmarkStart w:id="118" w:name="_Toc150727653"/>
      <w:r>
        <w:t>Object Declaration</w:t>
      </w:r>
      <w:bookmarkEnd w:id="117"/>
      <w:bookmarkEnd w:id="118"/>
    </w:p>
    <w:p w14:paraId="1DE22174" w14:textId="77777777" w:rsidR="009E5B87" w:rsidRDefault="00847535">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9F178D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72A0FCF" w14:textId="77777777" w:rsidR="009E5B87" w:rsidRDefault="00847535">
            <w:pPr>
              <w:pStyle w:val="PacketDiagramHeaderText"/>
            </w:pPr>
            <w:r>
              <w:t>0</w:t>
            </w:r>
          </w:p>
        </w:tc>
        <w:tc>
          <w:tcPr>
            <w:tcW w:w="270" w:type="dxa"/>
          </w:tcPr>
          <w:p w14:paraId="73AD3DEB" w14:textId="77777777" w:rsidR="009E5B87" w:rsidRDefault="00847535">
            <w:pPr>
              <w:pStyle w:val="PacketDiagramHeaderText"/>
            </w:pPr>
            <w:r>
              <w:t>1</w:t>
            </w:r>
          </w:p>
        </w:tc>
        <w:tc>
          <w:tcPr>
            <w:tcW w:w="270" w:type="dxa"/>
          </w:tcPr>
          <w:p w14:paraId="582D4E07" w14:textId="77777777" w:rsidR="009E5B87" w:rsidRDefault="00847535">
            <w:pPr>
              <w:pStyle w:val="PacketDiagramHeaderText"/>
            </w:pPr>
            <w:r>
              <w:t>2</w:t>
            </w:r>
          </w:p>
        </w:tc>
        <w:tc>
          <w:tcPr>
            <w:tcW w:w="270" w:type="dxa"/>
          </w:tcPr>
          <w:p w14:paraId="5D17491E" w14:textId="77777777" w:rsidR="009E5B87" w:rsidRDefault="00847535">
            <w:pPr>
              <w:pStyle w:val="PacketDiagramHeaderText"/>
            </w:pPr>
            <w:r>
              <w:t>3</w:t>
            </w:r>
          </w:p>
        </w:tc>
        <w:tc>
          <w:tcPr>
            <w:tcW w:w="270" w:type="dxa"/>
          </w:tcPr>
          <w:p w14:paraId="615CF749" w14:textId="77777777" w:rsidR="009E5B87" w:rsidRDefault="00847535">
            <w:pPr>
              <w:pStyle w:val="PacketDiagramHeaderText"/>
            </w:pPr>
            <w:r>
              <w:t>4</w:t>
            </w:r>
          </w:p>
        </w:tc>
        <w:tc>
          <w:tcPr>
            <w:tcW w:w="270" w:type="dxa"/>
          </w:tcPr>
          <w:p w14:paraId="4687A13B" w14:textId="77777777" w:rsidR="009E5B87" w:rsidRDefault="00847535">
            <w:pPr>
              <w:pStyle w:val="PacketDiagramHeaderText"/>
            </w:pPr>
            <w:r>
              <w:t>5</w:t>
            </w:r>
          </w:p>
        </w:tc>
        <w:tc>
          <w:tcPr>
            <w:tcW w:w="270" w:type="dxa"/>
          </w:tcPr>
          <w:p w14:paraId="5C413BFC" w14:textId="77777777" w:rsidR="009E5B87" w:rsidRDefault="00847535">
            <w:pPr>
              <w:pStyle w:val="PacketDiagramHeaderText"/>
            </w:pPr>
            <w:r>
              <w:t>6</w:t>
            </w:r>
          </w:p>
        </w:tc>
        <w:tc>
          <w:tcPr>
            <w:tcW w:w="270" w:type="dxa"/>
          </w:tcPr>
          <w:p w14:paraId="4DA70D6F" w14:textId="77777777" w:rsidR="009E5B87" w:rsidRDefault="00847535">
            <w:pPr>
              <w:pStyle w:val="PacketDiagramHeaderText"/>
            </w:pPr>
            <w:r>
              <w:t>7</w:t>
            </w:r>
          </w:p>
        </w:tc>
        <w:tc>
          <w:tcPr>
            <w:tcW w:w="270" w:type="dxa"/>
          </w:tcPr>
          <w:p w14:paraId="1CBB41D4" w14:textId="77777777" w:rsidR="009E5B87" w:rsidRDefault="00847535">
            <w:pPr>
              <w:pStyle w:val="PacketDiagramHeaderText"/>
            </w:pPr>
            <w:r>
              <w:t>8</w:t>
            </w:r>
          </w:p>
        </w:tc>
        <w:tc>
          <w:tcPr>
            <w:tcW w:w="270" w:type="dxa"/>
          </w:tcPr>
          <w:p w14:paraId="56D92813" w14:textId="77777777" w:rsidR="009E5B87" w:rsidRDefault="00847535">
            <w:pPr>
              <w:pStyle w:val="PacketDiagramHeaderText"/>
            </w:pPr>
            <w:r>
              <w:t>9</w:t>
            </w:r>
          </w:p>
        </w:tc>
        <w:tc>
          <w:tcPr>
            <w:tcW w:w="270" w:type="dxa"/>
          </w:tcPr>
          <w:p w14:paraId="63E3345F" w14:textId="77777777" w:rsidR="009E5B87" w:rsidRDefault="00847535">
            <w:pPr>
              <w:pStyle w:val="PacketDiagramHeaderText"/>
            </w:pPr>
            <w:r>
              <w:t>1</w:t>
            </w:r>
          </w:p>
          <w:p w14:paraId="1E5D07B1" w14:textId="77777777" w:rsidR="009E5B87" w:rsidRDefault="00847535">
            <w:pPr>
              <w:pStyle w:val="PacketDiagramHeaderText"/>
            </w:pPr>
            <w:r>
              <w:t>0</w:t>
            </w:r>
          </w:p>
        </w:tc>
        <w:tc>
          <w:tcPr>
            <w:tcW w:w="270" w:type="dxa"/>
          </w:tcPr>
          <w:p w14:paraId="71FCC958" w14:textId="77777777" w:rsidR="009E5B87" w:rsidRDefault="00847535">
            <w:pPr>
              <w:pStyle w:val="PacketDiagramHeaderText"/>
            </w:pPr>
            <w:r>
              <w:t>1</w:t>
            </w:r>
          </w:p>
        </w:tc>
        <w:tc>
          <w:tcPr>
            <w:tcW w:w="270" w:type="dxa"/>
          </w:tcPr>
          <w:p w14:paraId="09C53014" w14:textId="77777777" w:rsidR="009E5B87" w:rsidRDefault="00847535">
            <w:pPr>
              <w:pStyle w:val="PacketDiagramHeaderText"/>
            </w:pPr>
            <w:r>
              <w:t>2</w:t>
            </w:r>
          </w:p>
        </w:tc>
        <w:tc>
          <w:tcPr>
            <w:tcW w:w="270" w:type="dxa"/>
          </w:tcPr>
          <w:p w14:paraId="6CD23386" w14:textId="77777777" w:rsidR="009E5B87" w:rsidRDefault="00847535">
            <w:pPr>
              <w:pStyle w:val="PacketDiagramHeaderText"/>
            </w:pPr>
            <w:r>
              <w:t>3</w:t>
            </w:r>
          </w:p>
        </w:tc>
        <w:tc>
          <w:tcPr>
            <w:tcW w:w="270" w:type="dxa"/>
          </w:tcPr>
          <w:p w14:paraId="570F87BA" w14:textId="77777777" w:rsidR="009E5B87" w:rsidRDefault="00847535">
            <w:pPr>
              <w:pStyle w:val="PacketDiagramHeaderText"/>
            </w:pPr>
            <w:r>
              <w:t>4</w:t>
            </w:r>
          </w:p>
        </w:tc>
        <w:tc>
          <w:tcPr>
            <w:tcW w:w="270" w:type="dxa"/>
          </w:tcPr>
          <w:p w14:paraId="09D6C1B7" w14:textId="77777777" w:rsidR="009E5B87" w:rsidRDefault="00847535">
            <w:pPr>
              <w:pStyle w:val="PacketDiagramHeaderText"/>
            </w:pPr>
            <w:r>
              <w:t>5</w:t>
            </w:r>
          </w:p>
        </w:tc>
        <w:tc>
          <w:tcPr>
            <w:tcW w:w="270" w:type="dxa"/>
          </w:tcPr>
          <w:p w14:paraId="0ED2467A" w14:textId="77777777" w:rsidR="009E5B87" w:rsidRDefault="00847535">
            <w:pPr>
              <w:pStyle w:val="PacketDiagramHeaderText"/>
            </w:pPr>
            <w:r>
              <w:t>6</w:t>
            </w:r>
          </w:p>
        </w:tc>
        <w:tc>
          <w:tcPr>
            <w:tcW w:w="270" w:type="dxa"/>
          </w:tcPr>
          <w:p w14:paraId="33E66441" w14:textId="77777777" w:rsidR="009E5B87" w:rsidRDefault="00847535">
            <w:pPr>
              <w:pStyle w:val="PacketDiagramHeaderText"/>
            </w:pPr>
            <w:r>
              <w:t>7</w:t>
            </w:r>
          </w:p>
        </w:tc>
        <w:tc>
          <w:tcPr>
            <w:tcW w:w="270" w:type="dxa"/>
          </w:tcPr>
          <w:p w14:paraId="28A0D25A" w14:textId="77777777" w:rsidR="009E5B87" w:rsidRDefault="00847535">
            <w:pPr>
              <w:pStyle w:val="PacketDiagramHeaderText"/>
            </w:pPr>
            <w:r>
              <w:t>8</w:t>
            </w:r>
          </w:p>
        </w:tc>
        <w:tc>
          <w:tcPr>
            <w:tcW w:w="270" w:type="dxa"/>
          </w:tcPr>
          <w:p w14:paraId="3CB29E23" w14:textId="77777777" w:rsidR="009E5B87" w:rsidRDefault="00847535">
            <w:pPr>
              <w:pStyle w:val="PacketDiagramHeaderText"/>
            </w:pPr>
            <w:r>
              <w:t>9</w:t>
            </w:r>
          </w:p>
        </w:tc>
        <w:tc>
          <w:tcPr>
            <w:tcW w:w="270" w:type="dxa"/>
          </w:tcPr>
          <w:p w14:paraId="2B697D95" w14:textId="77777777" w:rsidR="009E5B87" w:rsidRDefault="00847535">
            <w:pPr>
              <w:pStyle w:val="PacketDiagramHeaderText"/>
            </w:pPr>
            <w:r>
              <w:t>2</w:t>
            </w:r>
          </w:p>
          <w:p w14:paraId="090380F1" w14:textId="77777777" w:rsidR="009E5B87" w:rsidRDefault="00847535">
            <w:pPr>
              <w:pStyle w:val="PacketDiagramHeaderText"/>
            </w:pPr>
            <w:r>
              <w:t>0</w:t>
            </w:r>
          </w:p>
        </w:tc>
        <w:tc>
          <w:tcPr>
            <w:tcW w:w="270" w:type="dxa"/>
          </w:tcPr>
          <w:p w14:paraId="66765FC9" w14:textId="77777777" w:rsidR="009E5B87" w:rsidRDefault="00847535">
            <w:pPr>
              <w:pStyle w:val="PacketDiagramHeaderText"/>
            </w:pPr>
            <w:r>
              <w:t>1</w:t>
            </w:r>
          </w:p>
        </w:tc>
        <w:tc>
          <w:tcPr>
            <w:tcW w:w="270" w:type="dxa"/>
          </w:tcPr>
          <w:p w14:paraId="664591BC" w14:textId="77777777" w:rsidR="009E5B87" w:rsidRDefault="00847535">
            <w:pPr>
              <w:pStyle w:val="PacketDiagramHeaderText"/>
            </w:pPr>
            <w:r>
              <w:t>2</w:t>
            </w:r>
          </w:p>
        </w:tc>
        <w:tc>
          <w:tcPr>
            <w:tcW w:w="270" w:type="dxa"/>
          </w:tcPr>
          <w:p w14:paraId="15F4D2D5" w14:textId="77777777" w:rsidR="009E5B87" w:rsidRDefault="00847535">
            <w:pPr>
              <w:pStyle w:val="PacketDiagramHeaderText"/>
            </w:pPr>
            <w:r>
              <w:t>3</w:t>
            </w:r>
          </w:p>
        </w:tc>
        <w:tc>
          <w:tcPr>
            <w:tcW w:w="270" w:type="dxa"/>
          </w:tcPr>
          <w:p w14:paraId="6C4900AE" w14:textId="77777777" w:rsidR="009E5B87" w:rsidRDefault="00847535">
            <w:pPr>
              <w:pStyle w:val="PacketDiagramHeaderText"/>
            </w:pPr>
            <w:r>
              <w:t>4</w:t>
            </w:r>
          </w:p>
        </w:tc>
        <w:tc>
          <w:tcPr>
            <w:tcW w:w="270" w:type="dxa"/>
          </w:tcPr>
          <w:p w14:paraId="47AC021B" w14:textId="77777777" w:rsidR="009E5B87" w:rsidRDefault="00847535">
            <w:pPr>
              <w:pStyle w:val="PacketDiagramHeaderText"/>
            </w:pPr>
            <w:r>
              <w:t>5</w:t>
            </w:r>
          </w:p>
        </w:tc>
        <w:tc>
          <w:tcPr>
            <w:tcW w:w="270" w:type="dxa"/>
          </w:tcPr>
          <w:p w14:paraId="2CD9990E" w14:textId="77777777" w:rsidR="009E5B87" w:rsidRDefault="00847535">
            <w:pPr>
              <w:pStyle w:val="PacketDiagramHeaderText"/>
            </w:pPr>
            <w:r>
              <w:t>6</w:t>
            </w:r>
          </w:p>
        </w:tc>
        <w:tc>
          <w:tcPr>
            <w:tcW w:w="270" w:type="dxa"/>
          </w:tcPr>
          <w:p w14:paraId="32D1805C" w14:textId="77777777" w:rsidR="009E5B87" w:rsidRDefault="00847535">
            <w:pPr>
              <w:pStyle w:val="PacketDiagramHeaderText"/>
            </w:pPr>
            <w:r>
              <w:t>7</w:t>
            </w:r>
          </w:p>
        </w:tc>
        <w:tc>
          <w:tcPr>
            <w:tcW w:w="270" w:type="dxa"/>
          </w:tcPr>
          <w:p w14:paraId="2A360DD5" w14:textId="77777777" w:rsidR="009E5B87" w:rsidRDefault="00847535">
            <w:pPr>
              <w:pStyle w:val="PacketDiagramHeaderText"/>
            </w:pPr>
            <w:r>
              <w:t>8</w:t>
            </w:r>
          </w:p>
        </w:tc>
        <w:tc>
          <w:tcPr>
            <w:tcW w:w="270" w:type="dxa"/>
          </w:tcPr>
          <w:p w14:paraId="76BD77FF" w14:textId="77777777" w:rsidR="009E5B87" w:rsidRDefault="00847535">
            <w:pPr>
              <w:pStyle w:val="PacketDiagramHeaderText"/>
            </w:pPr>
            <w:r>
              <w:t>9</w:t>
            </w:r>
          </w:p>
        </w:tc>
        <w:tc>
          <w:tcPr>
            <w:tcW w:w="270" w:type="dxa"/>
          </w:tcPr>
          <w:p w14:paraId="5DB166C0" w14:textId="77777777" w:rsidR="009E5B87" w:rsidRDefault="00847535">
            <w:pPr>
              <w:pStyle w:val="PacketDiagramHeaderText"/>
            </w:pPr>
            <w:r>
              <w:t>3</w:t>
            </w:r>
          </w:p>
          <w:p w14:paraId="79BFA9FD" w14:textId="77777777" w:rsidR="009E5B87" w:rsidRDefault="00847535">
            <w:pPr>
              <w:pStyle w:val="PacketDiagramHeaderText"/>
            </w:pPr>
            <w:r>
              <w:t>0</w:t>
            </w:r>
          </w:p>
        </w:tc>
        <w:tc>
          <w:tcPr>
            <w:tcW w:w="270" w:type="dxa"/>
          </w:tcPr>
          <w:p w14:paraId="48E951BC" w14:textId="77777777" w:rsidR="009E5B87" w:rsidRDefault="00847535">
            <w:pPr>
              <w:pStyle w:val="PacketDiagramHeaderText"/>
            </w:pPr>
            <w:r>
              <w:t>1</w:t>
            </w:r>
          </w:p>
        </w:tc>
      </w:tr>
      <w:tr w:rsidR="009E5B87" w14:paraId="696D3A0B" w14:textId="77777777" w:rsidTr="009E5B87">
        <w:trPr>
          <w:trHeight w:val="490"/>
        </w:trPr>
        <w:tc>
          <w:tcPr>
            <w:tcW w:w="8640" w:type="dxa"/>
            <w:gridSpan w:val="32"/>
          </w:tcPr>
          <w:p w14:paraId="7FB54D8E" w14:textId="77777777" w:rsidR="009E5B87" w:rsidRDefault="00847535">
            <w:pPr>
              <w:pStyle w:val="PacketDiagramBodyText"/>
            </w:pPr>
            <w:r>
              <w:t>Object Group Object Declaration (variable)</w:t>
            </w:r>
          </w:p>
        </w:tc>
      </w:tr>
      <w:tr w:rsidR="009E5B87" w14:paraId="49693330" w14:textId="77777777" w:rsidTr="009E5B87">
        <w:trPr>
          <w:trHeight w:val="490"/>
        </w:trPr>
        <w:tc>
          <w:tcPr>
            <w:tcW w:w="8640" w:type="dxa"/>
            <w:gridSpan w:val="32"/>
          </w:tcPr>
          <w:p w14:paraId="1E58A2C5" w14:textId="77777777" w:rsidR="009E5B87" w:rsidRDefault="00847535">
            <w:pPr>
              <w:pStyle w:val="PacketDiagramBodyText"/>
            </w:pPr>
            <w:r>
              <w:t>...</w:t>
            </w:r>
          </w:p>
        </w:tc>
      </w:tr>
      <w:tr w:rsidR="009E5B87" w14:paraId="4498129B" w14:textId="77777777" w:rsidTr="009E5B87">
        <w:trPr>
          <w:trHeight w:val="490"/>
        </w:trPr>
        <w:tc>
          <w:tcPr>
            <w:tcW w:w="8640" w:type="dxa"/>
            <w:gridSpan w:val="32"/>
          </w:tcPr>
          <w:p w14:paraId="63DD872F" w14:textId="77777777" w:rsidR="009E5B87" w:rsidRDefault="00847535">
            <w:pPr>
              <w:pStyle w:val="PacketDiagramBodyText"/>
            </w:pPr>
            <w:r>
              <w:t xml:space="preserve">Object Extended GUID </w:t>
            </w:r>
            <w:r>
              <w:t>(variable)</w:t>
            </w:r>
          </w:p>
        </w:tc>
      </w:tr>
      <w:tr w:rsidR="009E5B87" w14:paraId="602F30FA" w14:textId="77777777" w:rsidTr="009E5B87">
        <w:trPr>
          <w:trHeight w:val="490"/>
        </w:trPr>
        <w:tc>
          <w:tcPr>
            <w:tcW w:w="8640" w:type="dxa"/>
            <w:gridSpan w:val="32"/>
          </w:tcPr>
          <w:p w14:paraId="190E99CE" w14:textId="77777777" w:rsidR="009E5B87" w:rsidRDefault="00847535">
            <w:pPr>
              <w:pStyle w:val="PacketDiagramBodyText"/>
            </w:pPr>
            <w:r>
              <w:t>...</w:t>
            </w:r>
          </w:p>
        </w:tc>
      </w:tr>
      <w:tr w:rsidR="009E5B87" w14:paraId="210BD696" w14:textId="77777777" w:rsidTr="009E5B87">
        <w:trPr>
          <w:trHeight w:val="490"/>
        </w:trPr>
        <w:tc>
          <w:tcPr>
            <w:tcW w:w="8640" w:type="dxa"/>
            <w:gridSpan w:val="32"/>
          </w:tcPr>
          <w:p w14:paraId="0D76C90E" w14:textId="77777777" w:rsidR="009E5B87" w:rsidRDefault="00847535">
            <w:pPr>
              <w:pStyle w:val="PacketDiagramBodyText"/>
            </w:pPr>
            <w:r>
              <w:t>Object Partition ID (variable)</w:t>
            </w:r>
          </w:p>
        </w:tc>
      </w:tr>
      <w:tr w:rsidR="009E5B87" w14:paraId="08B11D9D" w14:textId="77777777" w:rsidTr="009E5B87">
        <w:trPr>
          <w:trHeight w:val="490"/>
        </w:trPr>
        <w:tc>
          <w:tcPr>
            <w:tcW w:w="8640" w:type="dxa"/>
            <w:gridSpan w:val="32"/>
          </w:tcPr>
          <w:p w14:paraId="5E33EA51" w14:textId="77777777" w:rsidR="009E5B87" w:rsidRDefault="00847535">
            <w:pPr>
              <w:pStyle w:val="PacketDiagramBodyText"/>
            </w:pPr>
            <w:r>
              <w:t>...</w:t>
            </w:r>
          </w:p>
        </w:tc>
      </w:tr>
      <w:tr w:rsidR="009E5B87" w14:paraId="1263B2FC" w14:textId="77777777" w:rsidTr="009E5B87">
        <w:trPr>
          <w:trHeight w:val="490"/>
        </w:trPr>
        <w:tc>
          <w:tcPr>
            <w:tcW w:w="8640" w:type="dxa"/>
            <w:gridSpan w:val="32"/>
          </w:tcPr>
          <w:p w14:paraId="0DC9D100" w14:textId="77777777" w:rsidR="009E5B87" w:rsidRDefault="00847535">
            <w:pPr>
              <w:pStyle w:val="PacketDiagramBodyText"/>
            </w:pPr>
            <w:r>
              <w:t>Object Data Size (variable)</w:t>
            </w:r>
          </w:p>
        </w:tc>
      </w:tr>
      <w:tr w:rsidR="009E5B87" w14:paraId="567DC9A8" w14:textId="77777777" w:rsidTr="009E5B87">
        <w:trPr>
          <w:trHeight w:val="490"/>
        </w:trPr>
        <w:tc>
          <w:tcPr>
            <w:tcW w:w="8640" w:type="dxa"/>
            <w:gridSpan w:val="32"/>
          </w:tcPr>
          <w:p w14:paraId="15D63A0D" w14:textId="77777777" w:rsidR="009E5B87" w:rsidRDefault="00847535">
            <w:pPr>
              <w:pStyle w:val="PacketDiagramBodyText"/>
            </w:pPr>
            <w:r>
              <w:t>...</w:t>
            </w:r>
          </w:p>
        </w:tc>
      </w:tr>
      <w:tr w:rsidR="009E5B87" w14:paraId="5AAB3471" w14:textId="77777777" w:rsidTr="009E5B87">
        <w:trPr>
          <w:trHeight w:val="490"/>
        </w:trPr>
        <w:tc>
          <w:tcPr>
            <w:tcW w:w="8640" w:type="dxa"/>
            <w:gridSpan w:val="32"/>
          </w:tcPr>
          <w:p w14:paraId="32AE1011" w14:textId="77777777" w:rsidR="009E5B87" w:rsidRDefault="00847535">
            <w:pPr>
              <w:pStyle w:val="PacketDiagramBodyText"/>
            </w:pPr>
            <w:r>
              <w:t>Object References Count (variable)</w:t>
            </w:r>
          </w:p>
        </w:tc>
      </w:tr>
      <w:tr w:rsidR="009E5B87" w14:paraId="42583A50" w14:textId="77777777" w:rsidTr="009E5B87">
        <w:trPr>
          <w:trHeight w:val="490"/>
        </w:trPr>
        <w:tc>
          <w:tcPr>
            <w:tcW w:w="8640" w:type="dxa"/>
            <w:gridSpan w:val="32"/>
          </w:tcPr>
          <w:p w14:paraId="7507ABD7" w14:textId="77777777" w:rsidR="009E5B87" w:rsidRDefault="00847535">
            <w:pPr>
              <w:pStyle w:val="PacketDiagramBodyText"/>
            </w:pPr>
            <w:r>
              <w:t>...</w:t>
            </w:r>
          </w:p>
        </w:tc>
      </w:tr>
      <w:tr w:rsidR="009E5B87" w14:paraId="20255938" w14:textId="77777777" w:rsidTr="009E5B87">
        <w:trPr>
          <w:trHeight w:val="490"/>
        </w:trPr>
        <w:tc>
          <w:tcPr>
            <w:tcW w:w="8640" w:type="dxa"/>
            <w:gridSpan w:val="32"/>
          </w:tcPr>
          <w:p w14:paraId="4DC1D56B" w14:textId="77777777" w:rsidR="009E5B87" w:rsidRDefault="00847535">
            <w:pPr>
              <w:pStyle w:val="PacketDiagramBodyText"/>
            </w:pPr>
            <w:r>
              <w:t>Cell References Count (variable)</w:t>
            </w:r>
          </w:p>
        </w:tc>
      </w:tr>
      <w:tr w:rsidR="009E5B87" w14:paraId="49CECB64" w14:textId="77777777" w:rsidTr="009E5B87">
        <w:trPr>
          <w:trHeight w:val="490"/>
        </w:trPr>
        <w:tc>
          <w:tcPr>
            <w:tcW w:w="8640" w:type="dxa"/>
            <w:gridSpan w:val="32"/>
          </w:tcPr>
          <w:p w14:paraId="53DC69AC" w14:textId="77777777" w:rsidR="009E5B87" w:rsidRDefault="00847535">
            <w:pPr>
              <w:pStyle w:val="PacketDiagramBodyText"/>
            </w:pPr>
            <w:r>
              <w:t>...</w:t>
            </w:r>
          </w:p>
        </w:tc>
      </w:tr>
    </w:tbl>
    <w:p w14:paraId="1D5DA85A" w14:textId="697175DB" w:rsidR="009E5B87" w:rsidRDefault="00847535">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14:paraId="2D104330" w14:textId="1B8DCB17" w:rsidR="009E5B87" w:rsidRDefault="00847535">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14:paraId="63EE4EA5" w14:textId="1D92FBD8" w:rsidR="009E5B87" w:rsidRDefault="00847535">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14:paraId="484BF159" w14:textId="35EF7545" w:rsidR="009E5B87" w:rsidRDefault="00847535">
      <w:pPr>
        <w:pStyle w:val="Definition-Field"/>
      </w:pPr>
      <w:r>
        <w:rPr>
          <w:b/>
        </w:rPr>
        <w:t>Object Data Size (variable):</w:t>
      </w:r>
      <w:r>
        <w:t xml:space="preserve"> A compact unsigned 64-bit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19" w:name="Appendix_A_Target_1"/>
      <w:r>
        <w:fldChar w:fldCharType="begin"/>
      </w:r>
      <w:r>
        <w:instrText>HYPERLINK \l "Appendix_A_1" \o "Product behavior note 1" \h</w:instrText>
      </w:r>
      <w:r>
        <w:fldChar w:fldCharType="separate"/>
      </w:r>
      <w:r>
        <w:rPr>
          <w:rStyle w:val="Hyperlink"/>
        </w:rPr>
        <w:t>&lt;1&gt;</w:t>
      </w:r>
      <w:r>
        <w:rPr>
          <w:rStyle w:val="Hyperlink"/>
        </w:rPr>
        <w:fldChar w:fldCharType="end"/>
      </w:r>
      <w:bookmarkEnd w:id="119"/>
    </w:p>
    <w:p w14:paraId="2476C245" w14:textId="77777777" w:rsidR="009E5B87" w:rsidRDefault="00847535">
      <w:pPr>
        <w:pStyle w:val="Definition-Field"/>
      </w:pPr>
      <w:r>
        <w:rPr>
          <w:b/>
        </w:rPr>
        <w:lastRenderedPageBreak/>
        <w:t>Object References Count (variable):</w:t>
      </w:r>
      <w:r>
        <w:t xml:space="preserve"> A compact unsigned 64-bit integer that specifies the number of object references.</w:t>
      </w:r>
    </w:p>
    <w:p w14:paraId="7B0789DC" w14:textId="77777777" w:rsidR="009E5B87" w:rsidRDefault="00847535">
      <w:pPr>
        <w:pStyle w:val="Definition-Field"/>
      </w:pPr>
      <w:r>
        <w:rPr>
          <w:b/>
        </w:rPr>
        <w:t>Cell References Count (variable):</w:t>
      </w:r>
      <w:r>
        <w:t xml:space="preserve"> A compact unsigned 64-bit integer</w:t>
      </w:r>
      <w:r>
        <w:rPr>
          <w:b/>
        </w:rPr>
        <w:t xml:space="preserve"> </w:t>
      </w:r>
      <w:r>
        <w:t>that specifies the number of cell references.</w:t>
      </w:r>
    </w:p>
    <w:p w14:paraId="6B40B0FC" w14:textId="77777777" w:rsidR="009E5B87" w:rsidRDefault="00847535">
      <w:pPr>
        <w:pStyle w:val="Heading6"/>
      </w:pPr>
      <w:bookmarkStart w:id="120" w:name="section_1dbba1e63355481099577077df9a412f"/>
      <w:bookmarkStart w:id="121" w:name="_Toc150727654"/>
      <w:r>
        <w:t>Object Data BLOB Declaration</w:t>
      </w:r>
      <w:bookmarkEnd w:id="120"/>
      <w:bookmarkEnd w:id="121"/>
    </w:p>
    <w:p w14:paraId="2BD29B53" w14:textId="77777777" w:rsidR="009E5B87" w:rsidRDefault="00847535">
      <w:r>
        <w:t>An Object Data BLOB declaration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6482243"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99D88A8" w14:textId="77777777" w:rsidR="009E5B87" w:rsidRDefault="00847535">
            <w:pPr>
              <w:pStyle w:val="PacketDiagramHeaderText"/>
            </w:pPr>
            <w:r>
              <w:t>0</w:t>
            </w:r>
          </w:p>
        </w:tc>
        <w:tc>
          <w:tcPr>
            <w:tcW w:w="270" w:type="dxa"/>
          </w:tcPr>
          <w:p w14:paraId="3B907624" w14:textId="77777777" w:rsidR="009E5B87" w:rsidRDefault="00847535">
            <w:pPr>
              <w:pStyle w:val="PacketDiagramHeaderText"/>
            </w:pPr>
            <w:r>
              <w:t>1</w:t>
            </w:r>
          </w:p>
        </w:tc>
        <w:tc>
          <w:tcPr>
            <w:tcW w:w="270" w:type="dxa"/>
          </w:tcPr>
          <w:p w14:paraId="30110624" w14:textId="77777777" w:rsidR="009E5B87" w:rsidRDefault="00847535">
            <w:pPr>
              <w:pStyle w:val="PacketDiagramHeaderText"/>
            </w:pPr>
            <w:r>
              <w:t>2</w:t>
            </w:r>
          </w:p>
        </w:tc>
        <w:tc>
          <w:tcPr>
            <w:tcW w:w="270" w:type="dxa"/>
          </w:tcPr>
          <w:p w14:paraId="18255C5C" w14:textId="77777777" w:rsidR="009E5B87" w:rsidRDefault="00847535">
            <w:pPr>
              <w:pStyle w:val="PacketDiagramHeaderText"/>
            </w:pPr>
            <w:r>
              <w:t>3</w:t>
            </w:r>
          </w:p>
        </w:tc>
        <w:tc>
          <w:tcPr>
            <w:tcW w:w="270" w:type="dxa"/>
          </w:tcPr>
          <w:p w14:paraId="6C55019F" w14:textId="77777777" w:rsidR="009E5B87" w:rsidRDefault="00847535">
            <w:pPr>
              <w:pStyle w:val="PacketDiagramHeaderText"/>
            </w:pPr>
            <w:r>
              <w:t>4</w:t>
            </w:r>
          </w:p>
        </w:tc>
        <w:tc>
          <w:tcPr>
            <w:tcW w:w="270" w:type="dxa"/>
          </w:tcPr>
          <w:p w14:paraId="142C268D" w14:textId="77777777" w:rsidR="009E5B87" w:rsidRDefault="00847535">
            <w:pPr>
              <w:pStyle w:val="PacketDiagramHeaderText"/>
            </w:pPr>
            <w:r>
              <w:t>5</w:t>
            </w:r>
          </w:p>
        </w:tc>
        <w:tc>
          <w:tcPr>
            <w:tcW w:w="270" w:type="dxa"/>
          </w:tcPr>
          <w:p w14:paraId="7CCFB760" w14:textId="77777777" w:rsidR="009E5B87" w:rsidRDefault="00847535">
            <w:pPr>
              <w:pStyle w:val="PacketDiagramHeaderText"/>
            </w:pPr>
            <w:r>
              <w:t>6</w:t>
            </w:r>
          </w:p>
        </w:tc>
        <w:tc>
          <w:tcPr>
            <w:tcW w:w="270" w:type="dxa"/>
          </w:tcPr>
          <w:p w14:paraId="47BADB01" w14:textId="77777777" w:rsidR="009E5B87" w:rsidRDefault="00847535">
            <w:pPr>
              <w:pStyle w:val="PacketDiagramHeaderText"/>
            </w:pPr>
            <w:r>
              <w:t>7</w:t>
            </w:r>
          </w:p>
        </w:tc>
        <w:tc>
          <w:tcPr>
            <w:tcW w:w="270" w:type="dxa"/>
          </w:tcPr>
          <w:p w14:paraId="66709C63" w14:textId="77777777" w:rsidR="009E5B87" w:rsidRDefault="00847535">
            <w:pPr>
              <w:pStyle w:val="PacketDiagramHeaderText"/>
            </w:pPr>
            <w:r>
              <w:t>8</w:t>
            </w:r>
          </w:p>
        </w:tc>
        <w:tc>
          <w:tcPr>
            <w:tcW w:w="270" w:type="dxa"/>
          </w:tcPr>
          <w:p w14:paraId="092C78CE" w14:textId="77777777" w:rsidR="009E5B87" w:rsidRDefault="00847535">
            <w:pPr>
              <w:pStyle w:val="PacketDiagramHeaderText"/>
            </w:pPr>
            <w:r>
              <w:t>9</w:t>
            </w:r>
          </w:p>
        </w:tc>
        <w:tc>
          <w:tcPr>
            <w:tcW w:w="270" w:type="dxa"/>
          </w:tcPr>
          <w:p w14:paraId="0A232D76" w14:textId="77777777" w:rsidR="009E5B87" w:rsidRDefault="00847535">
            <w:pPr>
              <w:pStyle w:val="PacketDiagramHeaderText"/>
            </w:pPr>
            <w:r>
              <w:t>1</w:t>
            </w:r>
          </w:p>
          <w:p w14:paraId="0293CB4F" w14:textId="77777777" w:rsidR="009E5B87" w:rsidRDefault="00847535">
            <w:pPr>
              <w:pStyle w:val="PacketDiagramHeaderText"/>
            </w:pPr>
            <w:r>
              <w:t>0</w:t>
            </w:r>
          </w:p>
        </w:tc>
        <w:tc>
          <w:tcPr>
            <w:tcW w:w="270" w:type="dxa"/>
          </w:tcPr>
          <w:p w14:paraId="7AEB3517" w14:textId="77777777" w:rsidR="009E5B87" w:rsidRDefault="00847535">
            <w:pPr>
              <w:pStyle w:val="PacketDiagramHeaderText"/>
            </w:pPr>
            <w:r>
              <w:t>1</w:t>
            </w:r>
          </w:p>
        </w:tc>
        <w:tc>
          <w:tcPr>
            <w:tcW w:w="270" w:type="dxa"/>
          </w:tcPr>
          <w:p w14:paraId="2C60B7AF" w14:textId="77777777" w:rsidR="009E5B87" w:rsidRDefault="00847535">
            <w:pPr>
              <w:pStyle w:val="PacketDiagramHeaderText"/>
            </w:pPr>
            <w:r>
              <w:t>2</w:t>
            </w:r>
          </w:p>
        </w:tc>
        <w:tc>
          <w:tcPr>
            <w:tcW w:w="270" w:type="dxa"/>
          </w:tcPr>
          <w:p w14:paraId="15737697" w14:textId="77777777" w:rsidR="009E5B87" w:rsidRDefault="00847535">
            <w:pPr>
              <w:pStyle w:val="PacketDiagramHeaderText"/>
            </w:pPr>
            <w:r>
              <w:t>3</w:t>
            </w:r>
          </w:p>
        </w:tc>
        <w:tc>
          <w:tcPr>
            <w:tcW w:w="270" w:type="dxa"/>
          </w:tcPr>
          <w:p w14:paraId="0999334F" w14:textId="77777777" w:rsidR="009E5B87" w:rsidRDefault="00847535">
            <w:pPr>
              <w:pStyle w:val="PacketDiagramHeaderText"/>
            </w:pPr>
            <w:r>
              <w:t>4</w:t>
            </w:r>
          </w:p>
        </w:tc>
        <w:tc>
          <w:tcPr>
            <w:tcW w:w="270" w:type="dxa"/>
          </w:tcPr>
          <w:p w14:paraId="555216DE" w14:textId="77777777" w:rsidR="009E5B87" w:rsidRDefault="00847535">
            <w:pPr>
              <w:pStyle w:val="PacketDiagramHeaderText"/>
            </w:pPr>
            <w:r>
              <w:t>5</w:t>
            </w:r>
          </w:p>
        </w:tc>
        <w:tc>
          <w:tcPr>
            <w:tcW w:w="270" w:type="dxa"/>
          </w:tcPr>
          <w:p w14:paraId="49443331" w14:textId="77777777" w:rsidR="009E5B87" w:rsidRDefault="00847535">
            <w:pPr>
              <w:pStyle w:val="PacketDiagramHeaderText"/>
            </w:pPr>
            <w:r>
              <w:t>6</w:t>
            </w:r>
          </w:p>
        </w:tc>
        <w:tc>
          <w:tcPr>
            <w:tcW w:w="270" w:type="dxa"/>
          </w:tcPr>
          <w:p w14:paraId="586CB1E5" w14:textId="77777777" w:rsidR="009E5B87" w:rsidRDefault="00847535">
            <w:pPr>
              <w:pStyle w:val="PacketDiagramHeaderText"/>
            </w:pPr>
            <w:r>
              <w:t>7</w:t>
            </w:r>
          </w:p>
        </w:tc>
        <w:tc>
          <w:tcPr>
            <w:tcW w:w="270" w:type="dxa"/>
          </w:tcPr>
          <w:p w14:paraId="5CF188E3" w14:textId="77777777" w:rsidR="009E5B87" w:rsidRDefault="00847535">
            <w:pPr>
              <w:pStyle w:val="PacketDiagramHeaderText"/>
            </w:pPr>
            <w:r>
              <w:t>8</w:t>
            </w:r>
          </w:p>
        </w:tc>
        <w:tc>
          <w:tcPr>
            <w:tcW w:w="270" w:type="dxa"/>
          </w:tcPr>
          <w:p w14:paraId="391D5F7B" w14:textId="77777777" w:rsidR="009E5B87" w:rsidRDefault="00847535">
            <w:pPr>
              <w:pStyle w:val="PacketDiagramHeaderText"/>
            </w:pPr>
            <w:r>
              <w:t>9</w:t>
            </w:r>
          </w:p>
        </w:tc>
        <w:tc>
          <w:tcPr>
            <w:tcW w:w="270" w:type="dxa"/>
          </w:tcPr>
          <w:p w14:paraId="36E4C48E" w14:textId="77777777" w:rsidR="009E5B87" w:rsidRDefault="00847535">
            <w:pPr>
              <w:pStyle w:val="PacketDiagramHeaderText"/>
            </w:pPr>
            <w:r>
              <w:t>2</w:t>
            </w:r>
          </w:p>
          <w:p w14:paraId="01555162" w14:textId="77777777" w:rsidR="009E5B87" w:rsidRDefault="00847535">
            <w:pPr>
              <w:pStyle w:val="PacketDiagramHeaderText"/>
            </w:pPr>
            <w:r>
              <w:t>0</w:t>
            </w:r>
          </w:p>
        </w:tc>
        <w:tc>
          <w:tcPr>
            <w:tcW w:w="270" w:type="dxa"/>
          </w:tcPr>
          <w:p w14:paraId="411FCF41" w14:textId="77777777" w:rsidR="009E5B87" w:rsidRDefault="00847535">
            <w:pPr>
              <w:pStyle w:val="PacketDiagramHeaderText"/>
            </w:pPr>
            <w:r>
              <w:t>1</w:t>
            </w:r>
          </w:p>
        </w:tc>
        <w:tc>
          <w:tcPr>
            <w:tcW w:w="270" w:type="dxa"/>
          </w:tcPr>
          <w:p w14:paraId="7C5EC25C" w14:textId="77777777" w:rsidR="009E5B87" w:rsidRDefault="00847535">
            <w:pPr>
              <w:pStyle w:val="PacketDiagramHeaderText"/>
            </w:pPr>
            <w:r>
              <w:t>2</w:t>
            </w:r>
          </w:p>
        </w:tc>
        <w:tc>
          <w:tcPr>
            <w:tcW w:w="270" w:type="dxa"/>
          </w:tcPr>
          <w:p w14:paraId="5A532F3E" w14:textId="77777777" w:rsidR="009E5B87" w:rsidRDefault="00847535">
            <w:pPr>
              <w:pStyle w:val="PacketDiagramHeaderText"/>
            </w:pPr>
            <w:r>
              <w:t>3</w:t>
            </w:r>
          </w:p>
        </w:tc>
        <w:tc>
          <w:tcPr>
            <w:tcW w:w="270" w:type="dxa"/>
          </w:tcPr>
          <w:p w14:paraId="4448460C" w14:textId="77777777" w:rsidR="009E5B87" w:rsidRDefault="00847535">
            <w:pPr>
              <w:pStyle w:val="PacketDiagramHeaderText"/>
            </w:pPr>
            <w:r>
              <w:t>4</w:t>
            </w:r>
          </w:p>
        </w:tc>
        <w:tc>
          <w:tcPr>
            <w:tcW w:w="270" w:type="dxa"/>
          </w:tcPr>
          <w:p w14:paraId="23B4231C" w14:textId="77777777" w:rsidR="009E5B87" w:rsidRDefault="00847535">
            <w:pPr>
              <w:pStyle w:val="PacketDiagramHeaderText"/>
            </w:pPr>
            <w:r>
              <w:t>5</w:t>
            </w:r>
          </w:p>
        </w:tc>
        <w:tc>
          <w:tcPr>
            <w:tcW w:w="270" w:type="dxa"/>
          </w:tcPr>
          <w:p w14:paraId="50B3C076" w14:textId="77777777" w:rsidR="009E5B87" w:rsidRDefault="00847535">
            <w:pPr>
              <w:pStyle w:val="PacketDiagramHeaderText"/>
            </w:pPr>
            <w:r>
              <w:t>6</w:t>
            </w:r>
          </w:p>
        </w:tc>
        <w:tc>
          <w:tcPr>
            <w:tcW w:w="270" w:type="dxa"/>
          </w:tcPr>
          <w:p w14:paraId="1AEB6029" w14:textId="77777777" w:rsidR="009E5B87" w:rsidRDefault="00847535">
            <w:pPr>
              <w:pStyle w:val="PacketDiagramHeaderText"/>
            </w:pPr>
            <w:r>
              <w:t>7</w:t>
            </w:r>
          </w:p>
        </w:tc>
        <w:tc>
          <w:tcPr>
            <w:tcW w:w="270" w:type="dxa"/>
          </w:tcPr>
          <w:p w14:paraId="52D4D0F2" w14:textId="77777777" w:rsidR="009E5B87" w:rsidRDefault="00847535">
            <w:pPr>
              <w:pStyle w:val="PacketDiagramHeaderText"/>
            </w:pPr>
            <w:r>
              <w:t>8</w:t>
            </w:r>
          </w:p>
        </w:tc>
        <w:tc>
          <w:tcPr>
            <w:tcW w:w="270" w:type="dxa"/>
          </w:tcPr>
          <w:p w14:paraId="4960BBC4" w14:textId="77777777" w:rsidR="009E5B87" w:rsidRDefault="00847535">
            <w:pPr>
              <w:pStyle w:val="PacketDiagramHeaderText"/>
            </w:pPr>
            <w:r>
              <w:t>9</w:t>
            </w:r>
          </w:p>
        </w:tc>
        <w:tc>
          <w:tcPr>
            <w:tcW w:w="270" w:type="dxa"/>
          </w:tcPr>
          <w:p w14:paraId="1F101E9B" w14:textId="77777777" w:rsidR="009E5B87" w:rsidRDefault="00847535">
            <w:pPr>
              <w:pStyle w:val="PacketDiagramHeaderText"/>
            </w:pPr>
            <w:r>
              <w:t>3</w:t>
            </w:r>
          </w:p>
          <w:p w14:paraId="4872CFF6" w14:textId="77777777" w:rsidR="009E5B87" w:rsidRDefault="00847535">
            <w:pPr>
              <w:pStyle w:val="PacketDiagramHeaderText"/>
            </w:pPr>
            <w:r>
              <w:t>0</w:t>
            </w:r>
          </w:p>
        </w:tc>
        <w:tc>
          <w:tcPr>
            <w:tcW w:w="270" w:type="dxa"/>
          </w:tcPr>
          <w:p w14:paraId="77A0FE49" w14:textId="77777777" w:rsidR="009E5B87" w:rsidRDefault="00847535">
            <w:pPr>
              <w:pStyle w:val="PacketDiagramHeaderText"/>
            </w:pPr>
            <w:r>
              <w:t>1</w:t>
            </w:r>
          </w:p>
        </w:tc>
      </w:tr>
      <w:tr w:rsidR="009E5B87" w14:paraId="5CE3ECCB" w14:textId="77777777" w:rsidTr="009E5B87">
        <w:trPr>
          <w:trHeight w:val="490"/>
        </w:trPr>
        <w:tc>
          <w:tcPr>
            <w:tcW w:w="8640" w:type="dxa"/>
            <w:gridSpan w:val="32"/>
          </w:tcPr>
          <w:p w14:paraId="48576C56" w14:textId="77777777" w:rsidR="009E5B87" w:rsidRDefault="00847535">
            <w:pPr>
              <w:pStyle w:val="PacketDiagramBodyText"/>
            </w:pPr>
            <w:r>
              <w:t xml:space="preserve">Object Group </w:t>
            </w:r>
            <w:r>
              <w:t>Object Data BLOB Declaration (variable)</w:t>
            </w:r>
          </w:p>
        </w:tc>
      </w:tr>
      <w:tr w:rsidR="009E5B87" w14:paraId="2E46C94B" w14:textId="77777777" w:rsidTr="009E5B87">
        <w:trPr>
          <w:trHeight w:val="490"/>
        </w:trPr>
        <w:tc>
          <w:tcPr>
            <w:tcW w:w="8640" w:type="dxa"/>
            <w:gridSpan w:val="32"/>
          </w:tcPr>
          <w:p w14:paraId="2F000183" w14:textId="77777777" w:rsidR="009E5B87" w:rsidRDefault="00847535">
            <w:pPr>
              <w:pStyle w:val="PacketDiagramBodyText"/>
            </w:pPr>
            <w:r>
              <w:t>...</w:t>
            </w:r>
          </w:p>
        </w:tc>
      </w:tr>
      <w:tr w:rsidR="009E5B87" w14:paraId="15C02354" w14:textId="77777777" w:rsidTr="009E5B87">
        <w:trPr>
          <w:trHeight w:val="490"/>
        </w:trPr>
        <w:tc>
          <w:tcPr>
            <w:tcW w:w="8640" w:type="dxa"/>
            <w:gridSpan w:val="32"/>
          </w:tcPr>
          <w:p w14:paraId="6CA51FC1" w14:textId="77777777" w:rsidR="009E5B87" w:rsidRDefault="00847535">
            <w:pPr>
              <w:pStyle w:val="PacketDiagramBodyText"/>
            </w:pPr>
            <w:r>
              <w:t>Object Extended GUID (variable)</w:t>
            </w:r>
          </w:p>
        </w:tc>
      </w:tr>
      <w:tr w:rsidR="009E5B87" w14:paraId="431831D6" w14:textId="77777777" w:rsidTr="009E5B87">
        <w:trPr>
          <w:trHeight w:val="490"/>
        </w:trPr>
        <w:tc>
          <w:tcPr>
            <w:tcW w:w="8640" w:type="dxa"/>
            <w:gridSpan w:val="32"/>
          </w:tcPr>
          <w:p w14:paraId="07181CDE" w14:textId="77777777" w:rsidR="009E5B87" w:rsidRDefault="00847535">
            <w:pPr>
              <w:pStyle w:val="PacketDiagramBodyText"/>
            </w:pPr>
            <w:r>
              <w:t>...</w:t>
            </w:r>
          </w:p>
        </w:tc>
      </w:tr>
      <w:tr w:rsidR="009E5B87" w14:paraId="3EAA3BFE" w14:textId="77777777" w:rsidTr="009E5B87">
        <w:trPr>
          <w:trHeight w:val="490"/>
        </w:trPr>
        <w:tc>
          <w:tcPr>
            <w:tcW w:w="8640" w:type="dxa"/>
            <w:gridSpan w:val="32"/>
          </w:tcPr>
          <w:p w14:paraId="123CB9A2" w14:textId="77777777" w:rsidR="009E5B87" w:rsidRDefault="00847535">
            <w:pPr>
              <w:pStyle w:val="PacketDiagramBodyText"/>
            </w:pPr>
            <w:r>
              <w:t>Object Data BLOB EXGUID (variable)</w:t>
            </w:r>
          </w:p>
        </w:tc>
      </w:tr>
      <w:tr w:rsidR="009E5B87" w14:paraId="6E8CA159" w14:textId="77777777" w:rsidTr="009E5B87">
        <w:trPr>
          <w:trHeight w:val="490"/>
        </w:trPr>
        <w:tc>
          <w:tcPr>
            <w:tcW w:w="8640" w:type="dxa"/>
            <w:gridSpan w:val="32"/>
          </w:tcPr>
          <w:p w14:paraId="23CC4555" w14:textId="77777777" w:rsidR="009E5B87" w:rsidRDefault="00847535">
            <w:pPr>
              <w:pStyle w:val="PacketDiagramBodyText"/>
            </w:pPr>
            <w:r>
              <w:t>...</w:t>
            </w:r>
          </w:p>
        </w:tc>
      </w:tr>
      <w:tr w:rsidR="009E5B87" w14:paraId="16FDEBB7" w14:textId="77777777" w:rsidTr="009E5B87">
        <w:trPr>
          <w:trHeight w:val="490"/>
        </w:trPr>
        <w:tc>
          <w:tcPr>
            <w:tcW w:w="8640" w:type="dxa"/>
            <w:gridSpan w:val="32"/>
          </w:tcPr>
          <w:p w14:paraId="2416BA83" w14:textId="77777777" w:rsidR="009E5B87" w:rsidRDefault="00847535">
            <w:pPr>
              <w:pStyle w:val="PacketDiagramBodyText"/>
            </w:pPr>
            <w:r>
              <w:t>Object Partition ID (variable)</w:t>
            </w:r>
          </w:p>
        </w:tc>
      </w:tr>
      <w:tr w:rsidR="009E5B87" w14:paraId="46832B71" w14:textId="77777777" w:rsidTr="009E5B87">
        <w:trPr>
          <w:trHeight w:val="490"/>
        </w:trPr>
        <w:tc>
          <w:tcPr>
            <w:tcW w:w="8640" w:type="dxa"/>
            <w:gridSpan w:val="32"/>
          </w:tcPr>
          <w:p w14:paraId="264880D5" w14:textId="77777777" w:rsidR="009E5B87" w:rsidRDefault="00847535">
            <w:pPr>
              <w:pStyle w:val="PacketDiagramBodyText"/>
            </w:pPr>
            <w:r>
              <w:t>...</w:t>
            </w:r>
          </w:p>
        </w:tc>
      </w:tr>
      <w:tr w:rsidR="009E5B87" w14:paraId="2B29F375" w14:textId="77777777" w:rsidTr="009E5B87">
        <w:trPr>
          <w:trHeight w:val="490"/>
        </w:trPr>
        <w:tc>
          <w:tcPr>
            <w:tcW w:w="8640" w:type="dxa"/>
            <w:gridSpan w:val="32"/>
          </w:tcPr>
          <w:p w14:paraId="31267381" w14:textId="77777777" w:rsidR="009E5B87" w:rsidRDefault="00847535">
            <w:pPr>
              <w:pStyle w:val="PacketDiagramBodyText"/>
            </w:pPr>
            <w:r>
              <w:t>Object References Count (variable)</w:t>
            </w:r>
          </w:p>
        </w:tc>
      </w:tr>
      <w:tr w:rsidR="009E5B87" w14:paraId="1D37F27C" w14:textId="77777777" w:rsidTr="009E5B87">
        <w:trPr>
          <w:trHeight w:val="490"/>
        </w:trPr>
        <w:tc>
          <w:tcPr>
            <w:tcW w:w="8640" w:type="dxa"/>
            <w:gridSpan w:val="32"/>
          </w:tcPr>
          <w:p w14:paraId="036D8FF2" w14:textId="77777777" w:rsidR="009E5B87" w:rsidRDefault="00847535">
            <w:pPr>
              <w:pStyle w:val="PacketDiagramBodyText"/>
            </w:pPr>
            <w:r>
              <w:t>...</w:t>
            </w:r>
          </w:p>
        </w:tc>
      </w:tr>
      <w:tr w:rsidR="009E5B87" w14:paraId="69181594" w14:textId="77777777" w:rsidTr="009E5B87">
        <w:trPr>
          <w:trHeight w:val="490"/>
        </w:trPr>
        <w:tc>
          <w:tcPr>
            <w:tcW w:w="8640" w:type="dxa"/>
            <w:gridSpan w:val="32"/>
          </w:tcPr>
          <w:p w14:paraId="065E4209" w14:textId="77777777" w:rsidR="009E5B87" w:rsidRDefault="00847535">
            <w:pPr>
              <w:pStyle w:val="PacketDiagramBodyText"/>
            </w:pPr>
            <w:r>
              <w:t>Cell References Count (variable)</w:t>
            </w:r>
          </w:p>
        </w:tc>
      </w:tr>
      <w:tr w:rsidR="009E5B87" w14:paraId="24A3C231" w14:textId="77777777" w:rsidTr="009E5B87">
        <w:trPr>
          <w:trHeight w:val="490"/>
        </w:trPr>
        <w:tc>
          <w:tcPr>
            <w:tcW w:w="8640" w:type="dxa"/>
            <w:gridSpan w:val="32"/>
          </w:tcPr>
          <w:p w14:paraId="5C00C573" w14:textId="77777777" w:rsidR="009E5B87" w:rsidRDefault="00847535">
            <w:pPr>
              <w:pStyle w:val="PacketDiagramBodyText"/>
            </w:pPr>
            <w:r>
              <w:t>...</w:t>
            </w:r>
          </w:p>
        </w:tc>
      </w:tr>
    </w:tbl>
    <w:p w14:paraId="395D9D7B" w14:textId="1D597D2C" w:rsidR="009E5B87" w:rsidRDefault="00847535">
      <w:pPr>
        <w:pStyle w:val="Definition-Field"/>
      </w:pPr>
      <w:r>
        <w:rPr>
          <w:b/>
        </w:rPr>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14:paraId="576F3CB1" w14:textId="2DA0E69C" w:rsidR="009E5B87" w:rsidRDefault="00847535">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14:paraId="6178374D" w14:textId="0D58EEAA" w:rsidR="009E5B87" w:rsidRDefault="00847535">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14:paraId="5BEE7F7B" w14:textId="57C07FBE" w:rsidR="009E5B87" w:rsidRDefault="00847535">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14:paraId="679D6AD9" w14:textId="77777777" w:rsidR="009E5B87" w:rsidRDefault="00847535">
      <w:pPr>
        <w:pStyle w:val="Definition-Field"/>
      </w:pPr>
      <w:r>
        <w:rPr>
          <w:b/>
        </w:rPr>
        <w:t>Object References Count (variable):</w:t>
      </w:r>
      <w:r>
        <w:t xml:space="preserve"> A compact unsigned 64-bit integer that specifies the number of object references.</w:t>
      </w:r>
    </w:p>
    <w:p w14:paraId="1D18E685" w14:textId="77777777" w:rsidR="009E5B87" w:rsidRDefault="00847535">
      <w:pPr>
        <w:pStyle w:val="Definition-Field"/>
      </w:pPr>
      <w:r>
        <w:rPr>
          <w:b/>
        </w:rPr>
        <w:t>Cell References Count (variable):</w:t>
      </w:r>
      <w:r>
        <w:t xml:space="preserve"> A compact unsigned 64-bit integer that specifies the number of cell references.</w:t>
      </w:r>
    </w:p>
    <w:p w14:paraId="5F502E11" w14:textId="77777777" w:rsidR="009E5B87" w:rsidRDefault="00847535">
      <w:pPr>
        <w:pStyle w:val="Heading6"/>
      </w:pPr>
      <w:bookmarkStart w:id="122" w:name="section_d35a8e21e139455ca20b3f47a5d9fb89"/>
      <w:bookmarkStart w:id="123" w:name="_Toc150727655"/>
      <w:r>
        <w:lastRenderedPageBreak/>
        <w:t>Object Metadata Declaration</w:t>
      </w:r>
      <w:bookmarkEnd w:id="122"/>
      <w:bookmarkEnd w:id="123"/>
    </w:p>
    <w:p w14:paraId="22043365" w14:textId="62939650" w:rsidR="009E5B87" w:rsidRDefault="00847535">
      <w:r>
        <w:t xml:space="preserve">An </w:t>
      </w:r>
      <w:r>
        <w:rPr>
          <w:b/>
        </w:rPr>
        <w:t>Object Metadata Declaration</w:t>
      </w:r>
      <w:r>
        <w:t xml:space="preserve"> has the following structure.</w:t>
      </w:r>
      <w:bookmarkStart w:id="124" w:name="Appendix_A_Target_2"/>
      <w:r>
        <w:fldChar w:fldCharType="begin"/>
      </w:r>
      <w:r>
        <w:instrText>HYPERLINK \l "Appendix_A_2" \o "Product behavior note 2" \h</w:instrText>
      </w:r>
      <w:r>
        <w:fldChar w:fldCharType="separate"/>
      </w:r>
      <w:r>
        <w:rPr>
          <w:rStyle w:val="Hyperlink"/>
        </w:rPr>
        <w:t>&lt;2&gt;</w:t>
      </w:r>
      <w:r>
        <w:rPr>
          <w:rStyle w:val="Hyperlink"/>
        </w:rPr>
        <w:fldChar w:fldCharType="end"/>
      </w:r>
      <w:bookmarkEnd w:id="124"/>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42AA11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6346EC7" w14:textId="77777777" w:rsidR="009E5B87" w:rsidRDefault="00847535">
            <w:pPr>
              <w:pStyle w:val="PacketDiagramHeaderText"/>
            </w:pPr>
            <w:r>
              <w:t>0</w:t>
            </w:r>
          </w:p>
        </w:tc>
        <w:tc>
          <w:tcPr>
            <w:tcW w:w="270" w:type="dxa"/>
          </w:tcPr>
          <w:p w14:paraId="748A8DE6" w14:textId="77777777" w:rsidR="009E5B87" w:rsidRDefault="00847535">
            <w:pPr>
              <w:pStyle w:val="PacketDiagramHeaderText"/>
            </w:pPr>
            <w:r>
              <w:t>1</w:t>
            </w:r>
          </w:p>
        </w:tc>
        <w:tc>
          <w:tcPr>
            <w:tcW w:w="270" w:type="dxa"/>
          </w:tcPr>
          <w:p w14:paraId="0272A6F2" w14:textId="77777777" w:rsidR="009E5B87" w:rsidRDefault="00847535">
            <w:pPr>
              <w:pStyle w:val="PacketDiagramHeaderText"/>
            </w:pPr>
            <w:r>
              <w:t>2</w:t>
            </w:r>
          </w:p>
        </w:tc>
        <w:tc>
          <w:tcPr>
            <w:tcW w:w="270" w:type="dxa"/>
          </w:tcPr>
          <w:p w14:paraId="037B4518" w14:textId="77777777" w:rsidR="009E5B87" w:rsidRDefault="00847535">
            <w:pPr>
              <w:pStyle w:val="PacketDiagramHeaderText"/>
            </w:pPr>
            <w:r>
              <w:t>3</w:t>
            </w:r>
          </w:p>
        </w:tc>
        <w:tc>
          <w:tcPr>
            <w:tcW w:w="270" w:type="dxa"/>
          </w:tcPr>
          <w:p w14:paraId="2B165F85" w14:textId="77777777" w:rsidR="009E5B87" w:rsidRDefault="00847535">
            <w:pPr>
              <w:pStyle w:val="PacketDiagramHeaderText"/>
            </w:pPr>
            <w:r>
              <w:t>4</w:t>
            </w:r>
          </w:p>
        </w:tc>
        <w:tc>
          <w:tcPr>
            <w:tcW w:w="270" w:type="dxa"/>
          </w:tcPr>
          <w:p w14:paraId="145B4BD3" w14:textId="77777777" w:rsidR="009E5B87" w:rsidRDefault="00847535">
            <w:pPr>
              <w:pStyle w:val="PacketDiagramHeaderText"/>
            </w:pPr>
            <w:r>
              <w:t>5</w:t>
            </w:r>
          </w:p>
        </w:tc>
        <w:tc>
          <w:tcPr>
            <w:tcW w:w="270" w:type="dxa"/>
          </w:tcPr>
          <w:p w14:paraId="0D789211" w14:textId="77777777" w:rsidR="009E5B87" w:rsidRDefault="00847535">
            <w:pPr>
              <w:pStyle w:val="PacketDiagramHeaderText"/>
            </w:pPr>
            <w:r>
              <w:t>6</w:t>
            </w:r>
          </w:p>
        </w:tc>
        <w:tc>
          <w:tcPr>
            <w:tcW w:w="270" w:type="dxa"/>
          </w:tcPr>
          <w:p w14:paraId="65885F0B" w14:textId="77777777" w:rsidR="009E5B87" w:rsidRDefault="00847535">
            <w:pPr>
              <w:pStyle w:val="PacketDiagramHeaderText"/>
            </w:pPr>
            <w:r>
              <w:t>7</w:t>
            </w:r>
          </w:p>
        </w:tc>
        <w:tc>
          <w:tcPr>
            <w:tcW w:w="270" w:type="dxa"/>
          </w:tcPr>
          <w:p w14:paraId="3BB3086B" w14:textId="77777777" w:rsidR="009E5B87" w:rsidRDefault="00847535">
            <w:pPr>
              <w:pStyle w:val="PacketDiagramHeaderText"/>
            </w:pPr>
            <w:r>
              <w:t>8</w:t>
            </w:r>
          </w:p>
        </w:tc>
        <w:tc>
          <w:tcPr>
            <w:tcW w:w="270" w:type="dxa"/>
          </w:tcPr>
          <w:p w14:paraId="5E56C3BE" w14:textId="77777777" w:rsidR="009E5B87" w:rsidRDefault="00847535">
            <w:pPr>
              <w:pStyle w:val="PacketDiagramHeaderText"/>
            </w:pPr>
            <w:r>
              <w:t>9</w:t>
            </w:r>
          </w:p>
        </w:tc>
        <w:tc>
          <w:tcPr>
            <w:tcW w:w="270" w:type="dxa"/>
          </w:tcPr>
          <w:p w14:paraId="41A025D1" w14:textId="77777777" w:rsidR="009E5B87" w:rsidRDefault="00847535">
            <w:pPr>
              <w:pStyle w:val="PacketDiagramHeaderText"/>
            </w:pPr>
            <w:r>
              <w:t>1</w:t>
            </w:r>
          </w:p>
          <w:p w14:paraId="37D79BF1" w14:textId="77777777" w:rsidR="009E5B87" w:rsidRDefault="00847535">
            <w:pPr>
              <w:pStyle w:val="PacketDiagramHeaderText"/>
            </w:pPr>
            <w:r>
              <w:t>0</w:t>
            </w:r>
          </w:p>
        </w:tc>
        <w:tc>
          <w:tcPr>
            <w:tcW w:w="270" w:type="dxa"/>
          </w:tcPr>
          <w:p w14:paraId="65863E4C" w14:textId="77777777" w:rsidR="009E5B87" w:rsidRDefault="00847535">
            <w:pPr>
              <w:pStyle w:val="PacketDiagramHeaderText"/>
            </w:pPr>
            <w:r>
              <w:t>1</w:t>
            </w:r>
          </w:p>
        </w:tc>
        <w:tc>
          <w:tcPr>
            <w:tcW w:w="270" w:type="dxa"/>
          </w:tcPr>
          <w:p w14:paraId="6A10C9F7" w14:textId="77777777" w:rsidR="009E5B87" w:rsidRDefault="00847535">
            <w:pPr>
              <w:pStyle w:val="PacketDiagramHeaderText"/>
            </w:pPr>
            <w:r>
              <w:t>2</w:t>
            </w:r>
          </w:p>
        </w:tc>
        <w:tc>
          <w:tcPr>
            <w:tcW w:w="270" w:type="dxa"/>
          </w:tcPr>
          <w:p w14:paraId="2120F933" w14:textId="77777777" w:rsidR="009E5B87" w:rsidRDefault="00847535">
            <w:pPr>
              <w:pStyle w:val="PacketDiagramHeaderText"/>
            </w:pPr>
            <w:r>
              <w:t>3</w:t>
            </w:r>
          </w:p>
        </w:tc>
        <w:tc>
          <w:tcPr>
            <w:tcW w:w="270" w:type="dxa"/>
          </w:tcPr>
          <w:p w14:paraId="0904E5A8" w14:textId="77777777" w:rsidR="009E5B87" w:rsidRDefault="00847535">
            <w:pPr>
              <w:pStyle w:val="PacketDiagramHeaderText"/>
            </w:pPr>
            <w:r>
              <w:t>4</w:t>
            </w:r>
          </w:p>
        </w:tc>
        <w:tc>
          <w:tcPr>
            <w:tcW w:w="270" w:type="dxa"/>
          </w:tcPr>
          <w:p w14:paraId="1BEB267D" w14:textId="77777777" w:rsidR="009E5B87" w:rsidRDefault="00847535">
            <w:pPr>
              <w:pStyle w:val="PacketDiagramHeaderText"/>
            </w:pPr>
            <w:r>
              <w:t>5</w:t>
            </w:r>
          </w:p>
        </w:tc>
        <w:tc>
          <w:tcPr>
            <w:tcW w:w="270" w:type="dxa"/>
          </w:tcPr>
          <w:p w14:paraId="273055B0" w14:textId="77777777" w:rsidR="009E5B87" w:rsidRDefault="00847535">
            <w:pPr>
              <w:pStyle w:val="PacketDiagramHeaderText"/>
            </w:pPr>
            <w:r>
              <w:t>6</w:t>
            </w:r>
          </w:p>
        </w:tc>
        <w:tc>
          <w:tcPr>
            <w:tcW w:w="270" w:type="dxa"/>
          </w:tcPr>
          <w:p w14:paraId="04541755" w14:textId="77777777" w:rsidR="009E5B87" w:rsidRDefault="00847535">
            <w:pPr>
              <w:pStyle w:val="PacketDiagramHeaderText"/>
            </w:pPr>
            <w:r>
              <w:t>7</w:t>
            </w:r>
          </w:p>
        </w:tc>
        <w:tc>
          <w:tcPr>
            <w:tcW w:w="270" w:type="dxa"/>
          </w:tcPr>
          <w:p w14:paraId="290FDBEA" w14:textId="77777777" w:rsidR="009E5B87" w:rsidRDefault="00847535">
            <w:pPr>
              <w:pStyle w:val="PacketDiagramHeaderText"/>
            </w:pPr>
            <w:r>
              <w:t>8</w:t>
            </w:r>
          </w:p>
        </w:tc>
        <w:tc>
          <w:tcPr>
            <w:tcW w:w="270" w:type="dxa"/>
          </w:tcPr>
          <w:p w14:paraId="60747726" w14:textId="77777777" w:rsidR="009E5B87" w:rsidRDefault="00847535">
            <w:pPr>
              <w:pStyle w:val="PacketDiagramHeaderText"/>
            </w:pPr>
            <w:r>
              <w:t>9</w:t>
            </w:r>
          </w:p>
        </w:tc>
        <w:tc>
          <w:tcPr>
            <w:tcW w:w="270" w:type="dxa"/>
          </w:tcPr>
          <w:p w14:paraId="6F0BD028" w14:textId="77777777" w:rsidR="009E5B87" w:rsidRDefault="00847535">
            <w:pPr>
              <w:pStyle w:val="PacketDiagramHeaderText"/>
            </w:pPr>
            <w:r>
              <w:t>2</w:t>
            </w:r>
          </w:p>
          <w:p w14:paraId="333D8931" w14:textId="77777777" w:rsidR="009E5B87" w:rsidRDefault="00847535">
            <w:pPr>
              <w:pStyle w:val="PacketDiagramHeaderText"/>
            </w:pPr>
            <w:r>
              <w:t>0</w:t>
            </w:r>
          </w:p>
        </w:tc>
        <w:tc>
          <w:tcPr>
            <w:tcW w:w="270" w:type="dxa"/>
          </w:tcPr>
          <w:p w14:paraId="5AC4DD9D" w14:textId="77777777" w:rsidR="009E5B87" w:rsidRDefault="00847535">
            <w:pPr>
              <w:pStyle w:val="PacketDiagramHeaderText"/>
            </w:pPr>
            <w:r>
              <w:t>1</w:t>
            </w:r>
          </w:p>
        </w:tc>
        <w:tc>
          <w:tcPr>
            <w:tcW w:w="270" w:type="dxa"/>
          </w:tcPr>
          <w:p w14:paraId="4D76AE72" w14:textId="77777777" w:rsidR="009E5B87" w:rsidRDefault="00847535">
            <w:pPr>
              <w:pStyle w:val="PacketDiagramHeaderText"/>
            </w:pPr>
            <w:r>
              <w:t>2</w:t>
            </w:r>
          </w:p>
        </w:tc>
        <w:tc>
          <w:tcPr>
            <w:tcW w:w="270" w:type="dxa"/>
          </w:tcPr>
          <w:p w14:paraId="5D0F2028" w14:textId="77777777" w:rsidR="009E5B87" w:rsidRDefault="00847535">
            <w:pPr>
              <w:pStyle w:val="PacketDiagramHeaderText"/>
            </w:pPr>
            <w:r>
              <w:t>3</w:t>
            </w:r>
          </w:p>
        </w:tc>
        <w:tc>
          <w:tcPr>
            <w:tcW w:w="270" w:type="dxa"/>
          </w:tcPr>
          <w:p w14:paraId="28518915" w14:textId="77777777" w:rsidR="009E5B87" w:rsidRDefault="00847535">
            <w:pPr>
              <w:pStyle w:val="PacketDiagramHeaderText"/>
            </w:pPr>
            <w:r>
              <w:t>4</w:t>
            </w:r>
          </w:p>
        </w:tc>
        <w:tc>
          <w:tcPr>
            <w:tcW w:w="270" w:type="dxa"/>
          </w:tcPr>
          <w:p w14:paraId="5B04A958" w14:textId="77777777" w:rsidR="009E5B87" w:rsidRDefault="00847535">
            <w:pPr>
              <w:pStyle w:val="PacketDiagramHeaderText"/>
            </w:pPr>
            <w:r>
              <w:t>5</w:t>
            </w:r>
          </w:p>
        </w:tc>
        <w:tc>
          <w:tcPr>
            <w:tcW w:w="270" w:type="dxa"/>
          </w:tcPr>
          <w:p w14:paraId="5CE17015" w14:textId="77777777" w:rsidR="009E5B87" w:rsidRDefault="00847535">
            <w:pPr>
              <w:pStyle w:val="PacketDiagramHeaderText"/>
            </w:pPr>
            <w:r>
              <w:t>6</w:t>
            </w:r>
          </w:p>
        </w:tc>
        <w:tc>
          <w:tcPr>
            <w:tcW w:w="270" w:type="dxa"/>
          </w:tcPr>
          <w:p w14:paraId="4F95AAAC" w14:textId="77777777" w:rsidR="009E5B87" w:rsidRDefault="00847535">
            <w:pPr>
              <w:pStyle w:val="PacketDiagramHeaderText"/>
            </w:pPr>
            <w:r>
              <w:t>7</w:t>
            </w:r>
          </w:p>
        </w:tc>
        <w:tc>
          <w:tcPr>
            <w:tcW w:w="270" w:type="dxa"/>
          </w:tcPr>
          <w:p w14:paraId="3BC1688B" w14:textId="77777777" w:rsidR="009E5B87" w:rsidRDefault="00847535">
            <w:pPr>
              <w:pStyle w:val="PacketDiagramHeaderText"/>
            </w:pPr>
            <w:r>
              <w:t>8</w:t>
            </w:r>
          </w:p>
        </w:tc>
        <w:tc>
          <w:tcPr>
            <w:tcW w:w="270" w:type="dxa"/>
          </w:tcPr>
          <w:p w14:paraId="05D47118" w14:textId="77777777" w:rsidR="009E5B87" w:rsidRDefault="00847535">
            <w:pPr>
              <w:pStyle w:val="PacketDiagramHeaderText"/>
            </w:pPr>
            <w:r>
              <w:t>9</w:t>
            </w:r>
          </w:p>
        </w:tc>
        <w:tc>
          <w:tcPr>
            <w:tcW w:w="270" w:type="dxa"/>
          </w:tcPr>
          <w:p w14:paraId="42035BF8" w14:textId="77777777" w:rsidR="009E5B87" w:rsidRDefault="00847535">
            <w:pPr>
              <w:pStyle w:val="PacketDiagramHeaderText"/>
            </w:pPr>
            <w:r>
              <w:t>3</w:t>
            </w:r>
          </w:p>
          <w:p w14:paraId="15EC000E" w14:textId="77777777" w:rsidR="009E5B87" w:rsidRDefault="00847535">
            <w:pPr>
              <w:pStyle w:val="PacketDiagramHeaderText"/>
            </w:pPr>
            <w:r>
              <w:t>0</w:t>
            </w:r>
          </w:p>
        </w:tc>
        <w:tc>
          <w:tcPr>
            <w:tcW w:w="270" w:type="dxa"/>
          </w:tcPr>
          <w:p w14:paraId="19CACD17" w14:textId="77777777" w:rsidR="009E5B87" w:rsidRDefault="00847535">
            <w:pPr>
              <w:pStyle w:val="PacketDiagramHeaderText"/>
            </w:pPr>
            <w:r>
              <w:t>1</w:t>
            </w:r>
          </w:p>
        </w:tc>
      </w:tr>
      <w:tr w:rsidR="009E5B87" w14:paraId="38B9EBD5" w14:textId="77777777" w:rsidTr="009E5B87">
        <w:trPr>
          <w:trHeight w:hRule="exact" w:val="490"/>
        </w:trPr>
        <w:tc>
          <w:tcPr>
            <w:tcW w:w="8640" w:type="dxa"/>
            <w:gridSpan w:val="32"/>
            <w:vAlign w:val="top"/>
          </w:tcPr>
          <w:p w14:paraId="42725F2C" w14:textId="77777777" w:rsidR="009E5B87" w:rsidRDefault="00847535">
            <w:pPr>
              <w:pStyle w:val="PacketDiagramBodyText"/>
            </w:pPr>
            <w:r>
              <w:t>Object Group Metadata Declarations (variable)</w:t>
            </w:r>
          </w:p>
        </w:tc>
      </w:tr>
      <w:tr w:rsidR="009E5B87" w14:paraId="4100EAAA" w14:textId="77777777" w:rsidTr="009E5B87">
        <w:trPr>
          <w:trHeight w:hRule="exact" w:val="490"/>
        </w:trPr>
        <w:tc>
          <w:tcPr>
            <w:tcW w:w="8640" w:type="dxa"/>
            <w:gridSpan w:val="32"/>
            <w:vAlign w:val="top"/>
          </w:tcPr>
          <w:p w14:paraId="4F9923D8" w14:textId="77777777" w:rsidR="009E5B87" w:rsidRDefault="00847535">
            <w:pPr>
              <w:pStyle w:val="PacketDiagramBodyText"/>
            </w:pPr>
            <w:r>
              <w:t>...</w:t>
            </w:r>
          </w:p>
        </w:tc>
      </w:tr>
      <w:tr w:rsidR="009E5B87" w14:paraId="72211FAD" w14:textId="77777777" w:rsidTr="009E5B87">
        <w:trPr>
          <w:trHeight w:hRule="exact" w:val="490"/>
        </w:trPr>
        <w:tc>
          <w:tcPr>
            <w:tcW w:w="8640" w:type="dxa"/>
            <w:gridSpan w:val="32"/>
            <w:vAlign w:val="top"/>
          </w:tcPr>
          <w:p w14:paraId="5B374363" w14:textId="77777777" w:rsidR="009E5B87" w:rsidRDefault="00847535">
            <w:pPr>
              <w:pStyle w:val="PacketDiagramBodyText"/>
            </w:pPr>
            <w:r>
              <w:t>...</w:t>
            </w:r>
          </w:p>
        </w:tc>
      </w:tr>
      <w:tr w:rsidR="009E5B87" w14:paraId="70CC4E77" w14:textId="77777777" w:rsidTr="009E5B87">
        <w:trPr>
          <w:trHeight w:hRule="exact" w:val="490"/>
        </w:trPr>
        <w:tc>
          <w:tcPr>
            <w:tcW w:w="8640" w:type="dxa"/>
            <w:gridSpan w:val="32"/>
            <w:vAlign w:val="top"/>
          </w:tcPr>
          <w:p w14:paraId="7BC93391" w14:textId="77777777" w:rsidR="009E5B87" w:rsidRDefault="00847535">
            <w:pPr>
              <w:pStyle w:val="PacketDiagramBodyText"/>
            </w:pPr>
            <w:r>
              <w:t>...</w:t>
            </w:r>
          </w:p>
        </w:tc>
      </w:tr>
      <w:tr w:rsidR="009E5B87" w14:paraId="1CEEC11D" w14:textId="77777777" w:rsidTr="009E5B87">
        <w:trPr>
          <w:trHeight w:hRule="exact" w:val="490"/>
        </w:trPr>
        <w:tc>
          <w:tcPr>
            <w:tcW w:w="8640" w:type="dxa"/>
            <w:gridSpan w:val="32"/>
            <w:vAlign w:val="top"/>
          </w:tcPr>
          <w:p w14:paraId="68EB10C2" w14:textId="77777777" w:rsidR="009E5B87" w:rsidRDefault="00847535">
            <w:pPr>
              <w:pStyle w:val="PacketDiagramBodyText"/>
            </w:pPr>
            <w:r>
              <w:t xml:space="preserve">Object </w:t>
            </w:r>
            <w:r>
              <w:t>Metadata (variable)</w:t>
            </w:r>
          </w:p>
        </w:tc>
      </w:tr>
      <w:tr w:rsidR="009E5B87" w14:paraId="7557AE79" w14:textId="77777777" w:rsidTr="009E5B87">
        <w:trPr>
          <w:trHeight w:hRule="exact" w:val="490"/>
        </w:trPr>
        <w:tc>
          <w:tcPr>
            <w:tcW w:w="8640" w:type="dxa"/>
            <w:gridSpan w:val="32"/>
            <w:vAlign w:val="top"/>
          </w:tcPr>
          <w:p w14:paraId="0E7338D3" w14:textId="77777777" w:rsidR="009E5B87" w:rsidRDefault="00847535">
            <w:pPr>
              <w:pStyle w:val="PacketDiagramBodyText"/>
            </w:pPr>
            <w:r>
              <w:t>...</w:t>
            </w:r>
          </w:p>
        </w:tc>
      </w:tr>
      <w:tr w:rsidR="009E5B87" w14:paraId="3FD67B71" w14:textId="77777777" w:rsidTr="009E5B87">
        <w:trPr>
          <w:trHeight w:hRule="exact" w:val="490"/>
        </w:trPr>
        <w:tc>
          <w:tcPr>
            <w:tcW w:w="8640" w:type="dxa"/>
            <w:gridSpan w:val="32"/>
            <w:vAlign w:val="top"/>
          </w:tcPr>
          <w:p w14:paraId="3FCD3E29" w14:textId="77777777" w:rsidR="009E5B87" w:rsidRDefault="00847535">
            <w:pPr>
              <w:pStyle w:val="PacketDiagramBodyText"/>
            </w:pPr>
            <w:r>
              <w:t>...</w:t>
            </w:r>
          </w:p>
        </w:tc>
      </w:tr>
      <w:tr w:rsidR="009E5B87" w14:paraId="1F6A460B" w14:textId="77777777" w:rsidTr="009E5B87">
        <w:trPr>
          <w:trHeight w:hRule="exact" w:val="490"/>
        </w:trPr>
        <w:tc>
          <w:tcPr>
            <w:tcW w:w="8640" w:type="dxa"/>
            <w:gridSpan w:val="32"/>
            <w:vAlign w:val="top"/>
          </w:tcPr>
          <w:p w14:paraId="224A8202" w14:textId="77777777" w:rsidR="009E5B87" w:rsidRDefault="00847535">
            <w:pPr>
              <w:pStyle w:val="PacketDiagramBodyText"/>
            </w:pPr>
            <w:r>
              <w:t>...</w:t>
            </w:r>
          </w:p>
        </w:tc>
      </w:tr>
      <w:tr w:rsidR="009E5B87" w14:paraId="6D75FE6D" w14:textId="77777777" w:rsidTr="009E5B87">
        <w:trPr>
          <w:gridAfter w:val="16"/>
          <w:wAfter w:w="4320" w:type="dxa"/>
          <w:trHeight w:hRule="exact" w:val="490"/>
        </w:trPr>
        <w:tc>
          <w:tcPr>
            <w:tcW w:w="4320" w:type="dxa"/>
            <w:gridSpan w:val="16"/>
            <w:vAlign w:val="top"/>
          </w:tcPr>
          <w:p w14:paraId="4B0DDA21" w14:textId="77777777" w:rsidR="009E5B87" w:rsidRDefault="00847535">
            <w:pPr>
              <w:pStyle w:val="PacketDiagramBodyText"/>
            </w:pPr>
            <w:r>
              <w:t>Object Group Metadata Declarations End</w:t>
            </w:r>
          </w:p>
        </w:tc>
      </w:tr>
    </w:tbl>
    <w:p w14:paraId="62AE7EA7" w14:textId="6D88BAAF" w:rsidR="009E5B87" w:rsidRDefault="00847535">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14:paraId="5B3DAB9A" w14:textId="00F43568" w:rsidR="009E5B87" w:rsidRDefault="00847535">
      <w:pPr>
        <w:pStyle w:val="Definition-Field"/>
      </w:pPr>
      <w:r>
        <w:rPr>
          <w:b/>
        </w:rPr>
        <w:t xml:space="preserve">Object Metadata (variable):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14:paraId="67ED121A" w14:textId="3F819B96" w:rsidR="009E5B87" w:rsidRDefault="00847535">
      <w:pPr>
        <w:pStyle w:val="Definition-Field"/>
      </w:pPr>
      <w:r>
        <w:rPr>
          <w:b/>
        </w:rPr>
        <w:t xml:space="preserve">Object Group Metadata Declarations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14:paraId="0CDC6383" w14:textId="77777777" w:rsidR="009E5B87" w:rsidRDefault="00847535">
      <w:pPr>
        <w:pStyle w:val="Heading7"/>
      </w:pPr>
      <w:bookmarkStart w:id="125" w:name="section_507c6b4227724319b5308fbbf4d34afd"/>
      <w:bookmarkStart w:id="126" w:name="_Toc150727656"/>
      <w:r>
        <w:t>Object Metadata</w:t>
      </w:r>
      <w:bookmarkEnd w:id="125"/>
      <w:bookmarkEnd w:id="126"/>
    </w:p>
    <w:p w14:paraId="7DE259ED" w14:textId="77777777" w:rsidR="009E5B87" w:rsidRDefault="00847535">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4E2692A"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FA0C1EB" w14:textId="77777777" w:rsidR="009E5B87" w:rsidRDefault="00847535">
            <w:pPr>
              <w:pStyle w:val="PacketDiagramHeaderText"/>
            </w:pPr>
            <w:r>
              <w:t>0</w:t>
            </w:r>
          </w:p>
        </w:tc>
        <w:tc>
          <w:tcPr>
            <w:tcW w:w="270" w:type="dxa"/>
          </w:tcPr>
          <w:p w14:paraId="053C5913" w14:textId="77777777" w:rsidR="009E5B87" w:rsidRDefault="00847535">
            <w:pPr>
              <w:pStyle w:val="PacketDiagramHeaderText"/>
            </w:pPr>
            <w:r>
              <w:t>1</w:t>
            </w:r>
          </w:p>
        </w:tc>
        <w:tc>
          <w:tcPr>
            <w:tcW w:w="270" w:type="dxa"/>
          </w:tcPr>
          <w:p w14:paraId="7731D563" w14:textId="77777777" w:rsidR="009E5B87" w:rsidRDefault="00847535">
            <w:pPr>
              <w:pStyle w:val="PacketDiagramHeaderText"/>
            </w:pPr>
            <w:r>
              <w:t>2</w:t>
            </w:r>
          </w:p>
        </w:tc>
        <w:tc>
          <w:tcPr>
            <w:tcW w:w="270" w:type="dxa"/>
          </w:tcPr>
          <w:p w14:paraId="4DD42C9A" w14:textId="77777777" w:rsidR="009E5B87" w:rsidRDefault="00847535">
            <w:pPr>
              <w:pStyle w:val="PacketDiagramHeaderText"/>
            </w:pPr>
            <w:r>
              <w:t>3</w:t>
            </w:r>
          </w:p>
        </w:tc>
        <w:tc>
          <w:tcPr>
            <w:tcW w:w="270" w:type="dxa"/>
          </w:tcPr>
          <w:p w14:paraId="5FBFF0AD" w14:textId="77777777" w:rsidR="009E5B87" w:rsidRDefault="00847535">
            <w:pPr>
              <w:pStyle w:val="PacketDiagramHeaderText"/>
            </w:pPr>
            <w:r>
              <w:t>4</w:t>
            </w:r>
          </w:p>
        </w:tc>
        <w:tc>
          <w:tcPr>
            <w:tcW w:w="270" w:type="dxa"/>
          </w:tcPr>
          <w:p w14:paraId="618109CB" w14:textId="77777777" w:rsidR="009E5B87" w:rsidRDefault="00847535">
            <w:pPr>
              <w:pStyle w:val="PacketDiagramHeaderText"/>
            </w:pPr>
            <w:r>
              <w:t>5</w:t>
            </w:r>
          </w:p>
        </w:tc>
        <w:tc>
          <w:tcPr>
            <w:tcW w:w="270" w:type="dxa"/>
          </w:tcPr>
          <w:p w14:paraId="2E618EA2" w14:textId="77777777" w:rsidR="009E5B87" w:rsidRDefault="00847535">
            <w:pPr>
              <w:pStyle w:val="PacketDiagramHeaderText"/>
            </w:pPr>
            <w:r>
              <w:t>6</w:t>
            </w:r>
          </w:p>
        </w:tc>
        <w:tc>
          <w:tcPr>
            <w:tcW w:w="270" w:type="dxa"/>
          </w:tcPr>
          <w:p w14:paraId="6FA9A72E" w14:textId="77777777" w:rsidR="009E5B87" w:rsidRDefault="00847535">
            <w:pPr>
              <w:pStyle w:val="PacketDiagramHeaderText"/>
            </w:pPr>
            <w:r>
              <w:t>7</w:t>
            </w:r>
          </w:p>
        </w:tc>
        <w:tc>
          <w:tcPr>
            <w:tcW w:w="270" w:type="dxa"/>
          </w:tcPr>
          <w:p w14:paraId="5A7F70BE" w14:textId="77777777" w:rsidR="009E5B87" w:rsidRDefault="00847535">
            <w:pPr>
              <w:pStyle w:val="PacketDiagramHeaderText"/>
            </w:pPr>
            <w:r>
              <w:t>8</w:t>
            </w:r>
          </w:p>
        </w:tc>
        <w:tc>
          <w:tcPr>
            <w:tcW w:w="270" w:type="dxa"/>
          </w:tcPr>
          <w:p w14:paraId="66150B8D" w14:textId="77777777" w:rsidR="009E5B87" w:rsidRDefault="00847535">
            <w:pPr>
              <w:pStyle w:val="PacketDiagramHeaderText"/>
            </w:pPr>
            <w:r>
              <w:t>9</w:t>
            </w:r>
          </w:p>
        </w:tc>
        <w:tc>
          <w:tcPr>
            <w:tcW w:w="270" w:type="dxa"/>
          </w:tcPr>
          <w:p w14:paraId="50691AF4" w14:textId="77777777" w:rsidR="009E5B87" w:rsidRDefault="00847535">
            <w:pPr>
              <w:pStyle w:val="PacketDiagramHeaderText"/>
            </w:pPr>
            <w:r>
              <w:t>1</w:t>
            </w:r>
          </w:p>
          <w:p w14:paraId="6B3BF0B5" w14:textId="77777777" w:rsidR="009E5B87" w:rsidRDefault="00847535">
            <w:pPr>
              <w:pStyle w:val="PacketDiagramHeaderText"/>
            </w:pPr>
            <w:r>
              <w:t>0</w:t>
            </w:r>
          </w:p>
        </w:tc>
        <w:tc>
          <w:tcPr>
            <w:tcW w:w="270" w:type="dxa"/>
          </w:tcPr>
          <w:p w14:paraId="758E496F" w14:textId="77777777" w:rsidR="009E5B87" w:rsidRDefault="00847535">
            <w:pPr>
              <w:pStyle w:val="PacketDiagramHeaderText"/>
            </w:pPr>
            <w:r>
              <w:t>1</w:t>
            </w:r>
          </w:p>
        </w:tc>
        <w:tc>
          <w:tcPr>
            <w:tcW w:w="270" w:type="dxa"/>
          </w:tcPr>
          <w:p w14:paraId="6EA426ED" w14:textId="77777777" w:rsidR="009E5B87" w:rsidRDefault="00847535">
            <w:pPr>
              <w:pStyle w:val="PacketDiagramHeaderText"/>
            </w:pPr>
            <w:r>
              <w:t>2</w:t>
            </w:r>
          </w:p>
        </w:tc>
        <w:tc>
          <w:tcPr>
            <w:tcW w:w="270" w:type="dxa"/>
          </w:tcPr>
          <w:p w14:paraId="2A7638D3" w14:textId="77777777" w:rsidR="009E5B87" w:rsidRDefault="00847535">
            <w:pPr>
              <w:pStyle w:val="PacketDiagramHeaderText"/>
            </w:pPr>
            <w:r>
              <w:t>3</w:t>
            </w:r>
          </w:p>
        </w:tc>
        <w:tc>
          <w:tcPr>
            <w:tcW w:w="270" w:type="dxa"/>
          </w:tcPr>
          <w:p w14:paraId="146ED1B1" w14:textId="77777777" w:rsidR="009E5B87" w:rsidRDefault="00847535">
            <w:pPr>
              <w:pStyle w:val="PacketDiagramHeaderText"/>
            </w:pPr>
            <w:r>
              <w:t>4</w:t>
            </w:r>
          </w:p>
        </w:tc>
        <w:tc>
          <w:tcPr>
            <w:tcW w:w="270" w:type="dxa"/>
          </w:tcPr>
          <w:p w14:paraId="7A6F415F" w14:textId="77777777" w:rsidR="009E5B87" w:rsidRDefault="00847535">
            <w:pPr>
              <w:pStyle w:val="PacketDiagramHeaderText"/>
            </w:pPr>
            <w:r>
              <w:t>5</w:t>
            </w:r>
          </w:p>
        </w:tc>
        <w:tc>
          <w:tcPr>
            <w:tcW w:w="270" w:type="dxa"/>
          </w:tcPr>
          <w:p w14:paraId="192BE40F" w14:textId="77777777" w:rsidR="009E5B87" w:rsidRDefault="00847535">
            <w:pPr>
              <w:pStyle w:val="PacketDiagramHeaderText"/>
            </w:pPr>
            <w:r>
              <w:t>6</w:t>
            </w:r>
          </w:p>
        </w:tc>
        <w:tc>
          <w:tcPr>
            <w:tcW w:w="270" w:type="dxa"/>
          </w:tcPr>
          <w:p w14:paraId="43D8C161" w14:textId="77777777" w:rsidR="009E5B87" w:rsidRDefault="00847535">
            <w:pPr>
              <w:pStyle w:val="PacketDiagramHeaderText"/>
            </w:pPr>
            <w:r>
              <w:t>7</w:t>
            </w:r>
          </w:p>
        </w:tc>
        <w:tc>
          <w:tcPr>
            <w:tcW w:w="270" w:type="dxa"/>
          </w:tcPr>
          <w:p w14:paraId="6D7F8D56" w14:textId="77777777" w:rsidR="009E5B87" w:rsidRDefault="00847535">
            <w:pPr>
              <w:pStyle w:val="PacketDiagramHeaderText"/>
            </w:pPr>
            <w:r>
              <w:t>8</w:t>
            </w:r>
          </w:p>
        </w:tc>
        <w:tc>
          <w:tcPr>
            <w:tcW w:w="270" w:type="dxa"/>
          </w:tcPr>
          <w:p w14:paraId="515E1A0C" w14:textId="77777777" w:rsidR="009E5B87" w:rsidRDefault="00847535">
            <w:pPr>
              <w:pStyle w:val="PacketDiagramHeaderText"/>
            </w:pPr>
            <w:r>
              <w:t>9</w:t>
            </w:r>
          </w:p>
        </w:tc>
        <w:tc>
          <w:tcPr>
            <w:tcW w:w="270" w:type="dxa"/>
          </w:tcPr>
          <w:p w14:paraId="221A174D" w14:textId="77777777" w:rsidR="009E5B87" w:rsidRDefault="00847535">
            <w:pPr>
              <w:pStyle w:val="PacketDiagramHeaderText"/>
            </w:pPr>
            <w:r>
              <w:t>2</w:t>
            </w:r>
          </w:p>
          <w:p w14:paraId="5DFCAFC0" w14:textId="77777777" w:rsidR="009E5B87" w:rsidRDefault="00847535">
            <w:pPr>
              <w:pStyle w:val="PacketDiagramHeaderText"/>
            </w:pPr>
            <w:r>
              <w:t>0</w:t>
            </w:r>
          </w:p>
        </w:tc>
        <w:tc>
          <w:tcPr>
            <w:tcW w:w="270" w:type="dxa"/>
          </w:tcPr>
          <w:p w14:paraId="41EF3D3B" w14:textId="77777777" w:rsidR="009E5B87" w:rsidRDefault="00847535">
            <w:pPr>
              <w:pStyle w:val="PacketDiagramHeaderText"/>
            </w:pPr>
            <w:r>
              <w:t>1</w:t>
            </w:r>
          </w:p>
        </w:tc>
        <w:tc>
          <w:tcPr>
            <w:tcW w:w="270" w:type="dxa"/>
          </w:tcPr>
          <w:p w14:paraId="120CCA2B" w14:textId="77777777" w:rsidR="009E5B87" w:rsidRDefault="00847535">
            <w:pPr>
              <w:pStyle w:val="PacketDiagramHeaderText"/>
            </w:pPr>
            <w:r>
              <w:t>2</w:t>
            </w:r>
          </w:p>
        </w:tc>
        <w:tc>
          <w:tcPr>
            <w:tcW w:w="270" w:type="dxa"/>
          </w:tcPr>
          <w:p w14:paraId="0FB47CE9" w14:textId="77777777" w:rsidR="009E5B87" w:rsidRDefault="00847535">
            <w:pPr>
              <w:pStyle w:val="PacketDiagramHeaderText"/>
            </w:pPr>
            <w:r>
              <w:t>3</w:t>
            </w:r>
          </w:p>
        </w:tc>
        <w:tc>
          <w:tcPr>
            <w:tcW w:w="270" w:type="dxa"/>
          </w:tcPr>
          <w:p w14:paraId="1A28AD58" w14:textId="77777777" w:rsidR="009E5B87" w:rsidRDefault="00847535">
            <w:pPr>
              <w:pStyle w:val="PacketDiagramHeaderText"/>
            </w:pPr>
            <w:r>
              <w:t>4</w:t>
            </w:r>
          </w:p>
        </w:tc>
        <w:tc>
          <w:tcPr>
            <w:tcW w:w="270" w:type="dxa"/>
          </w:tcPr>
          <w:p w14:paraId="258ED360" w14:textId="77777777" w:rsidR="009E5B87" w:rsidRDefault="00847535">
            <w:pPr>
              <w:pStyle w:val="PacketDiagramHeaderText"/>
            </w:pPr>
            <w:r>
              <w:t>5</w:t>
            </w:r>
          </w:p>
        </w:tc>
        <w:tc>
          <w:tcPr>
            <w:tcW w:w="270" w:type="dxa"/>
          </w:tcPr>
          <w:p w14:paraId="734FCB82" w14:textId="77777777" w:rsidR="009E5B87" w:rsidRDefault="00847535">
            <w:pPr>
              <w:pStyle w:val="PacketDiagramHeaderText"/>
            </w:pPr>
            <w:r>
              <w:t>6</w:t>
            </w:r>
          </w:p>
        </w:tc>
        <w:tc>
          <w:tcPr>
            <w:tcW w:w="270" w:type="dxa"/>
          </w:tcPr>
          <w:p w14:paraId="573F3EEC" w14:textId="77777777" w:rsidR="009E5B87" w:rsidRDefault="00847535">
            <w:pPr>
              <w:pStyle w:val="PacketDiagramHeaderText"/>
            </w:pPr>
            <w:r>
              <w:t>7</w:t>
            </w:r>
          </w:p>
        </w:tc>
        <w:tc>
          <w:tcPr>
            <w:tcW w:w="270" w:type="dxa"/>
          </w:tcPr>
          <w:p w14:paraId="305DD7F3" w14:textId="77777777" w:rsidR="009E5B87" w:rsidRDefault="00847535">
            <w:pPr>
              <w:pStyle w:val="PacketDiagramHeaderText"/>
            </w:pPr>
            <w:r>
              <w:t>8</w:t>
            </w:r>
          </w:p>
        </w:tc>
        <w:tc>
          <w:tcPr>
            <w:tcW w:w="270" w:type="dxa"/>
          </w:tcPr>
          <w:p w14:paraId="1B32548E" w14:textId="77777777" w:rsidR="009E5B87" w:rsidRDefault="00847535">
            <w:pPr>
              <w:pStyle w:val="PacketDiagramHeaderText"/>
            </w:pPr>
            <w:r>
              <w:t>9</w:t>
            </w:r>
          </w:p>
        </w:tc>
        <w:tc>
          <w:tcPr>
            <w:tcW w:w="270" w:type="dxa"/>
          </w:tcPr>
          <w:p w14:paraId="74E285CD" w14:textId="77777777" w:rsidR="009E5B87" w:rsidRDefault="00847535">
            <w:pPr>
              <w:pStyle w:val="PacketDiagramHeaderText"/>
            </w:pPr>
            <w:r>
              <w:t>3</w:t>
            </w:r>
          </w:p>
          <w:p w14:paraId="31340ED9" w14:textId="77777777" w:rsidR="009E5B87" w:rsidRDefault="00847535">
            <w:pPr>
              <w:pStyle w:val="PacketDiagramHeaderText"/>
            </w:pPr>
            <w:r>
              <w:t>0</w:t>
            </w:r>
          </w:p>
        </w:tc>
        <w:tc>
          <w:tcPr>
            <w:tcW w:w="270" w:type="dxa"/>
          </w:tcPr>
          <w:p w14:paraId="352A5A99" w14:textId="77777777" w:rsidR="009E5B87" w:rsidRDefault="00847535">
            <w:pPr>
              <w:pStyle w:val="PacketDiagramHeaderText"/>
            </w:pPr>
            <w:r>
              <w:t>1</w:t>
            </w:r>
          </w:p>
        </w:tc>
      </w:tr>
      <w:tr w:rsidR="009E5B87" w14:paraId="492EDC66" w14:textId="77777777" w:rsidTr="009E5B87">
        <w:trPr>
          <w:trHeight w:val="490"/>
        </w:trPr>
        <w:tc>
          <w:tcPr>
            <w:tcW w:w="8640" w:type="dxa"/>
            <w:gridSpan w:val="32"/>
          </w:tcPr>
          <w:p w14:paraId="6CE931F8" w14:textId="77777777" w:rsidR="009E5B87" w:rsidRDefault="00847535">
            <w:pPr>
              <w:pStyle w:val="PacketDiagramBodyText"/>
            </w:pPr>
            <w:r>
              <w:t>Object Group Metadata (variable)</w:t>
            </w:r>
          </w:p>
        </w:tc>
      </w:tr>
      <w:tr w:rsidR="009E5B87" w14:paraId="513D54CC" w14:textId="77777777" w:rsidTr="009E5B87">
        <w:trPr>
          <w:trHeight w:val="490"/>
        </w:trPr>
        <w:tc>
          <w:tcPr>
            <w:tcW w:w="8640" w:type="dxa"/>
            <w:gridSpan w:val="32"/>
          </w:tcPr>
          <w:p w14:paraId="25C9FEB6" w14:textId="77777777" w:rsidR="009E5B87" w:rsidRDefault="00847535">
            <w:pPr>
              <w:pStyle w:val="PacketDiagramBodyText"/>
            </w:pPr>
            <w:r>
              <w:t>…</w:t>
            </w:r>
          </w:p>
        </w:tc>
      </w:tr>
      <w:tr w:rsidR="009E5B87" w14:paraId="291DC247" w14:textId="77777777" w:rsidTr="009E5B87">
        <w:trPr>
          <w:trHeight w:val="490"/>
        </w:trPr>
        <w:tc>
          <w:tcPr>
            <w:tcW w:w="8640" w:type="dxa"/>
            <w:gridSpan w:val="32"/>
          </w:tcPr>
          <w:p w14:paraId="38EAF74B" w14:textId="77777777" w:rsidR="009E5B87" w:rsidRDefault="00847535">
            <w:pPr>
              <w:pStyle w:val="PacketDiagramBodyText"/>
            </w:pPr>
            <w:r>
              <w:t>Object Change Frequency (variable)</w:t>
            </w:r>
          </w:p>
        </w:tc>
      </w:tr>
      <w:tr w:rsidR="009E5B87" w14:paraId="6AB97737" w14:textId="77777777" w:rsidTr="009E5B87">
        <w:trPr>
          <w:trHeight w:val="490"/>
        </w:trPr>
        <w:tc>
          <w:tcPr>
            <w:tcW w:w="8640" w:type="dxa"/>
            <w:gridSpan w:val="32"/>
          </w:tcPr>
          <w:p w14:paraId="75B2E2F3" w14:textId="77777777" w:rsidR="009E5B87" w:rsidRDefault="00847535">
            <w:pPr>
              <w:pStyle w:val="PacketDiagramBodyText"/>
            </w:pPr>
            <w:r>
              <w:t>...</w:t>
            </w:r>
          </w:p>
        </w:tc>
      </w:tr>
    </w:tbl>
    <w:p w14:paraId="681F6B65" w14:textId="6677B700" w:rsidR="009E5B87" w:rsidRDefault="00847535">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14:paraId="1867E98B" w14:textId="36EB04FC" w:rsidR="009E5B87" w:rsidRDefault="00847535">
      <w:pPr>
        <w:pStyle w:val="Definition-Field"/>
      </w:pPr>
      <w:r>
        <w:rPr>
          <w:b/>
        </w:rPr>
        <w:lastRenderedPageBreak/>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14:paraId="657749E4" w14:textId="77777777" w:rsidR="009E5B87" w:rsidRDefault="00847535">
      <w:pPr>
        <w:pStyle w:val="ListParagraph"/>
        <w:numPr>
          <w:ilvl w:val="0"/>
          <w:numId w:val="49"/>
        </w:numPr>
      </w:pPr>
      <w:r>
        <w:t>0, if the change frequency is not known.</w:t>
      </w:r>
    </w:p>
    <w:p w14:paraId="2C5AAC36" w14:textId="77777777" w:rsidR="009E5B87" w:rsidRDefault="00847535">
      <w:pPr>
        <w:pStyle w:val="ListParagraph"/>
        <w:numPr>
          <w:ilvl w:val="0"/>
          <w:numId w:val="49"/>
        </w:numPr>
      </w:pPr>
      <w:r>
        <w:t>1, if the object is known to change frequently.</w:t>
      </w:r>
    </w:p>
    <w:p w14:paraId="2D8D5B2D" w14:textId="77777777" w:rsidR="009E5B87" w:rsidRDefault="00847535">
      <w:pPr>
        <w:pStyle w:val="ListParagraph"/>
        <w:numPr>
          <w:ilvl w:val="0"/>
          <w:numId w:val="49"/>
        </w:numPr>
      </w:pPr>
      <w:r>
        <w:t>2, if the object is known to change infrequently.</w:t>
      </w:r>
    </w:p>
    <w:p w14:paraId="22EF92BC" w14:textId="77777777" w:rsidR="009E5B87" w:rsidRDefault="00847535">
      <w:pPr>
        <w:pStyle w:val="ListParagraph"/>
        <w:numPr>
          <w:ilvl w:val="0"/>
          <w:numId w:val="49"/>
        </w:numPr>
      </w:pPr>
      <w:r>
        <w:t>3, if the object is known to change independently of any other objects.</w:t>
      </w:r>
    </w:p>
    <w:p w14:paraId="5BDCF16A" w14:textId="77777777" w:rsidR="009E5B87" w:rsidRDefault="00847535">
      <w:pPr>
        <w:pStyle w:val="ListParagraph"/>
        <w:numPr>
          <w:ilvl w:val="0"/>
          <w:numId w:val="49"/>
        </w:numPr>
      </w:pPr>
      <w:r>
        <w:t xml:space="preserve">4, if the </w:t>
      </w:r>
      <w:r>
        <w:t>object is known to change in custom frequencies. Any value equal to or above 4 signifies a custom frequency.</w:t>
      </w:r>
    </w:p>
    <w:p w14:paraId="46265569" w14:textId="77777777" w:rsidR="009E5B87" w:rsidRDefault="00847535">
      <w:pPr>
        <w:pStyle w:val="Heading6"/>
      </w:pPr>
      <w:bookmarkStart w:id="127" w:name="section_d542b89c9e814af6885a47b2f9c1ce53"/>
      <w:bookmarkStart w:id="128" w:name="_Toc150727657"/>
      <w:r>
        <w:t>Object Data</w:t>
      </w:r>
      <w:bookmarkEnd w:id="127"/>
      <w:bookmarkEnd w:id="128"/>
    </w:p>
    <w:p w14:paraId="47A7782F" w14:textId="77777777" w:rsidR="009E5B87" w:rsidRDefault="00847535">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6FCB844B"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EBA7125" w14:textId="77777777" w:rsidR="009E5B87" w:rsidRDefault="00847535">
            <w:pPr>
              <w:pStyle w:val="PacketDiagramHeaderText"/>
            </w:pPr>
            <w:r>
              <w:t>0</w:t>
            </w:r>
          </w:p>
        </w:tc>
        <w:tc>
          <w:tcPr>
            <w:tcW w:w="270" w:type="dxa"/>
          </w:tcPr>
          <w:p w14:paraId="5193A2FC" w14:textId="77777777" w:rsidR="009E5B87" w:rsidRDefault="00847535">
            <w:pPr>
              <w:pStyle w:val="PacketDiagramHeaderText"/>
            </w:pPr>
            <w:r>
              <w:t>1</w:t>
            </w:r>
          </w:p>
        </w:tc>
        <w:tc>
          <w:tcPr>
            <w:tcW w:w="270" w:type="dxa"/>
          </w:tcPr>
          <w:p w14:paraId="27E071D8" w14:textId="77777777" w:rsidR="009E5B87" w:rsidRDefault="00847535">
            <w:pPr>
              <w:pStyle w:val="PacketDiagramHeaderText"/>
            </w:pPr>
            <w:r>
              <w:t>2</w:t>
            </w:r>
          </w:p>
        </w:tc>
        <w:tc>
          <w:tcPr>
            <w:tcW w:w="270" w:type="dxa"/>
          </w:tcPr>
          <w:p w14:paraId="687C2C34" w14:textId="77777777" w:rsidR="009E5B87" w:rsidRDefault="00847535">
            <w:pPr>
              <w:pStyle w:val="PacketDiagramHeaderText"/>
            </w:pPr>
            <w:r>
              <w:t>3</w:t>
            </w:r>
          </w:p>
        </w:tc>
        <w:tc>
          <w:tcPr>
            <w:tcW w:w="270" w:type="dxa"/>
          </w:tcPr>
          <w:p w14:paraId="7EB8C4B1" w14:textId="77777777" w:rsidR="009E5B87" w:rsidRDefault="00847535">
            <w:pPr>
              <w:pStyle w:val="PacketDiagramHeaderText"/>
            </w:pPr>
            <w:r>
              <w:t>4</w:t>
            </w:r>
          </w:p>
        </w:tc>
        <w:tc>
          <w:tcPr>
            <w:tcW w:w="270" w:type="dxa"/>
          </w:tcPr>
          <w:p w14:paraId="115EB988" w14:textId="77777777" w:rsidR="009E5B87" w:rsidRDefault="00847535">
            <w:pPr>
              <w:pStyle w:val="PacketDiagramHeaderText"/>
            </w:pPr>
            <w:r>
              <w:t>5</w:t>
            </w:r>
          </w:p>
        </w:tc>
        <w:tc>
          <w:tcPr>
            <w:tcW w:w="270" w:type="dxa"/>
          </w:tcPr>
          <w:p w14:paraId="7A005A5D" w14:textId="77777777" w:rsidR="009E5B87" w:rsidRDefault="00847535">
            <w:pPr>
              <w:pStyle w:val="PacketDiagramHeaderText"/>
            </w:pPr>
            <w:r>
              <w:t>6</w:t>
            </w:r>
          </w:p>
        </w:tc>
        <w:tc>
          <w:tcPr>
            <w:tcW w:w="270" w:type="dxa"/>
          </w:tcPr>
          <w:p w14:paraId="7A979852" w14:textId="77777777" w:rsidR="009E5B87" w:rsidRDefault="00847535">
            <w:pPr>
              <w:pStyle w:val="PacketDiagramHeaderText"/>
            </w:pPr>
            <w:r>
              <w:t>7</w:t>
            </w:r>
          </w:p>
        </w:tc>
        <w:tc>
          <w:tcPr>
            <w:tcW w:w="270" w:type="dxa"/>
          </w:tcPr>
          <w:p w14:paraId="24BB696B" w14:textId="77777777" w:rsidR="009E5B87" w:rsidRDefault="00847535">
            <w:pPr>
              <w:pStyle w:val="PacketDiagramHeaderText"/>
            </w:pPr>
            <w:r>
              <w:t>8</w:t>
            </w:r>
          </w:p>
        </w:tc>
        <w:tc>
          <w:tcPr>
            <w:tcW w:w="270" w:type="dxa"/>
          </w:tcPr>
          <w:p w14:paraId="44C7E970" w14:textId="77777777" w:rsidR="009E5B87" w:rsidRDefault="00847535">
            <w:pPr>
              <w:pStyle w:val="PacketDiagramHeaderText"/>
            </w:pPr>
            <w:r>
              <w:t>9</w:t>
            </w:r>
          </w:p>
        </w:tc>
        <w:tc>
          <w:tcPr>
            <w:tcW w:w="270" w:type="dxa"/>
          </w:tcPr>
          <w:p w14:paraId="44535709" w14:textId="77777777" w:rsidR="009E5B87" w:rsidRDefault="00847535">
            <w:pPr>
              <w:pStyle w:val="PacketDiagramHeaderText"/>
            </w:pPr>
            <w:r>
              <w:t>1</w:t>
            </w:r>
          </w:p>
          <w:p w14:paraId="4C3EDCF2" w14:textId="77777777" w:rsidR="009E5B87" w:rsidRDefault="00847535">
            <w:pPr>
              <w:pStyle w:val="PacketDiagramHeaderText"/>
            </w:pPr>
            <w:r>
              <w:t>0</w:t>
            </w:r>
          </w:p>
        </w:tc>
        <w:tc>
          <w:tcPr>
            <w:tcW w:w="270" w:type="dxa"/>
          </w:tcPr>
          <w:p w14:paraId="22AF003D" w14:textId="77777777" w:rsidR="009E5B87" w:rsidRDefault="00847535">
            <w:pPr>
              <w:pStyle w:val="PacketDiagramHeaderText"/>
            </w:pPr>
            <w:r>
              <w:t>1</w:t>
            </w:r>
          </w:p>
        </w:tc>
        <w:tc>
          <w:tcPr>
            <w:tcW w:w="270" w:type="dxa"/>
          </w:tcPr>
          <w:p w14:paraId="2EA8F336" w14:textId="77777777" w:rsidR="009E5B87" w:rsidRDefault="00847535">
            <w:pPr>
              <w:pStyle w:val="PacketDiagramHeaderText"/>
            </w:pPr>
            <w:r>
              <w:t>2</w:t>
            </w:r>
          </w:p>
        </w:tc>
        <w:tc>
          <w:tcPr>
            <w:tcW w:w="270" w:type="dxa"/>
          </w:tcPr>
          <w:p w14:paraId="22872A4C" w14:textId="77777777" w:rsidR="009E5B87" w:rsidRDefault="00847535">
            <w:pPr>
              <w:pStyle w:val="PacketDiagramHeaderText"/>
            </w:pPr>
            <w:r>
              <w:t>3</w:t>
            </w:r>
          </w:p>
        </w:tc>
        <w:tc>
          <w:tcPr>
            <w:tcW w:w="270" w:type="dxa"/>
          </w:tcPr>
          <w:p w14:paraId="366E6A9F" w14:textId="77777777" w:rsidR="009E5B87" w:rsidRDefault="00847535">
            <w:pPr>
              <w:pStyle w:val="PacketDiagramHeaderText"/>
            </w:pPr>
            <w:r>
              <w:t>4</w:t>
            </w:r>
          </w:p>
        </w:tc>
        <w:tc>
          <w:tcPr>
            <w:tcW w:w="270" w:type="dxa"/>
          </w:tcPr>
          <w:p w14:paraId="44FD1467" w14:textId="77777777" w:rsidR="009E5B87" w:rsidRDefault="00847535">
            <w:pPr>
              <w:pStyle w:val="PacketDiagramHeaderText"/>
            </w:pPr>
            <w:r>
              <w:t>5</w:t>
            </w:r>
          </w:p>
        </w:tc>
        <w:tc>
          <w:tcPr>
            <w:tcW w:w="270" w:type="dxa"/>
          </w:tcPr>
          <w:p w14:paraId="3C048790" w14:textId="77777777" w:rsidR="009E5B87" w:rsidRDefault="00847535">
            <w:pPr>
              <w:pStyle w:val="PacketDiagramHeaderText"/>
            </w:pPr>
            <w:r>
              <w:t>6</w:t>
            </w:r>
          </w:p>
        </w:tc>
        <w:tc>
          <w:tcPr>
            <w:tcW w:w="270" w:type="dxa"/>
          </w:tcPr>
          <w:p w14:paraId="14D1787B" w14:textId="77777777" w:rsidR="009E5B87" w:rsidRDefault="00847535">
            <w:pPr>
              <w:pStyle w:val="PacketDiagramHeaderText"/>
            </w:pPr>
            <w:r>
              <w:t>7</w:t>
            </w:r>
          </w:p>
        </w:tc>
        <w:tc>
          <w:tcPr>
            <w:tcW w:w="270" w:type="dxa"/>
          </w:tcPr>
          <w:p w14:paraId="4307C001" w14:textId="77777777" w:rsidR="009E5B87" w:rsidRDefault="00847535">
            <w:pPr>
              <w:pStyle w:val="PacketDiagramHeaderText"/>
            </w:pPr>
            <w:r>
              <w:t>8</w:t>
            </w:r>
          </w:p>
        </w:tc>
        <w:tc>
          <w:tcPr>
            <w:tcW w:w="270" w:type="dxa"/>
          </w:tcPr>
          <w:p w14:paraId="1B5DBE7B" w14:textId="77777777" w:rsidR="009E5B87" w:rsidRDefault="00847535">
            <w:pPr>
              <w:pStyle w:val="PacketDiagramHeaderText"/>
            </w:pPr>
            <w:r>
              <w:t>9</w:t>
            </w:r>
          </w:p>
        </w:tc>
        <w:tc>
          <w:tcPr>
            <w:tcW w:w="270" w:type="dxa"/>
          </w:tcPr>
          <w:p w14:paraId="76613F89" w14:textId="77777777" w:rsidR="009E5B87" w:rsidRDefault="00847535">
            <w:pPr>
              <w:pStyle w:val="PacketDiagramHeaderText"/>
            </w:pPr>
            <w:r>
              <w:t>2</w:t>
            </w:r>
          </w:p>
          <w:p w14:paraId="0BCF5638" w14:textId="77777777" w:rsidR="009E5B87" w:rsidRDefault="00847535">
            <w:pPr>
              <w:pStyle w:val="PacketDiagramHeaderText"/>
            </w:pPr>
            <w:r>
              <w:t>0</w:t>
            </w:r>
          </w:p>
        </w:tc>
        <w:tc>
          <w:tcPr>
            <w:tcW w:w="270" w:type="dxa"/>
          </w:tcPr>
          <w:p w14:paraId="2C2B681B" w14:textId="77777777" w:rsidR="009E5B87" w:rsidRDefault="00847535">
            <w:pPr>
              <w:pStyle w:val="PacketDiagramHeaderText"/>
            </w:pPr>
            <w:r>
              <w:t>1</w:t>
            </w:r>
          </w:p>
        </w:tc>
        <w:tc>
          <w:tcPr>
            <w:tcW w:w="270" w:type="dxa"/>
          </w:tcPr>
          <w:p w14:paraId="18458B68" w14:textId="77777777" w:rsidR="009E5B87" w:rsidRDefault="00847535">
            <w:pPr>
              <w:pStyle w:val="PacketDiagramHeaderText"/>
            </w:pPr>
            <w:r>
              <w:t>2</w:t>
            </w:r>
          </w:p>
        </w:tc>
        <w:tc>
          <w:tcPr>
            <w:tcW w:w="270" w:type="dxa"/>
          </w:tcPr>
          <w:p w14:paraId="3F01E614" w14:textId="77777777" w:rsidR="009E5B87" w:rsidRDefault="00847535">
            <w:pPr>
              <w:pStyle w:val="PacketDiagramHeaderText"/>
            </w:pPr>
            <w:r>
              <w:t>3</w:t>
            </w:r>
          </w:p>
        </w:tc>
        <w:tc>
          <w:tcPr>
            <w:tcW w:w="270" w:type="dxa"/>
          </w:tcPr>
          <w:p w14:paraId="46E46A2D" w14:textId="77777777" w:rsidR="009E5B87" w:rsidRDefault="00847535">
            <w:pPr>
              <w:pStyle w:val="PacketDiagramHeaderText"/>
            </w:pPr>
            <w:r>
              <w:t>4</w:t>
            </w:r>
          </w:p>
        </w:tc>
        <w:tc>
          <w:tcPr>
            <w:tcW w:w="270" w:type="dxa"/>
          </w:tcPr>
          <w:p w14:paraId="43CA232E" w14:textId="77777777" w:rsidR="009E5B87" w:rsidRDefault="00847535">
            <w:pPr>
              <w:pStyle w:val="PacketDiagramHeaderText"/>
            </w:pPr>
            <w:r>
              <w:t>5</w:t>
            </w:r>
          </w:p>
        </w:tc>
        <w:tc>
          <w:tcPr>
            <w:tcW w:w="270" w:type="dxa"/>
          </w:tcPr>
          <w:p w14:paraId="3CB46597" w14:textId="77777777" w:rsidR="009E5B87" w:rsidRDefault="00847535">
            <w:pPr>
              <w:pStyle w:val="PacketDiagramHeaderText"/>
            </w:pPr>
            <w:r>
              <w:t>6</w:t>
            </w:r>
          </w:p>
        </w:tc>
        <w:tc>
          <w:tcPr>
            <w:tcW w:w="270" w:type="dxa"/>
          </w:tcPr>
          <w:p w14:paraId="6FAA2F70" w14:textId="77777777" w:rsidR="009E5B87" w:rsidRDefault="00847535">
            <w:pPr>
              <w:pStyle w:val="PacketDiagramHeaderText"/>
            </w:pPr>
            <w:r>
              <w:t>7</w:t>
            </w:r>
          </w:p>
        </w:tc>
        <w:tc>
          <w:tcPr>
            <w:tcW w:w="270" w:type="dxa"/>
          </w:tcPr>
          <w:p w14:paraId="6EEAD6DE" w14:textId="77777777" w:rsidR="009E5B87" w:rsidRDefault="00847535">
            <w:pPr>
              <w:pStyle w:val="PacketDiagramHeaderText"/>
            </w:pPr>
            <w:r>
              <w:t>8</w:t>
            </w:r>
          </w:p>
        </w:tc>
        <w:tc>
          <w:tcPr>
            <w:tcW w:w="270" w:type="dxa"/>
          </w:tcPr>
          <w:p w14:paraId="4241F42A" w14:textId="77777777" w:rsidR="009E5B87" w:rsidRDefault="00847535">
            <w:pPr>
              <w:pStyle w:val="PacketDiagramHeaderText"/>
            </w:pPr>
            <w:r>
              <w:t>9</w:t>
            </w:r>
          </w:p>
        </w:tc>
        <w:tc>
          <w:tcPr>
            <w:tcW w:w="270" w:type="dxa"/>
          </w:tcPr>
          <w:p w14:paraId="7740D049" w14:textId="77777777" w:rsidR="009E5B87" w:rsidRDefault="00847535">
            <w:pPr>
              <w:pStyle w:val="PacketDiagramHeaderText"/>
            </w:pPr>
            <w:r>
              <w:t>3</w:t>
            </w:r>
          </w:p>
          <w:p w14:paraId="0C838958" w14:textId="77777777" w:rsidR="009E5B87" w:rsidRDefault="00847535">
            <w:pPr>
              <w:pStyle w:val="PacketDiagramHeaderText"/>
            </w:pPr>
            <w:r>
              <w:t>0</w:t>
            </w:r>
          </w:p>
        </w:tc>
        <w:tc>
          <w:tcPr>
            <w:tcW w:w="270" w:type="dxa"/>
          </w:tcPr>
          <w:p w14:paraId="2D389C28" w14:textId="77777777" w:rsidR="009E5B87" w:rsidRDefault="00847535">
            <w:pPr>
              <w:pStyle w:val="PacketDiagramHeaderText"/>
            </w:pPr>
            <w:r>
              <w:t>1</w:t>
            </w:r>
          </w:p>
        </w:tc>
      </w:tr>
      <w:tr w:rsidR="009E5B87" w14:paraId="0CF434A7" w14:textId="77777777" w:rsidTr="009E5B87">
        <w:trPr>
          <w:trHeight w:val="490"/>
        </w:trPr>
        <w:tc>
          <w:tcPr>
            <w:tcW w:w="8640" w:type="dxa"/>
            <w:gridSpan w:val="32"/>
          </w:tcPr>
          <w:p w14:paraId="6D9F224F" w14:textId="77777777" w:rsidR="009E5B87" w:rsidRDefault="00847535">
            <w:pPr>
              <w:pStyle w:val="PacketDiagramBodyText"/>
            </w:pPr>
            <w:r>
              <w:t xml:space="preserve">Object Group </w:t>
            </w:r>
            <w:r>
              <w:t>Object Data or Object Group Object Excluded Data (variable)</w:t>
            </w:r>
          </w:p>
        </w:tc>
      </w:tr>
      <w:tr w:rsidR="009E5B87" w14:paraId="52C60BA6" w14:textId="77777777" w:rsidTr="009E5B87">
        <w:trPr>
          <w:trHeight w:val="490"/>
        </w:trPr>
        <w:tc>
          <w:tcPr>
            <w:tcW w:w="8640" w:type="dxa"/>
            <w:gridSpan w:val="32"/>
          </w:tcPr>
          <w:p w14:paraId="0F949934" w14:textId="77777777" w:rsidR="009E5B87" w:rsidRDefault="00847535">
            <w:pPr>
              <w:pStyle w:val="PacketDiagramBodyText"/>
            </w:pPr>
            <w:r>
              <w:t>...</w:t>
            </w:r>
          </w:p>
        </w:tc>
      </w:tr>
      <w:tr w:rsidR="009E5B87" w14:paraId="7A738CF0" w14:textId="77777777" w:rsidTr="009E5B87">
        <w:trPr>
          <w:trHeight w:val="490"/>
        </w:trPr>
        <w:tc>
          <w:tcPr>
            <w:tcW w:w="8640" w:type="dxa"/>
            <w:gridSpan w:val="32"/>
          </w:tcPr>
          <w:p w14:paraId="12B9BC25" w14:textId="77777777" w:rsidR="009E5B87" w:rsidRDefault="00847535">
            <w:pPr>
              <w:pStyle w:val="PacketDiagramBodyText"/>
            </w:pPr>
            <w:r>
              <w:t>Object Extended GUID Array (variable)</w:t>
            </w:r>
          </w:p>
        </w:tc>
      </w:tr>
      <w:tr w:rsidR="009E5B87" w14:paraId="25DE4983" w14:textId="77777777" w:rsidTr="009E5B87">
        <w:trPr>
          <w:trHeight w:val="490"/>
        </w:trPr>
        <w:tc>
          <w:tcPr>
            <w:tcW w:w="8640" w:type="dxa"/>
            <w:gridSpan w:val="32"/>
          </w:tcPr>
          <w:p w14:paraId="3DF2C78D" w14:textId="77777777" w:rsidR="009E5B87" w:rsidRDefault="00847535">
            <w:pPr>
              <w:pStyle w:val="PacketDiagramBodyText"/>
            </w:pPr>
            <w:r>
              <w:t>...</w:t>
            </w:r>
          </w:p>
        </w:tc>
      </w:tr>
      <w:tr w:rsidR="009E5B87" w14:paraId="11AA6669" w14:textId="77777777" w:rsidTr="009E5B87">
        <w:trPr>
          <w:trHeight w:val="490"/>
        </w:trPr>
        <w:tc>
          <w:tcPr>
            <w:tcW w:w="8640" w:type="dxa"/>
            <w:gridSpan w:val="32"/>
          </w:tcPr>
          <w:p w14:paraId="5BB6DF89" w14:textId="77777777" w:rsidR="009E5B87" w:rsidRDefault="00847535">
            <w:pPr>
              <w:pStyle w:val="PacketDiagramBodyText"/>
            </w:pPr>
            <w:r>
              <w:rPr>
                <w:b/>
              </w:rPr>
              <w:t>Cell ID</w:t>
            </w:r>
            <w:r>
              <w:t xml:space="preserve"> Array (variable)</w:t>
            </w:r>
          </w:p>
        </w:tc>
      </w:tr>
      <w:tr w:rsidR="009E5B87" w14:paraId="73E2A4BB" w14:textId="77777777" w:rsidTr="009E5B87">
        <w:trPr>
          <w:trHeight w:val="490"/>
        </w:trPr>
        <w:tc>
          <w:tcPr>
            <w:tcW w:w="8640" w:type="dxa"/>
            <w:gridSpan w:val="32"/>
          </w:tcPr>
          <w:p w14:paraId="5127833D" w14:textId="77777777" w:rsidR="009E5B87" w:rsidRDefault="00847535">
            <w:pPr>
              <w:pStyle w:val="PacketDiagramBodyText"/>
            </w:pPr>
            <w:r>
              <w:t>...</w:t>
            </w:r>
          </w:p>
        </w:tc>
      </w:tr>
      <w:tr w:rsidR="009E5B87" w14:paraId="3B7F66EA" w14:textId="77777777" w:rsidTr="009E5B87">
        <w:trPr>
          <w:trHeight w:val="490"/>
        </w:trPr>
        <w:tc>
          <w:tcPr>
            <w:tcW w:w="8640" w:type="dxa"/>
            <w:gridSpan w:val="32"/>
          </w:tcPr>
          <w:p w14:paraId="58D69783" w14:textId="77777777" w:rsidR="009E5B87" w:rsidRDefault="00847535">
            <w:pPr>
              <w:pStyle w:val="PacketDiagramBodyText"/>
            </w:pPr>
            <w:r>
              <w:t>Data or Data Size (variable)</w:t>
            </w:r>
          </w:p>
        </w:tc>
      </w:tr>
      <w:tr w:rsidR="009E5B87" w14:paraId="76339F2F" w14:textId="77777777" w:rsidTr="009E5B87">
        <w:trPr>
          <w:trHeight w:val="490"/>
        </w:trPr>
        <w:tc>
          <w:tcPr>
            <w:tcW w:w="8640" w:type="dxa"/>
            <w:gridSpan w:val="32"/>
          </w:tcPr>
          <w:p w14:paraId="219BEF2F" w14:textId="77777777" w:rsidR="009E5B87" w:rsidRDefault="00847535">
            <w:pPr>
              <w:pStyle w:val="PacketDiagramBodyText"/>
            </w:pPr>
            <w:r>
              <w:t>...</w:t>
            </w:r>
          </w:p>
        </w:tc>
      </w:tr>
    </w:tbl>
    <w:p w14:paraId="356EC85C" w14:textId="13E829B0" w:rsidR="009E5B87" w:rsidRDefault="00847535">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14:paraId="760935AE" w14:textId="66936AD0" w:rsidR="009E5B87" w:rsidRDefault="00847535">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14:paraId="5A5D4042" w14:textId="796AB9FB" w:rsidR="009E5B87" w:rsidRDefault="00847535">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14:paraId="4676FB1E" w14:textId="25E23513" w:rsidR="009E5B87" w:rsidRDefault="00847535">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xml:space="preserve">, or a compact unsigned 64-bit integer that specifies the size in bytes of the opaque binary data for the declared object in the case of an </w:t>
      </w:r>
      <w:r>
        <w:rPr>
          <w:b/>
        </w:rPr>
        <w:t>Object Group Object Excluded Data</w:t>
      </w:r>
      <w:r>
        <w:t>.</w:t>
      </w:r>
    </w:p>
    <w:p w14:paraId="5D8C9140" w14:textId="77777777" w:rsidR="009E5B87" w:rsidRDefault="00847535">
      <w:pPr>
        <w:pStyle w:val="Heading6"/>
      </w:pPr>
      <w:bookmarkStart w:id="129" w:name="section_9f73af5ebd7047038ec61866338f1b91"/>
      <w:bookmarkStart w:id="130" w:name="_Toc150727658"/>
      <w:r>
        <w:t>Object Data BLOB Reference</w:t>
      </w:r>
      <w:bookmarkEnd w:id="129"/>
      <w:bookmarkEnd w:id="130"/>
    </w:p>
    <w:p w14:paraId="74AD3EE8" w14:textId="77777777" w:rsidR="009E5B87" w:rsidRDefault="00847535">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1F7C910"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5533162" w14:textId="77777777" w:rsidR="009E5B87" w:rsidRDefault="00847535">
            <w:pPr>
              <w:pStyle w:val="PacketDiagramHeaderText"/>
            </w:pPr>
            <w:r>
              <w:lastRenderedPageBreak/>
              <w:t>0</w:t>
            </w:r>
          </w:p>
        </w:tc>
        <w:tc>
          <w:tcPr>
            <w:tcW w:w="270" w:type="dxa"/>
          </w:tcPr>
          <w:p w14:paraId="539A540B" w14:textId="77777777" w:rsidR="009E5B87" w:rsidRDefault="00847535">
            <w:pPr>
              <w:pStyle w:val="PacketDiagramHeaderText"/>
            </w:pPr>
            <w:r>
              <w:t>1</w:t>
            </w:r>
          </w:p>
        </w:tc>
        <w:tc>
          <w:tcPr>
            <w:tcW w:w="270" w:type="dxa"/>
          </w:tcPr>
          <w:p w14:paraId="629702DC" w14:textId="77777777" w:rsidR="009E5B87" w:rsidRDefault="00847535">
            <w:pPr>
              <w:pStyle w:val="PacketDiagramHeaderText"/>
            </w:pPr>
            <w:r>
              <w:t>2</w:t>
            </w:r>
          </w:p>
        </w:tc>
        <w:tc>
          <w:tcPr>
            <w:tcW w:w="270" w:type="dxa"/>
          </w:tcPr>
          <w:p w14:paraId="56559C18" w14:textId="77777777" w:rsidR="009E5B87" w:rsidRDefault="00847535">
            <w:pPr>
              <w:pStyle w:val="PacketDiagramHeaderText"/>
            </w:pPr>
            <w:r>
              <w:t>3</w:t>
            </w:r>
          </w:p>
        </w:tc>
        <w:tc>
          <w:tcPr>
            <w:tcW w:w="270" w:type="dxa"/>
          </w:tcPr>
          <w:p w14:paraId="2D522D52" w14:textId="77777777" w:rsidR="009E5B87" w:rsidRDefault="00847535">
            <w:pPr>
              <w:pStyle w:val="PacketDiagramHeaderText"/>
            </w:pPr>
            <w:r>
              <w:t>4</w:t>
            </w:r>
          </w:p>
        </w:tc>
        <w:tc>
          <w:tcPr>
            <w:tcW w:w="270" w:type="dxa"/>
          </w:tcPr>
          <w:p w14:paraId="44A16C25" w14:textId="77777777" w:rsidR="009E5B87" w:rsidRDefault="00847535">
            <w:pPr>
              <w:pStyle w:val="PacketDiagramHeaderText"/>
            </w:pPr>
            <w:r>
              <w:t>5</w:t>
            </w:r>
          </w:p>
        </w:tc>
        <w:tc>
          <w:tcPr>
            <w:tcW w:w="270" w:type="dxa"/>
          </w:tcPr>
          <w:p w14:paraId="7FBE9A9C" w14:textId="77777777" w:rsidR="009E5B87" w:rsidRDefault="00847535">
            <w:pPr>
              <w:pStyle w:val="PacketDiagramHeaderText"/>
            </w:pPr>
            <w:r>
              <w:t>6</w:t>
            </w:r>
          </w:p>
        </w:tc>
        <w:tc>
          <w:tcPr>
            <w:tcW w:w="270" w:type="dxa"/>
          </w:tcPr>
          <w:p w14:paraId="4E3E4456" w14:textId="77777777" w:rsidR="009E5B87" w:rsidRDefault="00847535">
            <w:pPr>
              <w:pStyle w:val="PacketDiagramHeaderText"/>
            </w:pPr>
            <w:r>
              <w:t>7</w:t>
            </w:r>
          </w:p>
        </w:tc>
        <w:tc>
          <w:tcPr>
            <w:tcW w:w="270" w:type="dxa"/>
          </w:tcPr>
          <w:p w14:paraId="45D08636" w14:textId="77777777" w:rsidR="009E5B87" w:rsidRDefault="00847535">
            <w:pPr>
              <w:pStyle w:val="PacketDiagramHeaderText"/>
            </w:pPr>
            <w:r>
              <w:t>8</w:t>
            </w:r>
          </w:p>
        </w:tc>
        <w:tc>
          <w:tcPr>
            <w:tcW w:w="270" w:type="dxa"/>
          </w:tcPr>
          <w:p w14:paraId="6BB99FD4" w14:textId="77777777" w:rsidR="009E5B87" w:rsidRDefault="00847535">
            <w:pPr>
              <w:pStyle w:val="PacketDiagramHeaderText"/>
            </w:pPr>
            <w:r>
              <w:t>9</w:t>
            </w:r>
          </w:p>
        </w:tc>
        <w:tc>
          <w:tcPr>
            <w:tcW w:w="270" w:type="dxa"/>
          </w:tcPr>
          <w:p w14:paraId="4B357C87" w14:textId="77777777" w:rsidR="009E5B87" w:rsidRDefault="00847535">
            <w:pPr>
              <w:pStyle w:val="PacketDiagramHeaderText"/>
            </w:pPr>
            <w:r>
              <w:t>1</w:t>
            </w:r>
          </w:p>
          <w:p w14:paraId="5DF73244" w14:textId="77777777" w:rsidR="009E5B87" w:rsidRDefault="00847535">
            <w:pPr>
              <w:pStyle w:val="PacketDiagramHeaderText"/>
            </w:pPr>
            <w:r>
              <w:t>0</w:t>
            </w:r>
          </w:p>
        </w:tc>
        <w:tc>
          <w:tcPr>
            <w:tcW w:w="270" w:type="dxa"/>
          </w:tcPr>
          <w:p w14:paraId="6F5031C4" w14:textId="77777777" w:rsidR="009E5B87" w:rsidRDefault="00847535">
            <w:pPr>
              <w:pStyle w:val="PacketDiagramHeaderText"/>
            </w:pPr>
            <w:r>
              <w:t>1</w:t>
            </w:r>
          </w:p>
        </w:tc>
        <w:tc>
          <w:tcPr>
            <w:tcW w:w="270" w:type="dxa"/>
          </w:tcPr>
          <w:p w14:paraId="72922EF3" w14:textId="77777777" w:rsidR="009E5B87" w:rsidRDefault="00847535">
            <w:pPr>
              <w:pStyle w:val="PacketDiagramHeaderText"/>
            </w:pPr>
            <w:r>
              <w:t>2</w:t>
            </w:r>
          </w:p>
        </w:tc>
        <w:tc>
          <w:tcPr>
            <w:tcW w:w="270" w:type="dxa"/>
          </w:tcPr>
          <w:p w14:paraId="6D201F21" w14:textId="77777777" w:rsidR="009E5B87" w:rsidRDefault="00847535">
            <w:pPr>
              <w:pStyle w:val="PacketDiagramHeaderText"/>
            </w:pPr>
            <w:r>
              <w:t>3</w:t>
            </w:r>
          </w:p>
        </w:tc>
        <w:tc>
          <w:tcPr>
            <w:tcW w:w="270" w:type="dxa"/>
          </w:tcPr>
          <w:p w14:paraId="045722C3" w14:textId="77777777" w:rsidR="009E5B87" w:rsidRDefault="00847535">
            <w:pPr>
              <w:pStyle w:val="PacketDiagramHeaderText"/>
            </w:pPr>
            <w:r>
              <w:t>4</w:t>
            </w:r>
          </w:p>
        </w:tc>
        <w:tc>
          <w:tcPr>
            <w:tcW w:w="270" w:type="dxa"/>
          </w:tcPr>
          <w:p w14:paraId="1DDD4A5D" w14:textId="77777777" w:rsidR="009E5B87" w:rsidRDefault="00847535">
            <w:pPr>
              <w:pStyle w:val="PacketDiagramHeaderText"/>
            </w:pPr>
            <w:r>
              <w:t>5</w:t>
            </w:r>
          </w:p>
        </w:tc>
        <w:tc>
          <w:tcPr>
            <w:tcW w:w="270" w:type="dxa"/>
          </w:tcPr>
          <w:p w14:paraId="4D7A9C1D" w14:textId="77777777" w:rsidR="009E5B87" w:rsidRDefault="00847535">
            <w:pPr>
              <w:pStyle w:val="PacketDiagramHeaderText"/>
            </w:pPr>
            <w:r>
              <w:t>6</w:t>
            </w:r>
          </w:p>
        </w:tc>
        <w:tc>
          <w:tcPr>
            <w:tcW w:w="270" w:type="dxa"/>
          </w:tcPr>
          <w:p w14:paraId="73C3E591" w14:textId="77777777" w:rsidR="009E5B87" w:rsidRDefault="00847535">
            <w:pPr>
              <w:pStyle w:val="PacketDiagramHeaderText"/>
            </w:pPr>
            <w:r>
              <w:t>7</w:t>
            </w:r>
          </w:p>
        </w:tc>
        <w:tc>
          <w:tcPr>
            <w:tcW w:w="270" w:type="dxa"/>
          </w:tcPr>
          <w:p w14:paraId="3D4ACE22" w14:textId="77777777" w:rsidR="009E5B87" w:rsidRDefault="00847535">
            <w:pPr>
              <w:pStyle w:val="PacketDiagramHeaderText"/>
            </w:pPr>
            <w:r>
              <w:t>8</w:t>
            </w:r>
          </w:p>
        </w:tc>
        <w:tc>
          <w:tcPr>
            <w:tcW w:w="270" w:type="dxa"/>
          </w:tcPr>
          <w:p w14:paraId="79D2BBE6" w14:textId="77777777" w:rsidR="009E5B87" w:rsidRDefault="00847535">
            <w:pPr>
              <w:pStyle w:val="PacketDiagramHeaderText"/>
            </w:pPr>
            <w:r>
              <w:t>9</w:t>
            </w:r>
          </w:p>
        </w:tc>
        <w:tc>
          <w:tcPr>
            <w:tcW w:w="270" w:type="dxa"/>
          </w:tcPr>
          <w:p w14:paraId="247F66AF" w14:textId="77777777" w:rsidR="009E5B87" w:rsidRDefault="00847535">
            <w:pPr>
              <w:pStyle w:val="PacketDiagramHeaderText"/>
            </w:pPr>
            <w:r>
              <w:t>2</w:t>
            </w:r>
          </w:p>
          <w:p w14:paraId="4693126D" w14:textId="77777777" w:rsidR="009E5B87" w:rsidRDefault="00847535">
            <w:pPr>
              <w:pStyle w:val="PacketDiagramHeaderText"/>
            </w:pPr>
            <w:r>
              <w:t>0</w:t>
            </w:r>
          </w:p>
        </w:tc>
        <w:tc>
          <w:tcPr>
            <w:tcW w:w="270" w:type="dxa"/>
          </w:tcPr>
          <w:p w14:paraId="1336CB0C" w14:textId="77777777" w:rsidR="009E5B87" w:rsidRDefault="00847535">
            <w:pPr>
              <w:pStyle w:val="PacketDiagramHeaderText"/>
            </w:pPr>
            <w:r>
              <w:t>1</w:t>
            </w:r>
          </w:p>
        </w:tc>
        <w:tc>
          <w:tcPr>
            <w:tcW w:w="270" w:type="dxa"/>
          </w:tcPr>
          <w:p w14:paraId="381850F8" w14:textId="77777777" w:rsidR="009E5B87" w:rsidRDefault="00847535">
            <w:pPr>
              <w:pStyle w:val="PacketDiagramHeaderText"/>
            </w:pPr>
            <w:r>
              <w:t>2</w:t>
            </w:r>
          </w:p>
        </w:tc>
        <w:tc>
          <w:tcPr>
            <w:tcW w:w="270" w:type="dxa"/>
          </w:tcPr>
          <w:p w14:paraId="17E70A1F" w14:textId="77777777" w:rsidR="009E5B87" w:rsidRDefault="00847535">
            <w:pPr>
              <w:pStyle w:val="PacketDiagramHeaderText"/>
            </w:pPr>
            <w:r>
              <w:t>3</w:t>
            </w:r>
          </w:p>
        </w:tc>
        <w:tc>
          <w:tcPr>
            <w:tcW w:w="270" w:type="dxa"/>
          </w:tcPr>
          <w:p w14:paraId="157BFA71" w14:textId="77777777" w:rsidR="009E5B87" w:rsidRDefault="00847535">
            <w:pPr>
              <w:pStyle w:val="PacketDiagramHeaderText"/>
            </w:pPr>
            <w:r>
              <w:t>4</w:t>
            </w:r>
          </w:p>
        </w:tc>
        <w:tc>
          <w:tcPr>
            <w:tcW w:w="270" w:type="dxa"/>
          </w:tcPr>
          <w:p w14:paraId="504376D9" w14:textId="77777777" w:rsidR="009E5B87" w:rsidRDefault="00847535">
            <w:pPr>
              <w:pStyle w:val="PacketDiagramHeaderText"/>
            </w:pPr>
            <w:r>
              <w:t>5</w:t>
            </w:r>
          </w:p>
        </w:tc>
        <w:tc>
          <w:tcPr>
            <w:tcW w:w="270" w:type="dxa"/>
          </w:tcPr>
          <w:p w14:paraId="47334CB5" w14:textId="77777777" w:rsidR="009E5B87" w:rsidRDefault="00847535">
            <w:pPr>
              <w:pStyle w:val="PacketDiagramHeaderText"/>
            </w:pPr>
            <w:r>
              <w:t>6</w:t>
            </w:r>
          </w:p>
        </w:tc>
        <w:tc>
          <w:tcPr>
            <w:tcW w:w="270" w:type="dxa"/>
          </w:tcPr>
          <w:p w14:paraId="1612887C" w14:textId="77777777" w:rsidR="009E5B87" w:rsidRDefault="00847535">
            <w:pPr>
              <w:pStyle w:val="PacketDiagramHeaderText"/>
            </w:pPr>
            <w:r>
              <w:t>7</w:t>
            </w:r>
          </w:p>
        </w:tc>
        <w:tc>
          <w:tcPr>
            <w:tcW w:w="270" w:type="dxa"/>
          </w:tcPr>
          <w:p w14:paraId="600AB085" w14:textId="77777777" w:rsidR="009E5B87" w:rsidRDefault="00847535">
            <w:pPr>
              <w:pStyle w:val="PacketDiagramHeaderText"/>
            </w:pPr>
            <w:r>
              <w:t>8</w:t>
            </w:r>
          </w:p>
        </w:tc>
        <w:tc>
          <w:tcPr>
            <w:tcW w:w="270" w:type="dxa"/>
          </w:tcPr>
          <w:p w14:paraId="1522D65B" w14:textId="77777777" w:rsidR="009E5B87" w:rsidRDefault="00847535">
            <w:pPr>
              <w:pStyle w:val="PacketDiagramHeaderText"/>
            </w:pPr>
            <w:r>
              <w:t>9</w:t>
            </w:r>
          </w:p>
        </w:tc>
        <w:tc>
          <w:tcPr>
            <w:tcW w:w="270" w:type="dxa"/>
          </w:tcPr>
          <w:p w14:paraId="74861415" w14:textId="77777777" w:rsidR="009E5B87" w:rsidRDefault="00847535">
            <w:pPr>
              <w:pStyle w:val="PacketDiagramHeaderText"/>
            </w:pPr>
            <w:r>
              <w:t>3</w:t>
            </w:r>
          </w:p>
          <w:p w14:paraId="56BD5E37" w14:textId="77777777" w:rsidR="009E5B87" w:rsidRDefault="00847535">
            <w:pPr>
              <w:pStyle w:val="PacketDiagramHeaderText"/>
            </w:pPr>
            <w:r>
              <w:t>0</w:t>
            </w:r>
          </w:p>
        </w:tc>
        <w:tc>
          <w:tcPr>
            <w:tcW w:w="270" w:type="dxa"/>
          </w:tcPr>
          <w:p w14:paraId="39D45619" w14:textId="77777777" w:rsidR="009E5B87" w:rsidRDefault="00847535">
            <w:pPr>
              <w:pStyle w:val="PacketDiagramHeaderText"/>
            </w:pPr>
            <w:r>
              <w:t>1</w:t>
            </w:r>
          </w:p>
        </w:tc>
      </w:tr>
      <w:tr w:rsidR="009E5B87" w14:paraId="404A0266" w14:textId="77777777" w:rsidTr="009E5B87">
        <w:trPr>
          <w:trHeight w:val="490"/>
        </w:trPr>
        <w:tc>
          <w:tcPr>
            <w:tcW w:w="8640" w:type="dxa"/>
            <w:gridSpan w:val="32"/>
          </w:tcPr>
          <w:p w14:paraId="39E92555" w14:textId="77777777" w:rsidR="009E5B87" w:rsidRDefault="00847535">
            <w:pPr>
              <w:pStyle w:val="PacketDiagramBodyText"/>
            </w:pPr>
            <w:r>
              <w:t>Object Group Object Data BLOB Reference (variable)</w:t>
            </w:r>
          </w:p>
        </w:tc>
      </w:tr>
      <w:tr w:rsidR="009E5B87" w14:paraId="3C68161B" w14:textId="77777777" w:rsidTr="009E5B87">
        <w:trPr>
          <w:trHeight w:val="490"/>
        </w:trPr>
        <w:tc>
          <w:tcPr>
            <w:tcW w:w="8640" w:type="dxa"/>
            <w:gridSpan w:val="32"/>
          </w:tcPr>
          <w:p w14:paraId="724AD8B2" w14:textId="77777777" w:rsidR="009E5B87" w:rsidRDefault="00847535">
            <w:pPr>
              <w:pStyle w:val="PacketDiagramBodyText"/>
            </w:pPr>
            <w:r>
              <w:t>...</w:t>
            </w:r>
          </w:p>
        </w:tc>
      </w:tr>
      <w:tr w:rsidR="009E5B87" w14:paraId="2249A876" w14:textId="77777777" w:rsidTr="009E5B87">
        <w:trPr>
          <w:trHeight w:val="490"/>
        </w:trPr>
        <w:tc>
          <w:tcPr>
            <w:tcW w:w="8640" w:type="dxa"/>
            <w:gridSpan w:val="32"/>
          </w:tcPr>
          <w:p w14:paraId="0024E3F4" w14:textId="77777777" w:rsidR="009E5B87" w:rsidRDefault="00847535">
            <w:pPr>
              <w:pStyle w:val="PacketDiagramBodyText"/>
            </w:pPr>
            <w:r>
              <w:t>Object Extended GUID Array (variable)</w:t>
            </w:r>
          </w:p>
        </w:tc>
      </w:tr>
      <w:tr w:rsidR="009E5B87" w14:paraId="1FC2AD0B" w14:textId="77777777" w:rsidTr="009E5B87">
        <w:trPr>
          <w:trHeight w:val="490"/>
        </w:trPr>
        <w:tc>
          <w:tcPr>
            <w:tcW w:w="8640" w:type="dxa"/>
            <w:gridSpan w:val="32"/>
          </w:tcPr>
          <w:p w14:paraId="7ED07FC5" w14:textId="77777777" w:rsidR="009E5B87" w:rsidRDefault="00847535">
            <w:pPr>
              <w:pStyle w:val="PacketDiagramBodyText"/>
            </w:pPr>
            <w:r>
              <w:t>...</w:t>
            </w:r>
          </w:p>
        </w:tc>
      </w:tr>
      <w:tr w:rsidR="009E5B87" w14:paraId="4DED1451" w14:textId="77777777" w:rsidTr="009E5B87">
        <w:trPr>
          <w:trHeight w:val="490"/>
        </w:trPr>
        <w:tc>
          <w:tcPr>
            <w:tcW w:w="8640" w:type="dxa"/>
            <w:gridSpan w:val="32"/>
          </w:tcPr>
          <w:p w14:paraId="0A7537DF" w14:textId="77777777" w:rsidR="009E5B87" w:rsidRDefault="00847535">
            <w:pPr>
              <w:pStyle w:val="PacketDiagramBodyText"/>
            </w:pPr>
            <w:r>
              <w:t>Cell ID Array (variable)</w:t>
            </w:r>
          </w:p>
        </w:tc>
      </w:tr>
      <w:tr w:rsidR="009E5B87" w14:paraId="4D174E90" w14:textId="77777777" w:rsidTr="009E5B87">
        <w:trPr>
          <w:trHeight w:val="490"/>
        </w:trPr>
        <w:tc>
          <w:tcPr>
            <w:tcW w:w="8640" w:type="dxa"/>
            <w:gridSpan w:val="32"/>
          </w:tcPr>
          <w:p w14:paraId="1B314B02" w14:textId="77777777" w:rsidR="009E5B87" w:rsidRDefault="00847535">
            <w:pPr>
              <w:pStyle w:val="PacketDiagramBodyText"/>
            </w:pPr>
            <w:r>
              <w:t>...</w:t>
            </w:r>
          </w:p>
        </w:tc>
      </w:tr>
      <w:tr w:rsidR="009E5B87" w14:paraId="00ED5C4B" w14:textId="77777777" w:rsidTr="009E5B87">
        <w:trPr>
          <w:trHeight w:val="490"/>
        </w:trPr>
        <w:tc>
          <w:tcPr>
            <w:tcW w:w="8640" w:type="dxa"/>
            <w:gridSpan w:val="32"/>
          </w:tcPr>
          <w:p w14:paraId="122DC50E" w14:textId="77777777" w:rsidR="009E5B87" w:rsidRDefault="00847535">
            <w:pPr>
              <w:pStyle w:val="PacketDiagramBodyText"/>
            </w:pPr>
            <w:r>
              <w:t>BLOB Extended GUID (variable)</w:t>
            </w:r>
          </w:p>
        </w:tc>
      </w:tr>
      <w:tr w:rsidR="009E5B87" w14:paraId="1A094ACD" w14:textId="77777777" w:rsidTr="009E5B87">
        <w:trPr>
          <w:trHeight w:val="490"/>
        </w:trPr>
        <w:tc>
          <w:tcPr>
            <w:tcW w:w="8640" w:type="dxa"/>
            <w:gridSpan w:val="32"/>
          </w:tcPr>
          <w:p w14:paraId="2CFA512F" w14:textId="77777777" w:rsidR="009E5B87" w:rsidRDefault="00847535">
            <w:pPr>
              <w:pStyle w:val="PacketDiagramBodyText"/>
            </w:pPr>
            <w:r>
              <w:t>...</w:t>
            </w:r>
          </w:p>
        </w:tc>
      </w:tr>
    </w:tbl>
    <w:p w14:paraId="71874777" w14:textId="2E135A55" w:rsidR="009E5B87" w:rsidRDefault="00847535">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 reference (section 2.2.1.12.6.5).</w:t>
      </w:r>
    </w:p>
    <w:p w14:paraId="6DCD9022" w14:textId="58287CE2" w:rsidR="009E5B87" w:rsidRDefault="00847535">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14:paraId="021F602A" w14:textId="0A9A3B5D" w:rsidR="009E5B87" w:rsidRDefault="00847535">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xml:space="preserve">) </w:t>
      </w:r>
      <w:r>
        <w:t>that specifies the cell references.</w:t>
      </w:r>
    </w:p>
    <w:p w14:paraId="08B8EFD2" w14:textId="3BC14B42" w:rsidR="009E5B87" w:rsidRDefault="00847535">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14:paraId="39D5067C" w14:textId="77777777" w:rsidR="009E5B87" w:rsidRDefault="00847535">
      <w:pPr>
        <w:pStyle w:val="Heading6"/>
      </w:pPr>
      <w:bookmarkStart w:id="131" w:name="section_d6f7ebd176ca48ecaeaa18d2ef0157c0"/>
      <w:bookmarkStart w:id="132" w:name="_Toc150727659"/>
      <w:r>
        <w:t>Data Element Hash</w:t>
      </w:r>
      <w:bookmarkEnd w:id="131"/>
      <w:bookmarkEnd w:id="132"/>
    </w:p>
    <w:p w14:paraId="3C66A08C" w14:textId="68491C75" w:rsidR="009E5B87" w:rsidRDefault="00847535">
      <w:pPr>
        <w:pStyle w:val="Definition-Field"/>
      </w:pPr>
      <w:r>
        <w:t xml:space="preserve">A </w:t>
      </w:r>
      <w:r>
        <w:rPr>
          <w:b/>
        </w:rPr>
        <w:t>Data Element Hash</w:t>
      </w:r>
      <w:r>
        <w:t xml:space="preserve"> has the following structure.</w:t>
      </w:r>
      <w:bookmarkStart w:id="133" w:name="Appendix_A_Target_3"/>
      <w:r>
        <w:fldChar w:fldCharType="begin"/>
      </w:r>
      <w:r>
        <w:instrText>HYPERLINK \l "Appendix_A_3" \o "Product behavior note 3" \h</w:instrText>
      </w:r>
      <w:r>
        <w:fldChar w:fldCharType="separate"/>
      </w:r>
      <w:r>
        <w:rPr>
          <w:rStyle w:val="Hyperlink"/>
        </w:rPr>
        <w:t>&lt;3&gt;</w:t>
      </w:r>
      <w:r>
        <w:rPr>
          <w:rStyle w:val="Hyperlink"/>
        </w:rPr>
        <w:fldChar w:fldCharType="end"/>
      </w:r>
      <w:bookmarkEnd w:id="13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F1A9C5A"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829FFCA" w14:textId="77777777" w:rsidR="009E5B87" w:rsidRDefault="00847535">
            <w:pPr>
              <w:pStyle w:val="Definition-Field"/>
            </w:pPr>
            <w:r>
              <w:t>0</w:t>
            </w:r>
          </w:p>
        </w:tc>
        <w:tc>
          <w:tcPr>
            <w:tcW w:w="270" w:type="dxa"/>
          </w:tcPr>
          <w:p w14:paraId="0E46B590" w14:textId="77777777" w:rsidR="009E5B87" w:rsidRDefault="00847535">
            <w:pPr>
              <w:pStyle w:val="Definition-Field"/>
            </w:pPr>
            <w:r>
              <w:t>1</w:t>
            </w:r>
          </w:p>
        </w:tc>
        <w:tc>
          <w:tcPr>
            <w:tcW w:w="270" w:type="dxa"/>
          </w:tcPr>
          <w:p w14:paraId="49B00C3C" w14:textId="77777777" w:rsidR="009E5B87" w:rsidRDefault="00847535">
            <w:pPr>
              <w:pStyle w:val="Definition-Field"/>
            </w:pPr>
            <w:r>
              <w:t>2</w:t>
            </w:r>
          </w:p>
        </w:tc>
        <w:tc>
          <w:tcPr>
            <w:tcW w:w="270" w:type="dxa"/>
          </w:tcPr>
          <w:p w14:paraId="01D2391C" w14:textId="77777777" w:rsidR="009E5B87" w:rsidRDefault="00847535">
            <w:pPr>
              <w:pStyle w:val="Definition-Field"/>
            </w:pPr>
            <w:r>
              <w:t>3</w:t>
            </w:r>
          </w:p>
        </w:tc>
        <w:tc>
          <w:tcPr>
            <w:tcW w:w="270" w:type="dxa"/>
          </w:tcPr>
          <w:p w14:paraId="78E59C71" w14:textId="77777777" w:rsidR="009E5B87" w:rsidRDefault="00847535">
            <w:pPr>
              <w:pStyle w:val="Definition-Field"/>
            </w:pPr>
            <w:r>
              <w:t>4</w:t>
            </w:r>
          </w:p>
        </w:tc>
        <w:tc>
          <w:tcPr>
            <w:tcW w:w="270" w:type="dxa"/>
          </w:tcPr>
          <w:p w14:paraId="1BAFA0E1" w14:textId="77777777" w:rsidR="009E5B87" w:rsidRDefault="00847535">
            <w:pPr>
              <w:pStyle w:val="Definition-Field"/>
            </w:pPr>
            <w:r>
              <w:t>5</w:t>
            </w:r>
          </w:p>
        </w:tc>
        <w:tc>
          <w:tcPr>
            <w:tcW w:w="270" w:type="dxa"/>
          </w:tcPr>
          <w:p w14:paraId="3BBB8BAA" w14:textId="77777777" w:rsidR="009E5B87" w:rsidRDefault="00847535">
            <w:pPr>
              <w:pStyle w:val="Definition-Field"/>
            </w:pPr>
            <w:r>
              <w:t>6</w:t>
            </w:r>
          </w:p>
        </w:tc>
        <w:tc>
          <w:tcPr>
            <w:tcW w:w="270" w:type="dxa"/>
          </w:tcPr>
          <w:p w14:paraId="24E9CDE1" w14:textId="77777777" w:rsidR="009E5B87" w:rsidRDefault="00847535">
            <w:pPr>
              <w:pStyle w:val="Definition-Field"/>
            </w:pPr>
            <w:r>
              <w:t>7</w:t>
            </w:r>
          </w:p>
        </w:tc>
        <w:tc>
          <w:tcPr>
            <w:tcW w:w="270" w:type="dxa"/>
          </w:tcPr>
          <w:p w14:paraId="388BF167" w14:textId="77777777" w:rsidR="009E5B87" w:rsidRDefault="00847535">
            <w:pPr>
              <w:pStyle w:val="Definition-Field"/>
            </w:pPr>
            <w:r>
              <w:t>8</w:t>
            </w:r>
          </w:p>
        </w:tc>
        <w:tc>
          <w:tcPr>
            <w:tcW w:w="270" w:type="dxa"/>
          </w:tcPr>
          <w:p w14:paraId="6BB8CCE3" w14:textId="77777777" w:rsidR="009E5B87" w:rsidRDefault="00847535">
            <w:pPr>
              <w:pStyle w:val="Definition-Field"/>
            </w:pPr>
            <w:r>
              <w:t>9</w:t>
            </w:r>
          </w:p>
        </w:tc>
        <w:tc>
          <w:tcPr>
            <w:tcW w:w="270" w:type="dxa"/>
          </w:tcPr>
          <w:p w14:paraId="2B9923D1" w14:textId="77777777" w:rsidR="009E5B87" w:rsidRDefault="00847535">
            <w:pPr>
              <w:pStyle w:val="Definition-Field"/>
            </w:pPr>
            <w:r>
              <w:t>1</w:t>
            </w:r>
          </w:p>
          <w:p w14:paraId="2CFFCC70" w14:textId="77777777" w:rsidR="009E5B87" w:rsidRDefault="00847535">
            <w:pPr>
              <w:pStyle w:val="Definition-Field"/>
            </w:pPr>
            <w:r>
              <w:t>0</w:t>
            </w:r>
          </w:p>
        </w:tc>
        <w:tc>
          <w:tcPr>
            <w:tcW w:w="270" w:type="dxa"/>
          </w:tcPr>
          <w:p w14:paraId="6C52B169" w14:textId="77777777" w:rsidR="009E5B87" w:rsidRDefault="00847535">
            <w:pPr>
              <w:pStyle w:val="Definition-Field"/>
            </w:pPr>
            <w:r>
              <w:t>1</w:t>
            </w:r>
          </w:p>
        </w:tc>
        <w:tc>
          <w:tcPr>
            <w:tcW w:w="270" w:type="dxa"/>
          </w:tcPr>
          <w:p w14:paraId="3B6D0959" w14:textId="77777777" w:rsidR="009E5B87" w:rsidRDefault="00847535">
            <w:pPr>
              <w:pStyle w:val="Definition-Field"/>
            </w:pPr>
            <w:r>
              <w:t>2</w:t>
            </w:r>
          </w:p>
        </w:tc>
        <w:tc>
          <w:tcPr>
            <w:tcW w:w="270" w:type="dxa"/>
          </w:tcPr>
          <w:p w14:paraId="610C6D14" w14:textId="77777777" w:rsidR="009E5B87" w:rsidRDefault="00847535">
            <w:pPr>
              <w:pStyle w:val="Definition-Field"/>
            </w:pPr>
            <w:r>
              <w:t>3</w:t>
            </w:r>
          </w:p>
        </w:tc>
        <w:tc>
          <w:tcPr>
            <w:tcW w:w="270" w:type="dxa"/>
          </w:tcPr>
          <w:p w14:paraId="34C178A0" w14:textId="77777777" w:rsidR="009E5B87" w:rsidRDefault="00847535">
            <w:pPr>
              <w:pStyle w:val="Definition-Field"/>
            </w:pPr>
            <w:r>
              <w:t>4</w:t>
            </w:r>
          </w:p>
        </w:tc>
        <w:tc>
          <w:tcPr>
            <w:tcW w:w="270" w:type="dxa"/>
          </w:tcPr>
          <w:p w14:paraId="7D3D5C3A" w14:textId="77777777" w:rsidR="009E5B87" w:rsidRDefault="00847535">
            <w:pPr>
              <w:pStyle w:val="Definition-Field"/>
            </w:pPr>
            <w:r>
              <w:t>5</w:t>
            </w:r>
          </w:p>
        </w:tc>
        <w:tc>
          <w:tcPr>
            <w:tcW w:w="270" w:type="dxa"/>
          </w:tcPr>
          <w:p w14:paraId="36080F90" w14:textId="77777777" w:rsidR="009E5B87" w:rsidRDefault="00847535">
            <w:pPr>
              <w:pStyle w:val="Definition-Field"/>
            </w:pPr>
            <w:r>
              <w:t>6</w:t>
            </w:r>
          </w:p>
        </w:tc>
        <w:tc>
          <w:tcPr>
            <w:tcW w:w="270" w:type="dxa"/>
          </w:tcPr>
          <w:p w14:paraId="6E49CFC4" w14:textId="77777777" w:rsidR="009E5B87" w:rsidRDefault="00847535">
            <w:pPr>
              <w:pStyle w:val="Definition-Field"/>
            </w:pPr>
            <w:r>
              <w:t>7</w:t>
            </w:r>
          </w:p>
        </w:tc>
        <w:tc>
          <w:tcPr>
            <w:tcW w:w="270" w:type="dxa"/>
          </w:tcPr>
          <w:p w14:paraId="20B484D8" w14:textId="77777777" w:rsidR="009E5B87" w:rsidRDefault="00847535">
            <w:pPr>
              <w:pStyle w:val="Definition-Field"/>
            </w:pPr>
            <w:r>
              <w:t>8</w:t>
            </w:r>
          </w:p>
        </w:tc>
        <w:tc>
          <w:tcPr>
            <w:tcW w:w="270" w:type="dxa"/>
          </w:tcPr>
          <w:p w14:paraId="48592903" w14:textId="77777777" w:rsidR="009E5B87" w:rsidRDefault="00847535">
            <w:pPr>
              <w:pStyle w:val="Definition-Field"/>
            </w:pPr>
            <w:r>
              <w:t>9</w:t>
            </w:r>
          </w:p>
        </w:tc>
        <w:tc>
          <w:tcPr>
            <w:tcW w:w="270" w:type="dxa"/>
          </w:tcPr>
          <w:p w14:paraId="1F872A10" w14:textId="77777777" w:rsidR="009E5B87" w:rsidRDefault="00847535">
            <w:pPr>
              <w:pStyle w:val="Definition-Field"/>
            </w:pPr>
            <w:r>
              <w:t>2</w:t>
            </w:r>
          </w:p>
          <w:p w14:paraId="1F6576B7" w14:textId="77777777" w:rsidR="009E5B87" w:rsidRDefault="00847535">
            <w:pPr>
              <w:pStyle w:val="Definition-Field"/>
            </w:pPr>
            <w:r>
              <w:t>0</w:t>
            </w:r>
          </w:p>
        </w:tc>
        <w:tc>
          <w:tcPr>
            <w:tcW w:w="270" w:type="dxa"/>
          </w:tcPr>
          <w:p w14:paraId="12880839" w14:textId="77777777" w:rsidR="009E5B87" w:rsidRDefault="00847535">
            <w:pPr>
              <w:pStyle w:val="Definition-Field"/>
            </w:pPr>
            <w:r>
              <w:t>1</w:t>
            </w:r>
          </w:p>
        </w:tc>
        <w:tc>
          <w:tcPr>
            <w:tcW w:w="270" w:type="dxa"/>
          </w:tcPr>
          <w:p w14:paraId="07B03FF6" w14:textId="77777777" w:rsidR="009E5B87" w:rsidRDefault="00847535">
            <w:pPr>
              <w:pStyle w:val="Definition-Field"/>
            </w:pPr>
            <w:r>
              <w:t>2</w:t>
            </w:r>
          </w:p>
        </w:tc>
        <w:tc>
          <w:tcPr>
            <w:tcW w:w="270" w:type="dxa"/>
          </w:tcPr>
          <w:p w14:paraId="0F927E43" w14:textId="77777777" w:rsidR="009E5B87" w:rsidRDefault="00847535">
            <w:pPr>
              <w:pStyle w:val="Definition-Field"/>
            </w:pPr>
            <w:r>
              <w:t>3</w:t>
            </w:r>
          </w:p>
        </w:tc>
        <w:tc>
          <w:tcPr>
            <w:tcW w:w="270" w:type="dxa"/>
          </w:tcPr>
          <w:p w14:paraId="0202852B" w14:textId="77777777" w:rsidR="009E5B87" w:rsidRDefault="00847535">
            <w:pPr>
              <w:pStyle w:val="Definition-Field"/>
            </w:pPr>
            <w:r>
              <w:t>4</w:t>
            </w:r>
          </w:p>
        </w:tc>
        <w:tc>
          <w:tcPr>
            <w:tcW w:w="270" w:type="dxa"/>
          </w:tcPr>
          <w:p w14:paraId="35BB7845" w14:textId="77777777" w:rsidR="009E5B87" w:rsidRDefault="00847535">
            <w:pPr>
              <w:pStyle w:val="Definition-Field"/>
            </w:pPr>
            <w:r>
              <w:t>5</w:t>
            </w:r>
          </w:p>
        </w:tc>
        <w:tc>
          <w:tcPr>
            <w:tcW w:w="270" w:type="dxa"/>
          </w:tcPr>
          <w:p w14:paraId="7401CB01" w14:textId="77777777" w:rsidR="009E5B87" w:rsidRDefault="00847535">
            <w:pPr>
              <w:pStyle w:val="Definition-Field"/>
            </w:pPr>
            <w:r>
              <w:t>6</w:t>
            </w:r>
          </w:p>
        </w:tc>
        <w:tc>
          <w:tcPr>
            <w:tcW w:w="270" w:type="dxa"/>
          </w:tcPr>
          <w:p w14:paraId="03D5D157" w14:textId="77777777" w:rsidR="009E5B87" w:rsidRDefault="00847535">
            <w:pPr>
              <w:pStyle w:val="Definition-Field"/>
            </w:pPr>
            <w:r>
              <w:t>7</w:t>
            </w:r>
          </w:p>
        </w:tc>
        <w:tc>
          <w:tcPr>
            <w:tcW w:w="270" w:type="dxa"/>
          </w:tcPr>
          <w:p w14:paraId="3CCCA057" w14:textId="77777777" w:rsidR="009E5B87" w:rsidRDefault="00847535">
            <w:pPr>
              <w:pStyle w:val="Definition-Field"/>
            </w:pPr>
            <w:r>
              <w:t>8</w:t>
            </w:r>
          </w:p>
        </w:tc>
        <w:tc>
          <w:tcPr>
            <w:tcW w:w="270" w:type="dxa"/>
          </w:tcPr>
          <w:p w14:paraId="11300A1E" w14:textId="77777777" w:rsidR="009E5B87" w:rsidRDefault="00847535">
            <w:pPr>
              <w:pStyle w:val="Definition-Field"/>
            </w:pPr>
            <w:r>
              <w:t>9</w:t>
            </w:r>
          </w:p>
        </w:tc>
        <w:tc>
          <w:tcPr>
            <w:tcW w:w="270" w:type="dxa"/>
          </w:tcPr>
          <w:p w14:paraId="7B00D293" w14:textId="77777777" w:rsidR="009E5B87" w:rsidRDefault="00847535">
            <w:pPr>
              <w:pStyle w:val="Definition-Field"/>
            </w:pPr>
            <w:r>
              <w:t>3</w:t>
            </w:r>
          </w:p>
          <w:p w14:paraId="699B3BA6" w14:textId="77777777" w:rsidR="009E5B87" w:rsidRDefault="00847535">
            <w:pPr>
              <w:pStyle w:val="Definition-Field"/>
            </w:pPr>
            <w:r>
              <w:t>0</w:t>
            </w:r>
          </w:p>
        </w:tc>
        <w:tc>
          <w:tcPr>
            <w:tcW w:w="270" w:type="dxa"/>
          </w:tcPr>
          <w:p w14:paraId="034C3F07" w14:textId="77777777" w:rsidR="009E5B87" w:rsidRDefault="00847535">
            <w:pPr>
              <w:pStyle w:val="Definition-Field"/>
            </w:pPr>
            <w:r>
              <w:t>1</w:t>
            </w:r>
          </w:p>
        </w:tc>
      </w:tr>
      <w:tr w:rsidR="009E5B87" w14:paraId="4F598388" w14:textId="77777777" w:rsidTr="009E5B87">
        <w:trPr>
          <w:trHeight w:hRule="exact" w:val="490"/>
        </w:trPr>
        <w:tc>
          <w:tcPr>
            <w:tcW w:w="8640" w:type="dxa"/>
            <w:gridSpan w:val="32"/>
          </w:tcPr>
          <w:p w14:paraId="5AECF400" w14:textId="77777777" w:rsidR="009E5B87" w:rsidRDefault="00847535">
            <w:pPr>
              <w:pStyle w:val="Definition-Field"/>
            </w:pPr>
            <w:r>
              <w:t>Data Element Hash Declaration (variable)</w:t>
            </w:r>
          </w:p>
        </w:tc>
      </w:tr>
      <w:tr w:rsidR="009E5B87" w14:paraId="08508560" w14:textId="77777777" w:rsidTr="009E5B87">
        <w:trPr>
          <w:trHeight w:hRule="exact" w:val="490"/>
        </w:trPr>
        <w:tc>
          <w:tcPr>
            <w:tcW w:w="8640" w:type="dxa"/>
            <w:gridSpan w:val="32"/>
          </w:tcPr>
          <w:p w14:paraId="3817E8F3" w14:textId="77777777" w:rsidR="009E5B87" w:rsidRDefault="00847535">
            <w:pPr>
              <w:pStyle w:val="Definition-Field"/>
            </w:pPr>
            <w:r>
              <w:t>…</w:t>
            </w:r>
          </w:p>
        </w:tc>
      </w:tr>
      <w:tr w:rsidR="009E5B87" w14:paraId="30257C45" w14:textId="77777777" w:rsidTr="009E5B87">
        <w:trPr>
          <w:trHeight w:hRule="exact" w:val="490"/>
        </w:trPr>
        <w:tc>
          <w:tcPr>
            <w:tcW w:w="8640" w:type="dxa"/>
            <w:gridSpan w:val="32"/>
          </w:tcPr>
          <w:p w14:paraId="14197836" w14:textId="77777777" w:rsidR="009E5B87" w:rsidRDefault="00847535">
            <w:pPr>
              <w:pStyle w:val="Definition-Field"/>
            </w:pPr>
            <w:r>
              <w:t>Data Element Hash Scheme (variable)</w:t>
            </w:r>
          </w:p>
        </w:tc>
      </w:tr>
      <w:tr w:rsidR="009E5B87" w14:paraId="60AB0DFB" w14:textId="77777777" w:rsidTr="009E5B87">
        <w:trPr>
          <w:trHeight w:hRule="exact" w:val="490"/>
        </w:trPr>
        <w:tc>
          <w:tcPr>
            <w:tcW w:w="8640" w:type="dxa"/>
            <w:gridSpan w:val="32"/>
          </w:tcPr>
          <w:p w14:paraId="291D35F0" w14:textId="77777777" w:rsidR="009E5B87" w:rsidRDefault="00847535">
            <w:pPr>
              <w:pStyle w:val="Definition-Field"/>
            </w:pPr>
            <w:r>
              <w:t>…</w:t>
            </w:r>
          </w:p>
        </w:tc>
      </w:tr>
      <w:tr w:rsidR="009E5B87" w14:paraId="5BD38946" w14:textId="77777777" w:rsidTr="009E5B87">
        <w:trPr>
          <w:trHeight w:hRule="exact" w:val="490"/>
        </w:trPr>
        <w:tc>
          <w:tcPr>
            <w:tcW w:w="8640" w:type="dxa"/>
            <w:gridSpan w:val="32"/>
          </w:tcPr>
          <w:p w14:paraId="1D442F33" w14:textId="77777777" w:rsidR="009E5B87" w:rsidRDefault="00847535">
            <w:pPr>
              <w:pStyle w:val="Definition-Field"/>
            </w:pPr>
            <w:r>
              <w:t>Data Element Hash Data (variable)</w:t>
            </w:r>
          </w:p>
        </w:tc>
      </w:tr>
      <w:tr w:rsidR="009E5B87" w14:paraId="66B1697C" w14:textId="77777777" w:rsidTr="009E5B87">
        <w:trPr>
          <w:trHeight w:hRule="exact" w:val="490"/>
        </w:trPr>
        <w:tc>
          <w:tcPr>
            <w:tcW w:w="8640" w:type="dxa"/>
            <w:gridSpan w:val="32"/>
          </w:tcPr>
          <w:p w14:paraId="5D4622C9" w14:textId="77777777" w:rsidR="009E5B87" w:rsidRDefault="00847535">
            <w:pPr>
              <w:pStyle w:val="Definition-Field"/>
            </w:pPr>
            <w:r>
              <w:t>...</w:t>
            </w:r>
          </w:p>
        </w:tc>
      </w:tr>
    </w:tbl>
    <w:p w14:paraId="3F28AC8A" w14:textId="56E175EB" w:rsidR="009E5B87" w:rsidRDefault="00847535">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 data element hash declaration.</w:t>
      </w:r>
    </w:p>
    <w:p w14:paraId="166FF297" w14:textId="56B52A95" w:rsidR="009E5B87" w:rsidRDefault="00847535">
      <w:pPr>
        <w:pStyle w:val="Definition-Field"/>
      </w:pPr>
      <w:r>
        <w:rPr>
          <w:b/>
        </w:rPr>
        <w:lastRenderedPageBreak/>
        <w:t xml:space="preserve">Data Element Hash Scheme (variable): </w:t>
      </w:r>
      <w:r>
        <w:t xml:space="preserve">A compact unsigned 64-bit integer (section </w:t>
      </w:r>
      <w:hyperlink w:anchor="Section_8eb74ebe81d14569a29a308a6128a52f" w:history="1">
        <w:r>
          <w:rPr>
            <w:rStyle w:val="Hyperlink"/>
          </w:rPr>
          <w:t>2.2.1.1</w:t>
        </w:r>
      </w:hyperlink>
      <w:r>
        <w:t xml:space="preserve">) that specifies the hash schema. This value MUST be 1, indicating Content Information Data Structure Version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14:paraId="5FBA5722" w14:textId="58B3BC9A" w:rsidR="009E5B87" w:rsidRDefault="00847535">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14:paraId="0AAD89BF" w14:textId="77777777" w:rsidR="009E5B87" w:rsidRDefault="00847535">
      <w:pPr>
        <w:pStyle w:val="Heading5"/>
      </w:pPr>
      <w:bookmarkStart w:id="134" w:name="section_9a860e3bcf61484b8ee3d875afaf7a05"/>
      <w:bookmarkStart w:id="135" w:name="_Toc150727660"/>
      <w:r>
        <w:t>Data Element Fragment Data Elements</w:t>
      </w:r>
      <w:bookmarkEnd w:id="134"/>
      <w:bookmarkEnd w:id="135"/>
    </w:p>
    <w:p w14:paraId="3E8A286C" w14:textId="77777777" w:rsidR="009E5B87" w:rsidRDefault="00847535">
      <w:r>
        <w:t>A Data Element Fragment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41C4BDF"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53D8E60" w14:textId="77777777" w:rsidR="009E5B87" w:rsidRDefault="00847535">
            <w:pPr>
              <w:pStyle w:val="PacketDiagramHeaderText"/>
            </w:pPr>
            <w:r>
              <w:t>0</w:t>
            </w:r>
          </w:p>
        </w:tc>
        <w:tc>
          <w:tcPr>
            <w:tcW w:w="270" w:type="dxa"/>
          </w:tcPr>
          <w:p w14:paraId="358BDC3B" w14:textId="77777777" w:rsidR="009E5B87" w:rsidRDefault="00847535">
            <w:pPr>
              <w:pStyle w:val="PacketDiagramHeaderText"/>
            </w:pPr>
            <w:r>
              <w:t>1</w:t>
            </w:r>
          </w:p>
        </w:tc>
        <w:tc>
          <w:tcPr>
            <w:tcW w:w="270" w:type="dxa"/>
          </w:tcPr>
          <w:p w14:paraId="518C97BA" w14:textId="77777777" w:rsidR="009E5B87" w:rsidRDefault="00847535">
            <w:pPr>
              <w:pStyle w:val="PacketDiagramHeaderText"/>
            </w:pPr>
            <w:r>
              <w:t>2</w:t>
            </w:r>
          </w:p>
        </w:tc>
        <w:tc>
          <w:tcPr>
            <w:tcW w:w="270" w:type="dxa"/>
          </w:tcPr>
          <w:p w14:paraId="19A5A1AD" w14:textId="77777777" w:rsidR="009E5B87" w:rsidRDefault="00847535">
            <w:pPr>
              <w:pStyle w:val="PacketDiagramHeaderText"/>
            </w:pPr>
            <w:r>
              <w:t>3</w:t>
            </w:r>
          </w:p>
        </w:tc>
        <w:tc>
          <w:tcPr>
            <w:tcW w:w="270" w:type="dxa"/>
          </w:tcPr>
          <w:p w14:paraId="02381AEE" w14:textId="77777777" w:rsidR="009E5B87" w:rsidRDefault="00847535">
            <w:pPr>
              <w:pStyle w:val="PacketDiagramHeaderText"/>
            </w:pPr>
            <w:r>
              <w:t>4</w:t>
            </w:r>
          </w:p>
        </w:tc>
        <w:tc>
          <w:tcPr>
            <w:tcW w:w="270" w:type="dxa"/>
          </w:tcPr>
          <w:p w14:paraId="3D6DCEF7" w14:textId="77777777" w:rsidR="009E5B87" w:rsidRDefault="00847535">
            <w:pPr>
              <w:pStyle w:val="PacketDiagramHeaderText"/>
            </w:pPr>
            <w:r>
              <w:t>5</w:t>
            </w:r>
          </w:p>
        </w:tc>
        <w:tc>
          <w:tcPr>
            <w:tcW w:w="270" w:type="dxa"/>
          </w:tcPr>
          <w:p w14:paraId="38A99D8B" w14:textId="77777777" w:rsidR="009E5B87" w:rsidRDefault="00847535">
            <w:pPr>
              <w:pStyle w:val="PacketDiagramHeaderText"/>
            </w:pPr>
            <w:r>
              <w:t>6</w:t>
            </w:r>
          </w:p>
        </w:tc>
        <w:tc>
          <w:tcPr>
            <w:tcW w:w="270" w:type="dxa"/>
          </w:tcPr>
          <w:p w14:paraId="5E0DB6BC" w14:textId="77777777" w:rsidR="009E5B87" w:rsidRDefault="00847535">
            <w:pPr>
              <w:pStyle w:val="PacketDiagramHeaderText"/>
            </w:pPr>
            <w:r>
              <w:t>7</w:t>
            </w:r>
          </w:p>
        </w:tc>
        <w:tc>
          <w:tcPr>
            <w:tcW w:w="270" w:type="dxa"/>
          </w:tcPr>
          <w:p w14:paraId="4F2830F3" w14:textId="77777777" w:rsidR="009E5B87" w:rsidRDefault="00847535">
            <w:pPr>
              <w:pStyle w:val="PacketDiagramHeaderText"/>
            </w:pPr>
            <w:r>
              <w:t>8</w:t>
            </w:r>
          </w:p>
        </w:tc>
        <w:tc>
          <w:tcPr>
            <w:tcW w:w="270" w:type="dxa"/>
          </w:tcPr>
          <w:p w14:paraId="53EAAE45" w14:textId="77777777" w:rsidR="009E5B87" w:rsidRDefault="00847535">
            <w:pPr>
              <w:pStyle w:val="PacketDiagramHeaderText"/>
            </w:pPr>
            <w:r>
              <w:t>9</w:t>
            </w:r>
          </w:p>
        </w:tc>
        <w:tc>
          <w:tcPr>
            <w:tcW w:w="270" w:type="dxa"/>
          </w:tcPr>
          <w:p w14:paraId="6D2C7EA8" w14:textId="77777777" w:rsidR="009E5B87" w:rsidRDefault="00847535">
            <w:pPr>
              <w:pStyle w:val="PacketDiagramHeaderText"/>
            </w:pPr>
            <w:r>
              <w:t>1</w:t>
            </w:r>
          </w:p>
          <w:p w14:paraId="5F03DAF5" w14:textId="77777777" w:rsidR="009E5B87" w:rsidRDefault="00847535">
            <w:pPr>
              <w:pStyle w:val="PacketDiagramHeaderText"/>
            </w:pPr>
            <w:r>
              <w:t>0</w:t>
            </w:r>
          </w:p>
        </w:tc>
        <w:tc>
          <w:tcPr>
            <w:tcW w:w="270" w:type="dxa"/>
          </w:tcPr>
          <w:p w14:paraId="31F3C072" w14:textId="77777777" w:rsidR="009E5B87" w:rsidRDefault="00847535">
            <w:pPr>
              <w:pStyle w:val="PacketDiagramHeaderText"/>
            </w:pPr>
            <w:r>
              <w:t>1</w:t>
            </w:r>
          </w:p>
        </w:tc>
        <w:tc>
          <w:tcPr>
            <w:tcW w:w="270" w:type="dxa"/>
          </w:tcPr>
          <w:p w14:paraId="6F2AAE47" w14:textId="77777777" w:rsidR="009E5B87" w:rsidRDefault="00847535">
            <w:pPr>
              <w:pStyle w:val="PacketDiagramHeaderText"/>
            </w:pPr>
            <w:r>
              <w:t>2</w:t>
            </w:r>
          </w:p>
        </w:tc>
        <w:tc>
          <w:tcPr>
            <w:tcW w:w="270" w:type="dxa"/>
          </w:tcPr>
          <w:p w14:paraId="536CC3F7" w14:textId="77777777" w:rsidR="009E5B87" w:rsidRDefault="00847535">
            <w:pPr>
              <w:pStyle w:val="PacketDiagramHeaderText"/>
            </w:pPr>
            <w:r>
              <w:t>3</w:t>
            </w:r>
          </w:p>
        </w:tc>
        <w:tc>
          <w:tcPr>
            <w:tcW w:w="270" w:type="dxa"/>
          </w:tcPr>
          <w:p w14:paraId="0EA6C369" w14:textId="77777777" w:rsidR="009E5B87" w:rsidRDefault="00847535">
            <w:pPr>
              <w:pStyle w:val="PacketDiagramHeaderText"/>
            </w:pPr>
            <w:r>
              <w:t>4</w:t>
            </w:r>
          </w:p>
        </w:tc>
        <w:tc>
          <w:tcPr>
            <w:tcW w:w="270" w:type="dxa"/>
          </w:tcPr>
          <w:p w14:paraId="2EA33D1B" w14:textId="77777777" w:rsidR="009E5B87" w:rsidRDefault="00847535">
            <w:pPr>
              <w:pStyle w:val="PacketDiagramHeaderText"/>
            </w:pPr>
            <w:r>
              <w:t>5</w:t>
            </w:r>
          </w:p>
        </w:tc>
        <w:tc>
          <w:tcPr>
            <w:tcW w:w="270" w:type="dxa"/>
          </w:tcPr>
          <w:p w14:paraId="476C03DC" w14:textId="77777777" w:rsidR="009E5B87" w:rsidRDefault="00847535">
            <w:pPr>
              <w:pStyle w:val="PacketDiagramHeaderText"/>
            </w:pPr>
            <w:r>
              <w:t>6</w:t>
            </w:r>
          </w:p>
        </w:tc>
        <w:tc>
          <w:tcPr>
            <w:tcW w:w="270" w:type="dxa"/>
          </w:tcPr>
          <w:p w14:paraId="15DCDA9A" w14:textId="77777777" w:rsidR="009E5B87" w:rsidRDefault="00847535">
            <w:pPr>
              <w:pStyle w:val="PacketDiagramHeaderText"/>
            </w:pPr>
            <w:r>
              <w:t>7</w:t>
            </w:r>
          </w:p>
        </w:tc>
        <w:tc>
          <w:tcPr>
            <w:tcW w:w="270" w:type="dxa"/>
          </w:tcPr>
          <w:p w14:paraId="54BB0AF4" w14:textId="77777777" w:rsidR="009E5B87" w:rsidRDefault="00847535">
            <w:pPr>
              <w:pStyle w:val="PacketDiagramHeaderText"/>
            </w:pPr>
            <w:r>
              <w:t>8</w:t>
            </w:r>
          </w:p>
        </w:tc>
        <w:tc>
          <w:tcPr>
            <w:tcW w:w="270" w:type="dxa"/>
          </w:tcPr>
          <w:p w14:paraId="26A017A5" w14:textId="77777777" w:rsidR="009E5B87" w:rsidRDefault="00847535">
            <w:pPr>
              <w:pStyle w:val="PacketDiagramHeaderText"/>
            </w:pPr>
            <w:r>
              <w:t>9</w:t>
            </w:r>
          </w:p>
        </w:tc>
        <w:tc>
          <w:tcPr>
            <w:tcW w:w="270" w:type="dxa"/>
          </w:tcPr>
          <w:p w14:paraId="66B7E915" w14:textId="77777777" w:rsidR="009E5B87" w:rsidRDefault="00847535">
            <w:pPr>
              <w:pStyle w:val="PacketDiagramHeaderText"/>
            </w:pPr>
            <w:r>
              <w:t>2</w:t>
            </w:r>
          </w:p>
          <w:p w14:paraId="3875CA28" w14:textId="77777777" w:rsidR="009E5B87" w:rsidRDefault="00847535">
            <w:pPr>
              <w:pStyle w:val="PacketDiagramHeaderText"/>
            </w:pPr>
            <w:r>
              <w:t>0</w:t>
            </w:r>
          </w:p>
        </w:tc>
        <w:tc>
          <w:tcPr>
            <w:tcW w:w="270" w:type="dxa"/>
          </w:tcPr>
          <w:p w14:paraId="19D94038" w14:textId="77777777" w:rsidR="009E5B87" w:rsidRDefault="00847535">
            <w:pPr>
              <w:pStyle w:val="PacketDiagramHeaderText"/>
            </w:pPr>
            <w:r>
              <w:t>1</w:t>
            </w:r>
          </w:p>
        </w:tc>
        <w:tc>
          <w:tcPr>
            <w:tcW w:w="270" w:type="dxa"/>
          </w:tcPr>
          <w:p w14:paraId="3E815619" w14:textId="77777777" w:rsidR="009E5B87" w:rsidRDefault="00847535">
            <w:pPr>
              <w:pStyle w:val="PacketDiagramHeaderText"/>
            </w:pPr>
            <w:r>
              <w:t>2</w:t>
            </w:r>
          </w:p>
        </w:tc>
        <w:tc>
          <w:tcPr>
            <w:tcW w:w="270" w:type="dxa"/>
          </w:tcPr>
          <w:p w14:paraId="02D0C7F1" w14:textId="77777777" w:rsidR="009E5B87" w:rsidRDefault="00847535">
            <w:pPr>
              <w:pStyle w:val="PacketDiagramHeaderText"/>
            </w:pPr>
            <w:r>
              <w:t>3</w:t>
            </w:r>
          </w:p>
        </w:tc>
        <w:tc>
          <w:tcPr>
            <w:tcW w:w="270" w:type="dxa"/>
          </w:tcPr>
          <w:p w14:paraId="1E930746" w14:textId="77777777" w:rsidR="009E5B87" w:rsidRDefault="00847535">
            <w:pPr>
              <w:pStyle w:val="PacketDiagramHeaderText"/>
            </w:pPr>
            <w:r>
              <w:t>4</w:t>
            </w:r>
          </w:p>
        </w:tc>
        <w:tc>
          <w:tcPr>
            <w:tcW w:w="270" w:type="dxa"/>
          </w:tcPr>
          <w:p w14:paraId="098ACE0B" w14:textId="77777777" w:rsidR="009E5B87" w:rsidRDefault="00847535">
            <w:pPr>
              <w:pStyle w:val="PacketDiagramHeaderText"/>
            </w:pPr>
            <w:r>
              <w:t>5</w:t>
            </w:r>
          </w:p>
        </w:tc>
        <w:tc>
          <w:tcPr>
            <w:tcW w:w="270" w:type="dxa"/>
          </w:tcPr>
          <w:p w14:paraId="2D0F3CA9" w14:textId="77777777" w:rsidR="009E5B87" w:rsidRDefault="00847535">
            <w:pPr>
              <w:pStyle w:val="PacketDiagramHeaderText"/>
            </w:pPr>
            <w:r>
              <w:t>6</w:t>
            </w:r>
          </w:p>
        </w:tc>
        <w:tc>
          <w:tcPr>
            <w:tcW w:w="270" w:type="dxa"/>
          </w:tcPr>
          <w:p w14:paraId="3C96EFDE" w14:textId="77777777" w:rsidR="009E5B87" w:rsidRDefault="00847535">
            <w:pPr>
              <w:pStyle w:val="PacketDiagramHeaderText"/>
            </w:pPr>
            <w:r>
              <w:t>7</w:t>
            </w:r>
          </w:p>
        </w:tc>
        <w:tc>
          <w:tcPr>
            <w:tcW w:w="270" w:type="dxa"/>
          </w:tcPr>
          <w:p w14:paraId="057CF4A3" w14:textId="77777777" w:rsidR="009E5B87" w:rsidRDefault="00847535">
            <w:pPr>
              <w:pStyle w:val="PacketDiagramHeaderText"/>
            </w:pPr>
            <w:r>
              <w:t>8</w:t>
            </w:r>
          </w:p>
        </w:tc>
        <w:tc>
          <w:tcPr>
            <w:tcW w:w="270" w:type="dxa"/>
          </w:tcPr>
          <w:p w14:paraId="25C1D4A7" w14:textId="77777777" w:rsidR="009E5B87" w:rsidRDefault="00847535">
            <w:pPr>
              <w:pStyle w:val="PacketDiagramHeaderText"/>
            </w:pPr>
            <w:r>
              <w:t>9</w:t>
            </w:r>
          </w:p>
        </w:tc>
        <w:tc>
          <w:tcPr>
            <w:tcW w:w="270" w:type="dxa"/>
          </w:tcPr>
          <w:p w14:paraId="1807D06E" w14:textId="77777777" w:rsidR="009E5B87" w:rsidRDefault="00847535">
            <w:pPr>
              <w:pStyle w:val="PacketDiagramHeaderText"/>
            </w:pPr>
            <w:r>
              <w:t>3</w:t>
            </w:r>
          </w:p>
          <w:p w14:paraId="7ED3C38E" w14:textId="77777777" w:rsidR="009E5B87" w:rsidRDefault="00847535">
            <w:pPr>
              <w:pStyle w:val="PacketDiagramHeaderText"/>
            </w:pPr>
            <w:r>
              <w:t>0</w:t>
            </w:r>
          </w:p>
        </w:tc>
        <w:tc>
          <w:tcPr>
            <w:tcW w:w="270" w:type="dxa"/>
          </w:tcPr>
          <w:p w14:paraId="1D021640" w14:textId="77777777" w:rsidR="009E5B87" w:rsidRDefault="00847535">
            <w:pPr>
              <w:pStyle w:val="PacketDiagramHeaderText"/>
            </w:pPr>
            <w:r>
              <w:t>1</w:t>
            </w:r>
          </w:p>
        </w:tc>
      </w:tr>
      <w:tr w:rsidR="009E5B87" w14:paraId="675F1FD2" w14:textId="77777777" w:rsidTr="009E5B87">
        <w:trPr>
          <w:trHeight w:val="490"/>
        </w:trPr>
        <w:tc>
          <w:tcPr>
            <w:tcW w:w="4320" w:type="dxa"/>
            <w:gridSpan w:val="16"/>
          </w:tcPr>
          <w:p w14:paraId="7C9793CF" w14:textId="77777777" w:rsidR="009E5B87" w:rsidRDefault="00847535">
            <w:pPr>
              <w:pStyle w:val="PacketDiagramBodyText"/>
            </w:pPr>
            <w:r>
              <w:t>Data Element Start</w:t>
            </w:r>
          </w:p>
        </w:tc>
        <w:tc>
          <w:tcPr>
            <w:tcW w:w="4320" w:type="dxa"/>
            <w:gridSpan w:val="16"/>
          </w:tcPr>
          <w:p w14:paraId="5E0E5852" w14:textId="77777777" w:rsidR="009E5B87" w:rsidRDefault="00847535">
            <w:pPr>
              <w:pStyle w:val="PacketDiagramBodyText"/>
            </w:pPr>
            <w:r>
              <w:t>Data Element Extended GUID (variable)</w:t>
            </w:r>
          </w:p>
        </w:tc>
      </w:tr>
      <w:tr w:rsidR="009E5B87" w14:paraId="186D452A" w14:textId="77777777" w:rsidTr="009E5B87">
        <w:trPr>
          <w:trHeight w:val="490"/>
        </w:trPr>
        <w:tc>
          <w:tcPr>
            <w:tcW w:w="8640" w:type="dxa"/>
            <w:gridSpan w:val="32"/>
          </w:tcPr>
          <w:p w14:paraId="4754B9EB" w14:textId="77777777" w:rsidR="009E5B87" w:rsidRDefault="00847535">
            <w:pPr>
              <w:pStyle w:val="PacketDiagramBodyText"/>
            </w:pPr>
            <w:r>
              <w:t>...</w:t>
            </w:r>
          </w:p>
        </w:tc>
      </w:tr>
      <w:tr w:rsidR="009E5B87" w14:paraId="18E6C0CE" w14:textId="77777777" w:rsidTr="009E5B87">
        <w:trPr>
          <w:trHeight w:val="490"/>
        </w:trPr>
        <w:tc>
          <w:tcPr>
            <w:tcW w:w="8640" w:type="dxa"/>
            <w:gridSpan w:val="32"/>
          </w:tcPr>
          <w:p w14:paraId="3303191A" w14:textId="77777777" w:rsidR="009E5B87" w:rsidRDefault="00847535">
            <w:pPr>
              <w:pStyle w:val="PacketDiagramBodyText"/>
            </w:pPr>
            <w:r>
              <w:t>Serial Number (variable)</w:t>
            </w:r>
          </w:p>
        </w:tc>
      </w:tr>
      <w:tr w:rsidR="009E5B87" w14:paraId="1DBE939F" w14:textId="77777777" w:rsidTr="009E5B87">
        <w:trPr>
          <w:trHeight w:val="490"/>
        </w:trPr>
        <w:tc>
          <w:tcPr>
            <w:tcW w:w="8640" w:type="dxa"/>
            <w:gridSpan w:val="32"/>
          </w:tcPr>
          <w:p w14:paraId="677F67D0" w14:textId="77777777" w:rsidR="009E5B87" w:rsidRDefault="00847535">
            <w:pPr>
              <w:pStyle w:val="PacketDiagramBodyText"/>
            </w:pPr>
            <w:r>
              <w:t>...</w:t>
            </w:r>
          </w:p>
        </w:tc>
      </w:tr>
      <w:tr w:rsidR="009E5B87" w14:paraId="1E76415C" w14:textId="77777777" w:rsidTr="009E5B87">
        <w:trPr>
          <w:trHeight w:val="490"/>
        </w:trPr>
        <w:tc>
          <w:tcPr>
            <w:tcW w:w="8640" w:type="dxa"/>
            <w:gridSpan w:val="32"/>
          </w:tcPr>
          <w:p w14:paraId="3331F44F" w14:textId="77777777" w:rsidR="009E5B87" w:rsidRDefault="00847535">
            <w:pPr>
              <w:pStyle w:val="PacketDiagramBodyText"/>
            </w:pPr>
            <w:r>
              <w:t>Data Element Type (variable)</w:t>
            </w:r>
          </w:p>
        </w:tc>
      </w:tr>
      <w:tr w:rsidR="009E5B87" w14:paraId="1BB2EB38" w14:textId="77777777" w:rsidTr="009E5B87">
        <w:trPr>
          <w:trHeight w:val="490"/>
        </w:trPr>
        <w:tc>
          <w:tcPr>
            <w:tcW w:w="8640" w:type="dxa"/>
            <w:gridSpan w:val="32"/>
          </w:tcPr>
          <w:p w14:paraId="39B624EA" w14:textId="77777777" w:rsidR="009E5B87" w:rsidRDefault="00847535">
            <w:pPr>
              <w:pStyle w:val="PacketDiagramBodyText"/>
            </w:pPr>
            <w:r>
              <w:t>...</w:t>
            </w:r>
          </w:p>
        </w:tc>
      </w:tr>
      <w:tr w:rsidR="009E5B87" w14:paraId="405B7AE6" w14:textId="77777777" w:rsidTr="009E5B87">
        <w:trPr>
          <w:trHeight w:val="490"/>
        </w:trPr>
        <w:tc>
          <w:tcPr>
            <w:tcW w:w="8640" w:type="dxa"/>
            <w:gridSpan w:val="32"/>
          </w:tcPr>
          <w:p w14:paraId="39F67E63" w14:textId="77777777" w:rsidR="009E5B87" w:rsidRDefault="00847535">
            <w:pPr>
              <w:pStyle w:val="PacketDiagramBodyText"/>
            </w:pPr>
            <w:r>
              <w:t>Data Element Fragment</w:t>
            </w:r>
          </w:p>
        </w:tc>
      </w:tr>
      <w:tr w:rsidR="009E5B87" w14:paraId="1903422F" w14:textId="77777777" w:rsidTr="009E5B87">
        <w:trPr>
          <w:trHeight w:val="490"/>
        </w:trPr>
        <w:tc>
          <w:tcPr>
            <w:tcW w:w="8640" w:type="dxa"/>
            <w:gridSpan w:val="32"/>
          </w:tcPr>
          <w:p w14:paraId="1086A8B8" w14:textId="77777777" w:rsidR="009E5B87" w:rsidRDefault="00847535">
            <w:pPr>
              <w:pStyle w:val="PacketDiagramBodyText"/>
            </w:pPr>
            <w:r>
              <w:t xml:space="preserve">Fragment Extended GUID </w:t>
            </w:r>
            <w:r>
              <w:t>(variable)</w:t>
            </w:r>
          </w:p>
        </w:tc>
      </w:tr>
      <w:tr w:rsidR="009E5B87" w14:paraId="2ADE92F9" w14:textId="77777777" w:rsidTr="009E5B87">
        <w:trPr>
          <w:trHeight w:val="490"/>
        </w:trPr>
        <w:tc>
          <w:tcPr>
            <w:tcW w:w="8640" w:type="dxa"/>
            <w:gridSpan w:val="32"/>
          </w:tcPr>
          <w:p w14:paraId="2D0EC66A" w14:textId="77777777" w:rsidR="009E5B87" w:rsidRDefault="00847535">
            <w:pPr>
              <w:pStyle w:val="PacketDiagramBodyText"/>
            </w:pPr>
            <w:r>
              <w:t>...</w:t>
            </w:r>
          </w:p>
        </w:tc>
      </w:tr>
      <w:tr w:rsidR="009E5B87" w14:paraId="5201F3DD" w14:textId="77777777" w:rsidTr="009E5B87">
        <w:trPr>
          <w:trHeight w:val="490"/>
        </w:trPr>
        <w:tc>
          <w:tcPr>
            <w:tcW w:w="8640" w:type="dxa"/>
            <w:gridSpan w:val="32"/>
          </w:tcPr>
          <w:p w14:paraId="37B9125B" w14:textId="77777777" w:rsidR="009E5B87" w:rsidRDefault="00847535">
            <w:pPr>
              <w:pStyle w:val="PacketDiagramBodyText"/>
            </w:pPr>
            <w:r>
              <w:t>Fragment Data Element Size (variable)</w:t>
            </w:r>
          </w:p>
        </w:tc>
      </w:tr>
      <w:tr w:rsidR="009E5B87" w14:paraId="7240B53B" w14:textId="77777777" w:rsidTr="009E5B87">
        <w:trPr>
          <w:trHeight w:val="490"/>
        </w:trPr>
        <w:tc>
          <w:tcPr>
            <w:tcW w:w="8640" w:type="dxa"/>
            <w:gridSpan w:val="32"/>
          </w:tcPr>
          <w:p w14:paraId="2FF55814" w14:textId="77777777" w:rsidR="009E5B87" w:rsidRDefault="00847535">
            <w:pPr>
              <w:pStyle w:val="PacketDiagramBodyText"/>
            </w:pPr>
            <w:r>
              <w:t>...</w:t>
            </w:r>
          </w:p>
        </w:tc>
      </w:tr>
      <w:tr w:rsidR="009E5B87" w14:paraId="30ECCAE6" w14:textId="77777777" w:rsidTr="009E5B87">
        <w:trPr>
          <w:trHeight w:val="490"/>
        </w:trPr>
        <w:tc>
          <w:tcPr>
            <w:tcW w:w="8640" w:type="dxa"/>
            <w:gridSpan w:val="32"/>
          </w:tcPr>
          <w:p w14:paraId="37757A97" w14:textId="77777777" w:rsidR="009E5B87" w:rsidRDefault="00847535">
            <w:pPr>
              <w:pStyle w:val="PacketDiagramBodyText"/>
            </w:pPr>
            <w:r>
              <w:t>Fragment File Chunk Reference (variable)</w:t>
            </w:r>
          </w:p>
        </w:tc>
      </w:tr>
      <w:tr w:rsidR="009E5B87" w14:paraId="6F14C141" w14:textId="77777777" w:rsidTr="009E5B87">
        <w:trPr>
          <w:trHeight w:val="490"/>
        </w:trPr>
        <w:tc>
          <w:tcPr>
            <w:tcW w:w="8640" w:type="dxa"/>
            <w:gridSpan w:val="32"/>
          </w:tcPr>
          <w:p w14:paraId="07309D72" w14:textId="77777777" w:rsidR="009E5B87" w:rsidRDefault="00847535">
            <w:pPr>
              <w:pStyle w:val="PacketDiagramBodyText"/>
            </w:pPr>
            <w:r>
              <w:t>...</w:t>
            </w:r>
          </w:p>
        </w:tc>
      </w:tr>
      <w:tr w:rsidR="009E5B87" w14:paraId="582ED929" w14:textId="77777777" w:rsidTr="009E5B87">
        <w:trPr>
          <w:trHeight w:val="490"/>
        </w:trPr>
        <w:tc>
          <w:tcPr>
            <w:tcW w:w="8640" w:type="dxa"/>
            <w:gridSpan w:val="32"/>
          </w:tcPr>
          <w:p w14:paraId="0A46C637" w14:textId="77777777" w:rsidR="009E5B87" w:rsidRDefault="00847535">
            <w:pPr>
              <w:pStyle w:val="PacketDiagramBodyText"/>
            </w:pPr>
            <w:r>
              <w:t>Fragment Data (variable)</w:t>
            </w:r>
          </w:p>
        </w:tc>
      </w:tr>
      <w:tr w:rsidR="009E5B87" w14:paraId="7FCBA1EB" w14:textId="77777777" w:rsidTr="009E5B87">
        <w:trPr>
          <w:trHeight w:val="490"/>
        </w:trPr>
        <w:tc>
          <w:tcPr>
            <w:tcW w:w="8640" w:type="dxa"/>
            <w:gridSpan w:val="32"/>
          </w:tcPr>
          <w:p w14:paraId="184DE80B" w14:textId="77777777" w:rsidR="009E5B87" w:rsidRDefault="00847535">
            <w:pPr>
              <w:pStyle w:val="PacketDiagramBodyText"/>
            </w:pPr>
            <w:r>
              <w:t>...</w:t>
            </w:r>
          </w:p>
        </w:tc>
      </w:tr>
      <w:tr w:rsidR="009E5B87" w14:paraId="6EDA2538" w14:textId="77777777" w:rsidTr="009E5B87">
        <w:trPr>
          <w:gridAfter w:val="24"/>
          <w:wAfter w:w="6480" w:type="dxa"/>
          <w:trHeight w:val="490"/>
        </w:trPr>
        <w:tc>
          <w:tcPr>
            <w:tcW w:w="2160" w:type="dxa"/>
            <w:gridSpan w:val="8"/>
          </w:tcPr>
          <w:p w14:paraId="420FAFDA" w14:textId="77777777" w:rsidR="009E5B87" w:rsidRDefault="00847535">
            <w:pPr>
              <w:pStyle w:val="PacketDiagramBodyText"/>
            </w:pPr>
            <w:r>
              <w:t>Data Element End</w:t>
            </w:r>
          </w:p>
        </w:tc>
      </w:tr>
    </w:tbl>
    <w:p w14:paraId="41D2CC2E" w14:textId="6A19859E" w:rsidR="009E5B87" w:rsidRDefault="008475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14:paraId="4EEFDDD9" w14:textId="459F2DD1" w:rsidR="009E5B87" w:rsidRDefault="00847535">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14:paraId="631E9F34" w14:textId="47AEBD30" w:rsidR="009E5B87" w:rsidRDefault="00847535">
      <w:pPr>
        <w:pStyle w:val="Definition-Field"/>
      </w:pPr>
      <w:r>
        <w:rPr>
          <w:b/>
        </w:rPr>
        <w:lastRenderedPageBreak/>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14:paraId="28CE71C6" w14:textId="38CB0D4F" w:rsidR="009E5B87" w:rsidRDefault="008475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Data Element Fragment</w:t>
      </w:r>
      <w:r>
        <w:rPr>
          <w:b/>
        </w:rPr>
        <w:t xml:space="preserve"> </w:t>
      </w:r>
      <w:r>
        <w:t>data element type.</w:t>
      </w:r>
    </w:p>
    <w:p w14:paraId="12EF7147" w14:textId="4F9EAC0C" w:rsidR="009E5B87" w:rsidRDefault="00847535">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14:paraId="06D97B0D" w14:textId="77777777" w:rsidR="009E5B87" w:rsidRDefault="00847535">
      <w:pPr>
        <w:pStyle w:val="Definition-Field"/>
      </w:pPr>
      <w:r>
        <w:rPr>
          <w:b/>
        </w:rPr>
        <w:t>Fragment Extended GUID (variable):</w:t>
      </w:r>
      <w:r>
        <w:t xml:space="preserve"> An </w:t>
      </w:r>
      <w:r>
        <w:rPr>
          <w:b/>
        </w:rPr>
        <w:t>Extended GUID</w:t>
      </w:r>
      <w:r>
        <w:t xml:space="preserve"> that specifies the Data Element Fragment.</w:t>
      </w:r>
    </w:p>
    <w:p w14:paraId="6052556C" w14:textId="77777777" w:rsidR="009E5B87" w:rsidRDefault="00847535">
      <w:pPr>
        <w:pStyle w:val="Definition-Field"/>
      </w:pPr>
      <w:r>
        <w:rPr>
          <w:b/>
        </w:rPr>
        <w:t>Fragment Data Element Size (variable):</w:t>
      </w:r>
      <w:r>
        <w:t xml:space="preserve"> A compact unsigned 64-bit integer that specifies the size in bytes of the fragmented data element.</w:t>
      </w:r>
    </w:p>
    <w:p w14:paraId="51A3F6CF" w14:textId="18A18FF1" w:rsidR="009E5B87" w:rsidRDefault="00847535">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specifies the Data Element Fragment.</w:t>
      </w:r>
    </w:p>
    <w:p w14:paraId="1A405697" w14:textId="77777777" w:rsidR="009E5B87" w:rsidRDefault="00847535">
      <w:pPr>
        <w:pStyle w:val="Definition-Field"/>
      </w:pPr>
      <w:r>
        <w:rPr>
          <w:b/>
        </w:rPr>
        <w:t>Fragment Data (variable):</w:t>
      </w:r>
      <w:r>
        <w:t xml:space="preserve"> A byte stream that specifies the binary data opaque to this protocol.</w:t>
      </w:r>
    </w:p>
    <w:p w14:paraId="3146AE35" w14:textId="0DAE5F01" w:rsidR="009E5B87" w:rsidRDefault="008475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14:paraId="7F95E870" w14:textId="77777777" w:rsidR="009E5B87" w:rsidRDefault="00847535">
      <w:pPr>
        <w:pStyle w:val="Heading5"/>
      </w:pPr>
      <w:bookmarkStart w:id="136" w:name="section_d36dd2b4bad1441b93c7adbe3069152c"/>
      <w:bookmarkStart w:id="137" w:name="_Toc150727661"/>
      <w:r>
        <w:t>Object Data BLOB Data Elements</w:t>
      </w:r>
      <w:bookmarkEnd w:id="136"/>
      <w:bookmarkEnd w:id="137"/>
    </w:p>
    <w:p w14:paraId="350311F1" w14:textId="77777777" w:rsidR="009E5B87" w:rsidRDefault="00847535">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45BFB39"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1D40AC3" w14:textId="77777777" w:rsidR="009E5B87" w:rsidRDefault="00847535">
            <w:pPr>
              <w:pStyle w:val="PacketDiagramHeaderText"/>
            </w:pPr>
            <w:r>
              <w:t>0</w:t>
            </w:r>
          </w:p>
        </w:tc>
        <w:tc>
          <w:tcPr>
            <w:tcW w:w="270" w:type="dxa"/>
          </w:tcPr>
          <w:p w14:paraId="4EADCE3B" w14:textId="77777777" w:rsidR="009E5B87" w:rsidRDefault="00847535">
            <w:pPr>
              <w:pStyle w:val="PacketDiagramHeaderText"/>
            </w:pPr>
            <w:r>
              <w:t>1</w:t>
            </w:r>
          </w:p>
        </w:tc>
        <w:tc>
          <w:tcPr>
            <w:tcW w:w="270" w:type="dxa"/>
          </w:tcPr>
          <w:p w14:paraId="7CCD7CC7" w14:textId="77777777" w:rsidR="009E5B87" w:rsidRDefault="00847535">
            <w:pPr>
              <w:pStyle w:val="PacketDiagramHeaderText"/>
            </w:pPr>
            <w:r>
              <w:t>2</w:t>
            </w:r>
          </w:p>
        </w:tc>
        <w:tc>
          <w:tcPr>
            <w:tcW w:w="270" w:type="dxa"/>
          </w:tcPr>
          <w:p w14:paraId="7238EC34" w14:textId="77777777" w:rsidR="009E5B87" w:rsidRDefault="00847535">
            <w:pPr>
              <w:pStyle w:val="PacketDiagramHeaderText"/>
            </w:pPr>
            <w:r>
              <w:t>3</w:t>
            </w:r>
          </w:p>
        </w:tc>
        <w:tc>
          <w:tcPr>
            <w:tcW w:w="270" w:type="dxa"/>
          </w:tcPr>
          <w:p w14:paraId="0CCA884C" w14:textId="77777777" w:rsidR="009E5B87" w:rsidRDefault="00847535">
            <w:pPr>
              <w:pStyle w:val="PacketDiagramHeaderText"/>
            </w:pPr>
            <w:r>
              <w:t>4</w:t>
            </w:r>
          </w:p>
        </w:tc>
        <w:tc>
          <w:tcPr>
            <w:tcW w:w="270" w:type="dxa"/>
          </w:tcPr>
          <w:p w14:paraId="50DB7365" w14:textId="77777777" w:rsidR="009E5B87" w:rsidRDefault="00847535">
            <w:pPr>
              <w:pStyle w:val="PacketDiagramHeaderText"/>
            </w:pPr>
            <w:r>
              <w:t>5</w:t>
            </w:r>
          </w:p>
        </w:tc>
        <w:tc>
          <w:tcPr>
            <w:tcW w:w="270" w:type="dxa"/>
          </w:tcPr>
          <w:p w14:paraId="0DE6D4D8" w14:textId="77777777" w:rsidR="009E5B87" w:rsidRDefault="00847535">
            <w:pPr>
              <w:pStyle w:val="PacketDiagramHeaderText"/>
            </w:pPr>
            <w:r>
              <w:t>6</w:t>
            </w:r>
          </w:p>
        </w:tc>
        <w:tc>
          <w:tcPr>
            <w:tcW w:w="270" w:type="dxa"/>
          </w:tcPr>
          <w:p w14:paraId="6B800C34" w14:textId="77777777" w:rsidR="009E5B87" w:rsidRDefault="00847535">
            <w:pPr>
              <w:pStyle w:val="PacketDiagramHeaderText"/>
            </w:pPr>
            <w:r>
              <w:t>7</w:t>
            </w:r>
          </w:p>
        </w:tc>
        <w:tc>
          <w:tcPr>
            <w:tcW w:w="270" w:type="dxa"/>
          </w:tcPr>
          <w:p w14:paraId="2A610766" w14:textId="77777777" w:rsidR="009E5B87" w:rsidRDefault="00847535">
            <w:pPr>
              <w:pStyle w:val="PacketDiagramHeaderText"/>
            </w:pPr>
            <w:r>
              <w:t>8</w:t>
            </w:r>
          </w:p>
        </w:tc>
        <w:tc>
          <w:tcPr>
            <w:tcW w:w="270" w:type="dxa"/>
          </w:tcPr>
          <w:p w14:paraId="6765AC18" w14:textId="77777777" w:rsidR="009E5B87" w:rsidRDefault="00847535">
            <w:pPr>
              <w:pStyle w:val="PacketDiagramHeaderText"/>
            </w:pPr>
            <w:r>
              <w:t>9</w:t>
            </w:r>
          </w:p>
        </w:tc>
        <w:tc>
          <w:tcPr>
            <w:tcW w:w="270" w:type="dxa"/>
          </w:tcPr>
          <w:p w14:paraId="4287FEF8" w14:textId="77777777" w:rsidR="009E5B87" w:rsidRDefault="00847535">
            <w:pPr>
              <w:pStyle w:val="PacketDiagramHeaderText"/>
            </w:pPr>
            <w:r>
              <w:t>1</w:t>
            </w:r>
          </w:p>
          <w:p w14:paraId="764D394C" w14:textId="77777777" w:rsidR="009E5B87" w:rsidRDefault="00847535">
            <w:pPr>
              <w:pStyle w:val="PacketDiagramHeaderText"/>
            </w:pPr>
            <w:r>
              <w:t>0</w:t>
            </w:r>
          </w:p>
        </w:tc>
        <w:tc>
          <w:tcPr>
            <w:tcW w:w="270" w:type="dxa"/>
          </w:tcPr>
          <w:p w14:paraId="0B9C0436" w14:textId="77777777" w:rsidR="009E5B87" w:rsidRDefault="00847535">
            <w:pPr>
              <w:pStyle w:val="PacketDiagramHeaderText"/>
            </w:pPr>
            <w:r>
              <w:t>1</w:t>
            </w:r>
          </w:p>
        </w:tc>
        <w:tc>
          <w:tcPr>
            <w:tcW w:w="270" w:type="dxa"/>
          </w:tcPr>
          <w:p w14:paraId="7B5A38CC" w14:textId="77777777" w:rsidR="009E5B87" w:rsidRDefault="00847535">
            <w:pPr>
              <w:pStyle w:val="PacketDiagramHeaderText"/>
            </w:pPr>
            <w:r>
              <w:t>2</w:t>
            </w:r>
          </w:p>
        </w:tc>
        <w:tc>
          <w:tcPr>
            <w:tcW w:w="270" w:type="dxa"/>
          </w:tcPr>
          <w:p w14:paraId="4F41D841" w14:textId="77777777" w:rsidR="009E5B87" w:rsidRDefault="00847535">
            <w:pPr>
              <w:pStyle w:val="PacketDiagramHeaderText"/>
            </w:pPr>
            <w:r>
              <w:t>3</w:t>
            </w:r>
          </w:p>
        </w:tc>
        <w:tc>
          <w:tcPr>
            <w:tcW w:w="270" w:type="dxa"/>
          </w:tcPr>
          <w:p w14:paraId="2C12100E" w14:textId="77777777" w:rsidR="009E5B87" w:rsidRDefault="00847535">
            <w:pPr>
              <w:pStyle w:val="PacketDiagramHeaderText"/>
            </w:pPr>
            <w:r>
              <w:t>4</w:t>
            </w:r>
          </w:p>
        </w:tc>
        <w:tc>
          <w:tcPr>
            <w:tcW w:w="270" w:type="dxa"/>
          </w:tcPr>
          <w:p w14:paraId="4BFEA5C7" w14:textId="77777777" w:rsidR="009E5B87" w:rsidRDefault="00847535">
            <w:pPr>
              <w:pStyle w:val="PacketDiagramHeaderText"/>
            </w:pPr>
            <w:r>
              <w:t>5</w:t>
            </w:r>
          </w:p>
        </w:tc>
        <w:tc>
          <w:tcPr>
            <w:tcW w:w="270" w:type="dxa"/>
          </w:tcPr>
          <w:p w14:paraId="032AA215" w14:textId="77777777" w:rsidR="009E5B87" w:rsidRDefault="00847535">
            <w:pPr>
              <w:pStyle w:val="PacketDiagramHeaderText"/>
            </w:pPr>
            <w:r>
              <w:t>6</w:t>
            </w:r>
          </w:p>
        </w:tc>
        <w:tc>
          <w:tcPr>
            <w:tcW w:w="270" w:type="dxa"/>
          </w:tcPr>
          <w:p w14:paraId="1598AA7E" w14:textId="77777777" w:rsidR="009E5B87" w:rsidRDefault="00847535">
            <w:pPr>
              <w:pStyle w:val="PacketDiagramHeaderText"/>
            </w:pPr>
            <w:r>
              <w:t>7</w:t>
            </w:r>
          </w:p>
        </w:tc>
        <w:tc>
          <w:tcPr>
            <w:tcW w:w="270" w:type="dxa"/>
          </w:tcPr>
          <w:p w14:paraId="1CD1535C" w14:textId="77777777" w:rsidR="009E5B87" w:rsidRDefault="00847535">
            <w:pPr>
              <w:pStyle w:val="PacketDiagramHeaderText"/>
            </w:pPr>
            <w:r>
              <w:t>8</w:t>
            </w:r>
          </w:p>
        </w:tc>
        <w:tc>
          <w:tcPr>
            <w:tcW w:w="270" w:type="dxa"/>
          </w:tcPr>
          <w:p w14:paraId="2577A1A7" w14:textId="77777777" w:rsidR="009E5B87" w:rsidRDefault="00847535">
            <w:pPr>
              <w:pStyle w:val="PacketDiagramHeaderText"/>
            </w:pPr>
            <w:r>
              <w:t>9</w:t>
            </w:r>
          </w:p>
        </w:tc>
        <w:tc>
          <w:tcPr>
            <w:tcW w:w="270" w:type="dxa"/>
          </w:tcPr>
          <w:p w14:paraId="7981441A" w14:textId="77777777" w:rsidR="009E5B87" w:rsidRDefault="00847535">
            <w:pPr>
              <w:pStyle w:val="PacketDiagramHeaderText"/>
            </w:pPr>
            <w:r>
              <w:t>2</w:t>
            </w:r>
          </w:p>
          <w:p w14:paraId="6F1EA1BD" w14:textId="77777777" w:rsidR="009E5B87" w:rsidRDefault="00847535">
            <w:pPr>
              <w:pStyle w:val="PacketDiagramHeaderText"/>
            </w:pPr>
            <w:r>
              <w:t>0</w:t>
            </w:r>
          </w:p>
        </w:tc>
        <w:tc>
          <w:tcPr>
            <w:tcW w:w="270" w:type="dxa"/>
          </w:tcPr>
          <w:p w14:paraId="052FB917" w14:textId="77777777" w:rsidR="009E5B87" w:rsidRDefault="00847535">
            <w:pPr>
              <w:pStyle w:val="PacketDiagramHeaderText"/>
            </w:pPr>
            <w:r>
              <w:t>1</w:t>
            </w:r>
          </w:p>
        </w:tc>
        <w:tc>
          <w:tcPr>
            <w:tcW w:w="270" w:type="dxa"/>
          </w:tcPr>
          <w:p w14:paraId="12DC4A5A" w14:textId="77777777" w:rsidR="009E5B87" w:rsidRDefault="00847535">
            <w:pPr>
              <w:pStyle w:val="PacketDiagramHeaderText"/>
            </w:pPr>
            <w:r>
              <w:t>2</w:t>
            </w:r>
          </w:p>
        </w:tc>
        <w:tc>
          <w:tcPr>
            <w:tcW w:w="270" w:type="dxa"/>
          </w:tcPr>
          <w:p w14:paraId="281D0B81" w14:textId="77777777" w:rsidR="009E5B87" w:rsidRDefault="00847535">
            <w:pPr>
              <w:pStyle w:val="PacketDiagramHeaderText"/>
            </w:pPr>
            <w:r>
              <w:t>3</w:t>
            </w:r>
          </w:p>
        </w:tc>
        <w:tc>
          <w:tcPr>
            <w:tcW w:w="270" w:type="dxa"/>
          </w:tcPr>
          <w:p w14:paraId="7D4F1F2A" w14:textId="77777777" w:rsidR="009E5B87" w:rsidRDefault="00847535">
            <w:pPr>
              <w:pStyle w:val="PacketDiagramHeaderText"/>
            </w:pPr>
            <w:r>
              <w:t>4</w:t>
            </w:r>
          </w:p>
        </w:tc>
        <w:tc>
          <w:tcPr>
            <w:tcW w:w="270" w:type="dxa"/>
          </w:tcPr>
          <w:p w14:paraId="5F6B7D26" w14:textId="77777777" w:rsidR="009E5B87" w:rsidRDefault="00847535">
            <w:pPr>
              <w:pStyle w:val="PacketDiagramHeaderText"/>
            </w:pPr>
            <w:r>
              <w:t>5</w:t>
            </w:r>
          </w:p>
        </w:tc>
        <w:tc>
          <w:tcPr>
            <w:tcW w:w="270" w:type="dxa"/>
          </w:tcPr>
          <w:p w14:paraId="39AD146A" w14:textId="77777777" w:rsidR="009E5B87" w:rsidRDefault="00847535">
            <w:pPr>
              <w:pStyle w:val="PacketDiagramHeaderText"/>
            </w:pPr>
            <w:r>
              <w:t>6</w:t>
            </w:r>
          </w:p>
        </w:tc>
        <w:tc>
          <w:tcPr>
            <w:tcW w:w="270" w:type="dxa"/>
          </w:tcPr>
          <w:p w14:paraId="3FF4F8C8" w14:textId="77777777" w:rsidR="009E5B87" w:rsidRDefault="00847535">
            <w:pPr>
              <w:pStyle w:val="PacketDiagramHeaderText"/>
            </w:pPr>
            <w:r>
              <w:t>7</w:t>
            </w:r>
          </w:p>
        </w:tc>
        <w:tc>
          <w:tcPr>
            <w:tcW w:w="270" w:type="dxa"/>
          </w:tcPr>
          <w:p w14:paraId="33F8D511" w14:textId="77777777" w:rsidR="009E5B87" w:rsidRDefault="00847535">
            <w:pPr>
              <w:pStyle w:val="PacketDiagramHeaderText"/>
            </w:pPr>
            <w:r>
              <w:t>8</w:t>
            </w:r>
          </w:p>
        </w:tc>
        <w:tc>
          <w:tcPr>
            <w:tcW w:w="270" w:type="dxa"/>
          </w:tcPr>
          <w:p w14:paraId="6C12C0CB" w14:textId="77777777" w:rsidR="009E5B87" w:rsidRDefault="00847535">
            <w:pPr>
              <w:pStyle w:val="PacketDiagramHeaderText"/>
            </w:pPr>
            <w:r>
              <w:t>9</w:t>
            </w:r>
          </w:p>
        </w:tc>
        <w:tc>
          <w:tcPr>
            <w:tcW w:w="270" w:type="dxa"/>
          </w:tcPr>
          <w:p w14:paraId="267B20DC" w14:textId="77777777" w:rsidR="009E5B87" w:rsidRDefault="00847535">
            <w:pPr>
              <w:pStyle w:val="PacketDiagramHeaderText"/>
            </w:pPr>
            <w:r>
              <w:t>3</w:t>
            </w:r>
          </w:p>
          <w:p w14:paraId="5CA86E2A" w14:textId="77777777" w:rsidR="009E5B87" w:rsidRDefault="00847535">
            <w:pPr>
              <w:pStyle w:val="PacketDiagramHeaderText"/>
            </w:pPr>
            <w:r>
              <w:t>0</w:t>
            </w:r>
          </w:p>
        </w:tc>
        <w:tc>
          <w:tcPr>
            <w:tcW w:w="270" w:type="dxa"/>
          </w:tcPr>
          <w:p w14:paraId="44971DB8" w14:textId="77777777" w:rsidR="009E5B87" w:rsidRDefault="00847535">
            <w:pPr>
              <w:pStyle w:val="PacketDiagramHeaderText"/>
            </w:pPr>
            <w:r>
              <w:t>1</w:t>
            </w:r>
          </w:p>
        </w:tc>
      </w:tr>
      <w:tr w:rsidR="009E5B87" w14:paraId="1B35EF07" w14:textId="77777777" w:rsidTr="009E5B87">
        <w:trPr>
          <w:trHeight w:val="490"/>
        </w:trPr>
        <w:tc>
          <w:tcPr>
            <w:tcW w:w="4320" w:type="dxa"/>
            <w:gridSpan w:val="16"/>
          </w:tcPr>
          <w:p w14:paraId="07C1C2AE" w14:textId="77777777" w:rsidR="009E5B87" w:rsidRDefault="00847535">
            <w:pPr>
              <w:pStyle w:val="PacketDiagramBodyText"/>
            </w:pPr>
            <w:r>
              <w:t>Data Element Start</w:t>
            </w:r>
          </w:p>
        </w:tc>
        <w:tc>
          <w:tcPr>
            <w:tcW w:w="4320" w:type="dxa"/>
            <w:gridSpan w:val="16"/>
          </w:tcPr>
          <w:p w14:paraId="2F564230" w14:textId="77777777" w:rsidR="009E5B87" w:rsidRDefault="00847535">
            <w:pPr>
              <w:pStyle w:val="PacketDiagramBodyText"/>
            </w:pPr>
            <w:r>
              <w:t>Data Element Extended GUID (variable)</w:t>
            </w:r>
          </w:p>
        </w:tc>
      </w:tr>
      <w:tr w:rsidR="009E5B87" w14:paraId="786C4317" w14:textId="77777777" w:rsidTr="009E5B87">
        <w:trPr>
          <w:trHeight w:val="490"/>
        </w:trPr>
        <w:tc>
          <w:tcPr>
            <w:tcW w:w="8640" w:type="dxa"/>
            <w:gridSpan w:val="32"/>
          </w:tcPr>
          <w:p w14:paraId="7F1F8CDF" w14:textId="77777777" w:rsidR="009E5B87" w:rsidRDefault="00847535">
            <w:pPr>
              <w:pStyle w:val="PacketDiagramBodyText"/>
            </w:pPr>
            <w:r>
              <w:t>...</w:t>
            </w:r>
          </w:p>
        </w:tc>
      </w:tr>
      <w:tr w:rsidR="009E5B87" w14:paraId="57545225" w14:textId="77777777" w:rsidTr="009E5B87">
        <w:trPr>
          <w:trHeight w:val="490"/>
        </w:trPr>
        <w:tc>
          <w:tcPr>
            <w:tcW w:w="8640" w:type="dxa"/>
            <w:gridSpan w:val="32"/>
          </w:tcPr>
          <w:p w14:paraId="6C56C1C3" w14:textId="77777777" w:rsidR="009E5B87" w:rsidRDefault="00847535">
            <w:pPr>
              <w:pStyle w:val="PacketDiagramBodyText"/>
            </w:pPr>
            <w:r>
              <w:t>Serial Number (variable)</w:t>
            </w:r>
          </w:p>
        </w:tc>
      </w:tr>
      <w:tr w:rsidR="009E5B87" w14:paraId="2D7C9811" w14:textId="77777777" w:rsidTr="009E5B87">
        <w:trPr>
          <w:trHeight w:val="490"/>
        </w:trPr>
        <w:tc>
          <w:tcPr>
            <w:tcW w:w="8640" w:type="dxa"/>
            <w:gridSpan w:val="32"/>
          </w:tcPr>
          <w:p w14:paraId="58E03C77" w14:textId="77777777" w:rsidR="009E5B87" w:rsidRDefault="00847535">
            <w:pPr>
              <w:pStyle w:val="PacketDiagramBodyText"/>
            </w:pPr>
            <w:r>
              <w:t>...</w:t>
            </w:r>
          </w:p>
        </w:tc>
      </w:tr>
      <w:tr w:rsidR="009E5B87" w14:paraId="544D8BB1" w14:textId="77777777" w:rsidTr="009E5B87">
        <w:trPr>
          <w:trHeight w:val="490"/>
        </w:trPr>
        <w:tc>
          <w:tcPr>
            <w:tcW w:w="8640" w:type="dxa"/>
            <w:gridSpan w:val="32"/>
          </w:tcPr>
          <w:p w14:paraId="1FE2A12A" w14:textId="77777777" w:rsidR="009E5B87" w:rsidRDefault="00847535">
            <w:pPr>
              <w:pStyle w:val="PacketDiagramBodyText"/>
            </w:pPr>
            <w:r>
              <w:t>Data Element Type (variable)</w:t>
            </w:r>
          </w:p>
        </w:tc>
      </w:tr>
      <w:tr w:rsidR="009E5B87" w14:paraId="78DE9A31" w14:textId="77777777" w:rsidTr="009E5B87">
        <w:trPr>
          <w:trHeight w:val="490"/>
        </w:trPr>
        <w:tc>
          <w:tcPr>
            <w:tcW w:w="8640" w:type="dxa"/>
            <w:gridSpan w:val="32"/>
          </w:tcPr>
          <w:p w14:paraId="3DF4F16C" w14:textId="77777777" w:rsidR="009E5B87" w:rsidRDefault="00847535">
            <w:pPr>
              <w:pStyle w:val="PacketDiagramBodyText"/>
            </w:pPr>
            <w:r>
              <w:t>...</w:t>
            </w:r>
          </w:p>
        </w:tc>
      </w:tr>
      <w:tr w:rsidR="009E5B87" w14:paraId="19B228DB" w14:textId="77777777" w:rsidTr="009E5B87">
        <w:trPr>
          <w:trHeight w:val="490"/>
        </w:trPr>
        <w:tc>
          <w:tcPr>
            <w:tcW w:w="8640" w:type="dxa"/>
            <w:gridSpan w:val="32"/>
          </w:tcPr>
          <w:p w14:paraId="0ECE4177" w14:textId="77777777" w:rsidR="009E5B87" w:rsidRDefault="00847535">
            <w:pPr>
              <w:pStyle w:val="PacketDiagramBodyText"/>
            </w:pPr>
            <w:r>
              <w:t>Object Data BLOB (variable)</w:t>
            </w:r>
          </w:p>
        </w:tc>
      </w:tr>
      <w:tr w:rsidR="009E5B87" w14:paraId="4B232865" w14:textId="77777777" w:rsidTr="009E5B87">
        <w:trPr>
          <w:trHeight w:val="490"/>
        </w:trPr>
        <w:tc>
          <w:tcPr>
            <w:tcW w:w="8640" w:type="dxa"/>
            <w:gridSpan w:val="32"/>
          </w:tcPr>
          <w:p w14:paraId="62D61CFE" w14:textId="77777777" w:rsidR="009E5B87" w:rsidRDefault="00847535">
            <w:pPr>
              <w:pStyle w:val="PacketDiagramBodyText"/>
            </w:pPr>
            <w:r>
              <w:t>...</w:t>
            </w:r>
          </w:p>
        </w:tc>
      </w:tr>
      <w:tr w:rsidR="009E5B87" w14:paraId="67743FF7" w14:textId="77777777" w:rsidTr="009E5B87">
        <w:trPr>
          <w:trHeight w:val="490"/>
        </w:trPr>
        <w:tc>
          <w:tcPr>
            <w:tcW w:w="8640" w:type="dxa"/>
            <w:gridSpan w:val="32"/>
          </w:tcPr>
          <w:p w14:paraId="1ED188A7" w14:textId="77777777" w:rsidR="009E5B87" w:rsidRDefault="00847535">
            <w:pPr>
              <w:pStyle w:val="PacketDiagramBodyText"/>
            </w:pPr>
            <w:r>
              <w:t>Data (variable)</w:t>
            </w:r>
          </w:p>
        </w:tc>
      </w:tr>
      <w:tr w:rsidR="009E5B87" w14:paraId="714C4D68" w14:textId="77777777" w:rsidTr="009E5B87">
        <w:trPr>
          <w:trHeight w:val="490"/>
        </w:trPr>
        <w:tc>
          <w:tcPr>
            <w:tcW w:w="8640" w:type="dxa"/>
            <w:gridSpan w:val="32"/>
          </w:tcPr>
          <w:p w14:paraId="71C6C3A4" w14:textId="77777777" w:rsidR="009E5B87" w:rsidRDefault="00847535">
            <w:pPr>
              <w:pStyle w:val="PacketDiagramBodyText"/>
            </w:pPr>
            <w:r>
              <w:t>...</w:t>
            </w:r>
          </w:p>
        </w:tc>
      </w:tr>
      <w:tr w:rsidR="009E5B87" w14:paraId="6D12C6B5" w14:textId="77777777" w:rsidTr="009E5B87">
        <w:trPr>
          <w:gridAfter w:val="24"/>
          <w:wAfter w:w="6480" w:type="dxa"/>
          <w:trHeight w:val="490"/>
        </w:trPr>
        <w:tc>
          <w:tcPr>
            <w:tcW w:w="2160" w:type="dxa"/>
            <w:gridSpan w:val="8"/>
          </w:tcPr>
          <w:p w14:paraId="17427F1A" w14:textId="77777777" w:rsidR="009E5B87" w:rsidRDefault="00847535">
            <w:pPr>
              <w:pStyle w:val="PacketDiagramBodyText"/>
            </w:pPr>
            <w:r>
              <w:t>Data Element End</w:t>
            </w:r>
          </w:p>
        </w:tc>
      </w:tr>
    </w:tbl>
    <w:p w14:paraId="045E0BCA" w14:textId="34AE9809" w:rsidR="009E5B87" w:rsidRDefault="00847535">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14:paraId="26F6E594" w14:textId="31F71270" w:rsidR="009E5B87" w:rsidRDefault="00847535">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14:paraId="68D22426" w14:textId="6974E887" w:rsidR="009E5B87" w:rsidRDefault="00847535">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14:paraId="60C1A749" w14:textId="159E805C" w:rsidR="009E5B87" w:rsidRDefault="008475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14:paraId="003B816D" w14:textId="77777777" w:rsidR="009E5B87" w:rsidRDefault="00847535">
      <w:pPr>
        <w:pStyle w:val="Definition-Field"/>
      </w:pPr>
      <w:r>
        <w:rPr>
          <w:b/>
        </w:rPr>
        <w:t>Object Data BLOB (variable):</w:t>
      </w:r>
      <w:r>
        <w:t xml:space="preserve"> A 16-bit or 32-bit </w:t>
      </w:r>
      <w:r>
        <w:rPr>
          <w:b/>
        </w:rPr>
        <w:t>Stream Object Header</w:t>
      </w:r>
      <w:r>
        <w:t xml:space="preserve"> that specifies an Object Data BLOB.</w:t>
      </w:r>
    </w:p>
    <w:p w14:paraId="05E0E747" w14:textId="77777777" w:rsidR="009E5B87" w:rsidRDefault="00847535">
      <w:pPr>
        <w:pStyle w:val="Definition-Field"/>
      </w:pPr>
      <w:r>
        <w:rPr>
          <w:b/>
        </w:rPr>
        <w:t>Data (variable):</w:t>
      </w:r>
      <w:r>
        <w:t xml:space="preserve"> A byte stream that specifies the binary data opaque to this protocol.</w:t>
      </w:r>
    </w:p>
    <w:p w14:paraId="20153682" w14:textId="61650700" w:rsidR="009E5B87" w:rsidRDefault="00847535">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14:paraId="68D8E56A" w14:textId="77777777" w:rsidR="009E5B87" w:rsidRDefault="00847535">
      <w:pPr>
        <w:pStyle w:val="Heading4"/>
      </w:pPr>
      <w:bookmarkStart w:id="138" w:name="section_d6414c5895ba40abbe0317faf38b6bde"/>
      <w:bookmarkStart w:id="139" w:name="_Toc150727662"/>
      <w:r>
        <w:t>Knowledge</w:t>
      </w:r>
      <w:bookmarkEnd w:id="138"/>
      <w:bookmarkEnd w:id="139"/>
      <w:r>
        <w:fldChar w:fldCharType="begin"/>
      </w:r>
      <w:r>
        <w:instrText xml:space="preserve"> XE "Knowledge data type" </w:instrText>
      </w:r>
      <w:r>
        <w:fldChar w:fldCharType="end"/>
      </w:r>
      <w:r>
        <w:fldChar w:fldCharType="begin"/>
      </w:r>
      <w:r>
        <w:instrText xml:space="preserve"> XE "Data types:knowledge" </w:instrText>
      </w:r>
      <w:r>
        <w:fldChar w:fldCharType="end"/>
      </w:r>
    </w:p>
    <w:p w14:paraId="63E5F267" w14:textId="77777777" w:rsidR="009E5B87" w:rsidRDefault="00847535">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5D0E8D4"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7914851" w14:textId="77777777" w:rsidR="009E5B87" w:rsidRDefault="00847535">
            <w:pPr>
              <w:pStyle w:val="PacketDiagramHeaderText"/>
            </w:pPr>
            <w:r>
              <w:t>0</w:t>
            </w:r>
          </w:p>
        </w:tc>
        <w:tc>
          <w:tcPr>
            <w:tcW w:w="270" w:type="dxa"/>
          </w:tcPr>
          <w:p w14:paraId="6B8FF84E" w14:textId="77777777" w:rsidR="009E5B87" w:rsidRDefault="00847535">
            <w:pPr>
              <w:pStyle w:val="PacketDiagramHeaderText"/>
            </w:pPr>
            <w:r>
              <w:t>1</w:t>
            </w:r>
          </w:p>
        </w:tc>
        <w:tc>
          <w:tcPr>
            <w:tcW w:w="270" w:type="dxa"/>
          </w:tcPr>
          <w:p w14:paraId="0D35C0F9" w14:textId="77777777" w:rsidR="009E5B87" w:rsidRDefault="00847535">
            <w:pPr>
              <w:pStyle w:val="PacketDiagramHeaderText"/>
            </w:pPr>
            <w:r>
              <w:t>2</w:t>
            </w:r>
          </w:p>
        </w:tc>
        <w:tc>
          <w:tcPr>
            <w:tcW w:w="270" w:type="dxa"/>
          </w:tcPr>
          <w:p w14:paraId="6238D504" w14:textId="77777777" w:rsidR="009E5B87" w:rsidRDefault="00847535">
            <w:pPr>
              <w:pStyle w:val="PacketDiagramHeaderText"/>
            </w:pPr>
            <w:r>
              <w:t>3</w:t>
            </w:r>
          </w:p>
        </w:tc>
        <w:tc>
          <w:tcPr>
            <w:tcW w:w="270" w:type="dxa"/>
          </w:tcPr>
          <w:p w14:paraId="3950DC03" w14:textId="77777777" w:rsidR="009E5B87" w:rsidRDefault="00847535">
            <w:pPr>
              <w:pStyle w:val="PacketDiagramHeaderText"/>
            </w:pPr>
            <w:r>
              <w:t>4</w:t>
            </w:r>
          </w:p>
        </w:tc>
        <w:tc>
          <w:tcPr>
            <w:tcW w:w="270" w:type="dxa"/>
          </w:tcPr>
          <w:p w14:paraId="6E152598" w14:textId="77777777" w:rsidR="009E5B87" w:rsidRDefault="00847535">
            <w:pPr>
              <w:pStyle w:val="PacketDiagramHeaderText"/>
            </w:pPr>
            <w:r>
              <w:t>5</w:t>
            </w:r>
          </w:p>
        </w:tc>
        <w:tc>
          <w:tcPr>
            <w:tcW w:w="270" w:type="dxa"/>
          </w:tcPr>
          <w:p w14:paraId="3C503580" w14:textId="77777777" w:rsidR="009E5B87" w:rsidRDefault="00847535">
            <w:pPr>
              <w:pStyle w:val="PacketDiagramHeaderText"/>
            </w:pPr>
            <w:r>
              <w:t>6</w:t>
            </w:r>
          </w:p>
        </w:tc>
        <w:tc>
          <w:tcPr>
            <w:tcW w:w="270" w:type="dxa"/>
          </w:tcPr>
          <w:p w14:paraId="6C213DF3" w14:textId="77777777" w:rsidR="009E5B87" w:rsidRDefault="00847535">
            <w:pPr>
              <w:pStyle w:val="PacketDiagramHeaderText"/>
            </w:pPr>
            <w:r>
              <w:t>7</w:t>
            </w:r>
          </w:p>
        </w:tc>
        <w:tc>
          <w:tcPr>
            <w:tcW w:w="270" w:type="dxa"/>
          </w:tcPr>
          <w:p w14:paraId="525273EF" w14:textId="77777777" w:rsidR="009E5B87" w:rsidRDefault="00847535">
            <w:pPr>
              <w:pStyle w:val="PacketDiagramHeaderText"/>
            </w:pPr>
            <w:r>
              <w:t>8</w:t>
            </w:r>
          </w:p>
        </w:tc>
        <w:tc>
          <w:tcPr>
            <w:tcW w:w="270" w:type="dxa"/>
          </w:tcPr>
          <w:p w14:paraId="40367DF4" w14:textId="77777777" w:rsidR="009E5B87" w:rsidRDefault="00847535">
            <w:pPr>
              <w:pStyle w:val="PacketDiagramHeaderText"/>
            </w:pPr>
            <w:r>
              <w:t>9</w:t>
            </w:r>
          </w:p>
        </w:tc>
        <w:tc>
          <w:tcPr>
            <w:tcW w:w="270" w:type="dxa"/>
          </w:tcPr>
          <w:p w14:paraId="058AC339" w14:textId="77777777" w:rsidR="009E5B87" w:rsidRDefault="00847535">
            <w:pPr>
              <w:pStyle w:val="PacketDiagramHeaderText"/>
            </w:pPr>
            <w:r>
              <w:t>1</w:t>
            </w:r>
          </w:p>
          <w:p w14:paraId="3770236C" w14:textId="77777777" w:rsidR="009E5B87" w:rsidRDefault="00847535">
            <w:pPr>
              <w:pStyle w:val="PacketDiagramHeaderText"/>
            </w:pPr>
            <w:r>
              <w:t>0</w:t>
            </w:r>
          </w:p>
        </w:tc>
        <w:tc>
          <w:tcPr>
            <w:tcW w:w="270" w:type="dxa"/>
          </w:tcPr>
          <w:p w14:paraId="640BA52C" w14:textId="77777777" w:rsidR="009E5B87" w:rsidRDefault="00847535">
            <w:pPr>
              <w:pStyle w:val="PacketDiagramHeaderText"/>
            </w:pPr>
            <w:r>
              <w:t>1</w:t>
            </w:r>
          </w:p>
        </w:tc>
        <w:tc>
          <w:tcPr>
            <w:tcW w:w="270" w:type="dxa"/>
          </w:tcPr>
          <w:p w14:paraId="2DCC7901" w14:textId="77777777" w:rsidR="009E5B87" w:rsidRDefault="00847535">
            <w:pPr>
              <w:pStyle w:val="PacketDiagramHeaderText"/>
            </w:pPr>
            <w:r>
              <w:t>2</w:t>
            </w:r>
          </w:p>
        </w:tc>
        <w:tc>
          <w:tcPr>
            <w:tcW w:w="270" w:type="dxa"/>
          </w:tcPr>
          <w:p w14:paraId="184AE40C" w14:textId="77777777" w:rsidR="009E5B87" w:rsidRDefault="00847535">
            <w:pPr>
              <w:pStyle w:val="PacketDiagramHeaderText"/>
            </w:pPr>
            <w:r>
              <w:t>3</w:t>
            </w:r>
          </w:p>
        </w:tc>
        <w:tc>
          <w:tcPr>
            <w:tcW w:w="270" w:type="dxa"/>
          </w:tcPr>
          <w:p w14:paraId="0C1B5B2E" w14:textId="77777777" w:rsidR="009E5B87" w:rsidRDefault="00847535">
            <w:pPr>
              <w:pStyle w:val="PacketDiagramHeaderText"/>
            </w:pPr>
            <w:r>
              <w:t>4</w:t>
            </w:r>
          </w:p>
        </w:tc>
        <w:tc>
          <w:tcPr>
            <w:tcW w:w="270" w:type="dxa"/>
          </w:tcPr>
          <w:p w14:paraId="1085BDBE" w14:textId="77777777" w:rsidR="009E5B87" w:rsidRDefault="00847535">
            <w:pPr>
              <w:pStyle w:val="PacketDiagramHeaderText"/>
            </w:pPr>
            <w:r>
              <w:t>5</w:t>
            </w:r>
          </w:p>
        </w:tc>
        <w:tc>
          <w:tcPr>
            <w:tcW w:w="270" w:type="dxa"/>
          </w:tcPr>
          <w:p w14:paraId="75CCE72E" w14:textId="77777777" w:rsidR="009E5B87" w:rsidRDefault="00847535">
            <w:pPr>
              <w:pStyle w:val="PacketDiagramHeaderText"/>
            </w:pPr>
            <w:r>
              <w:t>6</w:t>
            </w:r>
          </w:p>
        </w:tc>
        <w:tc>
          <w:tcPr>
            <w:tcW w:w="270" w:type="dxa"/>
          </w:tcPr>
          <w:p w14:paraId="50CDC2A6" w14:textId="77777777" w:rsidR="009E5B87" w:rsidRDefault="00847535">
            <w:pPr>
              <w:pStyle w:val="PacketDiagramHeaderText"/>
            </w:pPr>
            <w:r>
              <w:t>7</w:t>
            </w:r>
          </w:p>
        </w:tc>
        <w:tc>
          <w:tcPr>
            <w:tcW w:w="270" w:type="dxa"/>
          </w:tcPr>
          <w:p w14:paraId="00B14CB9" w14:textId="77777777" w:rsidR="009E5B87" w:rsidRDefault="00847535">
            <w:pPr>
              <w:pStyle w:val="PacketDiagramHeaderText"/>
            </w:pPr>
            <w:r>
              <w:t>8</w:t>
            </w:r>
          </w:p>
        </w:tc>
        <w:tc>
          <w:tcPr>
            <w:tcW w:w="270" w:type="dxa"/>
          </w:tcPr>
          <w:p w14:paraId="2CD916B2" w14:textId="77777777" w:rsidR="009E5B87" w:rsidRDefault="00847535">
            <w:pPr>
              <w:pStyle w:val="PacketDiagramHeaderText"/>
            </w:pPr>
            <w:r>
              <w:t>9</w:t>
            </w:r>
          </w:p>
        </w:tc>
        <w:tc>
          <w:tcPr>
            <w:tcW w:w="270" w:type="dxa"/>
          </w:tcPr>
          <w:p w14:paraId="1F487B11" w14:textId="77777777" w:rsidR="009E5B87" w:rsidRDefault="00847535">
            <w:pPr>
              <w:pStyle w:val="PacketDiagramHeaderText"/>
            </w:pPr>
            <w:r>
              <w:t>2</w:t>
            </w:r>
          </w:p>
          <w:p w14:paraId="3AA5F655" w14:textId="77777777" w:rsidR="009E5B87" w:rsidRDefault="00847535">
            <w:pPr>
              <w:pStyle w:val="PacketDiagramHeaderText"/>
            </w:pPr>
            <w:r>
              <w:t>0</w:t>
            </w:r>
          </w:p>
        </w:tc>
        <w:tc>
          <w:tcPr>
            <w:tcW w:w="270" w:type="dxa"/>
          </w:tcPr>
          <w:p w14:paraId="0BE7F116" w14:textId="77777777" w:rsidR="009E5B87" w:rsidRDefault="00847535">
            <w:pPr>
              <w:pStyle w:val="PacketDiagramHeaderText"/>
            </w:pPr>
            <w:r>
              <w:t>1</w:t>
            </w:r>
          </w:p>
        </w:tc>
        <w:tc>
          <w:tcPr>
            <w:tcW w:w="270" w:type="dxa"/>
          </w:tcPr>
          <w:p w14:paraId="5C189ED3" w14:textId="77777777" w:rsidR="009E5B87" w:rsidRDefault="00847535">
            <w:pPr>
              <w:pStyle w:val="PacketDiagramHeaderText"/>
            </w:pPr>
            <w:r>
              <w:t>2</w:t>
            </w:r>
          </w:p>
        </w:tc>
        <w:tc>
          <w:tcPr>
            <w:tcW w:w="270" w:type="dxa"/>
          </w:tcPr>
          <w:p w14:paraId="3791E995" w14:textId="77777777" w:rsidR="009E5B87" w:rsidRDefault="00847535">
            <w:pPr>
              <w:pStyle w:val="PacketDiagramHeaderText"/>
            </w:pPr>
            <w:r>
              <w:t>3</w:t>
            </w:r>
          </w:p>
        </w:tc>
        <w:tc>
          <w:tcPr>
            <w:tcW w:w="270" w:type="dxa"/>
          </w:tcPr>
          <w:p w14:paraId="73BAC64D" w14:textId="77777777" w:rsidR="009E5B87" w:rsidRDefault="00847535">
            <w:pPr>
              <w:pStyle w:val="PacketDiagramHeaderText"/>
            </w:pPr>
            <w:r>
              <w:t>4</w:t>
            </w:r>
          </w:p>
        </w:tc>
        <w:tc>
          <w:tcPr>
            <w:tcW w:w="270" w:type="dxa"/>
          </w:tcPr>
          <w:p w14:paraId="5F567B9F" w14:textId="77777777" w:rsidR="009E5B87" w:rsidRDefault="00847535">
            <w:pPr>
              <w:pStyle w:val="PacketDiagramHeaderText"/>
            </w:pPr>
            <w:r>
              <w:t>5</w:t>
            </w:r>
          </w:p>
        </w:tc>
        <w:tc>
          <w:tcPr>
            <w:tcW w:w="270" w:type="dxa"/>
          </w:tcPr>
          <w:p w14:paraId="13D16226" w14:textId="77777777" w:rsidR="009E5B87" w:rsidRDefault="00847535">
            <w:pPr>
              <w:pStyle w:val="PacketDiagramHeaderText"/>
            </w:pPr>
            <w:r>
              <w:t>6</w:t>
            </w:r>
          </w:p>
        </w:tc>
        <w:tc>
          <w:tcPr>
            <w:tcW w:w="270" w:type="dxa"/>
          </w:tcPr>
          <w:p w14:paraId="62AF080C" w14:textId="77777777" w:rsidR="009E5B87" w:rsidRDefault="00847535">
            <w:pPr>
              <w:pStyle w:val="PacketDiagramHeaderText"/>
            </w:pPr>
            <w:r>
              <w:t>7</w:t>
            </w:r>
          </w:p>
        </w:tc>
        <w:tc>
          <w:tcPr>
            <w:tcW w:w="270" w:type="dxa"/>
          </w:tcPr>
          <w:p w14:paraId="6FD48FB2" w14:textId="77777777" w:rsidR="009E5B87" w:rsidRDefault="00847535">
            <w:pPr>
              <w:pStyle w:val="PacketDiagramHeaderText"/>
            </w:pPr>
            <w:r>
              <w:t>8</w:t>
            </w:r>
          </w:p>
        </w:tc>
        <w:tc>
          <w:tcPr>
            <w:tcW w:w="270" w:type="dxa"/>
          </w:tcPr>
          <w:p w14:paraId="4899899D" w14:textId="77777777" w:rsidR="009E5B87" w:rsidRDefault="00847535">
            <w:pPr>
              <w:pStyle w:val="PacketDiagramHeaderText"/>
            </w:pPr>
            <w:r>
              <w:t>9</w:t>
            </w:r>
          </w:p>
        </w:tc>
        <w:tc>
          <w:tcPr>
            <w:tcW w:w="270" w:type="dxa"/>
          </w:tcPr>
          <w:p w14:paraId="45411FE1" w14:textId="77777777" w:rsidR="009E5B87" w:rsidRDefault="00847535">
            <w:pPr>
              <w:pStyle w:val="PacketDiagramHeaderText"/>
            </w:pPr>
            <w:r>
              <w:t>3</w:t>
            </w:r>
          </w:p>
          <w:p w14:paraId="6E70DE64" w14:textId="77777777" w:rsidR="009E5B87" w:rsidRDefault="00847535">
            <w:pPr>
              <w:pStyle w:val="PacketDiagramHeaderText"/>
            </w:pPr>
            <w:r>
              <w:t>0</w:t>
            </w:r>
          </w:p>
        </w:tc>
        <w:tc>
          <w:tcPr>
            <w:tcW w:w="270" w:type="dxa"/>
          </w:tcPr>
          <w:p w14:paraId="7B10927E" w14:textId="77777777" w:rsidR="009E5B87" w:rsidRDefault="00847535">
            <w:pPr>
              <w:pStyle w:val="PacketDiagramHeaderText"/>
            </w:pPr>
            <w:r>
              <w:t>1</w:t>
            </w:r>
          </w:p>
        </w:tc>
      </w:tr>
      <w:tr w:rsidR="009E5B87" w14:paraId="066C68DC" w14:textId="77777777" w:rsidTr="009E5B87">
        <w:trPr>
          <w:trHeight w:val="490"/>
        </w:trPr>
        <w:tc>
          <w:tcPr>
            <w:tcW w:w="4320" w:type="dxa"/>
            <w:gridSpan w:val="16"/>
          </w:tcPr>
          <w:p w14:paraId="7A80ECFF" w14:textId="77777777" w:rsidR="009E5B87" w:rsidRDefault="00847535">
            <w:pPr>
              <w:pStyle w:val="PacketDiagramBodyText"/>
            </w:pPr>
            <w:r>
              <w:t>Knowledge Start</w:t>
            </w:r>
          </w:p>
        </w:tc>
        <w:tc>
          <w:tcPr>
            <w:tcW w:w="4320" w:type="dxa"/>
            <w:gridSpan w:val="16"/>
          </w:tcPr>
          <w:p w14:paraId="3F10E6A0" w14:textId="77777777" w:rsidR="009E5B87" w:rsidRDefault="00847535">
            <w:pPr>
              <w:pStyle w:val="PacketDiagramBodyText"/>
            </w:pPr>
            <w:r>
              <w:t>Specialized Knowledge (variable)</w:t>
            </w:r>
          </w:p>
        </w:tc>
      </w:tr>
      <w:tr w:rsidR="009E5B87" w14:paraId="70D7E0BF" w14:textId="77777777" w:rsidTr="009E5B87">
        <w:trPr>
          <w:trHeight w:val="490"/>
        </w:trPr>
        <w:tc>
          <w:tcPr>
            <w:tcW w:w="8640" w:type="dxa"/>
            <w:gridSpan w:val="32"/>
          </w:tcPr>
          <w:p w14:paraId="07FF8682" w14:textId="77777777" w:rsidR="009E5B87" w:rsidRDefault="00847535">
            <w:pPr>
              <w:pStyle w:val="PacketDiagramBodyText"/>
            </w:pPr>
            <w:r>
              <w:t>...</w:t>
            </w:r>
          </w:p>
        </w:tc>
      </w:tr>
      <w:tr w:rsidR="009E5B87" w14:paraId="3E68104C" w14:textId="77777777" w:rsidTr="009E5B87">
        <w:trPr>
          <w:gridAfter w:val="24"/>
          <w:wAfter w:w="6480" w:type="dxa"/>
          <w:trHeight w:val="490"/>
        </w:trPr>
        <w:tc>
          <w:tcPr>
            <w:tcW w:w="2160" w:type="dxa"/>
            <w:gridSpan w:val="8"/>
          </w:tcPr>
          <w:p w14:paraId="24D5F015" w14:textId="77777777" w:rsidR="009E5B87" w:rsidRDefault="00847535">
            <w:pPr>
              <w:pStyle w:val="PacketDiagramBodyText"/>
            </w:pPr>
            <w:r>
              <w:t>Knowledge End</w:t>
            </w:r>
          </w:p>
        </w:tc>
      </w:tr>
    </w:tbl>
    <w:p w14:paraId="39461611" w14:textId="1F885266" w:rsidR="009E5B87" w:rsidRDefault="00847535">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14:paraId="50C95793" w14:textId="335F7D63" w:rsidR="009E5B87" w:rsidRDefault="00847535">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14:paraId="57319498" w14:textId="24AAD439" w:rsidR="009E5B87" w:rsidRDefault="00847535">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14:paraId="241E5E2B" w14:textId="77777777" w:rsidR="009E5B87" w:rsidRDefault="00847535">
      <w:pPr>
        <w:pStyle w:val="Heading5"/>
      </w:pPr>
      <w:bookmarkStart w:id="140" w:name="section_093cc11c485b484382a431d26f5da7f0"/>
      <w:bookmarkStart w:id="141" w:name="_Toc150727663"/>
      <w:r>
        <w:t>Specialized Knowledge</w:t>
      </w:r>
      <w:bookmarkEnd w:id="140"/>
      <w:bookmarkEnd w:id="141"/>
    </w:p>
    <w:p w14:paraId="3C0F4E05" w14:textId="77777777" w:rsidR="009E5B87" w:rsidRDefault="00847535">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01CD5A31"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230EAB6" w14:textId="77777777" w:rsidR="009E5B87" w:rsidRDefault="00847535">
            <w:pPr>
              <w:pStyle w:val="PacketDiagramHeaderText"/>
            </w:pPr>
            <w:r>
              <w:t>0</w:t>
            </w:r>
          </w:p>
        </w:tc>
        <w:tc>
          <w:tcPr>
            <w:tcW w:w="270" w:type="dxa"/>
          </w:tcPr>
          <w:p w14:paraId="19A91A3E" w14:textId="77777777" w:rsidR="009E5B87" w:rsidRDefault="00847535">
            <w:pPr>
              <w:pStyle w:val="PacketDiagramHeaderText"/>
            </w:pPr>
            <w:r>
              <w:t>1</w:t>
            </w:r>
          </w:p>
        </w:tc>
        <w:tc>
          <w:tcPr>
            <w:tcW w:w="270" w:type="dxa"/>
          </w:tcPr>
          <w:p w14:paraId="07607300" w14:textId="77777777" w:rsidR="009E5B87" w:rsidRDefault="00847535">
            <w:pPr>
              <w:pStyle w:val="PacketDiagramHeaderText"/>
            </w:pPr>
            <w:r>
              <w:t>2</w:t>
            </w:r>
          </w:p>
        </w:tc>
        <w:tc>
          <w:tcPr>
            <w:tcW w:w="270" w:type="dxa"/>
          </w:tcPr>
          <w:p w14:paraId="1A287C80" w14:textId="77777777" w:rsidR="009E5B87" w:rsidRDefault="00847535">
            <w:pPr>
              <w:pStyle w:val="PacketDiagramHeaderText"/>
            </w:pPr>
            <w:r>
              <w:t>3</w:t>
            </w:r>
          </w:p>
        </w:tc>
        <w:tc>
          <w:tcPr>
            <w:tcW w:w="270" w:type="dxa"/>
          </w:tcPr>
          <w:p w14:paraId="1E3D0881" w14:textId="77777777" w:rsidR="009E5B87" w:rsidRDefault="00847535">
            <w:pPr>
              <w:pStyle w:val="PacketDiagramHeaderText"/>
            </w:pPr>
            <w:r>
              <w:t>4</w:t>
            </w:r>
          </w:p>
        </w:tc>
        <w:tc>
          <w:tcPr>
            <w:tcW w:w="270" w:type="dxa"/>
          </w:tcPr>
          <w:p w14:paraId="267BF3B6" w14:textId="77777777" w:rsidR="009E5B87" w:rsidRDefault="00847535">
            <w:pPr>
              <w:pStyle w:val="PacketDiagramHeaderText"/>
            </w:pPr>
            <w:r>
              <w:t>5</w:t>
            </w:r>
          </w:p>
        </w:tc>
        <w:tc>
          <w:tcPr>
            <w:tcW w:w="270" w:type="dxa"/>
          </w:tcPr>
          <w:p w14:paraId="7C416574" w14:textId="77777777" w:rsidR="009E5B87" w:rsidRDefault="00847535">
            <w:pPr>
              <w:pStyle w:val="PacketDiagramHeaderText"/>
            </w:pPr>
            <w:r>
              <w:t>6</w:t>
            </w:r>
          </w:p>
        </w:tc>
        <w:tc>
          <w:tcPr>
            <w:tcW w:w="270" w:type="dxa"/>
          </w:tcPr>
          <w:p w14:paraId="73DE1942" w14:textId="77777777" w:rsidR="009E5B87" w:rsidRDefault="00847535">
            <w:pPr>
              <w:pStyle w:val="PacketDiagramHeaderText"/>
            </w:pPr>
            <w:r>
              <w:t>7</w:t>
            </w:r>
          </w:p>
        </w:tc>
        <w:tc>
          <w:tcPr>
            <w:tcW w:w="270" w:type="dxa"/>
          </w:tcPr>
          <w:p w14:paraId="2A7BFE93" w14:textId="77777777" w:rsidR="009E5B87" w:rsidRDefault="00847535">
            <w:pPr>
              <w:pStyle w:val="PacketDiagramHeaderText"/>
            </w:pPr>
            <w:r>
              <w:t>8</w:t>
            </w:r>
          </w:p>
        </w:tc>
        <w:tc>
          <w:tcPr>
            <w:tcW w:w="270" w:type="dxa"/>
          </w:tcPr>
          <w:p w14:paraId="71E22225" w14:textId="77777777" w:rsidR="009E5B87" w:rsidRDefault="00847535">
            <w:pPr>
              <w:pStyle w:val="PacketDiagramHeaderText"/>
            </w:pPr>
            <w:r>
              <w:t>9</w:t>
            </w:r>
          </w:p>
        </w:tc>
        <w:tc>
          <w:tcPr>
            <w:tcW w:w="270" w:type="dxa"/>
          </w:tcPr>
          <w:p w14:paraId="0B44CFFE" w14:textId="77777777" w:rsidR="009E5B87" w:rsidRDefault="00847535">
            <w:pPr>
              <w:pStyle w:val="PacketDiagramHeaderText"/>
            </w:pPr>
            <w:r>
              <w:t>1</w:t>
            </w:r>
          </w:p>
          <w:p w14:paraId="69EC0223" w14:textId="77777777" w:rsidR="009E5B87" w:rsidRDefault="00847535">
            <w:pPr>
              <w:pStyle w:val="PacketDiagramHeaderText"/>
            </w:pPr>
            <w:r>
              <w:t>0</w:t>
            </w:r>
          </w:p>
        </w:tc>
        <w:tc>
          <w:tcPr>
            <w:tcW w:w="270" w:type="dxa"/>
          </w:tcPr>
          <w:p w14:paraId="1E1AE1C4" w14:textId="77777777" w:rsidR="009E5B87" w:rsidRDefault="00847535">
            <w:pPr>
              <w:pStyle w:val="PacketDiagramHeaderText"/>
            </w:pPr>
            <w:r>
              <w:t>1</w:t>
            </w:r>
          </w:p>
        </w:tc>
        <w:tc>
          <w:tcPr>
            <w:tcW w:w="270" w:type="dxa"/>
          </w:tcPr>
          <w:p w14:paraId="0853E902" w14:textId="77777777" w:rsidR="009E5B87" w:rsidRDefault="00847535">
            <w:pPr>
              <w:pStyle w:val="PacketDiagramHeaderText"/>
            </w:pPr>
            <w:r>
              <w:t>2</w:t>
            </w:r>
          </w:p>
        </w:tc>
        <w:tc>
          <w:tcPr>
            <w:tcW w:w="270" w:type="dxa"/>
          </w:tcPr>
          <w:p w14:paraId="161EAC2C" w14:textId="77777777" w:rsidR="009E5B87" w:rsidRDefault="00847535">
            <w:pPr>
              <w:pStyle w:val="PacketDiagramHeaderText"/>
            </w:pPr>
            <w:r>
              <w:t>3</w:t>
            </w:r>
          </w:p>
        </w:tc>
        <w:tc>
          <w:tcPr>
            <w:tcW w:w="270" w:type="dxa"/>
          </w:tcPr>
          <w:p w14:paraId="31BFE189" w14:textId="77777777" w:rsidR="009E5B87" w:rsidRDefault="00847535">
            <w:pPr>
              <w:pStyle w:val="PacketDiagramHeaderText"/>
            </w:pPr>
            <w:r>
              <w:t>4</w:t>
            </w:r>
          </w:p>
        </w:tc>
        <w:tc>
          <w:tcPr>
            <w:tcW w:w="270" w:type="dxa"/>
          </w:tcPr>
          <w:p w14:paraId="293C1E89" w14:textId="77777777" w:rsidR="009E5B87" w:rsidRDefault="00847535">
            <w:pPr>
              <w:pStyle w:val="PacketDiagramHeaderText"/>
            </w:pPr>
            <w:r>
              <w:t>5</w:t>
            </w:r>
          </w:p>
        </w:tc>
        <w:tc>
          <w:tcPr>
            <w:tcW w:w="270" w:type="dxa"/>
          </w:tcPr>
          <w:p w14:paraId="026C387A" w14:textId="77777777" w:rsidR="009E5B87" w:rsidRDefault="00847535">
            <w:pPr>
              <w:pStyle w:val="PacketDiagramHeaderText"/>
            </w:pPr>
            <w:r>
              <w:t>6</w:t>
            </w:r>
          </w:p>
        </w:tc>
        <w:tc>
          <w:tcPr>
            <w:tcW w:w="270" w:type="dxa"/>
          </w:tcPr>
          <w:p w14:paraId="0CBF5779" w14:textId="77777777" w:rsidR="009E5B87" w:rsidRDefault="00847535">
            <w:pPr>
              <w:pStyle w:val="PacketDiagramHeaderText"/>
            </w:pPr>
            <w:r>
              <w:t>7</w:t>
            </w:r>
          </w:p>
        </w:tc>
        <w:tc>
          <w:tcPr>
            <w:tcW w:w="270" w:type="dxa"/>
          </w:tcPr>
          <w:p w14:paraId="238B6473" w14:textId="77777777" w:rsidR="009E5B87" w:rsidRDefault="00847535">
            <w:pPr>
              <w:pStyle w:val="PacketDiagramHeaderText"/>
            </w:pPr>
            <w:r>
              <w:t>8</w:t>
            </w:r>
          </w:p>
        </w:tc>
        <w:tc>
          <w:tcPr>
            <w:tcW w:w="270" w:type="dxa"/>
          </w:tcPr>
          <w:p w14:paraId="35994FAF" w14:textId="77777777" w:rsidR="009E5B87" w:rsidRDefault="00847535">
            <w:pPr>
              <w:pStyle w:val="PacketDiagramHeaderText"/>
            </w:pPr>
            <w:r>
              <w:t>9</w:t>
            </w:r>
          </w:p>
        </w:tc>
        <w:tc>
          <w:tcPr>
            <w:tcW w:w="270" w:type="dxa"/>
          </w:tcPr>
          <w:p w14:paraId="5592B4D7" w14:textId="77777777" w:rsidR="009E5B87" w:rsidRDefault="00847535">
            <w:pPr>
              <w:pStyle w:val="PacketDiagramHeaderText"/>
            </w:pPr>
            <w:r>
              <w:t>2</w:t>
            </w:r>
          </w:p>
          <w:p w14:paraId="7830908A" w14:textId="77777777" w:rsidR="009E5B87" w:rsidRDefault="00847535">
            <w:pPr>
              <w:pStyle w:val="PacketDiagramHeaderText"/>
            </w:pPr>
            <w:r>
              <w:t>0</w:t>
            </w:r>
          </w:p>
        </w:tc>
        <w:tc>
          <w:tcPr>
            <w:tcW w:w="270" w:type="dxa"/>
          </w:tcPr>
          <w:p w14:paraId="7A2608AC" w14:textId="77777777" w:rsidR="009E5B87" w:rsidRDefault="00847535">
            <w:pPr>
              <w:pStyle w:val="PacketDiagramHeaderText"/>
            </w:pPr>
            <w:r>
              <w:t>1</w:t>
            </w:r>
          </w:p>
        </w:tc>
        <w:tc>
          <w:tcPr>
            <w:tcW w:w="270" w:type="dxa"/>
          </w:tcPr>
          <w:p w14:paraId="2027A925" w14:textId="77777777" w:rsidR="009E5B87" w:rsidRDefault="00847535">
            <w:pPr>
              <w:pStyle w:val="PacketDiagramHeaderText"/>
            </w:pPr>
            <w:r>
              <w:t>2</w:t>
            </w:r>
          </w:p>
        </w:tc>
        <w:tc>
          <w:tcPr>
            <w:tcW w:w="270" w:type="dxa"/>
          </w:tcPr>
          <w:p w14:paraId="2C90B142" w14:textId="77777777" w:rsidR="009E5B87" w:rsidRDefault="00847535">
            <w:pPr>
              <w:pStyle w:val="PacketDiagramHeaderText"/>
            </w:pPr>
            <w:r>
              <w:t>3</w:t>
            </w:r>
          </w:p>
        </w:tc>
        <w:tc>
          <w:tcPr>
            <w:tcW w:w="270" w:type="dxa"/>
          </w:tcPr>
          <w:p w14:paraId="45ECE906" w14:textId="77777777" w:rsidR="009E5B87" w:rsidRDefault="00847535">
            <w:pPr>
              <w:pStyle w:val="PacketDiagramHeaderText"/>
            </w:pPr>
            <w:r>
              <w:t>4</w:t>
            </w:r>
          </w:p>
        </w:tc>
        <w:tc>
          <w:tcPr>
            <w:tcW w:w="270" w:type="dxa"/>
          </w:tcPr>
          <w:p w14:paraId="2CB45FED" w14:textId="77777777" w:rsidR="009E5B87" w:rsidRDefault="00847535">
            <w:pPr>
              <w:pStyle w:val="PacketDiagramHeaderText"/>
            </w:pPr>
            <w:r>
              <w:t>5</w:t>
            </w:r>
          </w:p>
        </w:tc>
        <w:tc>
          <w:tcPr>
            <w:tcW w:w="270" w:type="dxa"/>
          </w:tcPr>
          <w:p w14:paraId="1ED0CB49" w14:textId="77777777" w:rsidR="009E5B87" w:rsidRDefault="00847535">
            <w:pPr>
              <w:pStyle w:val="PacketDiagramHeaderText"/>
            </w:pPr>
            <w:r>
              <w:t>6</w:t>
            </w:r>
          </w:p>
        </w:tc>
        <w:tc>
          <w:tcPr>
            <w:tcW w:w="270" w:type="dxa"/>
          </w:tcPr>
          <w:p w14:paraId="4B136E3C" w14:textId="77777777" w:rsidR="009E5B87" w:rsidRDefault="00847535">
            <w:pPr>
              <w:pStyle w:val="PacketDiagramHeaderText"/>
            </w:pPr>
            <w:r>
              <w:t>7</w:t>
            </w:r>
          </w:p>
        </w:tc>
        <w:tc>
          <w:tcPr>
            <w:tcW w:w="270" w:type="dxa"/>
          </w:tcPr>
          <w:p w14:paraId="4378CEE9" w14:textId="77777777" w:rsidR="009E5B87" w:rsidRDefault="00847535">
            <w:pPr>
              <w:pStyle w:val="PacketDiagramHeaderText"/>
            </w:pPr>
            <w:r>
              <w:t>8</w:t>
            </w:r>
          </w:p>
        </w:tc>
        <w:tc>
          <w:tcPr>
            <w:tcW w:w="270" w:type="dxa"/>
          </w:tcPr>
          <w:p w14:paraId="0CA695B1" w14:textId="77777777" w:rsidR="009E5B87" w:rsidRDefault="00847535">
            <w:pPr>
              <w:pStyle w:val="PacketDiagramHeaderText"/>
            </w:pPr>
            <w:r>
              <w:t>9</w:t>
            </w:r>
          </w:p>
        </w:tc>
        <w:tc>
          <w:tcPr>
            <w:tcW w:w="270" w:type="dxa"/>
          </w:tcPr>
          <w:p w14:paraId="6DC960FE" w14:textId="77777777" w:rsidR="009E5B87" w:rsidRDefault="00847535">
            <w:pPr>
              <w:pStyle w:val="PacketDiagramHeaderText"/>
            </w:pPr>
            <w:r>
              <w:t>3</w:t>
            </w:r>
          </w:p>
          <w:p w14:paraId="619AEB3B" w14:textId="77777777" w:rsidR="009E5B87" w:rsidRDefault="00847535">
            <w:pPr>
              <w:pStyle w:val="PacketDiagramHeaderText"/>
            </w:pPr>
            <w:r>
              <w:t>0</w:t>
            </w:r>
          </w:p>
        </w:tc>
        <w:tc>
          <w:tcPr>
            <w:tcW w:w="270" w:type="dxa"/>
          </w:tcPr>
          <w:p w14:paraId="0F3F1320" w14:textId="77777777" w:rsidR="009E5B87" w:rsidRDefault="00847535">
            <w:pPr>
              <w:pStyle w:val="PacketDiagramHeaderText"/>
            </w:pPr>
            <w:r>
              <w:t>1</w:t>
            </w:r>
          </w:p>
        </w:tc>
      </w:tr>
      <w:tr w:rsidR="009E5B87" w14:paraId="162524AD" w14:textId="77777777" w:rsidTr="009E5B87">
        <w:trPr>
          <w:trHeight w:hRule="exact" w:val="490"/>
        </w:trPr>
        <w:tc>
          <w:tcPr>
            <w:tcW w:w="8640" w:type="dxa"/>
            <w:gridSpan w:val="32"/>
            <w:vAlign w:val="top"/>
          </w:tcPr>
          <w:p w14:paraId="3E09B9AE" w14:textId="77777777" w:rsidR="009E5B87" w:rsidRDefault="00847535">
            <w:pPr>
              <w:pStyle w:val="PacketDiagramBodyText"/>
            </w:pPr>
            <w:r>
              <w:t>Specialized Knowledge Start</w:t>
            </w:r>
          </w:p>
        </w:tc>
      </w:tr>
      <w:tr w:rsidR="009E5B87" w14:paraId="62E5D48D" w14:textId="77777777" w:rsidTr="009E5B87">
        <w:trPr>
          <w:trHeight w:hRule="exact" w:val="490"/>
        </w:trPr>
        <w:tc>
          <w:tcPr>
            <w:tcW w:w="8640" w:type="dxa"/>
            <w:gridSpan w:val="32"/>
            <w:vAlign w:val="top"/>
          </w:tcPr>
          <w:p w14:paraId="29FCD0DF" w14:textId="77777777" w:rsidR="009E5B87" w:rsidRDefault="00847535">
            <w:pPr>
              <w:pStyle w:val="PacketDiagramBodyText"/>
            </w:pPr>
            <w:r>
              <w:t>GUID (16 bytes)</w:t>
            </w:r>
          </w:p>
        </w:tc>
      </w:tr>
      <w:tr w:rsidR="009E5B87" w14:paraId="01F9F67B" w14:textId="77777777" w:rsidTr="009E5B87">
        <w:trPr>
          <w:trHeight w:hRule="exact" w:val="490"/>
        </w:trPr>
        <w:tc>
          <w:tcPr>
            <w:tcW w:w="8640" w:type="dxa"/>
            <w:gridSpan w:val="32"/>
            <w:vAlign w:val="top"/>
          </w:tcPr>
          <w:p w14:paraId="26180163" w14:textId="77777777" w:rsidR="009E5B87" w:rsidRDefault="00847535">
            <w:pPr>
              <w:pStyle w:val="PacketDiagramBodyText"/>
            </w:pPr>
            <w:r>
              <w:t>...</w:t>
            </w:r>
          </w:p>
        </w:tc>
      </w:tr>
      <w:tr w:rsidR="009E5B87" w14:paraId="34576D34" w14:textId="77777777" w:rsidTr="009E5B87">
        <w:trPr>
          <w:trHeight w:hRule="exact" w:val="490"/>
        </w:trPr>
        <w:tc>
          <w:tcPr>
            <w:tcW w:w="8640" w:type="dxa"/>
            <w:gridSpan w:val="32"/>
            <w:vAlign w:val="top"/>
          </w:tcPr>
          <w:p w14:paraId="6D71730B" w14:textId="77777777" w:rsidR="009E5B87" w:rsidRDefault="00847535">
            <w:pPr>
              <w:pStyle w:val="PacketDiagramBodyText"/>
            </w:pPr>
            <w:r>
              <w:t>...</w:t>
            </w:r>
          </w:p>
        </w:tc>
      </w:tr>
      <w:tr w:rsidR="009E5B87" w14:paraId="75976936" w14:textId="77777777" w:rsidTr="009E5B87">
        <w:trPr>
          <w:trHeight w:hRule="exact" w:val="490"/>
        </w:trPr>
        <w:tc>
          <w:tcPr>
            <w:tcW w:w="8640" w:type="dxa"/>
            <w:gridSpan w:val="32"/>
            <w:vAlign w:val="top"/>
          </w:tcPr>
          <w:p w14:paraId="19052634" w14:textId="77777777" w:rsidR="009E5B87" w:rsidRDefault="00847535">
            <w:pPr>
              <w:pStyle w:val="PacketDiagramBodyText"/>
            </w:pPr>
            <w:r>
              <w:t>...</w:t>
            </w:r>
          </w:p>
        </w:tc>
      </w:tr>
      <w:tr w:rsidR="009E5B87" w14:paraId="050828AA" w14:textId="77777777" w:rsidTr="009E5B87">
        <w:trPr>
          <w:trHeight w:hRule="exact" w:val="490"/>
        </w:trPr>
        <w:tc>
          <w:tcPr>
            <w:tcW w:w="8640" w:type="dxa"/>
            <w:gridSpan w:val="32"/>
            <w:vAlign w:val="top"/>
          </w:tcPr>
          <w:p w14:paraId="4CAC3208" w14:textId="77777777" w:rsidR="009E5B87" w:rsidRDefault="00847535">
            <w:pPr>
              <w:pStyle w:val="PacketDiagramBodyText"/>
            </w:pPr>
            <w:r>
              <w:lastRenderedPageBreak/>
              <w:t>Specialized Knowledge Data (variable)</w:t>
            </w:r>
          </w:p>
        </w:tc>
      </w:tr>
      <w:tr w:rsidR="009E5B87" w14:paraId="717DC864" w14:textId="77777777" w:rsidTr="009E5B87">
        <w:trPr>
          <w:trHeight w:hRule="exact" w:val="490"/>
        </w:trPr>
        <w:tc>
          <w:tcPr>
            <w:tcW w:w="8640" w:type="dxa"/>
            <w:gridSpan w:val="32"/>
            <w:vAlign w:val="top"/>
          </w:tcPr>
          <w:p w14:paraId="250CA760" w14:textId="77777777" w:rsidR="009E5B87" w:rsidRDefault="00847535">
            <w:pPr>
              <w:pStyle w:val="PacketDiagramBodyText"/>
            </w:pPr>
            <w:r>
              <w:t>...</w:t>
            </w:r>
          </w:p>
        </w:tc>
      </w:tr>
      <w:tr w:rsidR="009E5B87" w14:paraId="4B51B043" w14:textId="77777777" w:rsidTr="009E5B87">
        <w:trPr>
          <w:trHeight w:hRule="exact" w:val="490"/>
        </w:trPr>
        <w:tc>
          <w:tcPr>
            <w:tcW w:w="8640" w:type="dxa"/>
            <w:gridSpan w:val="32"/>
            <w:vAlign w:val="top"/>
          </w:tcPr>
          <w:p w14:paraId="017D9F37" w14:textId="77777777" w:rsidR="009E5B87" w:rsidRDefault="00847535">
            <w:pPr>
              <w:pStyle w:val="PacketDiagramBodyText"/>
            </w:pPr>
            <w:r>
              <w:t>...</w:t>
            </w:r>
          </w:p>
        </w:tc>
      </w:tr>
      <w:tr w:rsidR="009E5B87" w14:paraId="18197F54" w14:textId="77777777" w:rsidTr="009E5B87">
        <w:trPr>
          <w:trHeight w:hRule="exact" w:val="490"/>
        </w:trPr>
        <w:tc>
          <w:tcPr>
            <w:tcW w:w="8640" w:type="dxa"/>
            <w:gridSpan w:val="32"/>
            <w:vAlign w:val="top"/>
          </w:tcPr>
          <w:p w14:paraId="17E3C56C" w14:textId="77777777" w:rsidR="009E5B87" w:rsidRDefault="00847535">
            <w:pPr>
              <w:pStyle w:val="PacketDiagramBodyText"/>
            </w:pPr>
            <w:r>
              <w:t>...</w:t>
            </w:r>
          </w:p>
        </w:tc>
      </w:tr>
      <w:tr w:rsidR="009E5B87" w14:paraId="33A9E1D3" w14:textId="77777777" w:rsidTr="009E5B87">
        <w:trPr>
          <w:gridAfter w:val="16"/>
          <w:wAfter w:w="4320" w:type="dxa"/>
          <w:trHeight w:hRule="exact" w:val="490"/>
        </w:trPr>
        <w:tc>
          <w:tcPr>
            <w:tcW w:w="4320" w:type="dxa"/>
            <w:gridSpan w:val="16"/>
            <w:vAlign w:val="top"/>
          </w:tcPr>
          <w:p w14:paraId="25366ABF" w14:textId="77777777" w:rsidR="009E5B87" w:rsidRDefault="00847535">
            <w:pPr>
              <w:pStyle w:val="PacketDiagramBodyText"/>
            </w:pPr>
            <w:r>
              <w:t>Specialized Knowledge End</w:t>
            </w:r>
          </w:p>
        </w:tc>
      </w:tr>
    </w:tbl>
    <w:p w14:paraId="17493D96" w14:textId="2F58C317" w:rsidR="009E5B87" w:rsidRDefault="00847535">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14:paraId="6FCC667A" w14:textId="0AFBDD58" w:rsidR="009E5B87" w:rsidRDefault="00847535">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9E5B87" w14:paraId="223C684A"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4590" w:type="dxa"/>
          </w:tcPr>
          <w:p w14:paraId="0F843F00" w14:textId="77777777" w:rsidR="009E5B87" w:rsidRDefault="00847535">
            <w:pPr>
              <w:pStyle w:val="TableHeaderText"/>
              <w:spacing w:before="0" w:after="0"/>
            </w:pPr>
            <w:r>
              <w:t>GUID (string representation)</w:t>
            </w:r>
          </w:p>
        </w:tc>
        <w:tc>
          <w:tcPr>
            <w:tcW w:w="4590" w:type="dxa"/>
          </w:tcPr>
          <w:p w14:paraId="5F718D08" w14:textId="77777777" w:rsidR="009E5B87" w:rsidRDefault="00847535">
            <w:pPr>
              <w:pStyle w:val="TableHeaderText"/>
              <w:spacing w:before="0" w:after="0"/>
            </w:pPr>
            <w:r>
              <w:t>Knowledge type</w:t>
            </w:r>
          </w:p>
        </w:tc>
      </w:tr>
      <w:tr w:rsidR="009E5B87" w14:paraId="78B13DCE" w14:textId="77777777" w:rsidTr="009E5B87">
        <w:tc>
          <w:tcPr>
            <w:tcW w:w="4590" w:type="dxa"/>
          </w:tcPr>
          <w:p w14:paraId="0279A672" w14:textId="77777777" w:rsidR="009E5B87" w:rsidRDefault="00847535">
            <w:pPr>
              <w:pStyle w:val="TableBodyText"/>
              <w:spacing w:before="0" w:after="0"/>
            </w:pPr>
            <w:r>
              <w:t>{327A35F6-0761-4414-9686-51E900667A4D}</w:t>
            </w:r>
          </w:p>
        </w:tc>
        <w:tc>
          <w:tcPr>
            <w:tcW w:w="4590" w:type="dxa"/>
          </w:tcPr>
          <w:p w14:paraId="0FF30270" w14:textId="3E49784C" w:rsidR="009E5B87" w:rsidRDefault="00847535">
            <w:pPr>
              <w:pStyle w:val="TableBodyText"/>
              <w:spacing w:before="0" w:after="0"/>
            </w:pPr>
            <w:r>
              <w:t xml:space="preserve">Cell Knowledge (section </w:t>
            </w:r>
            <w:hyperlink w:anchor="Section_a1afaa945e824b44b31c56be9807bf3e" w:history="1">
              <w:r>
                <w:rPr>
                  <w:rStyle w:val="Hyperlink"/>
                </w:rPr>
                <w:t>2.2.1.13.2</w:t>
              </w:r>
            </w:hyperlink>
            <w:r>
              <w:t>)</w:t>
            </w:r>
          </w:p>
        </w:tc>
      </w:tr>
      <w:tr w:rsidR="009E5B87" w14:paraId="4F6DEB68" w14:textId="77777777" w:rsidTr="009E5B87">
        <w:tc>
          <w:tcPr>
            <w:tcW w:w="4590" w:type="dxa"/>
          </w:tcPr>
          <w:p w14:paraId="429D04BE" w14:textId="77777777" w:rsidR="009E5B87" w:rsidRDefault="00847535">
            <w:pPr>
              <w:pStyle w:val="TableBodyText"/>
              <w:spacing w:before="0" w:after="0"/>
            </w:pPr>
            <w:r>
              <w:t>{3A76E90E-8032-4D0C-B9DD-F3C65029433E}</w:t>
            </w:r>
          </w:p>
        </w:tc>
        <w:tc>
          <w:tcPr>
            <w:tcW w:w="4590" w:type="dxa"/>
          </w:tcPr>
          <w:p w14:paraId="1CCBBF13" w14:textId="37028851" w:rsidR="009E5B87" w:rsidRDefault="00847535">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9E5B87" w14:paraId="707D15BF" w14:textId="77777777" w:rsidTr="009E5B87">
        <w:tc>
          <w:tcPr>
            <w:tcW w:w="4590" w:type="dxa"/>
          </w:tcPr>
          <w:p w14:paraId="46ECD4C4" w14:textId="77777777" w:rsidR="009E5B87" w:rsidRDefault="00847535">
            <w:pPr>
              <w:pStyle w:val="TableBodyText"/>
              <w:spacing w:before="0" w:after="0"/>
            </w:pPr>
            <w:r>
              <w:t>{0ABE4F35-01DF-4134-A24A-7C79F0859844}</w:t>
            </w:r>
          </w:p>
        </w:tc>
        <w:tc>
          <w:tcPr>
            <w:tcW w:w="4590" w:type="dxa"/>
          </w:tcPr>
          <w:p w14:paraId="06AB30D5" w14:textId="2D15964B" w:rsidR="009E5B87" w:rsidRDefault="00847535">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9E5B87" w14:paraId="6E2D3045" w14:textId="77777777" w:rsidTr="009E5B87">
        <w:tc>
          <w:tcPr>
            <w:tcW w:w="4590" w:type="dxa"/>
          </w:tcPr>
          <w:p w14:paraId="09B82D56" w14:textId="77777777" w:rsidR="009E5B87" w:rsidRDefault="00847535">
            <w:pPr>
              <w:pStyle w:val="TableBodyText"/>
              <w:spacing w:before="0" w:after="0"/>
            </w:pPr>
            <w:r>
              <w:t>{10091F13-C882-40FB-9886-6533F934C21D}</w:t>
            </w:r>
          </w:p>
        </w:tc>
        <w:tc>
          <w:tcPr>
            <w:tcW w:w="4590" w:type="dxa"/>
          </w:tcPr>
          <w:p w14:paraId="79AFF3E9" w14:textId="45DFBF2E" w:rsidR="009E5B87" w:rsidRDefault="00847535">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9E5B87" w14:paraId="2528DC3C" w14:textId="77777777" w:rsidTr="009E5B87">
        <w:tc>
          <w:tcPr>
            <w:tcW w:w="4590" w:type="dxa"/>
          </w:tcPr>
          <w:p w14:paraId="56A1C65E" w14:textId="77777777" w:rsidR="009E5B87" w:rsidRDefault="00847535">
            <w:pPr>
              <w:pStyle w:val="TableBodyText"/>
              <w:spacing w:before="0" w:after="0"/>
            </w:pPr>
            <w:r>
              <w:t>{BF12E2C1-E64F-4959-8282-73B9A24A7C44}</w:t>
            </w:r>
          </w:p>
        </w:tc>
        <w:tc>
          <w:tcPr>
            <w:tcW w:w="4590" w:type="dxa"/>
          </w:tcPr>
          <w:p w14:paraId="1743F55E" w14:textId="6F991437" w:rsidR="009E5B87" w:rsidRDefault="00847535">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14:paraId="2B95AF68" w14:textId="77777777" w:rsidR="009E5B87" w:rsidRDefault="00847535">
      <w:pPr>
        <w:pStyle w:val="Definition-Field"/>
      </w:pPr>
      <w:r>
        <w:rPr>
          <w:b/>
        </w:rPr>
        <w:t>Specialized Knowledge Data (variable):</w:t>
      </w:r>
      <w:r>
        <w:t xml:space="preserve"> The data for the specific </w:t>
      </w:r>
      <w:r>
        <w:rPr>
          <w:b/>
        </w:rPr>
        <w:t>Knowledge</w:t>
      </w:r>
      <w:r>
        <w:t xml:space="preserve"> type.</w:t>
      </w:r>
    </w:p>
    <w:p w14:paraId="2876F8CE" w14:textId="27F416D3" w:rsidR="009E5B87" w:rsidRDefault="00847535">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14:paraId="7733D05F" w14:textId="77777777" w:rsidR="009E5B87" w:rsidRDefault="00847535">
      <w:pPr>
        <w:pStyle w:val="Heading5"/>
      </w:pPr>
      <w:bookmarkStart w:id="142" w:name="section_a1afaa945e824b44b31c56be9807bf3e"/>
      <w:bookmarkStart w:id="143" w:name="_Toc150727664"/>
      <w:r>
        <w:t>Cell Knowledge</w:t>
      </w:r>
      <w:bookmarkEnd w:id="142"/>
      <w:bookmarkEnd w:id="143"/>
    </w:p>
    <w:p w14:paraId="19CDCF0A" w14:textId="77777777" w:rsidR="009E5B87" w:rsidRDefault="00847535">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F5288B1"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78C764C" w14:textId="77777777" w:rsidR="009E5B87" w:rsidRDefault="00847535">
            <w:pPr>
              <w:pStyle w:val="PacketDiagramHeaderText"/>
            </w:pPr>
            <w:r>
              <w:t>0</w:t>
            </w:r>
          </w:p>
        </w:tc>
        <w:tc>
          <w:tcPr>
            <w:tcW w:w="270" w:type="dxa"/>
          </w:tcPr>
          <w:p w14:paraId="32A2F5E9" w14:textId="77777777" w:rsidR="009E5B87" w:rsidRDefault="00847535">
            <w:pPr>
              <w:pStyle w:val="PacketDiagramHeaderText"/>
            </w:pPr>
            <w:r>
              <w:t>1</w:t>
            </w:r>
          </w:p>
        </w:tc>
        <w:tc>
          <w:tcPr>
            <w:tcW w:w="270" w:type="dxa"/>
          </w:tcPr>
          <w:p w14:paraId="30C0BD3E" w14:textId="77777777" w:rsidR="009E5B87" w:rsidRDefault="00847535">
            <w:pPr>
              <w:pStyle w:val="PacketDiagramHeaderText"/>
            </w:pPr>
            <w:r>
              <w:t>2</w:t>
            </w:r>
          </w:p>
        </w:tc>
        <w:tc>
          <w:tcPr>
            <w:tcW w:w="270" w:type="dxa"/>
          </w:tcPr>
          <w:p w14:paraId="6D28C5F1" w14:textId="77777777" w:rsidR="009E5B87" w:rsidRDefault="00847535">
            <w:pPr>
              <w:pStyle w:val="PacketDiagramHeaderText"/>
            </w:pPr>
            <w:r>
              <w:t>3</w:t>
            </w:r>
          </w:p>
        </w:tc>
        <w:tc>
          <w:tcPr>
            <w:tcW w:w="270" w:type="dxa"/>
          </w:tcPr>
          <w:p w14:paraId="503EA742" w14:textId="77777777" w:rsidR="009E5B87" w:rsidRDefault="00847535">
            <w:pPr>
              <w:pStyle w:val="PacketDiagramHeaderText"/>
            </w:pPr>
            <w:r>
              <w:t>4</w:t>
            </w:r>
          </w:p>
        </w:tc>
        <w:tc>
          <w:tcPr>
            <w:tcW w:w="270" w:type="dxa"/>
          </w:tcPr>
          <w:p w14:paraId="0EA380CC" w14:textId="77777777" w:rsidR="009E5B87" w:rsidRDefault="00847535">
            <w:pPr>
              <w:pStyle w:val="PacketDiagramHeaderText"/>
            </w:pPr>
            <w:r>
              <w:t>5</w:t>
            </w:r>
          </w:p>
        </w:tc>
        <w:tc>
          <w:tcPr>
            <w:tcW w:w="270" w:type="dxa"/>
          </w:tcPr>
          <w:p w14:paraId="3190C237" w14:textId="77777777" w:rsidR="009E5B87" w:rsidRDefault="00847535">
            <w:pPr>
              <w:pStyle w:val="PacketDiagramHeaderText"/>
            </w:pPr>
            <w:r>
              <w:t>6</w:t>
            </w:r>
          </w:p>
        </w:tc>
        <w:tc>
          <w:tcPr>
            <w:tcW w:w="270" w:type="dxa"/>
          </w:tcPr>
          <w:p w14:paraId="197782FD" w14:textId="77777777" w:rsidR="009E5B87" w:rsidRDefault="00847535">
            <w:pPr>
              <w:pStyle w:val="PacketDiagramHeaderText"/>
            </w:pPr>
            <w:r>
              <w:t>7</w:t>
            </w:r>
          </w:p>
        </w:tc>
        <w:tc>
          <w:tcPr>
            <w:tcW w:w="270" w:type="dxa"/>
          </w:tcPr>
          <w:p w14:paraId="18E8D092" w14:textId="77777777" w:rsidR="009E5B87" w:rsidRDefault="00847535">
            <w:pPr>
              <w:pStyle w:val="PacketDiagramHeaderText"/>
            </w:pPr>
            <w:r>
              <w:t>8</w:t>
            </w:r>
          </w:p>
        </w:tc>
        <w:tc>
          <w:tcPr>
            <w:tcW w:w="270" w:type="dxa"/>
          </w:tcPr>
          <w:p w14:paraId="36962E68" w14:textId="77777777" w:rsidR="009E5B87" w:rsidRDefault="00847535">
            <w:pPr>
              <w:pStyle w:val="PacketDiagramHeaderText"/>
            </w:pPr>
            <w:r>
              <w:t>9</w:t>
            </w:r>
          </w:p>
        </w:tc>
        <w:tc>
          <w:tcPr>
            <w:tcW w:w="270" w:type="dxa"/>
          </w:tcPr>
          <w:p w14:paraId="3A7F1C8E" w14:textId="77777777" w:rsidR="009E5B87" w:rsidRDefault="00847535">
            <w:pPr>
              <w:pStyle w:val="PacketDiagramHeaderText"/>
            </w:pPr>
            <w:r>
              <w:t>1</w:t>
            </w:r>
          </w:p>
          <w:p w14:paraId="39774615" w14:textId="77777777" w:rsidR="009E5B87" w:rsidRDefault="00847535">
            <w:pPr>
              <w:pStyle w:val="PacketDiagramHeaderText"/>
            </w:pPr>
            <w:r>
              <w:t>0</w:t>
            </w:r>
          </w:p>
        </w:tc>
        <w:tc>
          <w:tcPr>
            <w:tcW w:w="270" w:type="dxa"/>
          </w:tcPr>
          <w:p w14:paraId="2FC86CF2" w14:textId="77777777" w:rsidR="009E5B87" w:rsidRDefault="00847535">
            <w:pPr>
              <w:pStyle w:val="PacketDiagramHeaderText"/>
            </w:pPr>
            <w:r>
              <w:t>1</w:t>
            </w:r>
          </w:p>
        </w:tc>
        <w:tc>
          <w:tcPr>
            <w:tcW w:w="270" w:type="dxa"/>
          </w:tcPr>
          <w:p w14:paraId="3708472C" w14:textId="77777777" w:rsidR="009E5B87" w:rsidRDefault="00847535">
            <w:pPr>
              <w:pStyle w:val="PacketDiagramHeaderText"/>
            </w:pPr>
            <w:r>
              <w:t>2</w:t>
            </w:r>
          </w:p>
        </w:tc>
        <w:tc>
          <w:tcPr>
            <w:tcW w:w="270" w:type="dxa"/>
          </w:tcPr>
          <w:p w14:paraId="539F32DB" w14:textId="77777777" w:rsidR="009E5B87" w:rsidRDefault="00847535">
            <w:pPr>
              <w:pStyle w:val="PacketDiagramHeaderText"/>
            </w:pPr>
            <w:r>
              <w:t>3</w:t>
            </w:r>
          </w:p>
        </w:tc>
        <w:tc>
          <w:tcPr>
            <w:tcW w:w="270" w:type="dxa"/>
          </w:tcPr>
          <w:p w14:paraId="1D6EED87" w14:textId="77777777" w:rsidR="009E5B87" w:rsidRDefault="00847535">
            <w:pPr>
              <w:pStyle w:val="PacketDiagramHeaderText"/>
            </w:pPr>
            <w:r>
              <w:t>4</w:t>
            </w:r>
          </w:p>
        </w:tc>
        <w:tc>
          <w:tcPr>
            <w:tcW w:w="270" w:type="dxa"/>
          </w:tcPr>
          <w:p w14:paraId="439B1215" w14:textId="77777777" w:rsidR="009E5B87" w:rsidRDefault="00847535">
            <w:pPr>
              <w:pStyle w:val="PacketDiagramHeaderText"/>
            </w:pPr>
            <w:r>
              <w:t>5</w:t>
            </w:r>
          </w:p>
        </w:tc>
        <w:tc>
          <w:tcPr>
            <w:tcW w:w="270" w:type="dxa"/>
          </w:tcPr>
          <w:p w14:paraId="2F1198C1" w14:textId="77777777" w:rsidR="009E5B87" w:rsidRDefault="00847535">
            <w:pPr>
              <w:pStyle w:val="PacketDiagramHeaderText"/>
            </w:pPr>
            <w:r>
              <w:t>6</w:t>
            </w:r>
          </w:p>
        </w:tc>
        <w:tc>
          <w:tcPr>
            <w:tcW w:w="270" w:type="dxa"/>
          </w:tcPr>
          <w:p w14:paraId="511DF7E2" w14:textId="77777777" w:rsidR="009E5B87" w:rsidRDefault="00847535">
            <w:pPr>
              <w:pStyle w:val="PacketDiagramHeaderText"/>
            </w:pPr>
            <w:r>
              <w:t>7</w:t>
            </w:r>
          </w:p>
        </w:tc>
        <w:tc>
          <w:tcPr>
            <w:tcW w:w="270" w:type="dxa"/>
          </w:tcPr>
          <w:p w14:paraId="05BB75CB" w14:textId="77777777" w:rsidR="009E5B87" w:rsidRDefault="00847535">
            <w:pPr>
              <w:pStyle w:val="PacketDiagramHeaderText"/>
            </w:pPr>
            <w:r>
              <w:t>8</w:t>
            </w:r>
          </w:p>
        </w:tc>
        <w:tc>
          <w:tcPr>
            <w:tcW w:w="270" w:type="dxa"/>
          </w:tcPr>
          <w:p w14:paraId="03A29450" w14:textId="77777777" w:rsidR="009E5B87" w:rsidRDefault="00847535">
            <w:pPr>
              <w:pStyle w:val="PacketDiagramHeaderText"/>
            </w:pPr>
            <w:r>
              <w:t>9</w:t>
            </w:r>
          </w:p>
        </w:tc>
        <w:tc>
          <w:tcPr>
            <w:tcW w:w="270" w:type="dxa"/>
          </w:tcPr>
          <w:p w14:paraId="0F2070F2" w14:textId="77777777" w:rsidR="009E5B87" w:rsidRDefault="00847535">
            <w:pPr>
              <w:pStyle w:val="PacketDiagramHeaderText"/>
            </w:pPr>
            <w:r>
              <w:t>2</w:t>
            </w:r>
          </w:p>
          <w:p w14:paraId="6A99AA03" w14:textId="77777777" w:rsidR="009E5B87" w:rsidRDefault="00847535">
            <w:pPr>
              <w:pStyle w:val="PacketDiagramHeaderText"/>
            </w:pPr>
            <w:r>
              <w:t>0</w:t>
            </w:r>
          </w:p>
        </w:tc>
        <w:tc>
          <w:tcPr>
            <w:tcW w:w="270" w:type="dxa"/>
          </w:tcPr>
          <w:p w14:paraId="241C147A" w14:textId="77777777" w:rsidR="009E5B87" w:rsidRDefault="00847535">
            <w:pPr>
              <w:pStyle w:val="PacketDiagramHeaderText"/>
            </w:pPr>
            <w:r>
              <w:t>1</w:t>
            </w:r>
          </w:p>
        </w:tc>
        <w:tc>
          <w:tcPr>
            <w:tcW w:w="270" w:type="dxa"/>
          </w:tcPr>
          <w:p w14:paraId="644A4890" w14:textId="77777777" w:rsidR="009E5B87" w:rsidRDefault="00847535">
            <w:pPr>
              <w:pStyle w:val="PacketDiagramHeaderText"/>
            </w:pPr>
            <w:r>
              <w:t>2</w:t>
            </w:r>
          </w:p>
        </w:tc>
        <w:tc>
          <w:tcPr>
            <w:tcW w:w="270" w:type="dxa"/>
          </w:tcPr>
          <w:p w14:paraId="10CE97A7" w14:textId="77777777" w:rsidR="009E5B87" w:rsidRDefault="00847535">
            <w:pPr>
              <w:pStyle w:val="PacketDiagramHeaderText"/>
            </w:pPr>
            <w:r>
              <w:t>3</w:t>
            </w:r>
          </w:p>
        </w:tc>
        <w:tc>
          <w:tcPr>
            <w:tcW w:w="270" w:type="dxa"/>
          </w:tcPr>
          <w:p w14:paraId="609CA540" w14:textId="77777777" w:rsidR="009E5B87" w:rsidRDefault="00847535">
            <w:pPr>
              <w:pStyle w:val="PacketDiagramHeaderText"/>
            </w:pPr>
            <w:r>
              <w:t>4</w:t>
            </w:r>
          </w:p>
        </w:tc>
        <w:tc>
          <w:tcPr>
            <w:tcW w:w="270" w:type="dxa"/>
          </w:tcPr>
          <w:p w14:paraId="747C824E" w14:textId="77777777" w:rsidR="009E5B87" w:rsidRDefault="00847535">
            <w:pPr>
              <w:pStyle w:val="PacketDiagramHeaderText"/>
            </w:pPr>
            <w:r>
              <w:t>5</w:t>
            </w:r>
          </w:p>
        </w:tc>
        <w:tc>
          <w:tcPr>
            <w:tcW w:w="270" w:type="dxa"/>
          </w:tcPr>
          <w:p w14:paraId="679FE66A" w14:textId="77777777" w:rsidR="009E5B87" w:rsidRDefault="00847535">
            <w:pPr>
              <w:pStyle w:val="PacketDiagramHeaderText"/>
            </w:pPr>
            <w:r>
              <w:t>6</w:t>
            </w:r>
          </w:p>
        </w:tc>
        <w:tc>
          <w:tcPr>
            <w:tcW w:w="270" w:type="dxa"/>
          </w:tcPr>
          <w:p w14:paraId="7C5768EA" w14:textId="77777777" w:rsidR="009E5B87" w:rsidRDefault="00847535">
            <w:pPr>
              <w:pStyle w:val="PacketDiagramHeaderText"/>
            </w:pPr>
            <w:r>
              <w:t>7</w:t>
            </w:r>
          </w:p>
        </w:tc>
        <w:tc>
          <w:tcPr>
            <w:tcW w:w="270" w:type="dxa"/>
          </w:tcPr>
          <w:p w14:paraId="4060D53D" w14:textId="77777777" w:rsidR="009E5B87" w:rsidRDefault="00847535">
            <w:pPr>
              <w:pStyle w:val="PacketDiagramHeaderText"/>
            </w:pPr>
            <w:r>
              <w:t>8</w:t>
            </w:r>
          </w:p>
        </w:tc>
        <w:tc>
          <w:tcPr>
            <w:tcW w:w="270" w:type="dxa"/>
          </w:tcPr>
          <w:p w14:paraId="5DE1654B" w14:textId="77777777" w:rsidR="009E5B87" w:rsidRDefault="00847535">
            <w:pPr>
              <w:pStyle w:val="PacketDiagramHeaderText"/>
            </w:pPr>
            <w:r>
              <w:t>9</w:t>
            </w:r>
          </w:p>
        </w:tc>
        <w:tc>
          <w:tcPr>
            <w:tcW w:w="270" w:type="dxa"/>
          </w:tcPr>
          <w:p w14:paraId="2AF7C9CF" w14:textId="77777777" w:rsidR="009E5B87" w:rsidRDefault="00847535">
            <w:pPr>
              <w:pStyle w:val="PacketDiagramHeaderText"/>
            </w:pPr>
            <w:r>
              <w:t>3</w:t>
            </w:r>
          </w:p>
          <w:p w14:paraId="7F05E2B0" w14:textId="77777777" w:rsidR="009E5B87" w:rsidRDefault="00847535">
            <w:pPr>
              <w:pStyle w:val="PacketDiagramHeaderText"/>
            </w:pPr>
            <w:r>
              <w:t>0</w:t>
            </w:r>
          </w:p>
        </w:tc>
        <w:tc>
          <w:tcPr>
            <w:tcW w:w="270" w:type="dxa"/>
          </w:tcPr>
          <w:p w14:paraId="1FD667A3" w14:textId="77777777" w:rsidR="009E5B87" w:rsidRDefault="00847535">
            <w:pPr>
              <w:pStyle w:val="PacketDiagramHeaderText"/>
            </w:pPr>
            <w:r>
              <w:t>1</w:t>
            </w:r>
          </w:p>
        </w:tc>
      </w:tr>
      <w:tr w:rsidR="009E5B87" w14:paraId="3AE875B0" w14:textId="77777777" w:rsidTr="009E5B87">
        <w:trPr>
          <w:trHeight w:val="490"/>
        </w:trPr>
        <w:tc>
          <w:tcPr>
            <w:tcW w:w="4320" w:type="dxa"/>
            <w:gridSpan w:val="16"/>
          </w:tcPr>
          <w:p w14:paraId="1C52DC26" w14:textId="77777777" w:rsidR="009E5B87" w:rsidRDefault="00847535">
            <w:pPr>
              <w:pStyle w:val="PacketDiagramBodyText"/>
            </w:pPr>
            <w:r>
              <w:t>Cell Knowledge Start</w:t>
            </w:r>
          </w:p>
        </w:tc>
        <w:tc>
          <w:tcPr>
            <w:tcW w:w="4320" w:type="dxa"/>
            <w:gridSpan w:val="16"/>
          </w:tcPr>
          <w:p w14:paraId="31D45C5F" w14:textId="77777777" w:rsidR="009E5B87" w:rsidRDefault="00847535">
            <w:pPr>
              <w:pStyle w:val="PacketDiagramBodyText"/>
            </w:pPr>
            <w:r>
              <w:t>Cell Knowledge Data (variable)</w:t>
            </w:r>
          </w:p>
        </w:tc>
      </w:tr>
      <w:tr w:rsidR="009E5B87" w14:paraId="75497003" w14:textId="77777777" w:rsidTr="009E5B87">
        <w:trPr>
          <w:trHeight w:val="490"/>
        </w:trPr>
        <w:tc>
          <w:tcPr>
            <w:tcW w:w="8640" w:type="dxa"/>
            <w:gridSpan w:val="32"/>
          </w:tcPr>
          <w:p w14:paraId="02F7BE3A" w14:textId="77777777" w:rsidR="009E5B87" w:rsidRDefault="00847535">
            <w:pPr>
              <w:pStyle w:val="PacketDiagramBodyText"/>
            </w:pPr>
            <w:r>
              <w:t>...</w:t>
            </w:r>
          </w:p>
        </w:tc>
      </w:tr>
      <w:tr w:rsidR="009E5B87" w14:paraId="4CAAD9D1" w14:textId="77777777" w:rsidTr="009E5B87">
        <w:trPr>
          <w:gridAfter w:val="24"/>
          <w:wAfter w:w="6480" w:type="dxa"/>
          <w:trHeight w:val="490"/>
        </w:trPr>
        <w:tc>
          <w:tcPr>
            <w:tcW w:w="2160" w:type="dxa"/>
            <w:gridSpan w:val="8"/>
          </w:tcPr>
          <w:p w14:paraId="1D5B2518" w14:textId="77777777" w:rsidR="009E5B87" w:rsidRDefault="00847535">
            <w:pPr>
              <w:pStyle w:val="PacketDiagramBodyText"/>
            </w:pPr>
            <w:r>
              <w:t>Cell Knowledge End</w:t>
            </w:r>
          </w:p>
        </w:tc>
      </w:tr>
    </w:tbl>
    <w:p w14:paraId="5173076F" w14:textId="0C34E86A" w:rsidR="009E5B87" w:rsidRDefault="00847535">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14:paraId="44F1055D" w14:textId="06991C92" w:rsidR="009E5B87" w:rsidRDefault="00847535">
      <w:pPr>
        <w:pStyle w:val="Definition-Field"/>
      </w:pPr>
      <w:r>
        <w:rPr>
          <w:b/>
        </w:rPr>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14:paraId="6D67AB08" w14:textId="335D9E33" w:rsidR="009E5B87" w:rsidRDefault="00847535">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14:paraId="3D19417A" w14:textId="77777777" w:rsidR="009E5B87" w:rsidRDefault="00847535">
      <w:pPr>
        <w:pStyle w:val="Heading6"/>
      </w:pPr>
      <w:bookmarkStart w:id="144" w:name="section_9c687d24c9544a82bfb7a9a70957c0ee"/>
      <w:bookmarkStart w:id="145" w:name="_Toc150727665"/>
      <w:r>
        <w:t>Cell Knowledge Range</w:t>
      </w:r>
      <w:bookmarkEnd w:id="144"/>
      <w:bookmarkEnd w:id="145"/>
    </w:p>
    <w:p w14:paraId="0CF1AAA2" w14:textId="77777777" w:rsidR="009E5B87" w:rsidRDefault="00847535">
      <w:r>
        <w:lastRenderedPageBreak/>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21A1FAC"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E2BBD01" w14:textId="77777777" w:rsidR="009E5B87" w:rsidRDefault="00847535">
            <w:pPr>
              <w:pStyle w:val="PacketDiagramHeaderText"/>
            </w:pPr>
            <w:r>
              <w:t>0</w:t>
            </w:r>
          </w:p>
        </w:tc>
        <w:tc>
          <w:tcPr>
            <w:tcW w:w="270" w:type="dxa"/>
          </w:tcPr>
          <w:p w14:paraId="5EFE9306" w14:textId="77777777" w:rsidR="009E5B87" w:rsidRDefault="00847535">
            <w:pPr>
              <w:pStyle w:val="PacketDiagramHeaderText"/>
            </w:pPr>
            <w:r>
              <w:t>1</w:t>
            </w:r>
          </w:p>
        </w:tc>
        <w:tc>
          <w:tcPr>
            <w:tcW w:w="270" w:type="dxa"/>
          </w:tcPr>
          <w:p w14:paraId="675B27D7" w14:textId="77777777" w:rsidR="009E5B87" w:rsidRDefault="00847535">
            <w:pPr>
              <w:pStyle w:val="PacketDiagramHeaderText"/>
            </w:pPr>
            <w:r>
              <w:t>2</w:t>
            </w:r>
          </w:p>
        </w:tc>
        <w:tc>
          <w:tcPr>
            <w:tcW w:w="270" w:type="dxa"/>
          </w:tcPr>
          <w:p w14:paraId="2F145B11" w14:textId="77777777" w:rsidR="009E5B87" w:rsidRDefault="00847535">
            <w:pPr>
              <w:pStyle w:val="PacketDiagramHeaderText"/>
            </w:pPr>
            <w:r>
              <w:t>3</w:t>
            </w:r>
          </w:p>
        </w:tc>
        <w:tc>
          <w:tcPr>
            <w:tcW w:w="270" w:type="dxa"/>
          </w:tcPr>
          <w:p w14:paraId="3AF66D99" w14:textId="77777777" w:rsidR="009E5B87" w:rsidRDefault="00847535">
            <w:pPr>
              <w:pStyle w:val="PacketDiagramHeaderText"/>
            </w:pPr>
            <w:r>
              <w:t>4</w:t>
            </w:r>
          </w:p>
        </w:tc>
        <w:tc>
          <w:tcPr>
            <w:tcW w:w="270" w:type="dxa"/>
          </w:tcPr>
          <w:p w14:paraId="1AD758EE" w14:textId="77777777" w:rsidR="009E5B87" w:rsidRDefault="00847535">
            <w:pPr>
              <w:pStyle w:val="PacketDiagramHeaderText"/>
            </w:pPr>
            <w:r>
              <w:t>5</w:t>
            </w:r>
          </w:p>
        </w:tc>
        <w:tc>
          <w:tcPr>
            <w:tcW w:w="270" w:type="dxa"/>
          </w:tcPr>
          <w:p w14:paraId="527B6DD7" w14:textId="77777777" w:rsidR="009E5B87" w:rsidRDefault="00847535">
            <w:pPr>
              <w:pStyle w:val="PacketDiagramHeaderText"/>
            </w:pPr>
            <w:r>
              <w:t>6</w:t>
            </w:r>
          </w:p>
        </w:tc>
        <w:tc>
          <w:tcPr>
            <w:tcW w:w="270" w:type="dxa"/>
          </w:tcPr>
          <w:p w14:paraId="6431A09A" w14:textId="77777777" w:rsidR="009E5B87" w:rsidRDefault="00847535">
            <w:pPr>
              <w:pStyle w:val="PacketDiagramHeaderText"/>
            </w:pPr>
            <w:r>
              <w:t>7</w:t>
            </w:r>
          </w:p>
        </w:tc>
        <w:tc>
          <w:tcPr>
            <w:tcW w:w="270" w:type="dxa"/>
          </w:tcPr>
          <w:p w14:paraId="5EEB296E" w14:textId="77777777" w:rsidR="009E5B87" w:rsidRDefault="00847535">
            <w:pPr>
              <w:pStyle w:val="PacketDiagramHeaderText"/>
            </w:pPr>
            <w:r>
              <w:t>8</w:t>
            </w:r>
          </w:p>
        </w:tc>
        <w:tc>
          <w:tcPr>
            <w:tcW w:w="270" w:type="dxa"/>
          </w:tcPr>
          <w:p w14:paraId="7EA159F7" w14:textId="77777777" w:rsidR="009E5B87" w:rsidRDefault="00847535">
            <w:pPr>
              <w:pStyle w:val="PacketDiagramHeaderText"/>
            </w:pPr>
            <w:r>
              <w:t>9</w:t>
            </w:r>
          </w:p>
        </w:tc>
        <w:tc>
          <w:tcPr>
            <w:tcW w:w="270" w:type="dxa"/>
          </w:tcPr>
          <w:p w14:paraId="0F056659" w14:textId="77777777" w:rsidR="009E5B87" w:rsidRDefault="00847535">
            <w:pPr>
              <w:pStyle w:val="PacketDiagramHeaderText"/>
            </w:pPr>
            <w:r>
              <w:t>1</w:t>
            </w:r>
          </w:p>
          <w:p w14:paraId="5D34237F" w14:textId="77777777" w:rsidR="009E5B87" w:rsidRDefault="00847535">
            <w:pPr>
              <w:pStyle w:val="PacketDiagramHeaderText"/>
            </w:pPr>
            <w:r>
              <w:t>0</w:t>
            </w:r>
          </w:p>
        </w:tc>
        <w:tc>
          <w:tcPr>
            <w:tcW w:w="270" w:type="dxa"/>
          </w:tcPr>
          <w:p w14:paraId="34429DB2" w14:textId="77777777" w:rsidR="009E5B87" w:rsidRDefault="00847535">
            <w:pPr>
              <w:pStyle w:val="PacketDiagramHeaderText"/>
            </w:pPr>
            <w:r>
              <w:t>1</w:t>
            </w:r>
          </w:p>
        </w:tc>
        <w:tc>
          <w:tcPr>
            <w:tcW w:w="270" w:type="dxa"/>
          </w:tcPr>
          <w:p w14:paraId="7AA89857" w14:textId="77777777" w:rsidR="009E5B87" w:rsidRDefault="00847535">
            <w:pPr>
              <w:pStyle w:val="PacketDiagramHeaderText"/>
            </w:pPr>
            <w:r>
              <w:t>2</w:t>
            </w:r>
          </w:p>
        </w:tc>
        <w:tc>
          <w:tcPr>
            <w:tcW w:w="270" w:type="dxa"/>
          </w:tcPr>
          <w:p w14:paraId="30E94A47" w14:textId="77777777" w:rsidR="009E5B87" w:rsidRDefault="00847535">
            <w:pPr>
              <w:pStyle w:val="PacketDiagramHeaderText"/>
            </w:pPr>
            <w:r>
              <w:t>3</w:t>
            </w:r>
          </w:p>
        </w:tc>
        <w:tc>
          <w:tcPr>
            <w:tcW w:w="270" w:type="dxa"/>
          </w:tcPr>
          <w:p w14:paraId="00D34543" w14:textId="77777777" w:rsidR="009E5B87" w:rsidRDefault="00847535">
            <w:pPr>
              <w:pStyle w:val="PacketDiagramHeaderText"/>
            </w:pPr>
            <w:r>
              <w:t>4</w:t>
            </w:r>
          </w:p>
        </w:tc>
        <w:tc>
          <w:tcPr>
            <w:tcW w:w="270" w:type="dxa"/>
          </w:tcPr>
          <w:p w14:paraId="4414C90C" w14:textId="77777777" w:rsidR="009E5B87" w:rsidRDefault="00847535">
            <w:pPr>
              <w:pStyle w:val="PacketDiagramHeaderText"/>
            </w:pPr>
            <w:r>
              <w:t>5</w:t>
            </w:r>
          </w:p>
        </w:tc>
        <w:tc>
          <w:tcPr>
            <w:tcW w:w="270" w:type="dxa"/>
          </w:tcPr>
          <w:p w14:paraId="6C71A38E" w14:textId="77777777" w:rsidR="009E5B87" w:rsidRDefault="00847535">
            <w:pPr>
              <w:pStyle w:val="PacketDiagramHeaderText"/>
            </w:pPr>
            <w:r>
              <w:t>6</w:t>
            </w:r>
          </w:p>
        </w:tc>
        <w:tc>
          <w:tcPr>
            <w:tcW w:w="270" w:type="dxa"/>
          </w:tcPr>
          <w:p w14:paraId="5E9C6DDA" w14:textId="77777777" w:rsidR="009E5B87" w:rsidRDefault="00847535">
            <w:pPr>
              <w:pStyle w:val="PacketDiagramHeaderText"/>
            </w:pPr>
            <w:r>
              <w:t>7</w:t>
            </w:r>
          </w:p>
        </w:tc>
        <w:tc>
          <w:tcPr>
            <w:tcW w:w="270" w:type="dxa"/>
          </w:tcPr>
          <w:p w14:paraId="322F3A5C" w14:textId="77777777" w:rsidR="009E5B87" w:rsidRDefault="00847535">
            <w:pPr>
              <w:pStyle w:val="PacketDiagramHeaderText"/>
            </w:pPr>
            <w:r>
              <w:t>8</w:t>
            </w:r>
          </w:p>
        </w:tc>
        <w:tc>
          <w:tcPr>
            <w:tcW w:w="270" w:type="dxa"/>
          </w:tcPr>
          <w:p w14:paraId="58DEA00E" w14:textId="77777777" w:rsidR="009E5B87" w:rsidRDefault="00847535">
            <w:pPr>
              <w:pStyle w:val="PacketDiagramHeaderText"/>
            </w:pPr>
            <w:r>
              <w:t>9</w:t>
            </w:r>
          </w:p>
        </w:tc>
        <w:tc>
          <w:tcPr>
            <w:tcW w:w="270" w:type="dxa"/>
          </w:tcPr>
          <w:p w14:paraId="6FAF219C" w14:textId="77777777" w:rsidR="009E5B87" w:rsidRDefault="00847535">
            <w:pPr>
              <w:pStyle w:val="PacketDiagramHeaderText"/>
            </w:pPr>
            <w:r>
              <w:t>2</w:t>
            </w:r>
          </w:p>
          <w:p w14:paraId="2CA9466C" w14:textId="77777777" w:rsidR="009E5B87" w:rsidRDefault="00847535">
            <w:pPr>
              <w:pStyle w:val="PacketDiagramHeaderText"/>
            </w:pPr>
            <w:r>
              <w:t>0</w:t>
            </w:r>
          </w:p>
        </w:tc>
        <w:tc>
          <w:tcPr>
            <w:tcW w:w="270" w:type="dxa"/>
          </w:tcPr>
          <w:p w14:paraId="74FF74AC" w14:textId="77777777" w:rsidR="009E5B87" w:rsidRDefault="00847535">
            <w:pPr>
              <w:pStyle w:val="PacketDiagramHeaderText"/>
            </w:pPr>
            <w:r>
              <w:t>1</w:t>
            </w:r>
          </w:p>
        </w:tc>
        <w:tc>
          <w:tcPr>
            <w:tcW w:w="270" w:type="dxa"/>
          </w:tcPr>
          <w:p w14:paraId="072BE9B7" w14:textId="77777777" w:rsidR="009E5B87" w:rsidRDefault="00847535">
            <w:pPr>
              <w:pStyle w:val="PacketDiagramHeaderText"/>
            </w:pPr>
            <w:r>
              <w:t>2</w:t>
            </w:r>
          </w:p>
        </w:tc>
        <w:tc>
          <w:tcPr>
            <w:tcW w:w="270" w:type="dxa"/>
          </w:tcPr>
          <w:p w14:paraId="3AB1D571" w14:textId="77777777" w:rsidR="009E5B87" w:rsidRDefault="00847535">
            <w:pPr>
              <w:pStyle w:val="PacketDiagramHeaderText"/>
            </w:pPr>
            <w:r>
              <w:t>3</w:t>
            </w:r>
          </w:p>
        </w:tc>
        <w:tc>
          <w:tcPr>
            <w:tcW w:w="270" w:type="dxa"/>
          </w:tcPr>
          <w:p w14:paraId="53562039" w14:textId="77777777" w:rsidR="009E5B87" w:rsidRDefault="00847535">
            <w:pPr>
              <w:pStyle w:val="PacketDiagramHeaderText"/>
            </w:pPr>
            <w:r>
              <w:t>4</w:t>
            </w:r>
          </w:p>
        </w:tc>
        <w:tc>
          <w:tcPr>
            <w:tcW w:w="270" w:type="dxa"/>
          </w:tcPr>
          <w:p w14:paraId="2A1F122F" w14:textId="77777777" w:rsidR="009E5B87" w:rsidRDefault="00847535">
            <w:pPr>
              <w:pStyle w:val="PacketDiagramHeaderText"/>
            </w:pPr>
            <w:r>
              <w:t>5</w:t>
            </w:r>
          </w:p>
        </w:tc>
        <w:tc>
          <w:tcPr>
            <w:tcW w:w="270" w:type="dxa"/>
          </w:tcPr>
          <w:p w14:paraId="050968FF" w14:textId="77777777" w:rsidR="009E5B87" w:rsidRDefault="00847535">
            <w:pPr>
              <w:pStyle w:val="PacketDiagramHeaderText"/>
            </w:pPr>
            <w:r>
              <w:t>6</w:t>
            </w:r>
          </w:p>
        </w:tc>
        <w:tc>
          <w:tcPr>
            <w:tcW w:w="270" w:type="dxa"/>
          </w:tcPr>
          <w:p w14:paraId="550DC2E5" w14:textId="77777777" w:rsidR="009E5B87" w:rsidRDefault="00847535">
            <w:pPr>
              <w:pStyle w:val="PacketDiagramHeaderText"/>
            </w:pPr>
            <w:r>
              <w:t>7</w:t>
            </w:r>
          </w:p>
        </w:tc>
        <w:tc>
          <w:tcPr>
            <w:tcW w:w="270" w:type="dxa"/>
          </w:tcPr>
          <w:p w14:paraId="0BFAB73E" w14:textId="77777777" w:rsidR="009E5B87" w:rsidRDefault="00847535">
            <w:pPr>
              <w:pStyle w:val="PacketDiagramHeaderText"/>
            </w:pPr>
            <w:r>
              <w:t>8</w:t>
            </w:r>
          </w:p>
        </w:tc>
        <w:tc>
          <w:tcPr>
            <w:tcW w:w="270" w:type="dxa"/>
          </w:tcPr>
          <w:p w14:paraId="2C547627" w14:textId="77777777" w:rsidR="009E5B87" w:rsidRDefault="00847535">
            <w:pPr>
              <w:pStyle w:val="PacketDiagramHeaderText"/>
            </w:pPr>
            <w:r>
              <w:t>9</w:t>
            </w:r>
          </w:p>
        </w:tc>
        <w:tc>
          <w:tcPr>
            <w:tcW w:w="270" w:type="dxa"/>
          </w:tcPr>
          <w:p w14:paraId="3F458B96" w14:textId="77777777" w:rsidR="009E5B87" w:rsidRDefault="00847535">
            <w:pPr>
              <w:pStyle w:val="PacketDiagramHeaderText"/>
            </w:pPr>
            <w:r>
              <w:t>3</w:t>
            </w:r>
          </w:p>
          <w:p w14:paraId="6A08D607" w14:textId="77777777" w:rsidR="009E5B87" w:rsidRDefault="00847535">
            <w:pPr>
              <w:pStyle w:val="PacketDiagramHeaderText"/>
            </w:pPr>
            <w:r>
              <w:t>0</w:t>
            </w:r>
          </w:p>
        </w:tc>
        <w:tc>
          <w:tcPr>
            <w:tcW w:w="270" w:type="dxa"/>
          </w:tcPr>
          <w:p w14:paraId="7007B0E4" w14:textId="77777777" w:rsidR="009E5B87" w:rsidRDefault="00847535">
            <w:pPr>
              <w:pStyle w:val="PacketDiagramHeaderText"/>
            </w:pPr>
            <w:r>
              <w:t>1</w:t>
            </w:r>
          </w:p>
        </w:tc>
      </w:tr>
      <w:tr w:rsidR="009E5B87" w14:paraId="582AB92A" w14:textId="77777777" w:rsidTr="009E5B87">
        <w:trPr>
          <w:trHeight w:hRule="exact" w:val="490"/>
        </w:trPr>
        <w:tc>
          <w:tcPr>
            <w:tcW w:w="4320" w:type="dxa"/>
            <w:gridSpan w:val="16"/>
            <w:vAlign w:val="top"/>
          </w:tcPr>
          <w:p w14:paraId="6F3E0BA2" w14:textId="77777777" w:rsidR="009E5B87" w:rsidRDefault="00847535">
            <w:pPr>
              <w:pStyle w:val="PacketDiagramBodyText"/>
            </w:pPr>
            <w:r>
              <w:t>Cell Knowledge Range</w:t>
            </w:r>
          </w:p>
        </w:tc>
        <w:tc>
          <w:tcPr>
            <w:tcW w:w="4320" w:type="dxa"/>
            <w:gridSpan w:val="16"/>
            <w:vAlign w:val="top"/>
          </w:tcPr>
          <w:p w14:paraId="3A513353" w14:textId="77777777" w:rsidR="009E5B87" w:rsidRDefault="00847535">
            <w:pPr>
              <w:pStyle w:val="PacketDiagramBodyText"/>
            </w:pPr>
            <w:r>
              <w:t>GUID (16 bytes)</w:t>
            </w:r>
          </w:p>
        </w:tc>
      </w:tr>
      <w:tr w:rsidR="009E5B87" w14:paraId="13C8A113" w14:textId="77777777" w:rsidTr="009E5B87">
        <w:trPr>
          <w:trHeight w:hRule="exact" w:val="490"/>
        </w:trPr>
        <w:tc>
          <w:tcPr>
            <w:tcW w:w="8640" w:type="dxa"/>
            <w:gridSpan w:val="32"/>
            <w:vAlign w:val="top"/>
          </w:tcPr>
          <w:p w14:paraId="7A0E5B11" w14:textId="77777777" w:rsidR="009E5B87" w:rsidRDefault="00847535">
            <w:pPr>
              <w:pStyle w:val="PacketDiagramBodyText"/>
            </w:pPr>
            <w:r>
              <w:t>...</w:t>
            </w:r>
          </w:p>
        </w:tc>
      </w:tr>
      <w:tr w:rsidR="009E5B87" w14:paraId="08567899" w14:textId="77777777" w:rsidTr="009E5B87">
        <w:trPr>
          <w:trHeight w:hRule="exact" w:val="490"/>
        </w:trPr>
        <w:tc>
          <w:tcPr>
            <w:tcW w:w="8640" w:type="dxa"/>
            <w:gridSpan w:val="32"/>
            <w:vAlign w:val="top"/>
          </w:tcPr>
          <w:p w14:paraId="12D82029" w14:textId="77777777" w:rsidR="009E5B87" w:rsidRDefault="00847535">
            <w:pPr>
              <w:pStyle w:val="PacketDiagramBodyText"/>
            </w:pPr>
            <w:r>
              <w:t>...</w:t>
            </w:r>
          </w:p>
        </w:tc>
      </w:tr>
      <w:tr w:rsidR="009E5B87" w14:paraId="2D4B7023" w14:textId="77777777" w:rsidTr="009E5B87">
        <w:trPr>
          <w:trHeight w:hRule="exact" w:val="490"/>
        </w:trPr>
        <w:tc>
          <w:tcPr>
            <w:tcW w:w="8640" w:type="dxa"/>
            <w:gridSpan w:val="32"/>
            <w:vAlign w:val="top"/>
          </w:tcPr>
          <w:p w14:paraId="785D45CB" w14:textId="77777777" w:rsidR="009E5B87" w:rsidRDefault="00847535">
            <w:pPr>
              <w:pStyle w:val="PacketDiagramBodyText"/>
            </w:pPr>
            <w:r>
              <w:t>...</w:t>
            </w:r>
          </w:p>
        </w:tc>
      </w:tr>
      <w:tr w:rsidR="009E5B87" w14:paraId="5E93F1AC" w14:textId="77777777" w:rsidTr="009E5B87">
        <w:trPr>
          <w:trHeight w:hRule="exact" w:val="490"/>
        </w:trPr>
        <w:tc>
          <w:tcPr>
            <w:tcW w:w="4320" w:type="dxa"/>
            <w:gridSpan w:val="16"/>
            <w:vAlign w:val="top"/>
          </w:tcPr>
          <w:p w14:paraId="4219BE10" w14:textId="77777777" w:rsidR="009E5B87" w:rsidRDefault="00847535">
            <w:pPr>
              <w:pStyle w:val="PacketDiagramBodyText"/>
            </w:pPr>
            <w:r>
              <w:t>...</w:t>
            </w:r>
          </w:p>
        </w:tc>
        <w:tc>
          <w:tcPr>
            <w:tcW w:w="4320" w:type="dxa"/>
            <w:gridSpan w:val="16"/>
            <w:vAlign w:val="top"/>
          </w:tcPr>
          <w:p w14:paraId="709D535C" w14:textId="77777777" w:rsidR="009E5B87" w:rsidRDefault="00847535">
            <w:pPr>
              <w:pStyle w:val="PacketDiagramBodyText"/>
            </w:pPr>
            <w:r>
              <w:t>From (variable)</w:t>
            </w:r>
          </w:p>
        </w:tc>
      </w:tr>
      <w:tr w:rsidR="009E5B87" w14:paraId="7FDF44D6" w14:textId="77777777" w:rsidTr="009E5B87">
        <w:trPr>
          <w:trHeight w:hRule="exact" w:val="490"/>
        </w:trPr>
        <w:tc>
          <w:tcPr>
            <w:tcW w:w="8640" w:type="dxa"/>
            <w:gridSpan w:val="32"/>
            <w:vAlign w:val="top"/>
          </w:tcPr>
          <w:p w14:paraId="6CAB3A0F" w14:textId="77777777" w:rsidR="009E5B87" w:rsidRDefault="00847535">
            <w:pPr>
              <w:pStyle w:val="PacketDiagramBodyText"/>
            </w:pPr>
            <w:r>
              <w:t>...</w:t>
            </w:r>
          </w:p>
        </w:tc>
      </w:tr>
      <w:tr w:rsidR="009E5B87" w14:paraId="210438C5" w14:textId="77777777" w:rsidTr="009E5B87">
        <w:trPr>
          <w:trHeight w:hRule="exact" w:val="490"/>
        </w:trPr>
        <w:tc>
          <w:tcPr>
            <w:tcW w:w="8640" w:type="dxa"/>
            <w:gridSpan w:val="32"/>
            <w:vAlign w:val="top"/>
          </w:tcPr>
          <w:p w14:paraId="3360BB75" w14:textId="77777777" w:rsidR="009E5B87" w:rsidRDefault="00847535">
            <w:pPr>
              <w:pStyle w:val="PacketDiagramBodyText"/>
            </w:pPr>
            <w:r>
              <w:t>...</w:t>
            </w:r>
          </w:p>
        </w:tc>
      </w:tr>
      <w:tr w:rsidR="009E5B87" w14:paraId="10B6B6D5" w14:textId="77777777" w:rsidTr="009E5B87">
        <w:trPr>
          <w:trHeight w:hRule="exact" w:val="490"/>
        </w:trPr>
        <w:tc>
          <w:tcPr>
            <w:tcW w:w="8640" w:type="dxa"/>
            <w:gridSpan w:val="32"/>
            <w:vAlign w:val="top"/>
          </w:tcPr>
          <w:p w14:paraId="3A02990F" w14:textId="77777777" w:rsidR="009E5B87" w:rsidRDefault="00847535">
            <w:pPr>
              <w:pStyle w:val="PacketDiagramBodyText"/>
            </w:pPr>
            <w:r>
              <w:t>...</w:t>
            </w:r>
          </w:p>
        </w:tc>
      </w:tr>
      <w:tr w:rsidR="009E5B87" w14:paraId="6A812E82" w14:textId="77777777" w:rsidTr="009E5B87">
        <w:trPr>
          <w:trHeight w:hRule="exact" w:val="490"/>
        </w:trPr>
        <w:tc>
          <w:tcPr>
            <w:tcW w:w="8640" w:type="dxa"/>
            <w:gridSpan w:val="32"/>
            <w:vAlign w:val="top"/>
          </w:tcPr>
          <w:p w14:paraId="4C90CFD0" w14:textId="77777777" w:rsidR="009E5B87" w:rsidRDefault="00847535">
            <w:pPr>
              <w:pStyle w:val="PacketDiagramBodyText"/>
            </w:pPr>
            <w:r>
              <w:t>To (variable)</w:t>
            </w:r>
          </w:p>
        </w:tc>
      </w:tr>
      <w:tr w:rsidR="009E5B87" w14:paraId="1778472E" w14:textId="77777777" w:rsidTr="009E5B87">
        <w:trPr>
          <w:trHeight w:hRule="exact" w:val="490"/>
        </w:trPr>
        <w:tc>
          <w:tcPr>
            <w:tcW w:w="8640" w:type="dxa"/>
            <w:gridSpan w:val="32"/>
            <w:vAlign w:val="top"/>
          </w:tcPr>
          <w:p w14:paraId="78E22A28" w14:textId="77777777" w:rsidR="009E5B87" w:rsidRDefault="00847535">
            <w:pPr>
              <w:pStyle w:val="PacketDiagramBodyText"/>
            </w:pPr>
            <w:r>
              <w:t>...</w:t>
            </w:r>
          </w:p>
        </w:tc>
      </w:tr>
      <w:tr w:rsidR="009E5B87" w14:paraId="0EF89EF4" w14:textId="77777777" w:rsidTr="009E5B87">
        <w:trPr>
          <w:trHeight w:hRule="exact" w:val="490"/>
        </w:trPr>
        <w:tc>
          <w:tcPr>
            <w:tcW w:w="8640" w:type="dxa"/>
            <w:gridSpan w:val="32"/>
            <w:vAlign w:val="top"/>
          </w:tcPr>
          <w:p w14:paraId="7C4F72EB" w14:textId="77777777" w:rsidR="009E5B87" w:rsidRDefault="00847535">
            <w:pPr>
              <w:pStyle w:val="PacketDiagramBodyText"/>
            </w:pPr>
            <w:r>
              <w:t>...</w:t>
            </w:r>
          </w:p>
        </w:tc>
      </w:tr>
      <w:tr w:rsidR="009E5B87" w14:paraId="7E61761D" w14:textId="77777777" w:rsidTr="009E5B87">
        <w:trPr>
          <w:trHeight w:hRule="exact" w:val="490"/>
        </w:trPr>
        <w:tc>
          <w:tcPr>
            <w:tcW w:w="8640" w:type="dxa"/>
            <w:gridSpan w:val="32"/>
            <w:vAlign w:val="top"/>
          </w:tcPr>
          <w:p w14:paraId="72F6BA99" w14:textId="77777777" w:rsidR="009E5B87" w:rsidRDefault="00847535">
            <w:pPr>
              <w:pStyle w:val="PacketDiagramBodyText"/>
            </w:pPr>
            <w:r>
              <w:t>...</w:t>
            </w:r>
          </w:p>
        </w:tc>
      </w:tr>
    </w:tbl>
    <w:p w14:paraId="7BFD4485" w14:textId="4E4B5422" w:rsidR="009E5B87" w:rsidRDefault="00847535">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14:paraId="3E3AAA9D" w14:textId="3D71459E" w:rsidR="009E5B87" w:rsidRDefault="00847535">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ending </w:t>
      </w:r>
      <w:r>
        <w:rPr>
          <w:b/>
        </w:rPr>
        <w:t>Serial Number</w:t>
      </w:r>
      <w:r>
        <w:t xml:space="preserve"> of the range.</w:t>
      </w:r>
    </w:p>
    <w:p w14:paraId="6BB00C18" w14:textId="3C4AED93" w:rsidR="009E5B87" w:rsidRDefault="00847535">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Number</w:t>
      </w:r>
      <w:r>
        <w:t xml:space="preserve"> of the starting data element in the range.</w:t>
      </w:r>
    </w:p>
    <w:p w14:paraId="5BCCE45C" w14:textId="77777777" w:rsidR="009E5B87" w:rsidRDefault="00847535">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14:paraId="5E619023" w14:textId="77777777" w:rsidR="009E5B87" w:rsidRDefault="00847535">
      <w:pPr>
        <w:pStyle w:val="Heading6"/>
      </w:pPr>
      <w:bookmarkStart w:id="146" w:name="section_0a60fad5593c43d99551c6fa9e40d9dd"/>
      <w:bookmarkStart w:id="147" w:name="_Toc150727666"/>
      <w:r>
        <w:t>Cell Knowledge Entry</w:t>
      </w:r>
      <w:bookmarkEnd w:id="146"/>
      <w:bookmarkEnd w:id="147"/>
    </w:p>
    <w:p w14:paraId="5FE36C13" w14:textId="77777777" w:rsidR="009E5B87" w:rsidRDefault="00847535">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BF6E546"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2B5FB2E" w14:textId="77777777" w:rsidR="009E5B87" w:rsidRDefault="00847535">
            <w:pPr>
              <w:pStyle w:val="PacketDiagramHeaderText"/>
            </w:pPr>
            <w:r>
              <w:t>0</w:t>
            </w:r>
          </w:p>
        </w:tc>
        <w:tc>
          <w:tcPr>
            <w:tcW w:w="270" w:type="dxa"/>
          </w:tcPr>
          <w:p w14:paraId="0A71EB3B" w14:textId="77777777" w:rsidR="009E5B87" w:rsidRDefault="00847535">
            <w:pPr>
              <w:pStyle w:val="PacketDiagramHeaderText"/>
            </w:pPr>
            <w:r>
              <w:t>1</w:t>
            </w:r>
          </w:p>
        </w:tc>
        <w:tc>
          <w:tcPr>
            <w:tcW w:w="270" w:type="dxa"/>
          </w:tcPr>
          <w:p w14:paraId="4F59EFE7" w14:textId="77777777" w:rsidR="009E5B87" w:rsidRDefault="00847535">
            <w:pPr>
              <w:pStyle w:val="PacketDiagramHeaderText"/>
            </w:pPr>
            <w:r>
              <w:t>2</w:t>
            </w:r>
          </w:p>
        </w:tc>
        <w:tc>
          <w:tcPr>
            <w:tcW w:w="270" w:type="dxa"/>
          </w:tcPr>
          <w:p w14:paraId="485556F8" w14:textId="77777777" w:rsidR="009E5B87" w:rsidRDefault="00847535">
            <w:pPr>
              <w:pStyle w:val="PacketDiagramHeaderText"/>
            </w:pPr>
            <w:r>
              <w:t>3</w:t>
            </w:r>
          </w:p>
        </w:tc>
        <w:tc>
          <w:tcPr>
            <w:tcW w:w="270" w:type="dxa"/>
          </w:tcPr>
          <w:p w14:paraId="0CF65112" w14:textId="77777777" w:rsidR="009E5B87" w:rsidRDefault="00847535">
            <w:pPr>
              <w:pStyle w:val="PacketDiagramHeaderText"/>
            </w:pPr>
            <w:r>
              <w:t>4</w:t>
            </w:r>
          </w:p>
        </w:tc>
        <w:tc>
          <w:tcPr>
            <w:tcW w:w="270" w:type="dxa"/>
          </w:tcPr>
          <w:p w14:paraId="6090E55F" w14:textId="77777777" w:rsidR="009E5B87" w:rsidRDefault="00847535">
            <w:pPr>
              <w:pStyle w:val="PacketDiagramHeaderText"/>
            </w:pPr>
            <w:r>
              <w:t>5</w:t>
            </w:r>
          </w:p>
        </w:tc>
        <w:tc>
          <w:tcPr>
            <w:tcW w:w="270" w:type="dxa"/>
          </w:tcPr>
          <w:p w14:paraId="31BC5271" w14:textId="77777777" w:rsidR="009E5B87" w:rsidRDefault="00847535">
            <w:pPr>
              <w:pStyle w:val="PacketDiagramHeaderText"/>
            </w:pPr>
            <w:r>
              <w:t>6</w:t>
            </w:r>
          </w:p>
        </w:tc>
        <w:tc>
          <w:tcPr>
            <w:tcW w:w="270" w:type="dxa"/>
          </w:tcPr>
          <w:p w14:paraId="20B3863B" w14:textId="77777777" w:rsidR="009E5B87" w:rsidRDefault="00847535">
            <w:pPr>
              <w:pStyle w:val="PacketDiagramHeaderText"/>
            </w:pPr>
            <w:r>
              <w:t>7</w:t>
            </w:r>
          </w:p>
        </w:tc>
        <w:tc>
          <w:tcPr>
            <w:tcW w:w="270" w:type="dxa"/>
          </w:tcPr>
          <w:p w14:paraId="22313C5C" w14:textId="77777777" w:rsidR="009E5B87" w:rsidRDefault="00847535">
            <w:pPr>
              <w:pStyle w:val="PacketDiagramHeaderText"/>
            </w:pPr>
            <w:r>
              <w:t>8</w:t>
            </w:r>
          </w:p>
        </w:tc>
        <w:tc>
          <w:tcPr>
            <w:tcW w:w="270" w:type="dxa"/>
          </w:tcPr>
          <w:p w14:paraId="55E54E5E" w14:textId="77777777" w:rsidR="009E5B87" w:rsidRDefault="00847535">
            <w:pPr>
              <w:pStyle w:val="PacketDiagramHeaderText"/>
            </w:pPr>
            <w:r>
              <w:t>9</w:t>
            </w:r>
          </w:p>
        </w:tc>
        <w:tc>
          <w:tcPr>
            <w:tcW w:w="270" w:type="dxa"/>
          </w:tcPr>
          <w:p w14:paraId="58FC47C9" w14:textId="77777777" w:rsidR="009E5B87" w:rsidRDefault="00847535">
            <w:pPr>
              <w:pStyle w:val="PacketDiagramHeaderText"/>
            </w:pPr>
            <w:r>
              <w:t>1</w:t>
            </w:r>
          </w:p>
          <w:p w14:paraId="615AC97A" w14:textId="77777777" w:rsidR="009E5B87" w:rsidRDefault="00847535">
            <w:pPr>
              <w:pStyle w:val="PacketDiagramHeaderText"/>
            </w:pPr>
            <w:r>
              <w:t>0</w:t>
            </w:r>
          </w:p>
        </w:tc>
        <w:tc>
          <w:tcPr>
            <w:tcW w:w="270" w:type="dxa"/>
          </w:tcPr>
          <w:p w14:paraId="72F036E4" w14:textId="77777777" w:rsidR="009E5B87" w:rsidRDefault="00847535">
            <w:pPr>
              <w:pStyle w:val="PacketDiagramHeaderText"/>
            </w:pPr>
            <w:r>
              <w:t>1</w:t>
            </w:r>
          </w:p>
        </w:tc>
        <w:tc>
          <w:tcPr>
            <w:tcW w:w="270" w:type="dxa"/>
          </w:tcPr>
          <w:p w14:paraId="0476C669" w14:textId="77777777" w:rsidR="009E5B87" w:rsidRDefault="00847535">
            <w:pPr>
              <w:pStyle w:val="PacketDiagramHeaderText"/>
            </w:pPr>
            <w:r>
              <w:t>2</w:t>
            </w:r>
          </w:p>
        </w:tc>
        <w:tc>
          <w:tcPr>
            <w:tcW w:w="270" w:type="dxa"/>
          </w:tcPr>
          <w:p w14:paraId="5BA66E1A" w14:textId="77777777" w:rsidR="009E5B87" w:rsidRDefault="00847535">
            <w:pPr>
              <w:pStyle w:val="PacketDiagramHeaderText"/>
            </w:pPr>
            <w:r>
              <w:t>3</w:t>
            </w:r>
          </w:p>
        </w:tc>
        <w:tc>
          <w:tcPr>
            <w:tcW w:w="270" w:type="dxa"/>
          </w:tcPr>
          <w:p w14:paraId="1ADAD1FC" w14:textId="77777777" w:rsidR="009E5B87" w:rsidRDefault="00847535">
            <w:pPr>
              <w:pStyle w:val="PacketDiagramHeaderText"/>
            </w:pPr>
            <w:r>
              <w:t>4</w:t>
            </w:r>
          </w:p>
        </w:tc>
        <w:tc>
          <w:tcPr>
            <w:tcW w:w="270" w:type="dxa"/>
          </w:tcPr>
          <w:p w14:paraId="57B671A9" w14:textId="77777777" w:rsidR="009E5B87" w:rsidRDefault="00847535">
            <w:pPr>
              <w:pStyle w:val="PacketDiagramHeaderText"/>
            </w:pPr>
            <w:r>
              <w:t>5</w:t>
            </w:r>
          </w:p>
        </w:tc>
        <w:tc>
          <w:tcPr>
            <w:tcW w:w="270" w:type="dxa"/>
          </w:tcPr>
          <w:p w14:paraId="0D333451" w14:textId="77777777" w:rsidR="009E5B87" w:rsidRDefault="00847535">
            <w:pPr>
              <w:pStyle w:val="PacketDiagramHeaderText"/>
            </w:pPr>
            <w:r>
              <w:t>6</w:t>
            </w:r>
          </w:p>
        </w:tc>
        <w:tc>
          <w:tcPr>
            <w:tcW w:w="270" w:type="dxa"/>
          </w:tcPr>
          <w:p w14:paraId="006ACBB1" w14:textId="77777777" w:rsidR="009E5B87" w:rsidRDefault="00847535">
            <w:pPr>
              <w:pStyle w:val="PacketDiagramHeaderText"/>
            </w:pPr>
            <w:r>
              <w:t>7</w:t>
            </w:r>
          </w:p>
        </w:tc>
        <w:tc>
          <w:tcPr>
            <w:tcW w:w="270" w:type="dxa"/>
          </w:tcPr>
          <w:p w14:paraId="1C14E4A0" w14:textId="77777777" w:rsidR="009E5B87" w:rsidRDefault="00847535">
            <w:pPr>
              <w:pStyle w:val="PacketDiagramHeaderText"/>
            </w:pPr>
            <w:r>
              <w:t>8</w:t>
            </w:r>
          </w:p>
        </w:tc>
        <w:tc>
          <w:tcPr>
            <w:tcW w:w="270" w:type="dxa"/>
          </w:tcPr>
          <w:p w14:paraId="68937EC1" w14:textId="77777777" w:rsidR="009E5B87" w:rsidRDefault="00847535">
            <w:pPr>
              <w:pStyle w:val="PacketDiagramHeaderText"/>
            </w:pPr>
            <w:r>
              <w:t>9</w:t>
            </w:r>
          </w:p>
        </w:tc>
        <w:tc>
          <w:tcPr>
            <w:tcW w:w="270" w:type="dxa"/>
          </w:tcPr>
          <w:p w14:paraId="7D729308" w14:textId="77777777" w:rsidR="009E5B87" w:rsidRDefault="00847535">
            <w:pPr>
              <w:pStyle w:val="PacketDiagramHeaderText"/>
            </w:pPr>
            <w:r>
              <w:t>2</w:t>
            </w:r>
          </w:p>
          <w:p w14:paraId="2F7F850E" w14:textId="77777777" w:rsidR="009E5B87" w:rsidRDefault="00847535">
            <w:pPr>
              <w:pStyle w:val="PacketDiagramHeaderText"/>
            </w:pPr>
            <w:r>
              <w:t>0</w:t>
            </w:r>
          </w:p>
        </w:tc>
        <w:tc>
          <w:tcPr>
            <w:tcW w:w="270" w:type="dxa"/>
          </w:tcPr>
          <w:p w14:paraId="4A203A55" w14:textId="77777777" w:rsidR="009E5B87" w:rsidRDefault="00847535">
            <w:pPr>
              <w:pStyle w:val="PacketDiagramHeaderText"/>
            </w:pPr>
            <w:r>
              <w:t>1</w:t>
            </w:r>
          </w:p>
        </w:tc>
        <w:tc>
          <w:tcPr>
            <w:tcW w:w="270" w:type="dxa"/>
          </w:tcPr>
          <w:p w14:paraId="516ABD53" w14:textId="77777777" w:rsidR="009E5B87" w:rsidRDefault="00847535">
            <w:pPr>
              <w:pStyle w:val="PacketDiagramHeaderText"/>
            </w:pPr>
            <w:r>
              <w:t>2</w:t>
            </w:r>
          </w:p>
        </w:tc>
        <w:tc>
          <w:tcPr>
            <w:tcW w:w="270" w:type="dxa"/>
          </w:tcPr>
          <w:p w14:paraId="06EDE8F4" w14:textId="77777777" w:rsidR="009E5B87" w:rsidRDefault="00847535">
            <w:pPr>
              <w:pStyle w:val="PacketDiagramHeaderText"/>
            </w:pPr>
            <w:r>
              <w:t>3</w:t>
            </w:r>
          </w:p>
        </w:tc>
        <w:tc>
          <w:tcPr>
            <w:tcW w:w="270" w:type="dxa"/>
          </w:tcPr>
          <w:p w14:paraId="700E9D46" w14:textId="77777777" w:rsidR="009E5B87" w:rsidRDefault="00847535">
            <w:pPr>
              <w:pStyle w:val="PacketDiagramHeaderText"/>
            </w:pPr>
            <w:r>
              <w:t>4</w:t>
            </w:r>
          </w:p>
        </w:tc>
        <w:tc>
          <w:tcPr>
            <w:tcW w:w="270" w:type="dxa"/>
          </w:tcPr>
          <w:p w14:paraId="7BB46EF4" w14:textId="77777777" w:rsidR="009E5B87" w:rsidRDefault="00847535">
            <w:pPr>
              <w:pStyle w:val="PacketDiagramHeaderText"/>
            </w:pPr>
            <w:r>
              <w:t>5</w:t>
            </w:r>
          </w:p>
        </w:tc>
        <w:tc>
          <w:tcPr>
            <w:tcW w:w="270" w:type="dxa"/>
          </w:tcPr>
          <w:p w14:paraId="54116F77" w14:textId="77777777" w:rsidR="009E5B87" w:rsidRDefault="00847535">
            <w:pPr>
              <w:pStyle w:val="PacketDiagramHeaderText"/>
            </w:pPr>
            <w:r>
              <w:t>6</w:t>
            </w:r>
          </w:p>
        </w:tc>
        <w:tc>
          <w:tcPr>
            <w:tcW w:w="270" w:type="dxa"/>
          </w:tcPr>
          <w:p w14:paraId="3BEE0691" w14:textId="77777777" w:rsidR="009E5B87" w:rsidRDefault="00847535">
            <w:pPr>
              <w:pStyle w:val="PacketDiagramHeaderText"/>
            </w:pPr>
            <w:r>
              <w:t>7</w:t>
            </w:r>
          </w:p>
        </w:tc>
        <w:tc>
          <w:tcPr>
            <w:tcW w:w="270" w:type="dxa"/>
          </w:tcPr>
          <w:p w14:paraId="357EB674" w14:textId="77777777" w:rsidR="009E5B87" w:rsidRDefault="00847535">
            <w:pPr>
              <w:pStyle w:val="PacketDiagramHeaderText"/>
            </w:pPr>
            <w:r>
              <w:t>8</w:t>
            </w:r>
          </w:p>
        </w:tc>
        <w:tc>
          <w:tcPr>
            <w:tcW w:w="270" w:type="dxa"/>
          </w:tcPr>
          <w:p w14:paraId="592A4872" w14:textId="77777777" w:rsidR="009E5B87" w:rsidRDefault="00847535">
            <w:pPr>
              <w:pStyle w:val="PacketDiagramHeaderText"/>
            </w:pPr>
            <w:r>
              <w:t>9</w:t>
            </w:r>
          </w:p>
        </w:tc>
        <w:tc>
          <w:tcPr>
            <w:tcW w:w="270" w:type="dxa"/>
          </w:tcPr>
          <w:p w14:paraId="462A221E" w14:textId="77777777" w:rsidR="009E5B87" w:rsidRDefault="00847535">
            <w:pPr>
              <w:pStyle w:val="PacketDiagramHeaderText"/>
            </w:pPr>
            <w:r>
              <w:t>3</w:t>
            </w:r>
          </w:p>
          <w:p w14:paraId="596BB788" w14:textId="77777777" w:rsidR="009E5B87" w:rsidRDefault="00847535">
            <w:pPr>
              <w:pStyle w:val="PacketDiagramHeaderText"/>
            </w:pPr>
            <w:r>
              <w:t>0</w:t>
            </w:r>
          </w:p>
        </w:tc>
        <w:tc>
          <w:tcPr>
            <w:tcW w:w="270" w:type="dxa"/>
          </w:tcPr>
          <w:p w14:paraId="146CC60F" w14:textId="77777777" w:rsidR="009E5B87" w:rsidRDefault="00847535">
            <w:pPr>
              <w:pStyle w:val="PacketDiagramHeaderText"/>
            </w:pPr>
            <w:r>
              <w:t>1</w:t>
            </w:r>
          </w:p>
        </w:tc>
      </w:tr>
      <w:tr w:rsidR="009E5B87" w14:paraId="5059F3FD" w14:textId="77777777" w:rsidTr="009E5B87">
        <w:trPr>
          <w:trHeight w:val="490"/>
        </w:trPr>
        <w:tc>
          <w:tcPr>
            <w:tcW w:w="4320" w:type="dxa"/>
            <w:gridSpan w:val="16"/>
          </w:tcPr>
          <w:p w14:paraId="39C66E45" w14:textId="77777777" w:rsidR="009E5B87" w:rsidRDefault="00847535">
            <w:pPr>
              <w:pStyle w:val="PacketDiagramBodyText"/>
            </w:pPr>
            <w:r>
              <w:t>Cell Knowledge Entry</w:t>
            </w:r>
          </w:p>
        </w:tc>
        <w:tc>
          <w:tcPr>
            <w:tcW w:w="4320" w:type="dxa"/>
            <w:gridSpan w:val="16"/>
          </w:tcPr>
          <w:p w14:paraId="0C811D9E" w14:textId="77777777" w:rsidR="009E5B87" w:rsidRDefault="00847535">
            <w:pPr>
              <w:pStyle w:val="PacketDiagramBodyText"/>
            </w:pPr>
            <w:r>
              <w:t>Serial Number (variable)</w:t>
            </w:r>
          </w:p>
        </w:tc>
      </w:tr>
      <w:tr w:rsidR="009E5B87" w14:paraId="535964FD" w14:textId="77777777" w:rsidTr="009E5B87">
        <w:trPr>
          <w:trHeight w:val="490"/>
        </w:trPr>
        <w:tc>
          <w:tcPr>
            <w:tcW w:w="8640" w:type="dxa"/>
            <w:gridSpan w:val="32"/>
          </w:tcPr>
          <w:p w14:paraId="25F21697" w14:textId="77777777" w:rsidR="009E5B87" w:rsidRDefault="00847535">
            <w:pPr>
              <w:pStyle w:val="PacketDiagramBodyText"/>
            </w:pPr>
            <w:r>
              <w:lastRenderedPageBreak/>
              <w:t>...</w:t>
            </w:r>
          </w:p>
        </w:tc>
      </w:tr>
    </w:tbl>
    <w:p w14:paraId="2784185A" w14:textId="1DA77D33" w:rsidR="009E5B87" w:rsidRDefault="00847535">
      <w:pPr>
        <w:pStyle w:val="Definition-Field"/>
      </w:pPr>
      <w:r>
        <w:rPr>
          <w:b/>
        </w:rPr>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14:paraId="11A6F164" w14:textId="2BE0374B" w:rsidR="009E5B87" w:rsidRDefault="00847535">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14:paraId="4C8741C0" w14:textId="77777777" w:rsidR="009E5B87" w:rsidRDefault="00847535">
      <w:pPr>
        <w:pStyle w:val="Heading5"/>
      </w:pPr>
      <w:bookmarkStart w:id="148" w:name="section_536147cb28ca421e92fba602f801f445"/>
      <w:bookmarkStart w:id="149" w:name="_Toc150727667"/>
      <w:r>
        <w:t>Fragment Knowledge</w:t>
      </w:r>
      <w:bookmarkEnd w:id="148"/>
      <w:bookmarkEnd w:id="149"/>
    </w:p>
    <w:p w14:paraId="7BF233F8" w14:textId="77777777" w:rsidR="009E5B87" w:rsidRDefault="00847535">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ED8F609"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5C0AD67" w14:textId="77777777" w:rsidR="009E5B87" w:rsidRDefault="00847535">
            <w:pPr>
              <w:pStyle w:val="PacketDiagramHeaderText"/>
            </w:pPr>
            <w:r>
              <w:t>0</w:t>
            </w:r>
          </w:p>
        </w:tc>
        <w:tc>
          <w:tcPr>
            <w:tcW w:w="270" w:type="dxa"/>
          </w:tcPr>
          <w:p w14:paraId="1BC90915" w14:textId="77777777" w:rsidR="009E5B87" w:rsidRDefault="00847535">
            <w:pPr>
              <w:pStyle w:val="PacketDiagramHeaderText"/>
            </w:pPr>
            <w:r>
              <w:t>1</w:t>
            </w:r>
          </w:p>
        </w:tc>
        <w:tc>
          <w:tcPr>
            <w:tcW w:w="270" w:type="dxa"/>
          </w:tcPr>
          <w:p w14:paraId="0A6E3B1B" w14:textId="77777777" w:rsidR="009E5B87" w:rsidRDefault="00847535">
            <w:pPr>
              <w:pStyle w:val="PacketDiagramHeaderText"/>
            </w:pPr>
            <w:r>
              <w:t>2</w:t>
            </w:r>
          </w:p>
        </w:tc>
        <w:tc>
          <w:tcPr>
            <w:tcW w:w="270" w:type="dxa"/>
          </w:tcPr>
          <w:p w14:paraId="41DE316E" w14:textId="77777777" w:rsidR="009E5B87" w:rsidRDefault="00847535">
            <w:pPr>
              <w:pStyle w:val="PacketDiagramHeaderText"/>
            </w:pPr>
            <w:r>
              <w:t>3</w:t>
            </w:r>
          </w:p>
        </w:tc>
        <w:tc>
          <w:tcPr>
            <w:tcW w:w="270" w:type="dxa"/>
          </w:tcPr>
          <w:p w14:paraId="041B32C3" w14:textId="77777777" w:rsidR="009E5B87" w:rsidRDefault="00847535">
            <w:pPr>
              <w:pStyle w:val="PacketDiagramHeaderText"/>
            </w:pPr>
            <w:r>
              <w:t>4</w:t>
            </w:r>
          </w:p>
        </w:tc>
        <w:tc>
          <w:tcPr>
            <w:tcW w:w="270" w:type="dxa"/>
          </w:tcPr>
          <w:p w14:paraId="2277289A" w14:textId="77777777" w:rsidR="009E5B87" w:rsidRDefault="00847535">
            <w:pPr>
              <w:pStyle w:val="PacketDiagramHeaderText"/>
            </w:pPr>
            <w:r>
              <w:t>5</w:t>
            </w:r>
          </w:p>
        </w:tc>
        <w:tc>
          <w:tcPr>
            <w:tcW w:w="270" w:type="dxa"/>
          </w:tcPr>
          <w:p w14:paraId="505D538B" w14:textId="77777777" w:rsidR="009E5B87" w:rsidRDefault="00847535">
            <w:pPr>
              <w:pStyle w:val="PacketDiagramHeaderText"/>
            </w:pPr>
            <w:r>
              <w:t>6</w:t>
            </w:r>
          </w:p>
        </w:tc>
        <w:tc>
          <w:tcPr>
            <w:tcW w:w="270" w:type="dxa"/>
          </w:tcPr>
          <w:p w14:paraId="275ACCCC" w14:textId="77777777" w:rsidR="009E5B87" w:rsidRDefault="00847535">
            <w:pPr>
              <w:pStyle w:val="PacketDiagramHeaderText"/>
            </w:pPr>
            <w:r>
              <w:t>7</w:t>
            </w:r>
          </w:p>
        </w:tc>
        <w:tc>
          <w:tcPr>
            <w:tcW w:w="270" w:type="dxa"/>
          </w:tcPr>
          <w:p w14:paraId="616F64A8" w14:textId="77777777" w:rsidR="009E5B87" w:rsidRDefault="00847535">
            <w:pPr>
              <w:pStyle w:val="PacketDiagramHeaderText"/>
            </w:pPr>
            <w:r>
              <w:t>8</w:t>
            </w:r>
          </w:p>
        </w:tc>
        <w:tc>
          <w:tcPr>
            <w:tcW w:w="270" w:type="dxa"/>
          </w:tcPr>
          <w:p w14:paraId="097563DE" w14:textId="77777777" w:rsidR="009E5B87" w:rsidRDefault="00847535">
            <w:pPr>
              <w:pStyle w:val="PacketDiagramHeaderText"/>
            </w:pPr>
            <w:r>
              <w:t>9</w:t>
            </w:r>
          </w:p>
        </w:tc>
        <w:tc>
          <w:tcPr>
            <w:tcW w:w="270" w:type="dxa"/>
          </w:tcPr>
          <w:p w14:paraId="7784DF29" w14:textId="77777777" w:rsidR="009E5B87" w:rsidRDefault="00847535">
            <w:pPr>
              <w:pStyle w:val="PacketDiagramHeaderText"/>
            </w:pPr>
            <w:r>
              <w:t>1</w:t>
            </w:r>
          </w:p>
          <w:p w14:paraId="3F722BD8" w14:textId="77777777" w:rsidR="009E5B87" w:rsidRDefault="00847535">
            <w:pPr>
              <w:pStyle w:val="PacketDiagramHeaderText"/>
            </w:pPr>
            <w:r>
              <w:t>0</w:t>
            </w:r>
          </w:p>
        </w:tc>
        <w:tc>
          <w:tcPr>
            <w:tcW w:w="270" w:type="dxa"/>
          </w:tcPr>
          <w:p w14:paraId="1A08D25D" w14:textId="77777777" w:rsidR="009E5B87" w:rsidRDefault="00847535">
            <w:pPr>
              <w:pStyle w:val="PacketDiagramHeaderText"/>
            </w:pPr>
            <w:r>
              <w:t>1</w:t>
            </w:r>
          </w:p>
        </w:tc>
        <w:tc>
          <w:tcPr>
            <w:tcW w:w="270" w:type="dxa"/>
          </w:tcPr>
          <w:p w14:paraId="5F7B0BE8" w14:textId="77777777" w:rsidR="009E5B87" w:rsidRDefault="00847535">
            <w:pPr>
              <w:pStyle w:val="PacketDiagramHeaderText"/>
            </w:pPr>
            <w:r>
              <w:t>2</w:t>
            </w:r>
          </w:p>
        </w:tc>
        <w:tc>
          <w:tcPr>
            <w:tcW w:w="270" w:type="dxa"/>
          </w:tcPr>
          <w:p w14:paraId="0E84A01F" w14:textId="77777777" w:rsidR="009E5B87" w:rsidRDefault="00847535">
            <w:pPr>
              <w:pStyle w:val="PacketDiagramHeaderText"/>
            </w:pPr>
            <w:r>
              <w:t>3</w:t>
            </w:r>
          </w:p>
        </w:tc>
        <w:tc>
          <w:tcPr>
            <w:tcW w:w="270" w:type="dxa"/>
          </w:tcPr>
          <w:p w14:paraId="10FF7AC4" w14:textId="77777777" w:rsidR="009E5B87" w:rsidRDefault="00847535">
            <w:pPr>
              <w:pStyle w:val="PacketDiagramHeaderText"/>
            </w:pPr>
            <w:r>
              <w:t>4</w:t>
            </w:r>
          </w:p>
        </w:tc>
        <w:tc>
          <w:tcPr>
            <w:tcW w:w="270" w:type="dxa"/>
          </w:tcPr>
          <w:p w14:paraId="341558D7" w14:textId="77777777" w:rsidR="009E5B87" w:rsidRDefault="00847535">
            <w:pPr>
              <w:pStyle w:val="PacketDiagramHeaderText"/>
            </w:pPr>
            <w:r>
              <w:t>5</w:t>
            </w:r>
          </w:p>
        </w:tc>
        <w:tc>
          <w:tcPr>
            <w:tcW w:w="270" w:type="dxa"/>
          </w:tcPr>
          <w:p w14:paraId="31FE0D51" w14:textId="77777777" w:rsidR="009E5B87" w:rsidRDefault="00847535">
            <w:pPr>
              <w:pStyle w:val="PacketDiagramHeaderText"/>
            </w:pPr>
            <w:r>
              <w:t>6</w:t>
            </w:r>
          </w:p>
        </w:tc>
        <w:tc>
          <w:tcPr>
            <w:tcW w:w="270" w:type="dxa"/>
          </w:tcPr>
          <w:p w14:paraId="7A51B4C3" w14:textId="77777777" w:rsidR="009E5B87" w:rsidRDefault="00847535">
            <w:pPr>
              <w:pStyle w:val="PacketDiagramHeaderText"/>
            </w:pPr>
            <w:r>
              <w:t>7</w:t>
            </w:r>
          </w:p>
        </w:tc>
        <w:tc>
          <w:tcPr>
            <w:tcW w:w="270" w:type="dxa"/>
          </w:tcPr>
          <w:p w14:paraId="2B90A2F7" w14:textId="77777777" w:rsidR="009E5B87" w:rsidRDefault="00847535">
            <w:pPr>
              <w:pStyle w:val="PacketDiagramHeaderText"/>
            </w:pPr>
            <w:r>
              <w:t>8</w:t>
            </w:r>
          </w:p>
        </w:tc>
        <w:tc>
          <w:tcPr>
            <w:tcW w:w="270" w:type="dxa"/>
          </w:tcPr>
          <w:p w14:paraId="66C89699" w14:textId="77777777" w:rsidR="009E5B87" w:rsidRDefault="00847535">
            <w:pPr>
              <w:pStyle w:val="PacketDiagramHeaderText"/>
            </w:pPr>
            <w:r>
              <w:t>9</w:t>
            </w:r>
          </w:p>
        </w:tc>
        <w:tc>
          <w:tcPr>
            <w:tcW w:w="270" w:type="dxa"/>
          </w:tcPr>
          <w:p w14:paraId="3846669D" w14:textId="77777777" w:rsidR="009E5B87" w:rsidRDefault="00847535">
            <w:pPr>
              <w:pStyle w:val="PacketDiagramHeaderText"/>
            </w:pPr>
            <w:r>
              <w:t>2</w:t>
            </w:r>
          </w:p>
          <w:p w14:paraId="7FDB789C" w14:textId="77777777" w:rsidR="009E5B87" w:rsidRDefault="00847535">
            <w:pPr>
              <w:pStyle w:val="PacketDiagramHeaderText"/>
            </w:pPr>
            <w:r>
              <w:t>0</w:t>
            </w:r>
          </w:p>
        </w:tc>
        <w:tc>
          <w:tcPr>
            <w:tcW w:w="270" w:type="dxa"/>
          </w:tcPr>
          <w:p w14:paraId="21AF083D" w14:textId="77777777" w:rsidR="009E5B87" w:rsidRDefault="00847535">
            <w:pPr>
              <w:pStyle w:val="PacketDiagramHeaderText"/>
            </w:pPr>
            <w:r>
              <w:t>1</w:t>
            </w:r>
          </w:p>
        </w:tc>
        <w:tc>
          <w:tcPr>
            <w:tcW w:w="270" w:type="dxa"/>
          </w:tcPr>
          <w:p w14:paraId="52DBC089" w14:textId="77777777" w:rsidR="009E5B87" w:rsidRDefault="00847535">
            <w:pPr>
              <w:pStyle w:val="PacketDiagramHeaderText"/>
            </w:pPr>
            <w:r>
              <w:t>2</w:t>
            </w:r>
          </w:p>
        </w:tc>
        <w:tc>
          <w:tcPr>
            <w:tcW w:w="270" w:type="dxa"/>
          </w:tcPr>
          <w:p w14:paraId="53762055" w14:textId="77777777" w:rsidR="009E5B87" w:rsidRDefault="00847535">
            <w:pPr>
              <w:pStyle w:val="PacketDiagramHeaderText"/>
            </w:pPr>
            <w:r>
              <w:t>3</w:t>
            </w:r>
          </w:p>
        </w:tc>
        <w:tc>
          <w:tcPr>
            <w:tcW w:w="270" w:type="dxa"/>
          </w:tcPr>
          <w:p w14:paraId="75C3518A" w14:textId="77777777" w:rsidR="009E5B87" w:rsidRDefault="00847535">
            <w:pPr>
              <w:pStyle w:val="PacketDiagramHeaderText"/>
            </w:pPr>
            <w:r>
              <w:t>4</w:t>
            </w:r>
          </w:p>
        </w:tc>
        <w:tc>
          <w:tcPr>
            <w:tcW w:w="270" w:type="dxa"/>
          </w:tcPr>
          <w:p w14:paraId="611C1437" w14:textId="77777777" w:rsidR="009E5B87" w:rsidRDefault="00847535">
            <w:pPr>
              <w:pStyle w:val="PacketDiagramHeaderText"/>
            </w:pPr>
            <w:r>
              <w:t>5</w:t>
            </w:r>
          </w:p>
        </w:tc>
        <w:tc>
          <w:tcPr>
            <w:tcW w:w="270" w:type="dxa"/>
          </w:tcPr>
          <w:p w14:paraId="0D407034" w14:textId="77777777" w:rsidR="009E5B87" w:rsidRDefault="00847535">
            <w:pPr>
              <w:pStyle w:val="PacketDiagramHeaderText"/>
            </w:pPr>
            <w:r>
              <w:t>6</w:t>
            </w:r>
          </w:p>
        </w:tc>
        <w:tc>
          <w:tcPr>
            <w:tcW w:w="270" w:type="dxa"/>
          </w:tcPr>
          <w:p w14:paraId="7C1D35C8" w14:textId="77777777" w:rsidR="009E5B87" w:rsidRDefault="00847535">
            <w:pPr>
              <w:pStyle w:val="PacketDiagramHeaderText"/>
            </w:pPr>
            <w:r>
              <w:t>7</w:t>
            </w:r>
          </w:p>
        </w:tc>
        <w:tc>
          <w:tcPr>
            <w:tcW w:w="270" w:type="dxa"/>
          </w:tcPr>
          <w:p w14:paraId="07A53105" w14:textId="77777777" w:rsidR="009E5B87" w:rsidRDefault="00847535">
            <w:pPr>
              <w:pStyle w:val="PacketDiagramHeaderText"/>
            </w:pPr>
            <w:r>
              <w:t>8</w:t>
            </w:r>
          </w:p>
        </w:tc>
        <w:tc>
          <w:tcPr>
            <w:tcW w:w="270" w:type="dxa"/>
          </w:tcPr>
          <w:p w14:paraId="67564DED" w14:textId="77777777" w:rsidR="009E5B87" w:rsidRDefault="00847535">
            <w:pPr>
              <w:pStyle w:val="PacketDiagramHeaderText"/>
            </w:pPr>
            <w:r>
              <w:t>9</w:t>
            </w:r>
          </w:p>
        </w:tc>
        <w:tc>
          <w:tcPr>
            <w:tcW w:w="270" w:type="dxa"/>
          </w:tcPr>
          <w:p w14:paraId="74F87761" w14:textId="77777777" w:rsidR="009E5B87" w:rsidRDefault="00847535">
            <w:pPr>
              <w:pStyle w:val="PacketDiagramHeaderText"/>
            </w:pPr>
            <w:r>
              <w:t>3</w:t>
            </w:r>
          </w:p>
          <w:p w14:paraId="7B08AEDC" w14:textId="77777777" w:rsidR="009E5B87" w:rsidRDefault="00847535">
            <w:pPr>
              <w:pStyle w:val="PacketDiagramHeaderText"/>
            </w:pPr>
            <w:r>
              <w:t>0</w:t>
            </w:r>
          </w:p>
        </w:tc>
        <w:tc>
          <w:tcPr>
            <w:tcW w:w="270" w:type="dxa"/>
          </w:tcPr>
          <w:p w14:paraId="17291A0C" w14:textId="77777777" w:rsidR="009E5B87" w:rsidRDefault="00847535">
            <w:pPr>
              <w:pStyle w:val="PacketDiagramHeaderText"/>
            </w:pPr>
            <w:r>
              <w:t>1</w:t>
            </w:r>
          </w:p>
        </w:tc>
      </w:tr>
      <w:tr w:rsidR="009E5B87" w14:paraId="74C695C6" w14:textId="77777777" w:rsidTr="009E5B87">
        <w:trPr>
          <w:trHeight w:val="490"/>
        </w:trPr>
        <w:tc>
          <w:tcPr>
            <w:tcW w:w="8640" w:type="dxa"/>
            <w:gridSpan w:val="32"/>
          </w:tcPr>
          <w:p w14:paraId="0463692D" w14:textId="77777777" w:rsidR="009E5B87" w:rsidRDefault="00847535">
            <w:pPr>
              <w:pStyle w:val="PacketDiagramBodyText"/>
            </w:pPr>
            <w:r>
              <w:t>Fragment Knowledge Start</w:t>
            </w:r>
          </w:p>
        </w:tc>
      </w:tr>
      <w:tr w:rsidR="009E5B87" w14:paraId="41ADF513" w14:textId="77777777" w:rsidTr="009E5B87">
        <w:trPr>
          <w:trHeight w:val="490"/>
        </w:trPr>
        <w:tc>
          <w:tcPr>
            <w:tcW w:w="8640" w:type="dxa"/>
            <w:gridSpan w:val="32"/>
          </w:tcPr>
          <w:p w14:paraId="016CB024" w14:textId="77777777" w:rsidR="009E5B87" w:rsidRDefault="00847535">
            <w:pPr>
              <w:pStyle w:val="PacketDiagramBodyText"/>
            </w:pPr>
            <w:r>
              <w:t>Fragment Knowledge Entries (variable)</w:t>
            </w:r>
          </w:p>
        </w:tc>
      </w:tr>
      <w:tr w:rsidR="009E5B87" w14:paraId="0C389A43" w14:textId="77777777" w:rsidTr="009E5B87">
        <w:trPr>
          <w:trHeight w:val="490"/>
        </w:trPr>
        <w:tc>
          <w:tcPr>
            <w:tcW w:w="8640" w:type="dxa"/>
            <w:gridSpan w:val="32"/>
          </w:tcPr>
          <w:p w14:paraId="499FA2E2" w14:textId="77777777" w:rsidR="009E5B87" w:rsidRDefault="00847535">
            <w:pPr>
              <w:pStyle w:val="PacketDiagramBodyText"/>
            </w:pPr>
            <w:r>
              <w:t>...</w:t>
            </w:r>
          </w:p>
        </w:tc>
      </w:tr>
      <w:tr w:rsidR="009E5B87" w14:paraId="1A54F9F6" w14:textId="77777777" w:rsidTr="009E5B87">
        <w:trPr>
          <w:gridAfter w:val="16"/>
          <w:wAfter w:w="4320" w:type="dxa"/>
          <w:trHeight w:val="490"/>
        </w:trPr>
        <w:tc>
          <w:tcPr>
            <w:tcW w:w="4320" w:type="dxa"/>
            <w:gridSpan w:val="16"/>
          </w:tcPr>
          <w:p w14:paraId="7282ADDD" w14:textId="77777777" w:rsidR="009E5B87" w:rsidRDefault="00847535">
            <w:pPr>
              <w:pStyle w:val="PacketDiagramBodyText"/>
            </w:pPr>
            <w:r>
              <w:t>Fragment Knowledge End</w:t>
            </w:r>
          </w:p>
        </w:tc>
      </w:tr>
    </w:tbl>
    <w:p w14:paraId="490623D0" w14:textId="06BED743" w:rsidR="009E5B87" w:rsidRDefault="00847535">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14:paraId="0B98CD6A" w14:textId="694B7B69" w:rsidR="009E5B87" w:rsidRDefault="00847535">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14:paraId="000D0FBD" w14:textId="6026ADCD" w:rsidR="009E5B87" w:rsidRDefault="00847535">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14:paraId="102169EE" w14:textId="77777777" w:rsidR="009E5B87" w:rsidRDefault="00847535">
      <w:pPr>
        <w:pStyle w:val="Heading6"/>
      </w:pPr>
      <w:bookmarkStart w:id="150" w:name="section_8e587a01b3ac4444b6760cac04f537f8"/>
      <w:bookmarkStart w:id="151" w:name="_Toc150727668"/>
      <w:r>
        <w:t>Fragment Knowledge Entry</w:t>
      </w:r>
      <w:bookmarkEnd w:id="150"/>
      <w:bookmarkEnd w:id="151"/>
    </w:p>
    <w:p w14:paraId="6CE97FA4" w14:textId="77777777" w:rsidR="009E5B87" w:rsidRDefault="00847535">
      <w:r>
        <w:t xml:space="preserve">The </w:t>
      </w:r>
      <w:r>
        <w:rPr>
          <w:b/>
        </w:rPr>
        <w:t>Fragment Knowledge Entry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DFDF639"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4D29634" w14:textId="77777777" w:rsidR="009E5B87" w:rsidRDefault="00847535">
            <w:pPr>
              <w:pStyle w:val="PacketDiagramHeaderText"/>
            </w:pPr>
            <w:r>
              <w:t>0</w:t>
            </w:r>
          </w:p>
        </w:tc>
        <w:tc>
          <w:tcPr>
            <w:tcW w:w="270" w:type="dxa"/>
          </w:tcPr>
          <w:p w14:paraId="2DD9389C" w14:textId="77777777" w:rsidR="009E5B87" w:rsidRDefault="00847535">
            <w:pPr>
              <w:pStyle w:val="PacketDiagramHeaderText"/>
            </w:pPr>
            <w:r>
              <w:t>1</w:t>
            </w:r>
          </w:p>
        </w:tc>
        <w:tc>
          <w:tcPr>
            <w:tcW w:w="270" w:type="dxa"/>
          </w:tcPr>
          <w:p w14:paraId="015D8BD9" w14:textId="77777777" w:rsidR="009E5B87" w:rsidRDefault="00847535">
            <w:pPr>
              <w:pStyle w:val="PacketDiagramHeaderText"/>
            </w:pPr>
            <w:r>
              <w:t>2</w:t>
            </w:r>
          </w:p>
        </w:tc>
        <w:tc>
          <w:tcPr>
            <w:tcW w:w="270" w:type="dxa"/>
          </w:tcPr>
          <w:p w14:paraId="7CCAA8C5" w14:textId="77777777" w:rsidR="009E5B87" w:rsidRDefault="00847535">
            <w:pPr>
              <w:pStyle w:val="PacketDiagramHeaderText"/>
            </w:pPr>
            <w:r>
              <w:t>3</w:t>
            </w:r>
          </w:p>
        </w:tc>
        <w:tc>
          <w:tcPr>
            <w:tcW w:w="270" w:type="dxa"/>
          </w:tcPr>
          <w:p w14:paraId="05B97C77" w14:textId="77777777" w:rsidR="009E5B87" w:rsidRDefault="00847535">
            <w:pPr>
              <w:pStyle w:val="PacketDiagramHeaderText"/>
            </w:pPr>
            <w:r>
              <w:t>4</w:t>
            </w:r>
          </w:p>
        </w:tc>
        <w:tc>
          <w:tcPr>
            <w:tcW w:w="270" w:type="dxa"/>
          </w:tcPr>
          <w:p w14:paraId="37E899A7" w14:textId="77777777" w:rsidR="009E5B87" w:rsidRDefault="00847535">
            <w:pPr>
              <w:pStyle w:val="PacketDiagramHeaderText"/>
            </w:pPr>
            <w:r>
              <w:t>5</w:t>
            </w:r>
          </w:p>
        </w:tc>
        <w:tc>
          <w:tcPr>
            <w:tcW w:w="270" w:type="dxa"/>
          </w:tcPr>
          <w:p w14:paraId="715B6CE3" w14:textId="77777777" w:rsidR="009E5B87" w:rsidRDefault="00847535">
            <w:pPr>
              <w:pStyle w:val="PacketDiagramHeaderText"/>
            </w:pPr>
            <w:r>
              <w:t>6</w:t>
            </w:r>
          </w:p>
        </w:tc>
        <w:tc>
          <w:tcPr>
            <w:tcW w:w="270" w:type="dxa"/>
          </w:tcPr>
          <w:p w14:paraId="5B6D3CC5" w14:textId="77777777" w:rsidR="009E5B87" w:rsidRDefault="00847535">
            <w:pPr>
              <w:pStyle w:val="PacketDiagramHeaderText"/>
            </w:pPr>
            <w:r>
              <w:t>7</w:t>
            </w:r>
          </w:p>
        </w:tc>
        <w:tc>
          <w:tcPr>
            <w:tcW w:w="270" w:type="dxa"/>
          </w:tcPr>
          <w:p w14:paraId="08C13899" w14:textId="77777777" w:rsidR="009E5B87" w:rsidRDefault="00847535">
            <w:pPr>
              <w:pStyle w:val="PacketDiagramHeaderText"/>
            </w:pPr>
            <w:r>
              <w:t>8</w:t>
            </w:r>
          </w:p>
        </w:tc>
        <w:tc>
          <w:tcPr>
            <w:tcW w:w="270" w:type="dxa"/>
          </w:tcPr>
          <w:p w14:paraId="77A4EFB0" w14:textId="77777777" w:rsidR="009E5B87" w:rsidRDefault="00847535">
            <w:pPr>
              <w:pStyle w:val="PacketDiagramHeaderText"/>
            </w:pPr>
            <w:r>
              <w:t>9</w:t>
            </w:r>
          </w:p>
        </w:tc>
        <w:tc>
          <w:tcPr>
            <w:tcW w:w="270" w:type="dxa"/>
          </w:tcPr>
          <w:p w14:paraId="0D8C364A" w14:textId="77777777" w:rsidR="009E5B87" w:rsidRDefault="00847535">
            <w:pPr>
              <w:pStyle w:val="PacketDiagramHeaderText"/>
            </w:pPr>
            <w:r>
              <w:t>1</w:t>
            </w:r>
          </w:p>
          <w:p w14:paraId="570B7864" w14:textId="77777777" w:rsidR="009E5B87" w:rsidRDefault="00847535">
            <w:pPr>
              <w:pStyle w:val="PacketDiagramHeaderText"/>
            </w:pPr>
            <w:r>
              <w:t>0</w:t>
            </w:r>
          </w:p>
        </w:tc>
        <w:tc>
          <w:tcPr>
            <w:tcW w:w="270" w:type="dxa"/>
          </w:tcPr>
          <w:p w14:paraId="6E16876A" w14:textId="77777777" w:rsidR="009E5B87" w:rsidRDefault="00847535">
            <w:pPr>
              <w:pStyle w:val="PacketDiagramHeaderText"/>
            </w:pPr>
            <w:r>
              <w:t>1</w:t>
            </w:r>
          </w:p>
        </w:tc>
        <w:tc>
          <w:tcPr>
            <w:tcW w:w="270" w:type="dxa"/>
          </w:tcPr>
          <w:p w14:paraId="7155EDB5" w14:textId="77777777" w:rsidR="009E5B87" w:rsidRDefault="00847535">
            <w:pPr>
              <w:pStyle w:val="PacketDiagramHeaderText"/>
            </w:pPr>
            <w:r>
              <w:t>2</w:t>
            </w:r>
          </w:p>
        </w:tc>
        <w:tc>
          <w:tcPr>
            <w:tcW w:w="270" w:type="dxa"/>
          </w:tcPr>
          <w:p w14:paraId="088D30DE" w14:textId="77777777" w:rsidR="009E5B87" w:rsidRDefault="00847535">
            <w:pPr>
              <w:pStyle w:val="PacketDiagramHeaderText"/>
            </w:pPr>
            <w:r>
              <w:t>3</w:t>
            </w:r>
          </w:p>
        </w:tc>
        <w:tc>
          <w:tcPr>
            <w:tcW w:w="270" w:type="dxa"/>
          </w:tcPr>
          <w:p w14:paraId="2B986EB8" w14:textId="77777777" w:rsidR="009E5B87" w:rsidRDefault="00847535">
            <w:pPr>
              <w:pStyle w:val="PacketDiagramHeaderText"/>
            </w:pPr>
            <w:r>
              <w:t>4</w:t>
            </w:r>
          </w:p>
        </w:tc>
        <w:tc>
          <w:tcPr>
            <w:tcW w:w="270" w:type="dxa"/>
          </w:tcPr>
          <w:p w14:paraId="11DC59EB" w14:textId="77777777" w:rsidR="009E5B87" w:rsidRDefault="00847535">
            <w:pPr>
              <w:pStyle w:val="PacketDiagramHeaderText"/>
            </w:pPr>
            <w:r>
              <w:t>5</w:t>
            </w:r>
          </w:p>
        </w:tc>
        <w:tc>
          <w:tcPr>
            <w:tcW w:w="270" w:type="dxa"/>
          </w:tcPr>
          <w:p w14:paraId="4D725460" w14:textId="77777777" w:rsidR="009E5B87" w:rsidRDefault="00847535">
            <w:pPr>
              <w:pStyle w:val="PacketDiagramHeaderText"/>
            </w:pPr>
            <w:r>
              <w:t>6</w:t>
            </w:r>
          </w:p>
        </w:tc>
        <w:tc>
          <w:tcPr>
            <w:tcW w:w="270" w:type="dxa"/>
          </w:tcPr>
          <w:p w14:paraId="361BD612" w14:textId="77777777" w:rsidR="009E5B87" w:rsidRDefault="00847535">
            <w:pPr>
              <w:pStyle w:val="PacketDiagramHeaderText"/>
            </w:pPr>
            <w:r>
              <w:t>7</w:t>
            </w:r>
          </w:p>
        </w:tc>
        <w:tc>
          <w:tcPr>
            <w:tcW w:w="270" w:type="dxa"/>
          </w:tcPr>
          <w:p w14:paraId="64F0394B" w14:textId="77777777" w:rsidR="009E5B87" w:rsidRDefault="00847535">
            <w:pPr>
              <w:pStyle w:val="PacketDiagramHeaderText"/>
            </w:pPr>
            <w:r>
              <w:t>8</w:t>
            </w:r>
          </w:p>
        </w:tc>
        <w:tc>
          <w:tcPr>
            <w:tcW w:w="270" w:type="dxa"/>
          </w:tcPr>
          <w:p w14:paraId="6ED2DA65" w14:textId="77777777" w:rsidR="009E5B87" w:rsidRDefault="00847535">
            <w:pPr>
              <w:pStyle w:val="PacketDiagramHeaderText"/>
            </w:pPr>
            <w:r>
              <w:t>9</w:t>
            </w:r>
          </w:p>
        </w:tc>
        <w:tc>
          <w:tcPr>
            <w:tcW w:w="270" w:type="dxa"/>
          </w:tcPr>
          <w:p w14:paraId="2A1140F7" w14:textId="77777777" w:rsidR="009E5B87" w:rsidRDefault="00847535">
            <w:pPr>
              <w:pStyle w:val="PacketDiagramHeaderText"/>
            </w:pPr>
            <w:r>
              <w:t>2</w:t>
            </w:r>
          </w:p>
          <w:p w14:paraId="72F60956" w14:textId="77777777" w:rsidR="009E5B87" w:rsidRDefault="00847535">
            <w:pPr>
              <w:pStyle w:val="PacketDiagramHeaderText"/>
            </w:pPr>
            <w:r>
              <w:t>0</w:t>
            </w:r>
          </w:p>
        </w:tc>
        <w:tc>
          <w:tcPr>
            <w:tcW w:w="270" w:type="dxa"/>
          </w:tcPr>
          <w:p w14:paraId="63D11EA1" w14:textId="77777777" w:rsidR="009E5B87" w:rsidRDefault="00847535">
            <w:pPr>
              <w:pStyle w:val="PacketDiagramHeaderText"/>
            </w:pPr>
            <w:r>
              <w:t>1</w:t>
            </w:r>
          </w:p>
        </w:tc>
        <w:tc>
          <w:tcPr>
            <w:tcW w:w="270" w:type="dxa"/>
          </w:tcPr>
          <w:p w14:paraId="6890E007" w14:textId="77777777" w:rsidR="009E5B87" w:rsidRDefault="00847535">
            <w:pPr>
              <w:pStyle w:val="PacketDiagramHeaderText"/>
            </w:pPr>
            <w:r>
              <w:t>2</w:t>
            </w:r>
          </w:p>
        </w:tc>
        <w:tc>
          <w:tcPr>
            <w:tcW w:w="270" w:type="dxa"/>
          </w:tcPr>
          <w:p w14:paraId="18EF48B5" w14:textId="77777777" w:rsidR="009E5B87" w:rsidRDefault="00847535">
            <w:pPr>
              <w:pStyle w:val="PacketDiagramHeaderText"/>
            </w:pPr>
            <w:r>
              <w:t>3</w:t>
            </w:r>
          </w:p>
        </w:tc>
        <w:tc>
          <w:tcPr>
            <w:tcW w:w="270" w:type="dxa"/>
          </w:tcPr>
          <w:p w14:paraId="2EC50B44" w14:textId="77777777" w:rsidR="009E5B87" w:rsidRDefault="00847535">
            <w:pPr>
              <w:pStyle w:val="PacketDiagramHeaderText"/>
            </w:pPr>
            <w:r>
              <w:t>4</w:t>
            </w:r>
          </w:p>
        </w:tc>
        <w:tc>
          <w:tcPr>
            <w:tcW w:w="270" w:type="dxa"/>
          </w:tcPr>
          <w:p w14:paraId="584DFC6E" w14:textId="77777777" w:rsidR="009E5B87" w:rsidRDefault="00847535">
            <w:pPr>
              <w:pStyle w:val="PacketDiagramHeaderText"/>
            </w:pPr>
            <w:r>
              <w:t>5</w:t>
            </w:r>
          </w:p>
        </w:tc>
        <w:tc>
          <w:tcPr>
            <w:tcW w:w="270" w:type="dxa"/>
          </w:tcPr>
          <w:p w14:paraId="42D9E1CD" w14:textId="77777777" w:rsidR="009E5B87" w:rsidRDefault="00847535">
            <w:pPr>
              <w:pStyle w:val="PacketDiagramHeaderText"/>
            </w:pPr>
            <w:r>
              <w:t>6</w:t>
            </w:r>
          </w:p>
        </w:tc>
        <w:tc>
          <w:tcPr>
            <w:tcW w:w="270" w:type="dxa"/>
          </w:tcPr>
          <w:p w14:paraId="3BB84725" w14:textId="77777777" w:rsidR="009E5B87" w:rsidRDefault="00847535">
            <w:pPr>
              <w:pStyle w:val="PacketDiagramHeaderText"/>
            </w:pPr>
            <w:r>
              <w:t>7</w:t>
            </w:r>
          </w:p>
        </w:tc>
        <w:tc>
          <w:tcPr>
            <w:tcW w:w="270" w:type="dxa"/>
          </w:tcPr>
          <w:p w14:paraId="278E2FD5" w14:textId="77777777" w:rsidR="009E5B87" w:rsidRDefault="00847535">
            <w:pPr>
              <w:pStyle w:val="PacketDiagramHeaderText"/>
            </w:pPr>
            <w:r>
              <w:t>8</w:t>
            </w:r>
          </w:p>
        </w:tc>
        <w:tc>
          <w:tcPr>
            <w:tcW w:w="270" w:type="dxa"/>
          </w:tcPr>
          <w:p w14:paraId="14CDCC9B" w14:textId="77777777" w:rsidR="009E5B87" w:rsidRDefault="00847535">
            <w:pPr>
              <w:pStyle w:val="PacketDiagramHeaderText"/>
            </w:pPr>
            <w:r>
              <w:t>9</w:t>
            </w:r>
          </w:p>
        </w:tc>
        <w:tc>
          <w:tcPr>
            <w:tcW w:w="270" w:type="dxa"/>
          </w:tcPr>
          <w:p w14:paraId="362F2210" w14:textId="77777777" w:rsidR="009E5B87" w:rsidRDefault="00847535">
            <w:pPr>
              <w:pStyle w:val="PacketDiagramHeaderText"/>
            </w:pPr>
            <w:r>
              <w:t>3</w:t>
            </w:r>
          </w:p>
          <w:p w14:paraId="493A8BCA" w14:textId="77777777" w:rsidR="009E5B87" w:rsidRDefault="00847535">
            <w:pPr>
              <w:pStyle w:val="PacketDiagramHeaderText"/>
            </w:pPr>
            <w:r>
              <w:t>0</w:t>
            </w:r>
          </w:p>
        </w:tc>
        <w:tc>
          <w:tcPr>
            <w:tcW w:w="270" w:type="dxa"/>
          </w:tcPr>
          <w:p w14:paraId="6611A543" w14:textId="77777777" w:rsidR="009E5B87" w:rsidRDefault="00847535">
            <w:pPr>
              <w:pStyle w:val="PacketDiagramHeaderText"/>
            </w:pPr>
            <w:r>
              <w:t>1</w:t>
            </w:r>
          </w:p>
        </w:tc>
      </w:tr>
      <w:tr w:rsidR="009E5B87" w14:paraId="63224DC6" w14:textId="77777777" w:rsidTr="009E5B87">
        <w:trPr>
          <w:trHeight w:val="490"/>
        </w:trPr>
        <w:tc>
          <w:tcPr>
            <w:tcW w:w="8640" w:type="dxa"/>
            <w:gridSpan w:val="32"/>
          </w:tcPr>
          <w:p w14:paraId="22DBBE5A" w14:textId="77777777" w:rsidR="009E5B87" w:rsidRDefault="00847535">
            <w:pPr>
              <w:pStyle w:val="PacketDiagramBodyText"/>
            </w:pPr>
            <w:r>
              <w:t>Fragment Descriptor</w:t>
            </w:r>
          </w:p>
        </w:tc>
      </w:tr>
      <w:tr w:rsidR="009E5B87" w14:paraId="6527DCFA" w14:textId="77777777" w:rsidTr="009E5B87">
        <w:trPr>
          <w:trHeight w:val="490"/>
        </w:trPr>
        <w:tc>
          <w:tcPr>
            <w:tcW w:w="8640" w:type="dxa"/>
            <w:gridSpan w:val="32"/>
          </w:tcPr>
          <w:p w14:paraId="360E7EEB" w14:textId="77777777" w:rsidR="009E5B87" w:rsidRDefault="00847535">
            <w:pPr>
              <w:pStyle w:val="PacketDiagramBodyText"/>
            </w:pPr>
            <w:r>
              <w:t>Extended GUID (variable)</w:t>
            </w:r>
          </w:p>
        </w:tc>
      </w:tr>
      <w:tr w:rsidR="009E5B87" w14:paraId="76773DDA" w14:textId="77777777" w:rsidTr="009E5B87">
        <w:trPr>
          <w:trHeight w:val="490"/>
        </w:trPr>
        <w:tc>
          <w:tcPr>
            <w:tcW w:w="8640" w:type="dxa"/>
            <w:gridSpan w:val="32"/>
          </w:tcPr>
          <w:p w14:paraId="45555A55" w14:textId="77777777" w:rsidR="009E5B87" w:rsidRDefault="00847535">
            <w:pPr>
              <w:pStyle w:val="PacketDiagramBodyText"/>
            </w:pPr>
            <w:r>
              <w:t>...</w:t>
            </w:r>
          </w:p>
        </w:tc>
      </w:tr>
      <w:tr w:rsidR="009E5B87" w14:paraId="4D928345" w14:textId="77777777" w:rsidTr="009E5B87">
        <w:trPr>
          <w:trHeight w:val="490"/>
        </w:trPr>
        <w:tc>
          <w:tcPr>
            <w:tcW w:w="8640" w:type="dxa"/>
            <w:gridSpan w:val="32"/>
          </w:tcPr>
          <w:p w14:paraId="578CBF44" w14:textId="77777777" w:rsidR="009E5B87" w:rsidRDefault="00847535">
            <w:pPr>
              <w:pStyle w:val="PacketDiagramBodyText"/>
            </w:pPr>
            <w:r>
              <w:t>Data Element Size (variable)</w:t>
            </w:r>
          </w:p>
        </w:tc>
      </w:tr>
      <w:tr w:rsidR="009E5B87" w14:paraId="3625224E" w14:textId="77777777" w:rsidTr="009E5B87">
        <w:trPr>
          <w:trHeight w:val="490"/>
        </w:trPr>
        <w:tc>
          <w:tcPr>
            <w:tcW w:w="8640" w:type="dxa"/>
            <w:gridSpan w:val="32"/>
          </w:tcPr>
          <w:p w14:paraId="08C2D9AB" w14:textId="77777777" w:rsidR="009E5B87" w:rsidRDefault="00847535">
            <w:pPr>
              <w:pStyle w:val="PacketDiagramBodyText"/>
            </w:pPr>
            <w:r>
              <w:t>...</w:t>
            </w:r>
          </w:p>
        </w:tc>
      </w:tr>
      <w:tr w:rsidR="009E5B87" w14:paraId="6006A32F" w14:textId="77777777" w:rsidTr="009E5B87">
        <w:trPr>
          <w:trHeight w:val="490"/>
        </w:trPr>
        <w:tc>
          <w:tcPr>
            <w:tcW w:w="8640" w:type="dxa"/>
            <w:gridSpan w:val="32"/>
          </w:tcPr>
          <w:p w14:paraId="49A1D21E" w14:textId="77777777" w:rsidR="009E5B87" w:rsidRDefault="00847535">
            <w:pPr>
              <w:pStyle w:val="PacketDiagramBodyText"/>
            </w:pPr>
            <w:r>
              <w:t>Data Element Chunk Reference (variable)</w:t>
            </w:r>
          </w:p>
        </w:tc>
      </w:tr>
      <w:tr w:rsidR="009E5B87" w14:paraId="52D9579D" w14:textId="77777777" w:rsidTr="009E5B87">
        <w:trPr>
          <w:trHeight w:val="490"/>
        </w:trPr>
        <w:tc>
          <w:tcPr>
            <w:tcW w:w="8640" w:type="dxa"/>
            <w:gridSpan w:val="32"/>
          </w:tcPr>
          <w:p w14:paraId="79AF3D8E" w14:textId="77777777" w:rsidR="009E5B87" w:rsidRDefault="00847535">
            <w:pPr>
              <w:pStyle w:val="PacketDiagramBodyText"/>
            </w:pPr>
            <w:r>
              <w:lastRenderedPageBreak/>
              <w:t>...</w:t>
            </w:r>
          </w:p>
        </w:tc>
      </w:tr>
    </w:tbl>
    <w:p w14:paraId="7702F294" w14:textId="11EBDF83" w:rsidR="009E5B87" w:rsidRDefault="00847535">
      <w:pPr>
        <w:pStyle w:val="Definition-Field"/>
      </w:pPr>
      <w:r>
        <w:rPr>
          <w:b/>
        </w:rPr>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14:paraId="47212215" w14:textId="5A3E4A77" w:rsidR="009E5B87" w:rsidRDefault="00847535">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data element this </w:t>
      </w:r>
      <w:r>
        <w:rPr>
          <w:b/>
        </w:rPr>
        <w:t>Fragment Knowledge Entry</w:t>
      </w:r>
      <w:r>
        <w:t xml:space="preserve"> contains knowledge about.</w:t>
      </w:r>
    </w:p>
    <w:p w14:paraId="5D256574" w14:textId="13CCCDC7" w:rsidR="009E5B87" w:rsidRDefault="00847535">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specified by the preceding </w:t>
      </w:r>
      <w:r>
        <w:rPr>
          <w:b/>
        </w:rPr>
        <w:t>Extended GUID</w:t>
      </w:r>
      <w:r>
        <w:t>.</w:t>
      </w:r>
    </w:p>
    <w:p w14:paraId="7EB20D92" w14:textId="6D3A171B" w:rsidR="009E5B87" w:rsidRDefault="00847535">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14:paraId="0FBF929A" w14:textId="77777777" w:rsidR="009E5B87" w:rsidRDefault="00847535">
      <w:pPr>
        <w:pStyle w:val="Heading5"/>
      </w:pPr>
      <w:bookmarkStart w:id="152" w:name="section_43b59db96a78479d828efb4774a56161"/>
      <w:bookmarkStart w:id="153" w:name="_Toc150727669"/>
      <w:r>
        <w:t>Waterline Knowledge</w:t>
      </w:r>
      <w:bookmarkEnd w:id="152"/>
      <w:bookmarkEnd w:id="153"/>
    </w:p>
    <w:p w14:paraId="4367DB76" w14:textId="452520B4" w:rsidR="009E5B87" w:rsidRDefault="00847535">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implementations to improve performance by skipping over cells the client has already downloaded for some operations.</w:t>
      </w:r>
    </w:p>
    <w:p w14:paraId="025B1C95" w14:textId="77777777" w:rsidR="009E5B87" w:rsidRDefault="00847535">
      <w:r>
        <w:rPr>
          <w:b/>
        </w:rPr>
        <w:t>Waterline Knowledge</w:t>
      </w:r>
      <w:r>
        <w:t xml:space="preserve"> is intended to be used for server-specific optimizations. Clients MUST NOT interpret the values as they are not defined by this protocol.</w:t>
      </w:r>
    </w:p>
    <w:p w14:paraId="7C642404" w14:textId="77777777" w:rsidR="009E5B87" w:rsidRDefault="00847535">
      <w:r>
        <w:t>Client considerations:</w:t>
      </w:r>
    </w:p>
    <w:p w14:paraId="28C6ADE2" w14:textId="77777777" w:rsidR="009E5B87" w:rsidRDefault="00847535">
      <w:pPr>
        <w:pStyle w:val="ListParagraph"/>
        <w:numPr>
          <w:ilvl w:val="0"/>
          <w:numId w:val="50"/>
        </w:numPr>
      </w:pPr>
      <w:r>
        <w:t>That these properties MUST NOT be modified by the client.</w:t>
      </w:r>
    </w:p>
    <w:p w14:paraId="69098E64" w14:textId="77777777" w:rsidR="009E5B87" w:rsidRDefault="00847535">
      <w:pPr>
        <w:pStyle w:val="ListParagraph"/>
        <w:numPr>
          <w:ilvl w:val="0"/>
          <w:numId w:val="50"/>
        </w:numPr>
      </w:pPr>
      <w:r>
        <w:t>These values SHOULD be considered opaque from the client's perspective and the client SHOULD NOT attempt to interpret the values.</w:t>
      </w:r>
    </w:p>
    <w:p w14:paraId="2EA8839F" w14:textId="77777777" w:rsidR="009E5B87" w:rsidRDefault="00847535">
      <w:pPr>
        <w:pStyle w:val="ListParagraph"/>
        <w:numPr>
          <w:ilvl w:val="0"/>
          <w:numId w:val="50"/>
        </w:numPr>
      </w:pPr>
      <w:r>
        <w:t>They MUST be sent back to the server unmodified.</w:t>
      </w:r>
    </w:p>
    <w:p w14:paraId="11CE36D1" w14:textId="77777777" w:rsidR="009E5B87" w:rsidRDefault="00847535">
      <w:r>
        <w:t>Server considerations.</w:t>
      </w:r>
    </w:p>
    <w:p w14:paraId="2F19B16A" w14:textId="77777777" w:rsidR="009E5B87" w:rsidRDefault="00847535">
      <w:pPr>
        <w:pStyle w:val="ListParagraph"/>
        <w:numPr>
          <w:ilvl w:val="0"/>
          <w:numId w:val="51"/>
        </w:numPr>
      </w:pPr>
      <w:r>
        <w:t xml:space="preserve">Server implementations do not need to replicate the same logic and behavior as SharePoint when using these properties to decide which cells to send to the client. </w:t>
      </w:r>
    </w:p>
    <w:p w14:paraId="07B7FFE9" w14:textId="77777777" w:rsidR="009E5B87" w:rsidRDefault="00847535">
      <w:pPr>
        <w:pStyle w:val="ListParagraph"/>
        <w:numPr>
          <w:ilvl w:val="0"/>
          <w:numId w:val="51"/>
        </w:numPr>
      </w:pPr>
      <w:r>
        <w:t>Because the values are opaque to the client, a server implementation can use these values as needed.</w:t>
      </w:r>
    </w:p>
    <w:p w14:paraId="38E13D4D" w14:textId="77777777" w:rsidR="009E5B87" w:rsidRDefault="00847535">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ED54F5C"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3F97A88" w14:textId="77777777" w:rsidR="009E5B87" w:rsidRDefault="00847535">
            <w:pPr>
              <w:pStyle w:val="PacketDiagramHeaderText"/>
            </w:pPr>
            <w:r>
              <w:t>0</w:t>
            </w:r>
          </w:p>
        </w:tc>
        <w:tc>
          <w:tcPr>
            <w:tcW w:w="270" w:type="dxa"/>
          </w:tcPr>
          <w:p w14:paraId="04DE78CB" w14:textId="77777777" w:rsidR="009E5B87" w:rsidRDefault="00847535">
            <w:pPr>
              <w:pStyle w:val="PacketDiagramHeaderText"/>
            </w:pPr>
            <w:r>
              <w:t>1</w:t>
            </w:r>
          </w:p>
        </w:tc>
        <w:tc>
          <w:tcPr>
            <w:tcW w:w="270" w:type="dxa"/>
          </w:tcPr>
          <w:p w14:paraId="65CCBEDD" w14:textId="77777777" w:rsidR="009E5B87" w:rsidRDefault="00847535">
            <w:pPr>
              <w:pStyle w:val="PacketDiagramHeaderText"/>
            </w:pPr>
            <w:r>
              <w:t>2</w:t>
            </w:r>
          </w:p>
        </w:tc>
        <w:tc>
          <w:tcPr>
            <w:tcW w:w="270" w:type="dxa"/>
          </w:tcPr>
          <w:p w14:paraId="7AC30A2F" w14:textId="77777777" w:rsidR="009E5B87" w:rsidRDefault="00847535">
            <w:pPr>
              <w:pStyle w:val="PacketDiagramHeaderText"/>
            </w:pPr>
            <w:r>
              <w:t>3</w:t>
            </w:r>
          </w:p>
        </w:tc>
        <w:tc>
          <w:tcPr>
            <w:tcW w:w="270" w:type="dxa"/>
          </w:tcPr>
          <w:p w14:paraId="276AAE7A" w14:textId="77777777" w:rsidR="009E5B87" w:rsidRDefault="00847535">
            <w:pPr>
              <w:pStyle w:val="PacketDiagramHeaderText"/>
            </w:pPr>
            <w:r>
              <w:t>4</w:t>
            </w:r>
          </w:p>
        </w:tc>
        <w:tc>
          <w:tcPr>
            <w:tcW w:w="270" w:type="dxa"/>
          </w:tcPr>
          <w:p w14:paraId="42B44C78" w14:textId="77777777" w:rsidR="009E5B87" w:rsidRDefault="00847535">
            <w:pPr>
              <w:pStyle w:val="PacketDiagramHeaderText"/>
            </w:pPr>
            <w:r>
              <w:t>5</w:t>
            </w:r>
          </w:p>
        </w:tc>
        <w:tc>
          <w:tcPr>
            <w:tcW w:w="270" w:type="dxa"/>
          </w:tcPr>
          <w:p w14:paraId="19E682BE" w14:textId="77777777" w:rsidR="009E5B87" w:rsidRDefault="00847535">
            <w:pPr>
              <w:pStyle w:val="PacketDiagramHeaderText"/>
            </w:pPr>
            <w:r>
              <w:t>6</w:t>
            </w:r>
          </w:p>
        </w:tc>
        <w:tc>
          <w:tcPr>
            <w:tcW w:w="270" w:type="dxa"/>
          </w:tcPr>
          <w:p w14:paraId="3B32831F" w14:textId="77777777" w:rsidR="009E5B87" w:rsidRDefault="00847535">
            <w:pPr>
              <w:pStyle w:val="PacketDiagramHeaderText"/>
            </w:pPr>
            <w:r>
              <w:t>7</w:t>
            </w:r>
          </w:p>
        </w:tc>
        <w:tc>
          <w:tcPr>
            <w:tcW w:w="270" w:type="dxa"/>
          </w:tcPr>
          <w:p w14:paraId="1BDD1CC6" w14:textId="77777777" w:rsidR="009E5B87" w:rsidRDefault="00847535">
            <w:pPr>
              <w:pStyle w:val="PacketDiagramHeaderText"/>
            </w:pPr>
            <w:r>
              <w:t>8</w:t>
            </w:r>
          </w:p>
        </w:tc>
        <w:tc>
          <w:tcPr>
            <w:tcW w:w="270" w:type="dxa"/>
          </w:tcPr>
          <w:p w14:paraId="0CA5899C" w14:textId="77777777" w:rsidR="009E5B87" w:rsidRDefault="00847535">
            <w:pPr>
              <w:pStyle w:val="PacketDiagramHeaderText"/>
            </w:pPr>
            <w:r>
              <w:t>9</w:t>
            </w:r>
          </w:p>
        </w:tc>
        <w:tc>
          <w:tcPr>
            <w:tcW w:w="270" w:type="dxa"/>
          </w:tcPr>
          <w:p w14:paraId="459CE98F" w14:textId="77777777" w:rsidR="009E5B87" w:rsidRDefault="00847535">
            <w:pPr>
              <w:pStyle w:val="PacketDiagramHeaderText"/>
            </w:pPr>
            <w:r>
              <w:t>1</w:t>
            </w:r>
          </w:p>
          <w:p w14:paraId="2FB8DC28" w14:textId="77777777" w:rsidR="009E5B87" w:rsidRDefault="00847535">
            <w:pPr>
              <w:pStyle w:val="PacketDiagramHeaderText"/>
            </w:pPr>
            <w:r>
              <w:t>0</w:t>
            </w:r>
          </w:p>
        </w:tc>
        <w:tc>
          <w:tcPr>
            <w:tcW w:w="270" w:type="dxa"/>
          </w:tcPr>
          <w:p w14:paraId="61E2AFC3" w14:textId="77777777" w:rsidR="009E5B87" w:rsidRDefault="00847535">
            <w:pPr>
              <w:pStyle w:val="PacketDiagramHeaderText"/>
            </w:pPr>
            <w:r>
              <w:t>1</w:t>
            </w:r>
          </w:p>
        </w:tc>
        <w:tc>
          <w:tcPr>
            <w:tcW w:w="270" w:type="dxa"/>
          </w:tcPr>
          <w:p w14:paraId="507DC5BF" w14:textId="77777777" w:rsidR="009E5B87" w:rsidRDefault="00847535">
            <w:pPr>
              <w:pStyle w:val="PacketDiagramHeaderText"/>
            </w:pPr>
            <w:r>
              <w:t>2</w:t>
            </w:r>
          </w:p>
        </w:tc>
        <w:tc>
          <w:tcPr>
            <w:tcW w:w="270" w:type="dxa"/>
          </w:tcPr>
          <w:p w14:paraId="04181E89" w14:textId="77777777" w:rsidR="009E5B87" w:rsidRDefault="00847535">
            <w:pPr>
              <w:pStyle w:val="PacketDiagramHeaderText"/>
            </w:pPr>
            <w:r>
              <w:t>3</w:t>
            </w:r>
          </w:p>
        </w:tc>
        <w:tc>
          <w:tcPr>
            <w:tcW w:w="270" w:type="dxa"/>
          </w:tcPr>
          <w:p w14:paraId="2C5821B2" w14:textId="77777777" w:rsidR="009E5B87" w:rsidRDefault="00847535">
            <w:pPr>
              <w:pStyle w:val="PacketDiagramHeaderText"/>
            </w:pPr>
            <w:r>
              <w:t>4</w:t>
            </w:r>
          </w:p>
        </w:tc>
        <w:tc>
          <w:tcPr>
            <w:tcW w:w="270" w:type="dxa"/>
          </w:tcPr>
          <w:p w14:paraId="4C117EC8" w14:textId="77777777" w:rsidR="009E5B87" w:rsidRDefault="00847535">
            <w:pPr>
              <w:pStyle w:val="PacketDiagramHeaderText"/>
            </w:pPr>
            <w:r>
              <w:t>5</w:t>
            </w:r>
          </w:p>
        </w:tc>
        <w:tc>
          <w:tcPr>
            <w:tcW w:w="270" w:type="dxa"/>
          </w:tcPr>
          <w:p w14:paraId="5639A5AE" w14:textId="77777777" w:rsidR="009E5B87" w:rsidRDefault="00847535">
            <w:pPr>
              <w:pStyle w:val="PacketDiagramHeaderText"/>
            </w:pPr>
            <w:r>
              <w:t>6</w:t>
            </w:r>
          </w:p>
        </w:tc>
        <w:tc>
          <w:tcPr>
            <w:tcW w:w="270" w:type="dxa"/>
          </w:tcPr>
          <w:p w14:paraId="7C95FB0B" w14:textId="77777777" w:rsidR="009E5B87" w:rsidRDefault="00847535">
            <w:pPr>
              <w:pStyle w:val="PacketDiagramHeaderText"/>
            </w:pPr>
            <w:r>
              <w:t>7</w:t>
            </w:r>
          </w:p>
        </w:tc>
        <w:tc>
          <w:tcPr>
            <w:tcW w:w="270" w:type="dxa"/>
          </w:tcPr>
          <w:p w14:paraId="20CCD859" w14:textId="77777777" w:rsidR="009E5B87" w:rsidRDefault="00847535">
            <w:pPr>
              <w:pStyle w:val="PacketDiagramHeaderText"/>
            </w:pPr>
            <w:r>
              <w:t>8</w:t>
            </w:r>
          </w:p>
        </w:tc>
        <w:tc>
          <w:tcPr>
            <w:tcW w:w="270" w:type="dxa"/>
          </w:tcPr>
          <w:p w14:paraId="6D9491D7" w14:textId="77777777" w:rsidR="009E5B87" w:rsidRDefault="00847535">
            <w:pPr>
              <w:pStyle w:val="PacketDiagramHeaderText"/>
            </w:pPr>
            <w:r>
              <w:t>9</w:t>
            </w:r>
          </w:p>
        </w:tc>
        <w:tc>
          <w:tcPr>
            <w:tcW w:w="270" w:type="dxa"/>
          </w:tcPr>
          <w:p w14:paraId="77ABD831" w14:textId="77777777" w:rsidR="009E5B87" w:rsidRDefault="00847535">
            <w:pPr>
              <w:pStyle w:val="PacketDiagramHeaderText"/>
            </w:pPr>
            <w:r>
              <w:t>2</w:t>
            </w:r>
          </w:p>
          <w:p w14:paraId="1691D002" w14:textId="77777777" w:rsidR="009E5B87" w:rsidRDefault="00847535">
            <w:pPr>
              <w:pStyle w:val="PacketDiagramHeaderText"/>
            </w:pPr>
            <w:r>
              <w:t>0</w:t>
            </w:r>
          </w:p>
        </w:tc>
        <w:tc>
          <w:tcPr>
            <w:tcW w:w="270" w:type="dxa"/>
          </w:tcPr>
          <w:p w14:paraId="72E5881B" w14:textId="77777777" w:rsidR="009E5B87" w:rsidRDefault="00847535">
            <w:pPr>
              <w:pStyle w:val="PacketDiagramHeaderText"/>
            </w:pPr>
            <w:r>
              <w:t>1</w:t>
            </w:r>
          </w:p>
        </w:tc>
        <w:tc>
          <w:tcPr>
            <w:tcW w:w="270" w:type="dxa"/>
          </w:tcPr>
          <w:p w14:paraId="6AA37A87" w14:textId="77777777" w:rsidR="009E5B87" w:rsidRDefault="00847535">
            <w:pPr>
              <w:pStyle w:val="PacketDiagramHeaderText"/>
            </w:pPr>
            <w:r>
              <w:t>2</w:t>
            </w:r>
          </w:p>
        </w:tc>
        <w:tc>
          <w:tcPr>
            <w:tcW w:w="270" w:type="dxa"/>
          </w:tcPr>
          <w:p w14:paraId="1CA07DAA" w14:textId="77777777" w:rsidR="009E5B87" w:rsidRDefault="00847535">
            <w:pPr>
              <w:pStyle w:val="PacketDiagramHeaderText"/>
            </w:pPr>
            <w:r>
              <w:t>3</w:t>
            </w:r>
          </w:p>
        </w:tc>
        <w:tc>
          <w:tcPr>
            <w:tcW w:w="270" w:type="dxa"/>
          </w:tcPr>
          <w:p w14:paraId="54019675" w14:textId="77777777" w:rsidR="009E5B87" w:rsidRDefault="00847535">
            <w:pPr>
              <w:pStyle w:val="PacketDiagramHeaderText"/>
            </w:pPr>
            <w:r>
              <w:t>4</w:t>
            </w:r>
          </w:p>
        </w:tc>
        <w:tc>
          <w:tcPr>
            <w:tcW w:w="270" w:type="dxa"/>
          </w:tcPr>
          <w:p w14:paraId="5BF5ED14" w14:textId="77777777" w:rsidR="009E5B87" w:rsidRDefault="00847535">
            <w:pPr>
              <w:pStyle w:val="PacketDiagramHeaderText"/>
            </w:pPr>
            <w:r>
              <w:t>5</w:t>
            </w:r>
          </w:p>
        </w:tc>
        <w:tc>
          <w:tcPr>
            <w:tcW w:w="270" w:type="dxa"/>
          </w:tcPr>
          <w:p w14:paraId="04950BA9" w14:textId="77777777" w:rsidR="009E5B87" w:rsidRDefault="00847535">
            <w:pPr>
              <w:pStyle w:val="PacketDiagramHeaderText"/>
            </w:pPr>
            <w:r>
              <w:t>6</w:t>
            </w:r>
          </w:p>
        </w:tc>
        <w:tc>
          <w:tcPr>
            <w:tcW w:w="270" w:type="dxa"/>
          </w:tcPr>
          <w:p w14:paraId="64ECFB61" w14:textId="77777777" w:rsidR="009E5B87" w:rsidRDefault="00847535">
            <w:pPr>
              <w:pStyle w:val="PacketDiagramHeaderText"/>
            </w:pPr>
            <w:r>
              <w:t>7</w:t>
            </w:r>
          </w:p>
        </w:tc>
        <w:tc>
          <w:tcPr>
            <w:tcW w:w="270" w:type="dxa"/>
          </w:tcPr>
          <w:p w14:paraId="72749FC9" w14:textId="77777777" w:rsidR="009E5B87" w:rsidRDefault="00847535">
            <w:pPr>
              <w:pStyle w:val="PacketDiagramHeaderText"/>
            </w:pPr>
            <w:r>
              <w:t>8</w:t>
            </w:r>
          </w:p>
        </w:tc>
        <w:tc>
          <w:tcPr>
            <w:tcW w:w="270" w:type="dxa"/>
          </w:tcPr>
          <w:p w14:paraId="7F22E344" w14:textId="77777777" w:rsidR="009E5B87" w:rsidRDefault="00847535">
            <w:pPr>
              <w:pStyle w:val="PacketDiagramHeaderText"/>
            </w:pPr>
            <w:r>
              <w:t>9</w:t>
            </w:r>
          </w:p>
        </w:tc>
        <w:tc>
          <w:tcPr>
            <w:tcW w:w="270" w:type="dxa"/>
          </w:tcPr>
          <w:p w14:paraId="7875B4A4" w14:textId="77777777" w:rsidR="009E5B87" w:rsidRDefault="00847535">
            <w:pPr>
              <w:pStyle w:val="PacketDiagramHeaderText"/>
            </w:pPr>
            <w:r>
              <w:t>3</w:t>
            </w:r>
          </w:p>
          <w:p w14:paraId="569FEB0B" w14:textId="77777777" w:rsidR="009E5B87" w:rsidRDefault="00847535">
            <w:pPr>
              <w:pStyle w:val="PacketDiagramHeaderText"/>
            </w:pPr>
            <w:r>
              <w:t>0</w:t>
            </w:r>
          </w:p>
        </w:tc>
        <w:tc>
          <w:tcPr>
            <w:tcW w:w="270" w:type="dxa"/>
          </w:tcPr>
          <w:p w14:paraId="5008DB63" w14:textId="77777777" w:rsidR="009E5B87" w:rsidRDefault="00847535">
            <w:pPr>
              <w:pStyle w:val="PacketDiagramHeaderText"/>
            </w:pPr>
            <w:r>
              <w:t>1</w:t>
            </w:r>
          </w:p>
        </w:tc>
      </w:tr>
      <w:tr w:rsidR="009E5B87" w14:paraId="2E16824F" w14:textId="77777777" w:rsidTr="009E5B87">
        <w:trPr>
          <w:trHeight w:val="490"/>
        </w:trPr>
        <w:tc>
          <w:tcPr>
            <w:tcW w:w="4320" w:type="dxa"/>
            <w:gridSpan w:val="16"/>
          </w:tcPr>
          <w:p w14:paraId="585279ED" w14:textId="77777777" w:rsidR="009E5B87" w:rsidRDefault="00847535">
            <w:pPr>
              <w:pStyle w:val="PacketDiagramBodyText"/>
            </w:pPr>
            <w:r>
              <w:t>Waterline Knowledge Start</w:t>
            </w:r>
          </w:p>
        </w:tc>
        <w:tc>
          <w:tcPr>
            <w:tcW w:w="4320" w:type="dxa"/>
            <w:gridSpan w:val="16"/>
          </w:tcPr>
          <w:p w14:paraId="6F1C5C86" w14:textId="77777777" w:rsidR="009E5B87" w:rsidRDefault="00847535">
            <w:pPr>
              <w:pStyle w:val="PacketDiagramBodyText"/>
            </w:pPr>
            <w:r>
              <w:t>Waterline Knowledge Data (variable)</w:t>
            </w:r>
          </w:p>
        </w:tc>
      </w:tr>
      <w:tr w:rsidR="009E5B87" w14:paraId="648433FB" w14:textId="77777777" w:rsidTr="009E5B87">
        <w:trPr>
          <w:trHeight w:val="490"/>
        </w:trPr>
        <w:tc>
          <w:tcPr>
            <w:tcW w:w="8640" w:type="dxa"/>
            <w:gridSpan w:val="32"/>
          </w:tcPr>
          <w:p w14:paraId="3091CD78" w14:textId="77777777" w:rsidR="009E5B87" w:rsidRDefault="00847535">
            <w:pPr>
              <w:pStyle w:val="PacketDiagramBodyText"/>
            </w:pPr>
            <w:r>
              <w:t>...</w:t>
            </w:r>
          </w:p>
        </w:tc>
      </w:tr>
      <w:tr w:rsidR="009E5B87" w14:paraId="105711A0" w14:textId="77777777" w:rsidTr="009E5B87">
        <w:trPr>
          <w:gridAfter w:val="24"/>
          <w:wAfter w:w="6480" w:type="dxa"/>
          <w:trHeight w:val="490"/>
        </w:trPr>
        <w:tc>
          <w:tcPr>
            <w:tcW w:w="2160" w:type="dxa"/>
            <w:gridSpan w:val="8"/>
          </w:tcPr>
          <w:p w14:paraId="3ECB17A6" w14:textId="77777777" w:rsidR="009E5B87" w:rsidRDefault="00847535">
            <w:pPr>
              <w:pStyle w:val="PacketDiagramBodyText"/>
            </w:pPr>
            <w:r>
              <w:t>Waterline Knowledge End</w:t>
            </w:r>
          </w:p>
        </w:tc>
      </w:tr>
    </w:tbl>
    <w:p w14:paraId="774BE430" w14:textId="74FE8C18" w:rsidR="009E5B87" w:rsidRDefault="00847535">
      <w:pPr>
        <w:pStyle w:val="Definition-Field"/>
      </w:pPr>
      <w:r>
        <w:rPr>
          <w:b/>
        </w:rPr>
        <w:t xml:space="preserve">Waterline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14:paraId="357E0710" w14:textId="22084A0A" w:rsidR="009E5B87" w:rsidRDefault="00847535">
      <w:pPr>
        <w:pStyle w:val="Definition-Field"/>
      </w:pPr>
      <w:r>
        <w:rPr>
          <w:b/>
        </w:rPr>
        <w:lastRenderedPageBreak/>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xml:space="preserve">) that specify what the server has already delivered to the client or what the client has </w:t>
      </w:r>
      <w:r>
        <w:t>already received from the server.</w:t>
      </w:r>
    </w:p>
    <w:p w14:paraId="3EE1D3F1" w14:textId="1C7610BA" w:rsidR="009E5B87" w:rsidRDefault="00847535">
      <w:pPr>
        <w:pStyle w:val="Definition-Field"/>
      </w:pPr>
      <w:r>
        <w:rPr>
          <w:b/>
        </w:rPr>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14:paraId="788CAA4D" w14:textId="77777777" w:rsidR="009E5B87" w:rsidRDefault="00847535">
      <w:pPr>
        <w:pStyle w:val="Heading6"/>
      </w:pPr>
      <w:bookmarkStart w:id="154" w:name="section_3b6730e68376424a893b017e4e630833"/>
      <w:bookmarkStart w:id="155" w:name="_Toc150727670"/>
      <w:r>
        <w:t>Waterline Knowledge Entry</w:t>
      </w:r>
      <w:bookmarkEnd w:id="154"/>
      <w:bookmarkEnd w:id="155"/>
    </w:p>
    <w:p w14:paraId="476E3F70" w14:textId="77777777" w:rsidR="009E5B87" w:rsidRDefault="00847535">
      <w:r>
        <w:t xml:space="preserve">The </w:t>
      </w:r>
      <w:r>
        <w:rPr>
          <w:b/>
        </w:rPr>
        <w:t>Waterline Knowledge Entry</w:t>
      </w:r>
      <w:r>
        <w:t xml:space="preserve"> specifies the current server waterline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DAFD489"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B848214" w14:textId="77777777" w:rsidR="009E5B87" w:rsidRDefault="00847535">
            <w:pPr>
              <w:pStyle w:val="PacketDiagramHeaderText"/>
            </w:pPr>
            <w:r>
              <w:t>0</w:t>
            </w:r>
          </w:p>
        </w:tc>
        <w:tc>
          <w:tcPr>
            <w:tcW w:w="270" w:type="dxa"/>
          </w:tcPr>
          <w:p w14:paraId="557F23AA" w14:textId="77777777" w:rsidR="009E5B87" w:rsidRDefault="00847535">
            <w:pPr>
              <w:pStyle w:val="PacketDiagramHeaderText"/>
            </w:pPr>
            <w:r>
              <w:t>1</w:t>
            </w:r>
          </w:p>
        </w:tc>
        <w:tc>
          <w:tcPr>
            <w:tcW w:w="270" w:type="dxa"/>
          </w:tcPr>
          <w:p w14:paraId="098807E7" w14:textId="77777777" w:rsidR="009E5B87" w:rsidRDefault="00847535">
            <w:pPr>
              <w:pStyle w:val="PacketDiagramHeaderText"/>
            </w:pPr>
            <w:r>
              <w:t>2</w:t>
            </w:r>
          </w:p>
        </w:tc>
        <w:tc>
          <w:tcPr>
            <w:tcW w:w="270" w:type="dxa"/>
          </w:tcPr>
          <w:p w14:paraId="42A3E5E9" w14:textId="77777777" w:rsidR="009E5B87" w:rsidRDefault="00847535">
            <w:pPr>
              <w:pStyle w:val="PacketDiagramHeaderText"/>
            </w:pPr>
            <w:r>
              <w:t>3</w:t>
            </w:r>
          </w:p>
        </w:tc>
        <w:tc>
          <w:tcPr>
            <w:tcW w:w="270" w:type="dxa"/>
          </w:tcPr>
          <w:p w14:paraId="24B7EFF1" w14:textId="77777777" w:rsidR="009E5B87" w:rsidRDefault="00847535">
            <w:pPr>
              <w:pStyle w:val="PacketDiagramHeaderText"/>
            </w:pPr>
            <w:r>
              <w:t>4</w:t>
            </w:r>
          </w:p>
        </w:tc>
        <w:tc>
          <w:tcPr>
            <w:tcW w:w="270" w:type="dxa"/>
          </w:tcPr>
          <w:p w14:paraId="3F7CB14A" w14:textId="77777777" w:rsidR="009E5B87" w:rsidRDefault="00847535">
            <w:pPr>
              <w:pStyle w:val="PacketDiagramHeaderText"/>
            </w:pPr>
            <w:r>
              <w:t>5</w:t>
            </w:r>
          </w:p>
        </w:tc>
        <w:tc>
          <w:tcPr>
            <w:tcW w:w="270" w:type="dxa"/>
          </w:tcPr>
          <w:p w14:paraId="2DAA3B53" w14:textId="77777777" w:rsidR="009E5B87" w:rsidRDefault="00847535">
            <w:pPr>
              <w:pStyle w:val="PacketDiagramHeaderText"/>
            </w:pPr>
            <w:r>
              <w:t>6</w:t>
            </w:r>
          </w:p>
        </w:tc>
        <w:tc>
          <w:tcPr>
            <w:tcW w:w="270" w:type="dxa"/>
          </w:tcPr>
          <w:p w14:paraId="76B2B804" w14:textId="77777777" w:rsidR="009E5B87" w:rsidRDefault="00847535">
            <w:pPr>
              <w:pStyle w:val="PacketDiagramHeaderText"/>
            </w:pPr>
            <w:r>
              <w:t>7</w:t>
            </w:r>
          </w:p>
        </w:tc>
        <w:tc>
          <w:tcPr>
            <w:tcW w:w="270" w:type="dxa"/>
          </w:tcPr>
          <w:p w14:paraId="414A5BA0" w14:textId="77777777" w:rsidR="009E5B87" w:rsidRDefault="00847535">
            <w:pPr>
              <w:pStyle w:val="PacketDiagramHeaderText"/>
            </w:pPr>
            <w:r>
              <w:t>8</w:t>
            </w:r>
          </w:p>
        </w:tc>
        <w:tc>
          <w:tcPr>
            <w:tcW w:w="270" w:type="dxa"/>
          </w:tcPr>
          <w:p w14:paraId="5CA9F1CC" w14:textId="77777777" w:rsidR="009E5B87" w:rsidRDefault="00847535">
            <w:pPr>
              <w:pStyle w:val="PacketDiagramHeaderText"/>
            </w:pPr>
            <w:r>
              <w:t>9</w:t>
            </w:r>
          </w:p>
        </w:tc>
        <w:tc>
          <w:tcPr>
            <w:tcW w:w="270" w:type="dxa"/>
          </w:tcPr>
          <w:p w14:paraId="7EAE15CB" w14:textId="77777777" w:rsidR="009E5B87" w:rsidRDefault="00847535">
            <w:pPr>
              <w:pStyle w:val="PacketDiagramHeaderText"/>
            </w:pPr>
            <w:r>
              <w:t>1</w:t>
            </w:r>
          </w:p>
          <w:p w14:paraId="77870228" w14:textId="77777777" w:rsidR="009E5B87" w:rsidRDefault="00847535">
            <w:pPr>
              <w:pStyle w:val="PacketDiagramHeaderText"/>
            </w:pPr>
            <w:r>
              <w:t>0</w:t>
            </w:r>
          </w:p>
        </w:tc>
        <w:tc>
          <w:tcPr>
            <w:tcW w:w="270" w:type="dxa"/>
          </w:tcPr>
          <w:p w14:paraId="116AAAA6" w14:textId="77777777" w:rsidR="009E5B87" w:rsidRDefault="00847535">
            <w:pPr>
              <w:pStyle w:val="PacketDiagramHeaderText"/>
            </w:pPr>
            <w:r>
              <w:t>1</w:t>
            </w:r>
          </w:p>
        </w:tc>
        <w:tc>
          <w:tcPr>
            <w:tcW w:w="270" w:type="dxa"/>
          </w:tcPr>
          <w:p w14:paraId="44216E5B" w14:textId="77777777" w:rsidR="009E5B87" w:rsidRDefault="00847535">
            <w:pPr>
              <w:pStyle w:val="PacketDiagramHeaderText"/>
            </w:pPr>
            <w:r>
              <w:t>2</w:t>
            </w:r>
          </w:p>
        </w:tc>
        <w:tc>
          <w:tcPr>
            <w:tcW w:w="270" w:type="dxa"/>
          </w:tcPr>
          <w:p w14:paraId="519380E9" w14:textId="77777777" w:rsidR="009E5B87" w:rsidRDefault="00847535">
            <w:pPr>
              <w:pStyle w:val="PacketDiagramHeaderText"/>
            </w:pPr>
            <w:r>
              <w:t>3</w:t>
            </w:r>
          </w:p>
        </w:tc>
        <w:tc>
          <w:tcPr>
            <w:tcW w:w="270" w:type="dxa"/>
          </w:tcPr>
          <w:p w14:paraId="22C53B0B" w14:textId="77777777" w:rsidR="009E5B87" w:rsidRDefault="00847535">
            <w:pPr>
              <w:pStyle w:val="PacketDiagramHeaderText"/>
            </w:pPr>
            <w:r>
              <w:t>4</w:t>
            </w:r>
          </w:p>
        </w:tc>
        <w:tc>
          <w:tcPr>
            <w:tcW w:w="270" w:type="dxa"/>
          </w:tcPr>
          <w:p w14:paraId="0376EB05" w14:textId="77777777" w:rsidR="009E5B87" w:rsidRDefault="00847535">
            <w:pPr>
              <w:pStyle w:val="PacketDiagramHeaderText"/>
            </w:pPr>
            <w:r>
              <w:t>5</w:t>
            </w:r>
          </w:p>
        </w:tc>
        <w:tc>
          <w:tcPr>
            <w:tcW w:w="270" w:type="dxa"/>
          </w:tcPr>
          <w:p w14:paraId="0422C003" w14:textId="77777777" w:rsidR="009E5B87" w:rsidRDefault="00847535">
            <w:pPr>
              <w:pStyle w:val="PacketDiagramHeaderText"/>
            </w:pPr>
            <w:r>
              <w:t>6</w:t>
            </w:r>
          </w:p>
        </w:tc>
        <w:tc>
          <w:tcPr>
            <w:tcW w:w="270" w:type="dxa"/>
          </w:tcPr>
          <w:p w14:paraId="442CF879" w14:textId="77777777" w:rsidR="009E5B87" w:rsidRDefault="00847535">
            <w:pPr>
              <w:pStyle w:val="PacketDiagramHeaderText"/>
            </w:pPr>
            <w:r>
              <w:t>7</w:t>
            </w:r>
          </w:p>
        </w:tc>
        <w:tc>
          <w:tcPr>
            <w:tcW w:w="270" w:type="dxa"/>
          </w:tcPr>
          <w:p w14:paraId="0C451B71" w14:textId="77777777" w:rsidR="009E5B87" w:rsidRDefault="00847535">
            <w:pPr>
              <w:pStyle w:val="PacketDiagramHeaderText"/>
            </w:pPr>
            <w:r>
              <w:t>8</w:t>
            </w:r>
          </w:p>
        </w:tc>
        <w:tc>
          <w:tcPr>
            <w:tcW w:w="270" w:type="dxa"/>
          </w:tcPr>
          <w:p w14:paraId="523A7D97" w14:textId="77777777" w:rsidR="009E5B87" w:rsidRDefault="00847535">
            <w:pPr>
              <w:pStyle w:val="PacketDiagramHeaderText"/>
            </w:pPr>
            <w:r>
              <w:t>9</w:t>
            </w:r>
          </w:p>
        </w:tc>
        <w:tc>
          <w:tcPr>
            <w:tcW w:w="270" w:type="dxa"/>
          </w:tcPr>
          <w:p w14:paraId="28F0E4E5" w14:textId="77777777" w:rsidR="009E5B87" w:rsidRDefault="00847535">
            <w:pPr>
              <w:pStyle w:val="PacketDiagramHeaderText"/>
            </w:pPr>
            <w:r>
              <w:t>2</w:t>
            </w:r>
          </w:p>
          <w:p w14:paraId="3C89F344" w14:textId="77777777" w:rsidR="009E5B87" w:rsidRDefault="00847535">
            <w:pPr>
              <w:pStyle w:val="PacketDiagramHeaderText"/>
            </w:pPr>
            <w:r>
              <w:t>0</w:t>
            </w:r>
          </w:p>
        </w:tc>
        <w:tc>
          <w:tcPr>
            <w:tcW w:w="270" w:type="dxa"/>
          </w:tcPr>
          <w:p w14:paraId="13465BE3" w14:textId="77777777" w:rsidR="009E5B87" w:rsidRDefault="00847535">
            <w:pPr>
              <w:pStyle w:val="PacketDiagramHeaderText"/>
            </w:pPr>
            <w:r>
              <w:t>1</w:t>
            </w:r>
          </w:p>
        </w:tc>
        <w:tc>
          <w:tcPr>
            <w:tcW w:w="270" w:type="dxa"/>
          </w:tcPr>
          <w:p w14:paraId="0D3FC153" w14:textId="77777777" w:rsidR="009E5B87" w:rsidRDefault="00847535">
            <w:pPr>
              <w:pStyle w:val="PacketDiagramHeaderText"/>
            </w:pPr>
            <w:r>
              <w:t>2</w:t>
            </w:r>
          </w:p>
        </w:tc>
        <w:tc>
          <w:tcPr>
            <w:tcW w:w="270" w:type="dxa"/>
          </w:tcPr>
          <w:p w14:paraId="61E846EC" w14:textId="77777777" w:rsidR="009E5B87" w:rsidRDefault="00847535">
            <w:pPr>
              <w:pStyle w:val="PacketDiagramHeaderText"/>
            </w:pPr>
            <w:r>
              <w:t>3</w:t>
            </w:r>
          </w:p>
        </w:tc>
        <w:tc>
          <w:tcPr>
            <w:tcW w:w="270" w:type="dxa"/>
          </w:tcPr>
          <w:p w14:paraId="26F5A74C" w14:textId="77777777" w:rsidR="009E5B87" w:rsidRDefault="00847535">
            <w:pPr>
              <w:pStyle w:val="PacketDiagramHeaderText"/>
            </w:pPr>
            <w:r>
              <w:t>4</w:t>
            </w:r>
          </w:p>
        </w:tc>
        <w:tc>
          <w:tcPr>
            <w:tcW w:w="270" w:type="dxa"/>
          </w:tcPr>
          <w:p w14:paraId="391FE71A" w14:textId="77777777" w:rsidR="009E5B87" w:rsidRDefault="00847535">
            <w:pPr>
              <w:pStyle w:val="PacketDiagramHeaderText"/>
            </w:pPr>
            <w:r>
              <w:t>5</w:t>
            </w:r>
          </w:p>
        </w:tc>
        <w:tc>
          <w:tcPr>
            <w:tcW w:w="270" w:type="dxa"/>
          </w:tcPr>
          <w:p w14:paraId="17F197C8" w14:textId="77777777" w:rsidR="009E5B87" w:rsidRDefault="00847535">
            <w:pPr>
              <w:pStyle w:val="PacketDiagramHeaderText"/>
            </w:pPr>
            <w:r>
              <w:t>6</w:t>
            </w:r>
          </w:p>
        </w:tc>
        <w:tc>
          <w:tcPr>
            <w:tcW w:w="270" w:type="dxa"/>
          </w:tcPr>
          <w:p w14:paraId="2A588423" w14:textId="77777777" w:rsidR="009E5B87" w:rsidRDefault="00847535">
            <w:pPr>
              <w:pStyle w:val="PacketDiagramHeaderText"/>
            </w:pPr>
            <w:r>
              <w:t>7</w:t>
            </w:r>
          </w:p>
        </w:tc>
        <w:tc>
          <w:tcPr>
            <w:tcW w:w="270" w:type="dxa"/>
          </w:tcPr>
          <w:p w14:paraId="20D1FA33" w14:textId="77777777" w:rsidR="009E5B87" w:rsidRDefault="00847535">
            <w:pPr>
              <w:pStyle w:val="PacketDiagramHeaderText"/>
            </w:pPr>
            <w:r>
              <w:t>8</w:t>
            </w:r>
          </w:p>
        </w:tc>
        <w:tc>
          <w:tcPr>
            <w:tcW w:w="270" w:type="dxa"/>
          </w:tcPr>
          <w:p w14:paraId="327834F2" w14:textId="77777777" w:rsidR="009E5B87" w:rsidRDefault="00847535">
            <w:pPr>
              <w:pStyle w:val="PacketDiagramHeaderText"/>
            </w:pPr>
            <w:r>
              <w:t>9</w:t>
            </w:r>
          </w:p>
        </w:tc>
        <w:tc>
          <w:tcPr>
            <w:tcW w:w="270" w:type="dxa"/>
          </w:tcPr>
          <w:p w14:paraId="4893E727" w14:textId="77777777" w:rsidR="009E5B87" w:rsidRDefault="00847535">
            <w:pPr>
              <w:pStyle w:val="PacketDiagramHeaderText"/>
            </w:pPr>
            <w:r>
              <w:t>3</w:t>
            </w:r>
          </w:p>
          <w:p w14:paraId="6D17A8B2" w14:textId="77777777" w:rsidR="009E5B87" w:rsidRDefault="00847535">
            <w:pPr>
              <w:pStyle w:val="PacketDiagramHeaderText"/>
            </w:pPr>
            <w:r>
              <w:t>0</w:t>
            </w:r>
          </w:p>
        </w:tc>
        <w:tc>
          <w:tcPr>
            <w:tcW w:w="270" w:type="dxa"/>
          </w:tcPr>
          <w:p w14:paraId="3FAF9339" w14:textId="77777777" w:rsidR="009E5B87" w:rsidRDefault="00847535">
            <w:pPr>
              <w:pStyle w:val="PacketDiagramHeaderText"/>
            </w:pPr>
            <w:r>
              <w:t>1</w:t>
            </w:r>
          </w:p>
        </w:tc>
      </w:tr>
      <w:tr w:rsidR="009E5B87" w14:paraId="11CB2DBF" w14:textId="77777777" w:rsidTr="009E5B87">
        <w:trPr>
          <w:trHeight w:val="490"/>
        </w:trPr>
        <w:tc>
          <w:tcPr>
            <w:tcW w:w="4320" w:type="dxa"/>
            <w:gridSpan w:val="16"/>
          </w:tcPr>
          <w:p w14:paraId="6D797C02" w14:textId="77777777" w:rsidR="009E5B87" w:rsidRDefault="00847535">
            <w:pPr>
              <w:pStyle w:val="PacketDiagramBodyText"/>
            </w:pPr>
            <w:r>
              <w:t>Waterline Knowledge Entry</w:t>
            </w:r>
          </w:p>
        </w:tc>
        <w:tc>
          <w:tcPr>
            <w:tcW w:w="4320" w:type="dxa"/>
            <w:gridSpan w:val="16"/>
          </w:tcPr>
          <w:p w14:paraId="68975CAC" w14:textId="77777777" w:rsidR="009E5B87" w:rsidRDefault="00847535">
            <w:pPr>
              <w:pStyle w:val="PacketDiagramBodyText"/>
            </w:pPr>
            <w:r>
              <w:t xml:space="preserve">Cell </w:t>
            </w:r>
            <w:r>
              <w:t>Storage Extended GUID (variable</w:t>
            </w:r>
          </w:p>
        </w:tc>
      </w:tr>
      <w:tr w:rsidR="009E5B87" w14:paraId="25F3FC48" w14:textId="77777777" w:rsidTr="009E5B87">
        <w:trPr>
          <w:trHeight w:val="490"/>
        </w:trPr>
        <w:tc>
          <w:tcPr>
            <w:tcW w:w="8640" w:type="dxa"/>
            <w:gridSpan w:val="32"/>
          </w:tcPr>
          <w:p w14:paraId="3AA6A425" w14:textId="77777777" w:rsidR="009E5B87" w:rsidRDefault="00847535">
            <w:pPr>
              <w:pStyle w:val="PacketDiagramBodyText"/>
            </w:pPr>
            <w:r>
              <w:t>...</w:t>
            </w:r>
          </w:p>
        </w:tc>
      </w:tr>
      <w:tr w:rsidR="009E5B87" w14:paraId="6125FA08" w14:textId="77777777" w:rsidTr="009E5B87">
        <w:trPr>
          <w:trHeight w:val="490"/>
        </w:trPr>
        <w:tc>
          <w:tcPr>
            <w:tcW w:w="8640" w:type="dxa"/>
            <w:gridSpan w:val="32"/>
          </w:tcPr>
          <w:p w14:paraId="1C220BA8" w14:textId="77777777" w:rsidR="009E5B87" w:rsidRDefault="00847535">
            <w:pPr>
              <w:pStyle w:val="PacketDiagramBodyText"/>
            </w:pPr>
            <w:r>
              <w:t>Waterline (variable)</w:t>
            </w:r>
          </w:p>
        </w:tc>
      </w:tr>
      <w:tr w:rsidR="009E5B87" w14:paraId="5BF0713D" w14:textId="77777777" w:rsidTr="009E5B87">
        <w:trPr>
          <w:trHeight w:val="490"/>
        </w:trPr>
        <w:tc>
          <w:tcPr>
            <w:tcW w:w="8640" w:type="dxa"/>
            <w:gridSpan w:val="32"/>
          </w:tcPr>
          <w:p w14:paraId="08F5E21F" w14:textId="77777777" w:rsidR="009E5B87" w:rsidRDefault="00847535">
            <w:pPr>
              <w:pStyle w:val="PacketDiagramBodyText"/>
            </w:pPr>
            <w:r>
              <w:t>...</w:t>
            </w:r>
          </w:p>
        </w:tc>
      </w:tr>
      <w:tr w:rsidR="009E5B87" w14:paraId="38D6E675" w14:textId="77777777" w:rsidTr="009E5B87">
        <w:trPr>
          <w:trHeight w:val="490"/>
        </w:trPr>
        <w:tc>
          <w:tcPr>
            <w:tcW w:w="8640" w:type="dxa"/>
            <w:gridSpan w:val="32"/>
          </w:tcPr>
          <w:p w14:paraId="323510EB" w14:textId="77777777" w:rsidR="009E5B87" w:rsidRDefault="00847535">
            <w:pPr>
              <w:pStyle w:val="PacketDiagramBodyText"/>
            </w:pPr>
            <w:r>
              <w:t>Reserved (variable)</w:t>
            </w:r>
          </w:p>
        </w:tc>
      </w:tr>
      <w:tr w:rsidR="009E5B87" w14:paraId="575B329E" w14:textId="77777777" w:rsidTr="009E5B87">
        <w:trPr>
          <w:trHeight w:val="490"/>
        </w:trPr>
        <w:tc>
          <w:tcPr>
            <w:tcW w:w="8640" w:type="dxa"/>
            <w:gridSpan w:val="32"/>
          </w:tcPr>
          <w:p w14:paraId="2753DD3D" w14:textId="77777777" w:rsidR="009E5B87" w:rsidRDefault="00847535">
            <w:pPr>
              <w:pStyle w:val="PacketDiagramBodyText"/>
            </w:pPr>
            <w:r>
              <w:t>...</w:t>
            </w:r>
          </w:p>
        </w:tc>
      </w:tr>
    </w:tbl>
    <w:p w14:paraId="60B1BFD9" w14:textId="7522C6DC" w:rsidR="009E5B87" w:rsidRDefault="00847535">
      <w:pPr>
        <w:pStyle w:val="Definition-Field"/>
      </w:pPr>
      <w:r>
        <w:rPr>
          <w:b/>
        </w:rPr>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14:paraId="1E19C99E" w14:textId="29FF432B" w:rsidR="009E5B87" w:rsidRDefault="00847535">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14:paraId="5E586772" w14:textId="1B484137" w:rsidR="009E5B87" w:rsidRDefault="00847535">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14:paraId="00857156" w14:textId="77777777" w:rsidR="009E5B87" w:rsidRDefault="00847535">
      <w:pPr>
        <w:pStyle w:val="Definition-Field"/>
      </w:pPr>
      <w:r>
        <w:rPr>
          <w:b/>
        </w:rPr>
        <w:t xml:space="preserve">Reserved (variable): </w:t>
      </w:r>
      <w:r>
        <w:t>A compact unsigned 64-bit integer that specifies a reserved field that MUST have value of zero and MUST be ignored.</w:t>
      </w:r>
    </w:p>
    <w:p w14:paraId="1A599975" w14:textId="77777777" w:rsidR="009E5B87" w:rsidRDefault="00847535">
      <w:pPr>
        <w:pStyle w:val="Heading5"/>
      </w:pPr>
      <w:bookmarkStart w:id="156" w:name="section_a32a3ced2a634c2d8fe3c17311a4b668"/>
      <w:bookmarkStart w:id="157" w:name="_Toc150727671"/>
      <w:r>
        <w:t>Content Tag Knowledge</w:t>
      </w:r>
      <w:bookmarkEnd w:id="156"/>
      <w:bookmarkEnd w:id="157"/>
    </w:p>
    <w:p w14:paraId="7A60CD3B" w14:textId="77777777" w:rsidR="009E5B87" w:rsidRDefault="00847535">
      <w:r>
        <w:t xml:space="preserve">The </w:t>
      </w:r>
      <w:r>
        <w:rPr>
          <w:b/>
        </w:rPr>
        <w:t>Content Tag Knowledge</w:t>
      </w:r>
      <w:r>
        <w:t xml:space="preserve"> specifies changes to implementer-defined content that is stored on the server. The </w:t>
      </w:r>
      <w:r>
        <w:rPr>
          <w:b/>
        </w:rPr>
        <w:t>Content Tag Knowledge</w:t>
      </w:r>
      <w:r>
        <w:t xml:space="preserve"> has the following format.</w:t>
      </w:r>
    </w:p>
    <w:p w14:paraId="6EAE50D2" w14:textId="77777777" w:rsidR="009E5B87" w:rsidRDefault="00847535">
      <w:r>
        <w:rPr>
          <w:b/>
        </w:rPr>
        <w:t xml:space="preserve">Content Tag Knowledge </w:t>
      </w:r>
      <w:r>
        <w:t>is intended to be used for server-specific optimizations. Clients MUST NOT interpret the values as they are not defined by this protocol.</w:t>
      </w:r>
    </w:p>
    <w:p w14:paraId="305F7E9A" w14:textId="77777777" w:rsidR="009E5B87" w:rsidRDefault="00847535">
      <w:r>
        <w:t>Client considerations:</w:t>
      </w:r>
    </w:p>
    <w:p w14:paraId="5A88AC97" w14:textId="77777777" w:rsidR="009E5B87" w:rsidRDefault="00847535">
      <w:pPr>
        <w:pStyle w:val="ListParagraph"/>
        <w:numPr>
          <w:ilvl w:val="0"/>
          <w:numId w:val="52"/>
        </w:numPr>
      </w:pPr>
      <w:r>
        <w:t>That these properties MUST NOT be modified by the client.</w:t>
      </w:r>
    </w:p>
    <w:p w14:paraId="4852041B" w14:textId="77777777" w:rsidR="009E5B87" w:rsidRDefault="00847535">
      <w:pPr>
        <w:pStyle w:val="ListParagraph"/>
        <w:numPr>
          <w:ilvl w:val="0"/>
          <w:numId w:val="52"/>
        </w:numPr>
      </w:pPr>
      <w:r>
        <w:t>These values SHOULD be considered opaque from the client's perspective and the client SHOULD NOT attempt to interpret the values.</w:t>
      </w:r>
    </w:p>
    <w:p w14:paraId="0D746531" w14:textId="77777777" w:rsidR="009E5B87" w:rsidRDefault="00847535">
      <w:pPr>
        <w:pStyle w:val="ListParagraph"/>
        <w:numPr>
          <w:ilvl w:val="0"/>
          <w:numId w:val="52"/>
        </w:numPr>
      </w:pPr>
      <w:r>
        <w:t>They MUST be sent back to the server unmodified.</w:t>
      </w:r>
    </w:p>
    <w:p w14:paraId="455AB30F" w14:textId="77777777" w:rsidR="009E5B87" w:rsidRDefault="00847535">
      <w:r>
        <w:t>Server considerations.</w:t>
      </w:r>
    </w:p>
    <w:p w14:paraId="4394315F" w14:textId="77777777" w:rsidR="009E5B87" w:rsidRDefault="00847535">
      <w:pPr>
        <w:pStyle w:val="ListParagraph"/>
        <w:numPr>
          <w:ilvl w:val="0"/>
          <w:numId w:val="53"/>
        </w:numPr>
      </w:pPr>
      <w:r>
        <w:lastRenderedPageBreak/>
        <w:t xml:space="preserve">Server implementations do not need to replicate the same logic and behavior as SharePoint when using these properties to decide which cells to send to the client. </w:t>
      </w:r>
    </w:p>
    <w:p w14:paraId="2736EB12" w14:textId="77777777" w:rsidR="009E5B87" w:rsidRDefault="00847535">
      <w:pPr>
        <w:pStyle w:val="ListParagraph"/>
        <w:numPr>
          <w:ilvl w:val="0"/>
          <w:numId w:val="53"/>
        </w:numPr>
      </w:pPr>
      <w:r>
        <w:t>Because the values are opaque to the client, a server implementation can use these values as needed.</w:t>
      </w:r>
    </w:p>
    <w:p w14:paraId="00E4D80D" w14:textId="77777777" w:rsidR="009E5B87" w:rsidRDefault="00847535">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564201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6411B46" w14:textId="77777777" w:rsidR="009E5B87" w:rsidRDefault="00847535">
            <w:pPr>
              <w:pStyle w:val="PacketDiagramHeaderText"/>
            </w:pPr>
            <w:r>
              <w:t>0</w:t>
            </w:r>
          </w:p>
        </w:tc>
        <w:tc>
          <w:tcPr>
            <w:tcW w:w="270" w:type="dxa"/>
          </w:tcPr>
          <w:p w14:paraId="6AC0413E" w14:textId="77777777" w:rsidR="009E5B87" w:rsidRDefault="00847535">
            <w:pPr>
              <w:pStyle w:val="PacketDiagramHeaderText"/>
            </w:pPr>
            <w:r>
              <w:t>1</w:t>
            </w:r>
          </w:p>
        </w:tc>
        <w:tc>
          <w:tcPr>
            <w:tcW w:w="270" w:type="dxa"/>
          </w:tcPr>
          <w:p w14:paraId="6C93D3A4" w14:textId="77777777" w:rsidR="009E5B87" w:rsidRDefault="00847535">
            <w:pPr>
              <w:pStyle w:val="PacketDiagramHeaderText"/>
            </w:pPr>
            <w:r>
              <w:t>2</w:t>
            </w:r>
          </w:p>
        </w:tc>
        <w:tc>
          <w:tcPr>
            <w:tcW w:w="270" w:type="dxa"/>
          </w:tcPr>
          <w:p w14:paraId="7E2B3EE6" w14:textId="77777777" w:rsidR="009E5B87" w:rsidRDefault="00847535">
            <w:pPr>
              <w:pStyle w:val="PacketDiagramHeaderText"/>
            </w:pPr>
            <w:r>
              <w:t>3</w:t>
            </w:r>
          </w:p>
        </w:tc>
        <w:tc>
          <w:tcPr>
            <w:tcW w:w="270" w:type="dxa"/>
          </w:tcPr>
          <w:p w14:paraId="5C18F55D" w14:textId="77777777" w:rsidR="009E5B87" w:rsidRDefault="00847535">
            <w:pPr>
              <w:pStyle w:val="PacketDiagramHeaderText"/>
            </w:pPr>
            <w:r>
              <w:t>4</w:t>
            </w:r>
          </w:p>
        </w:tc>
        <w:tc>
          <w:tcPr>
            <w:tcW w:w="270" w:type="dxa"/>
          </w:tcPr>
          <w:p w14:paraId="4489DBB5" w14:textId="77777777" w:rsidR="009E5B87" w:rsidRDefault="00847535">
            <w:pPr>
              <w:pStyle w:val="PacketDiagramHeaderText"/>
            </w:pPr>
            <w:r>
              <w:t>5</w:t>
            </w:r>
          </w:p>
        </w:tc>
        <w:tc>
          <w:tcPr>
            <w:tcW w:w="270" w:type="dxa"/>
          </w:tcPr>
          <w:p w14:paraId="77BE904F" w14:textId="77777777" w:rsidR="009E5B87" w:rsidRDefault="00847535">
            <w:pPr>
              <w:pStyle w:val="PacketDiagramHeaderText"/>
            </w:pPr>
            <w:r>
              <w:t>6</w:t>
            </w:r>
          </w:p>
        </w:tc>
        <w:tc>
          <w:tcPr>
            <w:tcW w:w="270" w:type="dxa"/>
          </w:tcPr>
          <w:p w14:paraId="64B31391" w14:textId="77777777" w:rsidR="009E5B87" w:rsidRDefault="00847535">
            <w:pPr>
              <w:pStyle w:val="PacketDiagramHeaderText"/>
            </w:pPr>
            <w:r>
              <w:t>7</w:t>
            </w:r>
          </w:p>
        </w:tc>
        <w:tc>
          <w:tcPr>
            <w:tcW w:w="270" w:type="dxa"/>
          </w:tcPr>
          <w:p w14:paraId="45029F08" w14:textId="77777777" w:rsidR="009E5B87" w:rsidRDefault="00847535">
            <w:pPr>
              <w:pStyle w:val="PacketDiagramHeaderText"/>
            </w:pPr>
            <w:r>
              <w:t>8</w:t>
            </w:r>
          </w:p>
        </w:tc>
        <w:tc>
          <w:tcPr>
            <w:tcW w:w="270" w:type="dxa"/>
          </w:tcPr>
          <w:p w14:paraId="109BCB54" w14:textId="77777777" w:rsidR="009E5B87" w:rsidRDefault="00847535">
            <w:pPr>
              <w:pStyle w:val="PacketDiagramHeaderText"/>
            </w:pPr>
            <w:r>
              <w:t>9</w:t>
            </w:r>
          </w:p>
        </w:tc>
        <w:tc>
          <w:tcPr>
            <w:tcW w:w="270" w:type="dxa"/>
          </w:tcPr>
          <w:p w14:paraId="43D40BB0" w14:textId="77777777" w:rsidR="009E5B87" w:rsidRDefault="00847535">
            <w:pPr>
              <w:pStyle w:val="PacketDiagramHeaderText"/>
            </w:pPr>
            <w:r>
              <w:t>1</w:t>
            </w:r>
          </w:p>
          <w:p w14:paraId="38D1454A" w14:textId="77777777" w:rsidR="009E5B87" w:rsidRDefault="00847535">
            <w:pPr>
              <w:pStyle w:val="PacketDiagramHeaderText"/>
            </w:pPr>
            <w:r>
              <w:t>0</w:t>
            </w:r>
          </w:p>
        </w:tc>
        <w:tc>
          <w:tcPr>
            <w:tcW w:w="270" w:type="dxa"/>
          </w:tcPr>
          <w:p w14:paraId="4F5C065E" w14:textId="77777777" w:rsidR="009E5B87" w:rsidRDefault="00847535">
            <w:pPr>
              <w:pStyle w:val="PacketDiagramHeaderText"/>
            </w:pPr>
            <w:r>
              <w:t>1</w:t>
            </w:r>
          </w:p>
        </w:tc>
        <w:tc>
          <w:tcPr>
            <w:tcW w:w="270" w:type="dxa"/>
          </w:tcPr>
          <w:p w14:paraId="186D1FDD" w14:textId="77777777" w:rsidR="009E5B87" w:rsidRDefault="00847535">
            <w:pPr>
              <w:pStyle w:val="PacketDiagramHeaderText"/>
            </w:pPr>
            <w:r>
              <w:t>2</w:t>
            </w:r>
          </w:p>
        </w:tc>
        <w:tc>
          <w:tcPr>
            <w:tcW w:w="270" w:type="dxa"/>
          </w:tcPr>
          <w:p w14:paraId="2D6C215A" w14:textId="77777777" w:rsidR="009E5B87" w:rsidRDefault="00847535">
            <w:pPr>
              <w:pStyle w:val="PacketDiagramHeaderText"/>
            </w:pPr>
            <w:r>
              <w:t>3</w:t>
            </w:r>
          </w:p>
        </w:tc>
        <w:tc>
          <w:tcPr>
            <w:tcW w:w="270" w:type="dxa"/>
          </w:tcPr>
          <w:p w14:paraId="284838C9" w14:textId="77777777" w:rsidR="009E5B87" w:rsidRDefault="00847535">
            <w:pPr>
              <w:pStyle w:val="PacketDiagramHeaderText"/>
            </w:pPr>
            <w:r>
              <w:t>4</w:t>
            </w:r>
          </w:p>
        </w:tc>
        <w:tc>
          <w:tcPr>
            <w:tcW w:w="270" w:type="dxa"/>
          </w:tcPr>
          <w:p w14:paraId="75B74E9C" w14:textId="77777777" w:rsidR="009E5B87" w:rsidRDefault="00847535">
            <w:pPr>
              <w:pStyle w:val="PacketDiagramHeaderText"/>
            </w:pPr>
            <w:r>
              <w:t>5</w:t>
            </w:r>
          </w:p>
        </w:tc>
        <w:tc>
          <w:tcPr>
            <w:tcW w:w="270" w:type="dxa"/>
          </w:tcPr>
          <w:p w14:paraId="144F9D7A" w14:textId="77777777" w:rsidR="009E5B87" w:rsidRDefault="00847535">
            <w:pPr>
              <w:pStyle w:val="PacketDiagramHeaderText"/>
            </w:pPr>
            <w:r>
              <w:t>6</w:t>
            </w:r>
          </w:p>
        </w:tc>
        <w:tc>
          <w:tcPr>
            <w:tcW w:w="270" w:type="dxa"/>
          </w:tcPr>
          <w:p w14:paraId="4D590CE3" w14:textId="77777777" w:rsidR="009E5B87" w:rsidRDefault="00847535">
            <w:pPr>
              <w:pStyle w:val="PacketDiagramHeaderText"/>
            </w:pPr>
            <w:r>
              <w:t>7</w:t>
            </w:r>
          </w:p>
        </w:tc>
        <w:tc>
          <w:tcPr>
            <w:tcW w:w="270" w:type="dxa"/>
          </w:tcPr>
          <w:p w14:paraId="6C5049D0" w14:textId="77777777" w:rsidR="009E5B87" w:rsidRDefault="00847535">
            <w:pPr>
              <w:pStyle w:val="PacketDiagramHeaderText"/>
            </w:pPr>
            <w:r>
              <w:t>8</w:t>
            </w:r>
          </w:p>
        </w:tc>
        <w:tc>
          <w:tcPr>
            <w:tcW w:w="270" w:type="dxa"/>
          </w:tcPr>
          <w:p w14:paraId="5F2C993C" w14:textId="77777777" w:rsidR="009E5B87" w:rsidRDefault="00847535">
            <w:pPr>
              <w:pStyle w:val="PacketDiagramHeaderText"/>
            </w:pPr>
            <w:r>
              <w:t>9</w:t>
            </w:r>
          </w:p>
        </w:tc>
        <w:tc>
          <w:tcPr>
            <w:tcW w:w="270" w:type="dxa"/>
          </w:tcPr>
          <w:p w14:paraId="4CFF898F" w14:textId="77777777" w:rsidR="009E5B87" w:rsidRDefault="00847535">
            <w:pPr>
              <w:pStyle w:val="PacketDiagramHeaderText"/>
            </w:pPr>
            <w:r>
              <w:t>2</w:t>
            </w:r>
          </w:p>
          <w:p w14:paraId="024D08F9" w14:textId="77777777" w:rsidR="009E5B87" w:rsidRDefault="00847535">
            <w:pPr>
              <w:pStyle w:val="PacketDiagramHeaderText"/>
            </w:pPr>
            <w:r>
              <w:t>0</w:t>
            </w:r>
          </w:p>
        </w:tc>
        <w:tc>
          <w:tcPr>
            <w:tcW w:w="270" w:type="dxa"/>
          </w:tcPr>
          <w:p w14:paraId="605DD9A6" w14:textId="77777777" w:rsidR="009E5B87" w:rsidRDefault="00847535">
            <w:pPr>
              <w:pStyle w:val="PacketDiagramHeaderText"/>
            </w:pPr>
            <w:r>
              <w:t>1</w:t>
            </w:r>
          </w:p>
        </w:tc>
        <w:tc>
          <w:tcPr>
            <w:tcW w:w="270" w:type="dxa"/>
          </w:tcPr>
          <w:p w14:paraId="0B73A10F" w14:textId="77777777" w:rsidR="009E5B87" w:rsidRDefault="00847535">
            <w:pPr>
              <w:pStyle w:val="PacketDiagramHeaderText"/>
            </w:pPr>
            <w:r>
              <w:t>2</w:t>
            </w:r>
          </w:p>
        </w:tc>
        <w:tc>
          <w:tcPr>
            <w:tcW w:w="270" w:type="dxa"/>
          </w:tcPr>
          <w:p w14:paraId="6DF66834" w14:textId="77777777" w:rsidR="009E5B87" w:rsidRDefault="00847535">
            <w:pPr>
              <w:pStyle w:val="PacketDiagramHeaderText"/>
            </w:pPr>
            <w:r>
              <w:t>3</w:t>
            </w:r>
          </w:p>
        </w:tc>
        <w:tc>
          <w:tcPr>
            <w:tcW w:w="270" w:type="dxa"/>
          </w:tcPr>
          <w:p w14:paraId="21089618" w14:textId="77777777" w:rsidR="009E5B87" w:rsidRDefault="00847535">
            <w:pPr>
              <w:pStyle w:val="PacketDiagramHeaderText"/>
            </w:pPr>
            <w:r>
              <w:t>4</w:t>
            </w:r>
          </w:p>
        </w:tc>
        <w:tc>
          <w:tcPr>
            <w:tcW w:w="270" w:type="dxa"/>
          </w:tcPr>
          <w:p w14:paraId="6172CC4A" w14:textId="77777777" w:rsidR="009E5B87" w:rsidRDefault="00847535">
            <w:pPr>
              <w:pStyle w:val="PacketDiagramHeaderText"/>
            </w:pPr>
            <w:r>
              <w:t>5</w:t>
            </w:r>
          </w:p>
        </w:tc>
        <w:tc>
          <w:tcPr>
            <w:tcW w:w="270" w:type="dxa"/>
          </w:tcPr>
          <w:p w14:paraId="0C142E38" w14:textId="77777777" w:rsidR="009E5B87" w:rsidRDefault="00847535">
            <w:pPr>
              <w:pStyle w:val="PacketDiagramHeaderText"/>
            </w:pPr>
            <w:r>
              <w:t>6</w:t>
            </w:r>
          </w:p>
        </w:tc>
        <w:tc>
          <w:tcPr>
            <w:tcW w:w="270" w:type="dxa"/>
          </w:tcPr>
          <w:p w14:paraId="7D3DCD11" w14:textId="77777777" w:rsidR="009E5B87" w:rsidRDefault="00847535">
            <w:pPr>
              <w:pStyle w:val="PacketDiagramHeaderText"/>
            </w:pPr>
            <w:r>
              <w:t>7</w:t>
            </w:r>
          </w:p>
        </w:tc>
        <w:tc>
          <w:tcPr>
            <w:tcW w:w="270" w:type="dxa"/>
          </w:tcPr>
          <w:p w14:paraId="46F10441" w14:textId="77777777" w:rsidR="009E5B87" w:rsidRDefault="00847535">
            <w:pPr>
              <w:pStyle w:val="PacketDiagramHeaderText"/>
            </w:pPr>
            <w:r>
              <w:t>8</w:t>
            </w:r>
          </w:p>
        </w:tc>
        <w:tc>
          <w:tcPr>
            <w:tcW w:w="270" w:type="dxa"/>
          </w:tcPr>
          <w:p w14:paraId="273D0DDA" w14:textId="77777777" w:rsidR="009E5B87" w:rsidRDefault="00847535">
            <w:pPr>
              <w:pStyle w:val="PacketDiagramHeaderText"/>
            </w:pPr>
            <w:r>
              <w:t>9</w:t>
            </w:r>
          </w:p>
        </w:tc>
        <w:tc>
          <w:tcPr>
            <w:tcW w:w="270" w:type="dxa"/>
          </w:tcPr>
          <w:p w14:paraId="6C492EAC" w14:textId="77777777" w:rsidR="009E5B87" w:rsidRDefault="00847535">
            <w:pPr>
              <w:pStyle w:val="PacketDiagramHeaderText"/>
            </w:pPr>
            <w:r>
              <w:t>3</w:t>
            </w:r>
          </w:p>
          <w:p w14:paraId="4E906B74" w14:textId="77777777" w:rsidR="009E5B87" w:rsidRDefault="00847535">
            <w:pPr>
              <w:pStyle w:val="PacketDiagramHeaderText"/>
            </w:pPr>
            <w:r>
              <w:t>0</w:t>
            </w:r>
          </w:p>
        </w:tc>
        <w:tc>
          <w:tcPr>
            <w:tcW w:w="270" w:type="dxa"/>
          </w:tcPr>
          <w:p w14:paraId="15771B6F" w14:textId="77777777" w:rsidR="009E5B87" w:rsidRDefault="00847535">
            <w:pPr>
              <w:pStyle w:val="PacketDiagramHeaderText"/>
            </w:pPr>
            <w:r>
              <w:t>1</w:t>
            </w:r>
          </w:p>
        </w:tc>
      </w:tr>
      <w:tr w:rsidR="009E5B87" w14:paraId="1F115ED5" w14:textId="77777777" w:rsidTr="009E5B87">
        <w:trPr>
          <w:trHeight w:hRule="exact" w:val="490"/>
        </w:trPr>
        <w:tc>
          <w:tcPr>
            <w:tcW w:w="4320" w:type="dxa"/>
            <w:gridSpan w:val="16"/>
            <w:vAlign w:val="top"/>
          </w:tcPr>
          <w:p w14:paraId="3D2F864B" w14:textId="77777777" w:rsidR="009E5B87" w:rsidRDefault="00847535">
            <w:pPr>
              <w:pStyle w:val="PacketDiagramBodyText"/>
            </w:pPr>
            <w:r>
              <w:t>Content Tag Knowledge Start</w:t>
            </w:r>
          </w:p>
        </w:tc>
        <w:tc>
          <w:tcPr>
            <w:tcW w:w="4320" w:type="dxa"/>
            <w:gridSpan w:val="16"/>
            <w:vAlign w:val="top"/>
          </w:tcPr>
          <w:p w14:paraId="633FBBB8" w14:textId="77777777" w:rsidR="009E5B87" w:rsidRDefault="00847535">
            <w:pPr>
              <w:pStyle w:val="PacketDiagramBodyText"/>
            </w:pPr>
            <w:r>
              <w:t>Content Tag Entry Knowledge Array (variable)</w:t>
            </w:r>
          </w:p>
        </w:tc>
      </w:tr>
      <w:tr w:rsidR="009E5B87" w14:paraId="75441BAE" w14:textId="77777777" w:rsidTr="009E5B87">
        <w:trPr>
          <w:trHeight w:hRule="exact" w:val="490"/>
        </w:trPr>
        <w:tc>
          <w:tcPr>
            <w:tcW w:w="8640" w:type="dxa"/>
            <w:gridSpan w:val="32"/>
            <w:vAlign w:val="top"/>
          </w:tcPr>
          <w:p w14:paraId="786FD4D0" w14:textId="77777777" w:rsidR="009E5B87" w:rsidRDefault="00847535">
            <w:pPr>
              <w:pStyle w:val="PacketDiagramBodyText"/>
            </w:pPr>
            <w:r>
              <w:t>...</w:t>
            </w:r>
          </w:p>
        </w:tc>
      </w:tr>
      <w:tr w:rsidR="009E5B87" w14:paraId="4529C703" w14:textId="77777777" w:rsidTr="009E5B87">
        <w:trPr>
          <w:trHeight w:hRule="exact" w:val="490"/>
        </w:trPr>
        <w:tc>
          <w:tcPr>
            <w:tcW w:w="8640" w:type="dxa"/>
            <w:gridSpan w:val="32"/>
            <w:vAlign w:val="top"/>
          </w:tcPr>
          <w:p w14:paraId="50E6E69C" w14:textId="77777777" w:rsidR="009E5B87" w:rsidRDefault="00847535">
            <w:pPr>
              <w:pStyle w:val="PacketDiagramBodyText"/>
            </w:pPr>
            <w:r>
              <w:t>...</w:t>
            </w:r>
          </w:p>
        </w:tc>
      </w:tr>
      <w:tr w:rsidR="009E5B87" w14:paraId="07E86CEB" w14:textId="77777777" w:rsidTr="009E5B87">
        <w:trPr>
          <w:trHeight w:hRule="exact" w:val="490"/>
        </w:trPr>
        <w:tc>
          <w:tcPr>
            <w:tcW w:w="8640" w:type="dxa"/>
            <w:gridSpan w:val="32"/>
            <w:vAlign w:val="top"/>
          </w:tcPr>
          <w:p w14:paraId="6EC49DD8" w14:textId="77777777" w:rsidR="009E5B87" w:rsidRDefault="00847535">
            <w:pPr>
              <w:pStyle w:val="PacketDiagramBodyText"/>
            </w:pPr>
            <w:r>
              <w:t>...</w:t>
            </w:r>
          </w:p>
        </w:tc>
      </w:tr>
      <w:tr w:rsidR="009E5B87" w14:paraId="7C6FC322" w14:textId="77777777" w:rsidTr="009E5B87">
        <w:trPr>
          <w:gridAfter w:val="24"/>
          <w:wAfter w:w="6480" w:type="dxa"/>
          <w:trHeight w:hRule="exact" w:val="699"/>
        </w:trPr>
        <w:tc>
          <w:tcPr>
            <w:tcW w:w="2160" w:type="dxa"/>
            <w:gridSpan w:val="8"/>
            <w:vAlign w:val="top"/>
          </w:tcPr>
          <w:p w14:paraId="7AA73A2D" w14:textId="77777777" w:rsidR="009E5B87" w:rsidRDefault="00847535">
            <w:pPr>
              <w:pStyle w:val="PacketDiagramBodyText"/>
            </w:pPr>
            <w:r>
              <w:t>Content Tag Knowledge End</w:t>
            </w:r>
          </w:p>
        </w:tc>
      </w:tr>
    </w:tbl>
    <w:p w14:paraId="669DFA0B" w14:textId="54066455" w:rsidR="009E5B87" w:rsidRDefault="00847535">
      <w:pPr>
        <w:pStyle w:val="Definition-Field"/>
      </w:pPr>
      <w:r>
        <w:rPr>
          <w:b/>
        </w:rPr>
        <w:t>Content Tag Knowledge Start (2 bytes):</w:t>
      </w:r>
      <w:r>
        <w:t xml:space="preserve"> A 16-bit </w:t>
      </w:r>
      <w:r>
        <w:rPr>
          <w:b/>
        </w:rPr>
        <w:t>Stream Object Header</w:t>
      </w:r>
      <w:r>
        <w:t xml:space="preserve"> (section </w:t>
      </w:r>
      <w:hyperlink w:anchor="Section_a1017f48a88849ffb71dcc3c707f753a" w:history="1">
        <w:r>
          <w:rPr>
            <w:rStyle w:val="Hyperlink"/>
          </w:rPr>
          <w:t>2.2.1.5.1</w:t>
        </w:r>
      </w:hyperlink>
      <w:r>
        <w:t xml:space="preserve">) that specifies the </w:t>
      </w:r>
      <w:r>
        <w:rPr>
          <w:b/>
        </w:rPr>
        <w:t xml:space="preserve">Content Tag Knowledge </w:t>
      </w:r>
      <w:r>
        <w:t>start.</w:t>
      </w:r>
    </w:p>
    <w:p w14:paraId="558E5A3A" w14:textId="26E05C9B" w:rsidR="009E5B87" w:rsidRDefault="00847535">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14:paraId="512841EE" w14:textId="1EB5F4F0" w:rsidR="009E5B87" w:rsidRDefault="00847535">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14:paraId="10761FA8" w14:textId="77777777" w:rsidR="009E5B87" w:rsidRDefault="00847535">
      <w:pPr>
        <w:pStyle w:val="Heading6"/>
      </w:pPr>
      <w:bookmarkStart w:id="158" w:name="section_145bb2ad7f7f484faa7156bc10373210"/>
      <w:bookmarkStart w:id="159" w:name="_Toc150727672"/>
      <w:r>
        <w:t>Content Tag Knowledge Entry</w:t>
      </w:r>
      <w:bookmarkEnd w:id="158"/>
      <w:bookmarkEnd w:id="159"/>
    </w:p>
    <w:p w14:paraId="1EA91B7E" w14:textId="35E220F8" w:rsidR="009E5B87" w:rsidRDefault="00847535">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1F0ABA5"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89071BC" w14:textId="77777777" w:rsidR="009E5B87" w:rsidRDefault="00847535">
            <w:pPr>
              <w:pStyle w:val="PacketDiagramHeaderText"/>
            </w:pPr>
            <w:r>
              <w:t>0</w:t>
            </w:r>
          </w:p>
        </w:tc>
        <w:tc>
          <w:tcPr>
            <w:tcW w:w="270" w:type="dxa"/>
          </w:tcPr>
          <w:p w14:paraId="386825A5" w14:textId="77777777" w:rsidR="009E5B87" w:rsidRDefault="00847535">
            <w:pPr>
              <w:pStyle w:val="PacketDiagramHeaderText"/>
            </w:pPr>
            <w:r>
              <w:t>1</w:t>
            </w:r>
          </w:p>
        </w:tc>
        <w:tc>
          <w:tcPr>
            <w:tcW w:w="270" w:type="dxa"/>
          </w:tcPr>
          <w:p w14:paraId="0E78F772" w14:textId="77777777" w:rsidR="009E5B87" w:rsidRDefault="00847535">
            <w:pPr>
              <w:pStyle w:val="PacketDiagramHeaderText"/>
            </w:pPr>
            <w:r>
              <w:t>2</w:t>
            </w:r>
          </w:p>
        </w:tc>
        <w:tc>
          <w:tcPr>
            <w:tcW w:w="270" w:type="dxa"/>
          </w:tcPr>
          <w:p w14:paraId="51B99559" w14:textId="77777777" w:rsidR="009E5B87" w:rsidRDefault="00847535">
            <w:pPr>
              <w:pStyle w:val="PacketDiagramHeaderText"/>
            </w:pPr>
            <w:r>
              <w:t>3</w:t>
            </w:r>
          </w:p>
        </w:tc>
        <w:tc>
          <w:tcPr>
            <w:tcW w:w="270" w:type="dxa"/>
          </w:tcPr>
          <w:p w14:paraId="57A3555E" w14:textId="77777777" w:rsidR="009E5B87" w:rsidRDefault="00847535">
            <w:pPr>
              <w:pStyle w:val="PacketDiagramHeaderText"/>
            </w:pPr>
            <w:r>
              <w:t>4</w:t>
            </w:r>
          </w:p>
        </w:tc>
        <w:tc>
          <w:tcPr>
            <w:tcW w:w="270" w:type="dxa"/>
          </w:tcPr>
          <w:p w14:paraId="300ECF6A" w14:textId="77777777" w:rsidR="009E5B87" w:rsidRDefault="00847535">
            <w:pPr>
              <w:pStyle w:val="PacketDiagramHeaderText"/>
            </w:pPr>
            <w:r>
              <w:t>5</w:t>
            </w:r>
          </w:p>
        </w:tc>
        <w:tc>
          <w:tcPr>
            <w:tcW w:w="270" w:type="dxa"/>
          </w:tcPr>
          <w:p w14:paraId="4337EE4C" w14:textId="77777777" w:rsidR="009E5B87" w:rsidRDefault="00847535">
            <w:pPr>
              <w:pStyle w:val="PacketDiagramHeaderText"/>
            </w:pPr>
            <w:r>
              <w:t>6</w:t>
            </w:r>
          </w:p>
        </w:tc>
        <w:tc>
          <w:tcPr>
            <w:tcW w:w="270" w:type="dxa"/>
          </w:tcPr>
          <w:p w14:paraId="53BDBCD0" w14:textId="77777777" w:rsidR="009E5B87" w:rsidRDefault="00847535">
            <w:pPr>
              <w:pStyle w:val="PacketDiagramHeaderText"/>
            </w:pPr>
            <w:r>
              <w:t>7</w:t>
            </w:r>
          </w:p>
        </w:tc>
        <w:tc>
          <w:tcPr>
            <w:tcW w:w="270" w:type="dxa"/>
          </w:tcPr>
          <w:p w14:paraId="31016449" w14:textId="77777777" w:rsidR="009E5B87" w:rsidRDefault="00847535">
            <w:pPr>
              <w:pStyle w:val="PacketDiagramHeaderText"/>
            </w:pPr>
            <w:r>
              <w:t>8</w:t>
            </w:r>
          </w:p>
        </w:tc>
        <w:tc>
          <w:tcPr>
            <w:tcW w:w="270" w:type="dxa"/>
          </w:tcPr>
          <w:p w14:paraId="1D710D81" w14:textId="77777777" w:rsidR="009E5B87" w:rsidRDefault="00847535">
            <w:pPr>
              <w:pStyle w:val="PacketDiagramHeaderText"/>
            </w:pPr>
            <w:r>
              <w:t>9</w:t>
            </w:r>
          </w:p>
        </w:tc>
        <w:tc>
          <w:tcPr>
            <w:tcW w:w="270" w:type="dxa"/>
          </w:tcPr>
          <w:p w14:paraId="151FBE32" w14:textId="77777777" w:rsidR="009E5B87" w:rsidRDefault="00847535">
            <w:pPr>
              <w:pStyle w:val="PacketDiagramHeaderText"/>
            </w:pPr>
            <w:r>
              <w:t>1</w:t>
            </w:r>
          </w:p>
          <w:p w14:paraId="7DD03DB5" w14:textId="77777777" w:rsidR="009E5B87" w:rsidRDefault="00847535">
            <w:pPr>
              <w:pStyle w:val="PacketDiagramHeaderText"/>
            </w:pPr>
            <w:r>
              <w:t>0</w:t>
            </w:r>
          </w:p>
        </w:tc>
        <w:tc>
          <w:tcPr>
            <w:tcW w:w="270" w:type="dxa"/>
          </w:tcPr>
          <w:p w14:paraId="38DC35C6" w14:textId="77777777" w:rsidR="009E5B87" w:rsidRDefault="00847535">
            <w:pPr>
              <w:pStyle w:val="PacketDiagramHeaderText"/>
            </w:pPr>
            <w:r>
              <w:t>1</w:t>
            </w:r>
          </w:p>
        </w:tc>
        <w:tc>
          <w:tcPr>
            <w:tcW w:w="270" w:type="dxa"/>
          </w:tcPr>
          <w:p w14:paraId="7307D1DB" w14:textId="77777777" w:rsidR="009E5B87" w:rsidRDefault="00847535">
            <w:pPr>
              <w:pStyle w:val="PacketDiagramHeaderText"/>
            </w:pPr>
            <w:r>
              <w:t>2</w:t>
            </w:r>
          </w:p>
        </w:tc>
        <w:tc>
          <w:tcPr>
            <w:tcW w:w="270" w:type="dxa"/>
          </w:tcPr>
          <w:p w14:paraId="0E0AB21A" w14:textId="77777777" w:rsidR="009E5B87" w:rsidRDefault="00847535">
            <w:pPr>
              <w:pStyle w:val="PacketDiagramHeaderText"/>
            </w:pPr>
            <w:r>
              <w:t>3</w:t>
            </w:r>
          </w:p>
        </w:tc>
        <w:tc>
          <w:tcPr>
            <w:tcW w:w="270" w:type="dxa"/>
          </w:tcPr>
          <w:p w14:paraId="4B5F4684" w14:textId="77777777" w:rsidR="009E5B87" w:rsidRDefault="00847535">
            <w:pPr>
              <w:pStyle w:val="PacketDiagramHeaderText"/>
            </w:pPr>
            <w:r>
              <w:t>4</w:t>
            </w:r>
          </w:p>
        </w:tc>
        <w:tc>
          <w:tcPr>
            <w:tcW w:w="270" w:type="dxa"/>
          </w:tcPr>
          <w:p w14:paraId="21212333" w14:textId="77777777" w:rsidR="009E5B87" w:rsidRDefault="00847535">
            <w:pPr>
              <w:pStyle w:val="PacketDiagramHeaderText"/>
            </w:pPr>
            <w:r>
              <w:t>5</w:t>
            </w:r>
          </w:p>
        </w:tc>
        <w:tc>
          <w:tcPr>
            <w:tcW w:w="270" w:type="dxa"/>
          </w:tcPr>
          <w:p w14:paraId="0F502EED" w14:textId="77777777" w:rsidR="009E5B87" w:rsidRDefault="00847535">
            <w:pPr>
              <w:pStyle w:val="PacketDiagramHeaderText"/>
            </w:pPr>
            <w:r>
              <w:t>6</w:t>
            </w:r>
          </w:p>
        </w:tc>
        <w:tc>
          <w:tcPr>
            <w:tcW w:w="270" w:type="dxa"/>
          </w:tcPr>
          <w:p w14:paraId="1224F3F2" w14:textId="77777777" w:rsidR="009E5B87" w:rsidRDefault="00847535">
            <w:pPr>
              <w:pStyle w:val="PacketDiagramHeaderText"/>
            </w:pPr>
            <w:r>
              <w:t>7</w:t>
            </w:r>
          </w:p>
        </w:tc>
        <w:tc>
          <w:tcPr>
            <w:tcW w:w="270" w:type="dxa"/>
          </w:tcPr>
          <w:p w14:paraId="2EAF4715" w14:textId="77777777" w:rsidR="009E5B87" w:rsidRDefault="00847535">
            <w:pPr>
              <w:pStyle w:val="PacketDiagramHeaderText"/>
            </w:pPr>
            <w:r>
              <w:t>8</w:t>
            </w:r>
          </w:p>
        </w:tc>
        <w:tc>
          <w:tcPr>
            <w:tcW w:w="270" w:type="dxa"/>
          </w:tcPr>
          <w:p w14:paraId="1546C500" w14:textId="77777777" w:rsidR="009E5B87" w:rsidRDefault="00847535">
            <w:pPr>
              <w:pStyle w:val="PacketDiagramHeaderText"/>
            </w:pPr>
            <w:r>
              <w:t>9</w:t>
            </w:r>
          </w:p>
        </w:tc>
        <w:tc>
          <w:tcPr>
            <w:tcW w:w="270" w:type="dxa"/>
          </w:tcPr>
          <w:p w14:paraId="570058B5" w14:textId="77777777" w:rsidR="009E5B87" w:rsidRDefault="00847535">
            <w:pPr>
              <w:pStyle w:val="PacketDiagramHeaderText"/>
            </w:pPr>
            <w:r>
              <w:t>2</w:t>
            </w:r>
          </w:p>
          <w:p w14:paraId="4357EB13" w14:textId="77777777" w:rsidR="009E5B87" w:rsidRDefault="00847535">
            <w:pPr>
              <w:pStyle w:val="PacketDiagramHeaderText"/>
            </w:pPr>
            <w:r>
              <w:t>0</w:t>
            </w:r>
          </w:p>
        </w:tc>
        <w:tc>
          <w:tcPr>
            <w:tcW w:w="270" w:type="dxa"/>
          </w:tcPr>
          <w:p w14:paraId="1EE21125" w14:textId="77777777" w:rsidR="009E5B87" w:rsidRDefault="00847535">
            <w:pPr>
              <w:pStyle w:val="PacketDiagramHeaderText"/>
            </w:pPr>
            <w:r>
              <w:t>1</w:t>
            </w:r>
          </w:p>
        </w:tc>
        <w:tc>
          <w:tcPr>
            <w:tcW w:w="270" w:type="dxa"/>
          </w:tcPr>
          <w:p w14:paraId="61B878BA" w14:textId="77777777" w:rsidR="009E5B87" w:rsidRDefault="00847535">
            <w:pPr>
              <w:pStyle w:val="PacketDiagramHeaderText"/>
            </w:pPr>
            <w:r>
              <w:t>2</w:t>
            </w:r>
          </w:p>
        </w:tc>
        <w:tc>
          <w:tcPr>
            <w:tcW w:w="270" w:type="dxa"/>
          </w:tcPr>
          <w:p w14:paraId="7CFC71ED" w14:textId="77777777" w:rsidR="009E5B87" w:rsidRDefault="00847535">
            <w:pPr>
              <w:pStyle w:val="PacketDiagramHeaderText"/>
            </w:pPr>
            <w:r>
              <w:t>3</w:t>
            </w:r>
          </w:p>
        </w:tc>
        <w:tc>
          <w:tcPr>
            <w:tcW w:w="270" w:type="dxa"/>
          </w:tcPr>
          <w:p w14:paraId="7BAB82B0" w14:textId="77777777" w:rsidR="009E5B87" w:rsidRDefault="00847535">
            <w:pPr>
              <w:pStyle w:val="PacketDiagramHeaderText"/>
            </w:pPr>
            <w:r>
              <w:t>4</w:t>
            </w:r>
          </w:p>
        </w:tc>
        <w:tc>
          <w:tcPr>
            <w:tcW w:w="270" w:type="dxa"/>
          </w:tcPr>
          <w:p w14:paraId="7DC181DC" w14:textId="77777777" w:rsidR="009E5B87" w:rsidRDefault="00847535">
            <w:pPr>
              <w:pStyle w:val="PacketDiagramHeaderText"/>
            </w:pPr>
            <w:r>
              <w:t>5</w:t>
            </w:r>
          </w:p>
        </w:tc>
        <w:tc>
          <w:tcPr>
            <w:tcW w:w="270" w:type="dxa"/>
          </w:tcPr>
          <w:p w14:paraId="039FD2BB" w14:textId="77777777" w:rsidR="009E5B87" w:rsidRDefault="00847535">
            <w:pPr>
              <w:pStyle w:val="PacketDiagramHeaderText"/>
            </w:pPr>
            <w:r>
              <w:t>6</w:t>
            </w:r>
          </w:p>
        </w:tc>
        <w:tc>
          <w:tcPr>
            <w:tcW w:w="270" w:type="dxa"/>
          </w:tcPr>
          <w:p w14:paraId="25640283" w14:textId="77777777" w:rsidR="009E5B87" w:rsidRDefault="00847535">
            <w:pPr>
              <w:pStyle w:val="PacketDiagramHeaderText"/>
            </w:pPr>
            <w:r>
              <w:t>7</w:t>
            </w:r>
          </w:p>
        </w:tc>
        <w:tc>
          <w:tcPr>
            <w:tcW w:w="270" w:type="dxa"/>
          </w:tcPr>
          <w:p w14:paraId="08C1265F" w14:textId="77777777" w:rsidR="009E5B87" w:rsidRDefault="00847535">
            <w:pPr>
              <w:pStyle w:val="PacketDiagramHeaderText"/>
            </w:pPr>
            <w:r>
              <w:t>8</w:t>
            </w:r>
          </w:p>
        </w:tc>
        <w:tc>
          <w:tcPr>
            <w:tcW w:w="270" w:type="dxa"/>
          </w:tcPr>
          <w:p w14:paraId="74E9C8A0" w14:textId="77777777" w:rsidR="009E5B87" w:rsidRDefault="00847535">
            <w:pPr>
              <w:pStyle w:val="PacketDiagramHeaderText"/>
            </w:pPr>
            <w:r>
              <w:t>9</w:t>
            </w:r>
          </w:p>
        </w:tc>
        <w:tc>
          <w:tcPr>
            <w:tcW w:w="270" w:type="dxa"/>
          </w:tcPr>
          <w:p w14:paraId="47C29238" w14:textId="77777777" w:rsidR="009E5B87" w:rsidRDefault="00847535">
            <w:pPr>
              <w:pStyle w:val="PacketDiagramHeaderText"/>
            </w:pPr>
            <w:r>
              <w:t>3</w:t>
            </w:r>
          </w:p>
          <w:p w14:paraId="0E703DFF" w14:textId="77777777" w:rsidR="009E5B87" w:rsidRDefault="00847535">
            <w:pPr>
              <w:pStyle w:val="PacketDiagramHeaderText"/>
            </w:pPr>
            <w:r>
              <w:t>0</w:t>
            </w:r>
          </w:p>
        </w:tc>
        <w:tc>
          <w:tcPr>
            <w:tcW w:w="270" w:type="dxa"/>
          </w:tcPr>
          <w:p w14:paraId="03071657" w14:textId="77777777" w:rsidR="009E5B87" w:rsidRDefault="00847535">
            <w:pPr>
              <w:pStyle w:val="PacketDiagramHeaderText"/>
            </w:pPr>
            <w:r>
              <w:t>1</w:t>
            </w:r>
          </w:p>
        </w:tc>
      </w:tr>
      <w:tr w:rsidR="009E5B87" w14:paraId="16F7D2E4" w14:textId="77777777" w:rsidTr="009E5B87">
        <w:trPr>
          <w:trHeight w:hRule="exact" w:val="490"/>
        </w:trPr>
        <w:tc>
          <w:tcPr>
            <w:tcW w:w="8640" w:type="dxa"/>
            <w:gridSpan w:val="32"/>
            <w:vAlign w:val="top"/>
          </w:tcPr>
          <w:p w14:paraId="48F5C0F2" w14:textId="77777777" w:rsidR="009E5B87" w:rsidRDefault="00847535">
            <w:pPr>
              <w:pStyle w:val="PacketDiagramBodyText"/>
            </w:pPr>
            <w:r>
              <w:t xml:space="preserve">Content Tag </w:t>
            </w:r>
            <w:r>
              <w:t>Knowledge Entry Start (variable)</w:t>
            </w:r>
          </w:p>
        </w:tc>
      </w:tr>
      <w:tr w:rsidR="009E5B87" w14:paraId="1F462C44" w14:textId="77777777" w:rsidTr="009E5B87">
        <w:trPr>
          <w:trHeight w:hRule="exact" w:val="490"/>
        </w:trPr>
        <w:tc>
          <w:tcPr>
            <w:tcW w:w="8640" w:type="dxa"/>
            <w:gridSpan w:val="32"/>
            <w:vAlign w:val="top"/>
          </w:tcPr>
          <w:p w14:paraId="3C62398A" w14:textId="77777777" w:rsidR="009E5B87" w:rsidRDefault="00847535">
            <w:pPr>
              <w:pStyle w:val="PacketDiagramBodyText"/>
            </w:pPr>
            <w:r>
              <w:t>...</w:t>
            </w:r>
          </w:p>
        </w:tc>
      </w:tr>
      <w:tr w:rsidR="009E5B87" w14:paraId="0A6F03C3" w14:textId="77777777" w:rsidTr="009E5B87">
        <w:trPr>
          <w:trHeight w:hRule="exact" w:val="490"/>
        </w:trPr>
        <w:tc>
          <w:tcPr>
            <w:tcW w:w="8640" w:type="dxa"/>
            <w:gridSpan w:val="32"/>
            <w:vAlign w:val="top"/>
          </w:tcPr>
          <w:p w14:paraId="621CEAF7" w14:textId="77777777" w:rsidR="009E5B87" w:rsidRDefault="00847535">
            <w:pPr>
              <w:pStyle w:val="PacketDiagramBodyText"/>
            </w:pPr>
            <w:r>
              <w:t>...</w:t>
            </w:r>
          </w:p>
        </w:tc>
      </w:tr>
      <w:tr w:rsidR="009E5B87" w14:paraId="18B8A9B3" w14:textId="77777777" w:rsidTr="009E5B87">
        <w:trPr>
          <w:trHeight w:hRule="exact" w:val="490"/>
        </w:trPr>
        <w:tc>
          <w:tcPr>
            <w:tcW w:w="8640" w:type="dxa"/>
            <w:gridSpan w:val="32"/>
            <w:vAlign w:val="top"/>
          </w:tcPr>
          <w:p w14:paraId="5FF0173F" w14:textId="77777777" w:rsidR="009E5B87" w:rsidRDefault="00847535">
            <w:pPr>
              <w:pStyle w:val="PacketDiagramBodyText"/>
            </w:pPr>
            <w:r>
              <w:t>...</w:t>
            </w:r>
          </w:p>
        </w:tc>
      </w:tr>
      <w:tr w:rsidR="009E5B87" w14:paraId="2D82EA1F" w14:textId="77777777" w:rsidTr="009E5B87">
        <w:trPr>
          <w:trHeight w:hRule="exact" w:val="490"/>
        </w:trPr>
        <w:tc>
          <w:tcPr>
            <w:tcW w:w="8640" w:type="dxa"/>
            <w:gridSpan w:val="32"/>
            <w:vAlign w:val="top"/>
          </w:tcPr>
          <w:p w14:paraId="7F52FB62" w14:textId="77777777" w:rsidR="009E5B87" w:rsidRDefault="00847535">
            <w:pPr>
              <w:pStyle w:val="PacketDiagramBodyText"/>
            </w:pPr>
            <w:r>
              <w:t>BLOB Extended GUID (variable)</w:t>
            </w:r>
          </w:p>
        </w:tc>
      </w:tr>
      <w:tr w:rsidR="009E5B87" w14:paraId="7D53C7D8" w14:textId="77777777" w:rsidTr="009E5B87">
        <w:trPr>
          <w:trHeight w:hRule="exact" w:val="490"/>
        </w:trPr>
        <w:tc>
          <w:tcPr>
            <w:tcW w:w="8640" w:type="dxa"/>
            <w:gridSpan w:val="32"/>
            <w:vAlign w:val="top"/>
          </w:tcPr>
          <w:p w14:paraId="125C6322" w14:textId="77777777" w:rsidR="009E5B87" w:rsidRDefault="00847535">
            <w:pPr>
              <w:pStyle w:val="PacketDiagramBodyText"/>
            </w:pPr>
            <w:r>
              <w:t>...</w:t>
            </w:r>
          </w:p>
        </w:tc>
      </w:tr>
      <w:tr w:rsidR="009E5B87" w14:paraId="7008C013" w14:textId="77777777" w:rsidTr="009E5B87">
        <w:trPr>
          <w:trHeight w:hRule="exact" w:val="490"/>
        </w:trPr>
        <w:tc>
          <w:tcPr>
            <w:tcW w:w="8640" w:type="dxa"/>
            <w:gridSpan w:val="32"/>
            <w:vAlign w:val="top"/>
          </w:tcPr>
          <w:p w14:paraId="1226A807" w14:textId="77777777" w:rsidR="009E5B87" w:rsidRDefault="00847535">
            <w:pPr>
              <w:pStyle w:val="PacketDiagramBodyText"/>
            </w:pPr>
            <w:r>
              <w:t>...</w:t>
            </w:r>
          </w:p>
        </w:tc>
      </w:tr>
      <w:tr w:rsidR="009E5B87" w14:paraId="73F87163" w14:textId="77777777" w:rsidTr="009E5B87">
        <w:trPr>
          <w:trHeight w:hRule="exact" w:val="490"/>
        </w:trPr>
        <w:tc>
          <w:tcPr>
            <w:tcW w:w="8640" w:type="dxa"/>
            <w:gridSpan w:val="32"/>
            <w:vAlign w:val="top"/>
          </w:tcPr>
          <w:p w14:paraId="1ABD8733" w14:textId="77777777" w:rsidR="009E5B87" w:rsidRDefault="00847535">
            <w:pPr>
              <w:pStyle w:val="PacketDiagramBodyText"/>
            </w:pPr>
            <w:r>
              <w:t>...</w:t>
            </w:r>
          </w:p>
        </w:tc>
      </w:tr>
      <w:tr w:rsidR="009E5B87" w14:paraId="5C8070D1" w14:textId="77777777" w:rsidTr="009E5B87">
        <w:trPr>
          <w:trHeight w:hRule="exact" w:val="490"/>
        </w:trPr>
        <w:tc>
          <w:tcPr>
            <w:tcW w:w="8640" w:type="dxa"/>
            <w:gridSpan w:val="32"/>
            <w:vAlign w:val="top"/>
          </w:tcPr>
          <w:p w14:paraId="1D22D635" w14:textId="77777777" w:rsidR="009E5B87" w:rsidRDefault="00847535">
            <w:pPr>
              <w:pStyle w:val="PacketDiagramBodyText"/>
            </w:pPr>
            <w:r>
              <w:lastRenderedPageBreak/>
              <w:t>Clock Data (variable)</w:t>
            </w:r>
          </w:p>
        </w:tc>
      </w:tr>
      <w:tr w:rsidR="009E5B87" w14:paraId="0BC0E425" w14:textId="77777777" w:rsidTr="009E5B87">
        <w:trPr>
          <w:trHeight w:hRule="exact" w:val="490"/>
        </w:trPr>
        <w:tc>
          <w:tcPr>
            <w:tcW w:w="8640" w:type="dxa"/>
            <w:gridSpan w:val="32"/>
            <w:vAlign w:val="top"/>
          </w:tcPr>
          <w:p w14:paraId="4674D94B" w14:textId="77777777" w:rsidR="009E5B87" w:rsidRDefault="00847535">
            <w:pPr>
              <w:pStyle w:val="PacketDiagramBodyText"/>
            </w:pPr>
            <w:r>
              <w:t>...</w:t>
            </w:r>
          </w:p>
        </w:tc>
      </w:tr>
      <w:tr w:rsidR="009E5B87" w14:paraId="67DC4FBC" w14:textId="77777777" w:rsidTr="009E5B87">
        <w:trPr>
          <w:trHeight w:hRule="exact" w:val="490"/>
        </w:trPr>
        <w:tc>
          <w:tcPr>
            <w:tcW w:w="8640" w:type="dxa"/>
            <w:gridSpan w:val="32"/>
            <w:vAlign w:val="top"/>
          </w:tcPr>
          <w:p w14:paraId="01FD2760" w14:textId="77777777" w:rsidR="009E5B87" w:rsidRDefault="00847535">
            <w:pPr>
              <w:pStyle w:val="PacketDiagramBodyText"/>
            </w:pPr>
            <w:r>
              <w:t>...</w:t>
            </w:r>
          </w:p>
        </w:tc>
      </w:tr>
      <w:tr w:rsidR="009E5B87" w14:paraId="36F8D08D" w14:textId="77777777" w:rsidTr="009E5B87">
        <w:trPr>
          <w:trHeight w:hRule="exact" w:val="490"/>
        </w:trPr>
        <w:tc>
          <w:tcPr>
            <w:tcW w:w="8640" w:type="dxa"/>
            <w:gridSpan w:val="32"/>
            <w:vAlign w:val="top"/>
          </w:tcPr>
          <w:p w14:paraId="09EBD28B" w14:textId="77777777" w:rsidR="009E5B87" w:rsidRDefault="00847535">
            <w:pPr>
              <w:pStyle w:val="PacketDiagramBodyText"/>
            </w:pPr>
            <w:r>
              <w:t>...</w:t>
            </w:r>
          </w:p>
        </w:tc>
      </w:tr>
    </w:tbl>
    <w:p w14:paraId="02657197" w14:textId="069339E8" w:rsidR="009E5B87" w:rsidRDefault="00847535">
      <w:pPr>
        <w:pStyle w:val="Definition-Field"/>
      </w:pPr>
      <w:r>
        <w:rPr>
          <w:b/>
        </w:rPr>
        <w:t>Content Tag Knowledge Entry Start (variable):</w:t>
      </w:r>
      <w:r>
        <w:t xml:space="preserve"> 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xml:space="preserve">) that specifies the start of a </w:t>
      </w:r>
      <w:r>
        <w:rPr>
          <w:b/>
        </w:rPr>
        <w:t>Content Tag Knowledge Entry</w:t>
      </w:r>
      <w:r>
        <w:t xml:space="preserve">. </w:t>
      </w:r>
    </w:p>
    <w:p w14:paraId="08C36275" w14:textId="6B45A30C" w:rsidR="009E5B87" w:rsidRDefault="00847535">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w:t>
      </w:r>
      <w:r>
        <w:t xml:space="preserve"> this content tag is for.</w:t>
      </w:r>
    </w:p>
    <w:p w14:paraId="4AA4E99D" w14:textId="6A3A7E56" w:rsidR="009E5B87" w:rsidRDefault="00847535">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14:paraId="33A304F7" w14:textId="77777777" w:rsidR="009E5B87" w:rsidRDefault="00847535">
      <w:pPr>
        <w:pStyle w:val="Heading5"/>
      </w:pPr>
      <w:bookmarkStart w:id="160" w:name="section_2aae489c49364e21ae25b09886571712"/>
      <w:bookmarkStart w:id="161" w:name="_Toc150727673"/>
      <w:r>
        <w:t>Version Token Knowledge</w:t>
      </w:r>
      <w:bookmarkEnd w:id="160"/>
      <w:bookmarkEnd w:id="161"/>
    </w:p>
    <w:p w14:paraId="10025997" w14:textId="5F8161C1" w:rsidR="009E5B87" w:rsidRDefault="00847535">
      <w:r>
        <w:t xml:space="preserve">The </w:t>
      </w:r>
      <w:r>
        <w:rPr>
          <w:b/>
        </w:rPr>
        <w:t>Version Token Knowledge</w:t>
      </w:r>
      <w:r>
        <w:t xml:space="preserve"> contains a version token identifying the version of the file that was either queried or updated in the following format.</w:t>
      </w:r>
      <w:bookmarkStart w:id="162" w:name="Appendix_A_Target_4"/>
      <w:r>
        <w:fldChar w:fldCharType="begin"/>
      </w:r>
      <w:r>
        <w:instrText>HYPERLINK \l "Appendix_A_4" \o "Product behavior note 4" \h</w:instrText>
      </w:r>
      <w:r>
        <w:fldChar w:fldCharType="separate"/>
      </w:r>
      <w:r>
        <w:rPr>
          <w:rStyle w:val="Hyperlink"/>
        </w:rPr>
        <w:t>&lt;4&gt;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BD83BB9"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533B1DF" w14:textId="77777777" w:rsidR="009E5B87" w:rsidRDefault="00847535">
            <w:pPr>
              <w:pStyle w:val="PacketDiagramHeaderText"/>
            </w:pPr>
            <w:r>
              <w:t>0</w:t>
            </w:r>
          </w:p>
        </w:tc>
        <w:tc>
          <w:tcPr>
            <w:tcW w:w="270" w:type="dxa"/>
          </w:tcPr>
          <w:p w14:paraId="6B3BA4CE" w14:textId="77777777" w:rsidR="009E5B87" w:rsidRDefault="00847535">
            <w:pPr>
              <w:pStyle w:val="PacketDiagramHeaderText"/>
            </w:pPr>
            <w:r>
              <w:t>1</w:t>
            </w:r>
          </w:p>
        </w:tc>
        <w:tc>
          <w:tcPr>
            <w:tcW w:w="270" w:type="dxa"/>
          </w:tcPr>
          <w:p w14:paraId="6A2E6925" w14:textId="77777777" w:rsidR="009E5B87" w:rsidRDefault="00847535">
            <w:pPr>
              <w:pStyle w:val="PacketDiagramHeaderText"/>
            </w:pPr>
            <w:r>
              <w:t>2</w:t>
            </w:r>
          </w:p>
        </w:tc>
        <w:tc>
          <w:tcPr>
            <w:tcW w:w="270" w:type="dxa"/>
          </w:tcPr>
          <w:p w14:paraId="1184A974" w14:textId="77777777" w:rsidR="009E5B87" w:rsidRDefault="00847535">
            <w:pPr>
              <w:pStyle w:val="PacketDiagramHeaderText"/>
            </w:pPr>
            <w:r>
              <w:t>3</w:t>
            </w:r>
          </w:p>
        </w:tc>
        <w:tc>
          <w:tcPr>
            <w:tcW w:w="270" w:type="dxa"/>
          </w:tcPr>
          <w:p w14:paraId="29658808" w14:textId="77777777" w:rsidR="009E5B87" w:rsidRDefault="00847535">
            <w:pPr>
              <w:pStyle w:val="PacketDiagramHeaderText"/>
            </w:pPr>
            <w:r>
              <w:t>4</w:t>
            </w:r>
          </w:p>
        </w:tc>
        <w:tc>
          <w:tcPr>
            <w:tcW w:w="270" w:type="dxa"/>
          </w:tcPr>
          <w:p w14:paraId="372059EC" w14:textId="77777777" w:rsidR="009E5B87" w:rsidRDefault="00847535">
            <w:pPr>
              <w:pStyle w:val="PacketDiagramHeaderText"/>
            </w:pPr>
            <w:r>
              <w:t>5</w:t>
            </w:r>
          </w:p>
        </w:tc>
        <w:tc>
          <w:tcPr>
            <w:tcW w:w="270" w:type="dxa"/>
          </w:tcPr>
          <w:p w14:paraId="6F26835B" w14:textId="77777777" w:rsidR="009E5B87" w:rsidRDefault="00847535">
            <w:pPr>
              <w:pStyle w:val="PacketDiagramHeaderText"/>
            </w:pPr>
            <w:r>
              <w:t>6</w:t>
            </w:r>
          </w:p>
        </w:tc>
        <w:tc>
          <w:tcPr>
            <w:tcW w:w="270" w:type="dxa"/>
          </w:tcPr>
          <w:p w14:paraId="338A24FB" w14:textId="77777777" w:rsidR="009E5B87" w:rsidRDefault="00847535">
            <w:pPr>
              <w:pStyle w:val="PacketDiagramHeaderText"/>
            </w:pPr>
            <w:r>
              <w:t>7</w:t>
            </w:r>
          </w:p>
        </w:tc>
        <w:tc>
          <w:tcPr>
            <w:tcW w:w="270" w:type="dxa"/>
          </w:tcPr>
          <w:p w14:paraId="55B992D0" w14:textId="77777777" w:rsidR="009E5B87" w:rsidRDefault="00847535">
            <w:pPr>
              <w:pStyle w:val="PacketDiagramHeaderText"/>
            </w:pPr>
            <w:r>
              <w:t>8</w:t>
            </w:r>
          </w:p>
        </w:tc>
        <w:tc>
          <w:tcPr>
            <w:tcW w:w="270" w:type="dxa"/>
          </w:tcPr>
          <w:p w14:paraId="4B422967" w14:textId="77777777" w:rsidR="009E5B87" w:rsidRDefault="00847535">
            <w:pPr>
              <w:pStyle w:val="PacketDiagramHeaderText"/>
            </w:pPr>
            <w:r>
              <w:t>9</w:t>
            </w:r>
          </w:p>
        </w:tc>
        <w:tc>
          <w:tcPr>
            <w:tcW w:w="270" w:type="dxa"/>
          </w:tcPr>
          <w:p w14:paraId="443B2737" w14:textId="77777777" w:rsidR="009E5B87" w:rsidRDefault="00847535">
            <w:pPr>
              <w:pStyle w:val="PacketDiagramHeaderText"/>
            </w:pPr>
            <w:r>
              <w:t>1</w:t>
            </w:r>
          </w:p>
          <w:p w14:paraId="2C5C37CE" w14:textId="77777777" w:rsidR="009E5B87" w:rsidRDefault="00847535">
            <w:pPr>
              <w:pStyle w:val="PacketDiagramHeaderText"/>
            </w:pPr>
            <w:r>
              <w:t>0</w:t>
            </w:r>
          </w:p>
        </w:tc>
        <w:tc>
          <w:tcPr>
            <w:tcW w:w="270" w:type="dxa"/>
          </w:tcPr>
          <w:p w14:paraId="68D5B6F8" w14:textId="77777777" w:rsidR="009E5B87" w:rsidRDefault="00847535">
            <w:pPr>
              <w:pStyle w:val="PacketDiagramHeaderText"/>
            </w:pPr>
            <w:r>
              <w:t>1</w:t>
            </w:r>
          </w:p>
        </w:tc>
        <w:tc>
          <w:tcPr>
            <w:tcW w:w="270" w:type="dxa"/>
          </w:tcPr>
          <w:p w14:paraId="69D93FD4" w14:textId="77777777" w:rsidR="009E5B87" w:rsidRDefault="00847535">
            <w:pPr>
              <w:pStyle w:val="PacketDiagramHeaderText"/>
            </w:pPr>
            <w:r>
              <w:t>2</w:t>
            </w:r>
          </w:p>
        </w:tc>
        <w:tc>
          <w:tcPr>
            <w:tcW w:w="270" w:type="dxa"/>
          </w:tcPr>
          <w:p w14:paraId="4E728BE5" w14:textId="77777777" w:rsidR="009E5B87" w:rsidRDefault="00847535">
            <w:pPr>
              <w:pStyle w:val="PacketDiagramHeaderText"/>
            </w:pPr>
            <w:r>
              <w:t>3</w:t>
            </w:r>
          </w:p>
        </w:tc>
        <w:tc>
          <w:tcPr>
            <w:tcW w:w="270" w:type="dxa"/>
          </w:tcPr>
          <w:p w14:paraId="1B6DAEE7" w14:textId="77777777" w:rsidR="009E5B87" w:rsidRDefault="00847535">
            <w:pPr>
              <w:pStyle w:val="PacketDiagramHeaderText"/>
            </w:pPr>
            <w:r>
              <w:t>4</w:t>
            </w:r>
          </w:p>
        </w:tc>
        <w:tc>
          <w:tcPr>
            <w:tcW w:w="270" w:type="dxa"/>
          </w:tcPr>
          <w:p w14:paraId="59DB9E2C" w14:textId="77777777" w:rsidR="009E5B87" w:rsidRDefault="00847535">
            <w:pPr>
              <w:pStyle w:val="PacketDiagramHeaderText"/>
            </w:pPr>
            <w:r>
              <w:t>5</w:t>
            </w:r>
          </w:p>
        </w:tc>
        <w:tc>
          <w:tcPr>
            <w:tcW w:w="270" w:type="dxa"/>
          </w:tcPr>
          <w:p w14:paraId="594FD80C" w14:textId="77777777" w:rsidR="009E5B87" w:rsidRDefault="00847535">
            <w:pPr>
              <w:pStyle w:val="PacketDiagramHeaderText"/>
            </w:pPr>
            <w:r>
              <w:t>6</w:t>
            </w:r>
          </w:p>
        </w:tc>
        <w:tc>
          <w:tcPr>
            <w:tcW w:w="270" w:type="dxa"/>
          </w:tcPr>
          <w:p w14:paraId="67202AEF" w14:textId="77777777" w:rsidR="009E5B87" w:rsidRDefault="00847535">
            <w:pPr>
              <w:pStyle w:val="PacketDiagramHeaderText"/>
            </w:pPr>
            <w:r>
              <w:t>7</w:t>
            </w:r>
          </w:p>
        </w:tc>
        <w:tc>
          <w:tcPr>
            <w:tcW w:w="270" w:type="dxa"/>
          </w:tcPr>
          <w:p w14:paraId="581C0636" w14:textId="77777777" w:rsidR="009E5B87" w:rsidRDefault="00847535">
            <w:pPr>
              <w:pStyle w:val="PacketDiagramHeaderText"/>
            </w:pPr>
            <w:r>
              <w:t>8</w:t>
            </w:r>
          </w:p>
        </w:tc>
        <w:tc>
          <w:tcPr>
            <w:tcW w:w="270" w:type="dxa"/>
          </w:tcPr>
          <w:p w14:paraId="46273B54" w14:textId="77777777" w:rsidR="009E5B87" w:rsidRDefault="00847535">
            <w:pPr>
              <w:pStyle w:val="PacketDiagramHeaderText"/>
            </w:pPr>
            <w:r>
              <w:t>9</w:t>
            </w:r>
          </w:p>
        </w:tc>
        <w:tc>
          <w:tcPr>
            <w:tcW w:w="270" w:type="dxa"/>
          </w:tcPr>
          <w:p w14:paraId="6A1BED10" w14:textId="77777777" w:rsidR="009E5B87" w:rsidRDefault="00847535">
            <w:pPr>
              <w:pStyle w:val="PacketDiagramHeaderText"/>
            </w:pPr>
            <w:r>
              <w:t>2</w:t>
            </w:r>
          </w:p>
          <w:p w14:paraId="4C628010" w14:textId="77777777" w:rsidR="009E5B87" w:rsidRDefault="00847535">
            <w:pPr>
              <w:pStyle w:val="PacketDiagramHeaderText"/>
            </w:pPr>
            <w:r>
              <w:t>0</w:t>
            </w:r>
          </w:p>
        </w:tc>
        <w:tc>
          <w:tcPr>
            <w:tcW w:w="270" w:type="dxa"/>
          </w:tcPr>
          <w:p w14:paraId="79D7CC50" w14:textId="77777777" w:rsidR="009E5B87" w:rsidRDefault="00847535">
            <w:pPr>
              <w:pStyle w:val="PacketDiagramHeaderText"/>
            </w:pPr>
            <w:r>
              <w:t>1</w:t>
            </w:r>
          </w:p>
        </w:tc>
        <w:tc>
          <w:tcPr>
            <w:tcW w:w="270" w:type="dxa"/>
          </w:tcPr>
          <w:p w14:paraId="66C6057B" w14:textId="77777777" w:rsidR="009E5B87" w:rsidRDefault="00847535">
            <w:pPr>
              <w:pStyle w:val="PacketDiagramHeaderText"/>
            </w:pPr>
            <w:r>
              <w:t>2</w:t>
            </w:r>
          </w:p>
        </w:tc>
        <w:tc>
          <w:tcPr>
            <w:tcW w:w="270" w:type="dxa"/>
          </w:tcPr>
          <w:p w14:paraId="55CD3997" w14:textId="77777777" w:rsidR="009E5B87" w:rsidRDefault="00847535">
            <w:pPr>
              <w:pStyle w:val="PacketDiagramHeaderText"/>
            </w:pPr>
            <w:r>
              <w:t>3</w:t>
            </w:r>
          </w:p>
        </w:tc>
        <w:tc>
          <w:tcPr>
            <w:tcW w:w="270" w:type="dxa"/>
          </w:tcPr>
          <w:p w14:paraId="3D274400" w14:textId="77777777" w:rsidR="009E5B87" w:rsidRDefault="00847535">
            <w:pPr>
              <w:pStyle w:val="PacketDiagramHeaderText"/>
            </w:pPr>
            <w:r>
              <w:t>4</w:t>
            </w:r>
          </w:p>
        </w:tc>
        <w:tc>
          <w:tcPr>
            <w:tcW w:w="270" w:type="dxa"/>
          </w:tcPr>
          <w:p w14:paraId="26688E4A" w14:textId="77777777" w:rsidR="009E5B87" w:rsidRDefault="00847535">
            <w:pPr>
              <w:pStyle w:val="PacketDiagramHeaderText"/>
            </w:pPr>
            <w:r>
              <w:t>5</w:t>
            </w:r>
          </w:p>
        </w:tc>
        <w:tc>
          <w:tcPr>
            <w:tcW w:w="270" w:type="dxa"/>
          </w:tcPr>
          <w:p w14:paraId="14278201" w14:textId="77777777" w:rsidR="009E5B87" w:rsidRDefault="00847535">
            <w:pPr>
              <w:pStyle w:val="PacketDiagramHeaderText"/>
            </w:pPr>
            <w:r>
              <w:t>6</w:t>
            </w:r>
          </w:p>
        </w:tc>
        <w:tc>
          <w:tcPr>
            <w:tcW w:w="270" w:type="dxa"/>
          </w:tcPr>
          <w:p w14:paraId="4AB32107" w14:textId="77777777" w:rsidR="009E5B87" w:rsidRDefault="00847535">
            <w:pPr>
              <w:pStyle w:val="PacketDiagramHeaderText"/>
            </w:pPr>
            <w:r>
              <w:t>7</w:t>
            </w:r>
          </w:p>
        </w:tc>
        <w:tc>
          <w:tcPr>
            <w:tcW w:w="270" w:type="dxa"/>
          </w:tcPr>
          <w:p w14:paraId="5506DA04" w14:textId="77777777" w:rsidR="009E5B87" w:rsidRDefault="00847535">
            <w:pPr>
              <w:pStyle w:val="PacketDiagramHeaderText"/>
            </w:pPr>
            <w:r>
              <w:t>8</w:t>
            </w:r>
          </w:p>
        </w:tc>
        <w:tc>
          <w:tcPr>
            <w:tcW w:w="270" w:type="dxa"/>
          </w:tcPr>
          <w:p w14:paraId="02E6A871" w14:textId="77777777" w:rsidR="009E5B87" w:rsidRDefault="00847535">
            <w:pPr>
              <w:pStyle w:val="PacketDiagramHeaderText"/>
            </w:pPr>
            <w:r>
              <w:t>9</w:t>
            </w:r>
          </w:p>
        </w:tc>
        <w:tc>
          <w:tcPr>
            <w:tcW w:w="270" w:type="dxa"/>
          </w:tcPr>
          <w:p w14:paraId="65D8BA7C" w14:textId="77777777" w:rsidR="009E5B87" w:rsidRDefault="00847535">
            <w:pPr>
              <w:pStyle w:val="PacketDiagramHeaderText"/>
            </w:pPr>
            <w:r>
              <w:t>3</w:t>
            </w:r>
          </w:p>
          <w:p w14:paraId="4677132C" w14:textId="77777777" w:rsidR="009E5B87" w:rsidRDefault="00847535">
            <w:pPr>
              <w:pStyle w:val="PacketDiagramHeaderText"/>
            </w:pPr>
            <w:r>
              <w:t>0</w:t>
            </w:r>
          </w:p>
        </w:tc>
        <w:tc>
          <w:tcPr>
            <w:tcW w:w="270" w:type="dxa"/>
          </w:tcPr>
          <w:p w14:paraId="61274D95" w14:textId="77777777" w:rsidR="009E5B87" w:rsidRDefault="00847535">
            <w:pPr>
              <w:pStyle w:val="PacketDiagramHeaderText"/>
            </w:pPr>
            <w:r>
              <w:t>1</w:t>
            </w:r>
          </w:p>
        </w:tc>
      </w:tr>
      <w:tr w:rsidR="009E5B87" w14:paraId="2488D14F" w14:textId="77777777" w:rsidTr="009E5B87">
        <w:trPr>
          <w:trHeight w:val="490"/>
        </w:trPr>
        <w:tc>
          <w:tcPr>
            <w:tcW w:w="8640" w:type="dxa"/>
            <w:gridSpan w:val="32"/>
          </w:tcPr>
          <w:p w14:paraId="717805F1" w14:textId="77777777" w:rsidR="009E5B87" w:rsidRDefault="00847535">
            <w:pPr>
              <w:pStyle w:val="PacketDiagramBodyText"/>
            </w:pPr>
            <w:r>
              <w:t>Version Token Knowledge</w:t>
            </w:r>
          </w:p>
        </w:tc>
      </w:tr>
      <w:tr w:rsidR="009E5B87" w14:paraId="3A88B01F" w14:textId="77777777" w:rsidTr="009E5B87">
        <w:trPr>
          <w:trHeight w:val="490"/>
        </w:trPr>
        <w:tc>
          <w:tcPr>
            <w:tcW w:w="8640" w:type="dxa"/>
            <w:gridSpan w:val="32"/>
          </w:tcPr>
          <w:p w14:paraId="2FD286C3" w14:textId="77777777" w:rsidR="009E5B87" w:rsidRDefault="00847535">
            <w:pPr>
              <w:pStyle w:val="PacketDiagramBodyText"/>
            </w:pPr>
            <w:r>
              <w:t>Token Data (variable)</w:t>
            </w:r>
          </w:p>
        </w:tc>
      </w:tr>
      <w:tr w:rsidR="009E5B87" w14:paraId="367CE1A8" w14:textId="77777777" w:rsidTr="009E5B87">
        <w:trPr>
          <w:trHeight w:val="490"/>
        </w:trPr>
        <w:tc>
          <w:tcPr>
            <w:tcW w:w="8640" w:type="dxa"/>
            <w:gridSpan w:val="32"/>
          </w:tcPr>
          <w:p w14:paraId="28D96177" w14:textId="77777777" w:rsidR="009E5B87" w:rsidRDefault="00847535">
            <w:pPr>
              <w:pStyle w:val="PacketDiagramBodyText"/>
            </w:pPr>
            <w:r>
              <w:t>...</w:t>
            </w:r>
          </w:p>
        </w:tc>
      </w:tr>
    </w:tbl>
    <w:p w14:paraId="6FE9B22F" w14:textId="101296AF" w:rsidR="009E5B87" w:rsidRDefault="00847535">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14:paraId="7365B234" w14:textId="77777777" w:rsidR="009E5B87" w:rsidRDefault="00847535">
      <w:r>
        <w:rPr>
          <w:b/>
        </w:rPr>
        <w:t xml:space="preserve">Token Data (variable): </w:t>
      </w:r>
      <w:r>
        <w:t>A byte stream that specifies the version token opaque to this protocol.</w:t>
      </w:r>
    </w:p>
    <w:p w14:paraId="1F725BEB" w14:textId="77777777" w:rsidR="009E5B87" w:rsidRDefault="00847535">
      <w:pPr>
        <w:pStyle w:val="Heading4"/>
      </w:pPr>
      <w:bookmarkStart w:id="163" w:name="section_b2040bcb096047e9a3f3f2055c6e7f28"/>
      <w:bookmarkStart w:id="164" w:name="_Toc150727674"/>
      <w:r>
        <w:t>String Item Array</w:t>
      </w:r>
      <w:bookmarkEnd w:id="163"/>
      <w:bookmarkEnd w:id="164"/>
    </w:p>
    <w:p w14:paraId="013D16EC" w14:textId="7F2720DE" w:rsidR="009E5B87" w:rsidRDefault="00847535">
      <w:r>
        <w:t xml:space="preserve">The length and content of an array of </w:t>
      </w:r>
      <w:r>
        <w:rPr>
          <w:b/>
        </w:rPr>
        <w:t>String Items</w:t>
      </w:r>
      <w:r>
        <w:t xml:space="preserve"> as specified in section </w:t>
      </w:r>
      <w:hyperlink w:anchor="Section_5be4e2735abe4e43a184ba59c790ac62" w:history="1">
        <w:r>
          <w:rPr>
            <w:rStyle w:val="Hyperlink"/>
          </w:rPr>
          <w:t>2.2.1.4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811984E"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FA51954" w14:textId="77777777" w:rsidR="009E5B87" w:rsidRDefault="00847535">
            <w:pPr>
              <w:pStyle w:val="PacketDiagramHeaderText"/>
            </w:pPr>
            <w:r>
              <w:t>0</w:t>
            </w:r>
          </w:p>
        </w:tc>
        <w:tc>
          <w:tcPr>
            <w:tcW w:w="270" w:type="dxa"/>
          </w:tcPr>
          <w:p w14:paraId="1BC96AD5" w14:textId="77777777" w:rsidR="009E5B87" w:rsidRDefault="00847535">
            <w:pPr>
              <w:pStyle w:val="PacketDiagramHeaderText"/>
            </w:pPr>
            <w:r>
              <w:t>1</w:t>
            </w:r>
          </w:p>
        </w:tc>
        <w:tc>
          <w:tcPr>
            <w:tcW w:w="270" w:type="dxa"/>
          </w:tcPr>
          <w:p w14:paraId="19143F04" w14:textId="77777777" w:rsidR="009E5B87" w:rsidRDefault="00847535">
            <w:pPr>
              <w:pStyle w:val="PacketDiagramHeaderText"/>
            </w:pPr>
            <w:r>
              <w:t>2</w:t>
            </w:r>
          </w:p>
        </w:tc>
        <w:tc>
          <w:tcPr>
            <w:tcW w:w="270" w:type="dxa"/>
          </w:tcPr>
          <w:p w14:paraId="38C23F2D" w14:textId="77777777" w:rsidR="009E5B87" w:rsidRDefault="00847535">
            <w:pPr>
              <w:pStyle w:val="PacketDiagramHeaderText"/>
            </w:pPr>
            <w:r>
              <w:t>3</w:t>
            </w:r>
          </w:p>
        </w:tc>
        <w:tc>
          <w:tcPr>
            <w:tcW w:w="270" w:type="dxa"/>
          </w:tcPr>
          <w:p w14:paraId="0EFE84D1" w14:textId="77777777" w:rsidR="009E5B87" w:rsidRDefault="00847535">
            <w:pPr>
              <w:pStyle w:val="PacketDiagramHeaderText"/>
            </w:pPr>
            <w:r>
              <w:t>4</w:t>
            </w:r>
          </w:p>
        </w:tc>
        <w:tc>
          <w:tcPr>
            <w:tcW w:w="270" w:type="dxa"/>
          </w:tcPr>
          <w:p w14:paraId="553A1174" w14:textId="77777777" w:rsidR="009E5B87" w:rsidRDefault="00847535">
            <w:pPr>
              <w:pStyle w:val="PacketDiagramHeaderText"/>
            </w:pPr>
            <w:r>
              <w:t>5</w:t>
            </w:r>
          </w:p>
        </w:tc>
        <w:tc>
          <w:tcPr>
            <w:tcW w:w="270" w:type="dxa"/>
          </w:tcPr>
          <w:p w14:paraId="2FBC6C94" w14:textId="77777777" w:rsidR="009E5B87" w:rsidRDefault="00847535">
            <w:pPr>
              <w:pStyle w:val="PacketDiagramHeaderText"/>
            </w:pPr>
            <w:r>
              <w:t>6</w:t>
            </w:r>
          </w:p>
        </w:tc>
        <w:tc>
          <w:tcPr>
            <w:tcW w:w="270" w:type="dxa"/>
          </w:tcPr>
          <w:p w14:paraId="6A9E30A5" w14:textId="77777777" w:rsidR="009E5B87" w:rsidRDefault="00847535">
            <w:pPr>
              <w:pStyle w:val="PacketDiagramHeaderText"/>
            </w:pPr>
            <w:r>
              <w:t>7</w:t>
            </w:r>
          </w:p>
        </w:tc>
        <w:tc>
          <w:tcPr>
            <w:tcW w:w="270" w:type="dxa"/>
          </w:tcPr>
          <w:p w14:paraId="51BD23B3" w14:textId="77777777" w:rsidR="009E5B87" w:rsidRDefault="00847535">
            <w:pPr>
              <w:pStyle w:val="PacketDiagramHeaderText"/>
            </w:pPr>
            <w:r>
              <w:t>8</w:t>
            </w:r>
          </w:p>
        </w:tc>
        <w:tc>
          <w:tcPr>
            <w:tcW w:w="270" w:type="dxa"/>
          </w:tcPr>
          <w:p w14:paraId="600F6A3C" w14:textId="77777777" w:rsidR="009E5B87" w:rsidRDefault="00847535">
            <w:pPr>
              <w:pStyle w:val="PacketDiagramHeaderText"/>
            </w:pPr>
            <w:r>
              <w:t>9</w:t>
            </w:r>
          </w:p>
        </w:tc>
        <w:tc>
          <w:tcPr>
            <w:tcW w:w="270" w:type="dxa"/>
          </w:tcPr>
          <w:p w14:paraId="4A6B6254" w14:textId="77777777" w:rsidR="009E5B87" w:rsidRDefault="00847535">
            <w:pPr>
              <w:pStyle w:val="PacketDiagramHeaderText"/>
            </w:pPr>
            <w:r>
              <w:t>1</w:t>
            </w:r>
          </w:p>
          <w:p w14:paraId="14A804E3" w14:textId="77777777" w:rsidR="009E5B87" w:rsidRDefault="00847535">
            <w:pPr>
              <w:pStyle w:val="PacketDiagramHeaderText"/>
            </w:pPr>
            <w:r>
              <w:t>0</w:t>
            </w:r>
          </w:p>
        </w:tc>
        <w:tc>
          <w:tcPr>
            <w:tcW w:w="270" w:type="dxa"/>
          </w:tcPr>
          <w:p w14:paraId="0CD0402D" w14:textId="77777777" w:rsidR="009E5B87" w:rsidRDefault="00847535">
            <w:pPr>
              <w:pStyle w:val="PacketDiagramHeaderText"/>
            </w:pPr>
            <w:r>
              <w:t>1</w:t>
            </w:r>
          </w:p>
        </w:tc>
        <w:tc>
          <w:tcPr>
            <w:tcW w:w="270" w:type="dxa"/>
          </w:tcPr>
          <w:p w14:paraId="2C3AAB4E" w14:textId="77777777" w:rsidR="009E5B87" w:rsidRDefault="00847535">
            <w:pPr>
              <w:pStyle w:val="PacketDiagramHeaderText"/>
            </w:pPr>
            <w:r>
              <w:t>2</w:t>
            </w:r>
          </w:p>
        </w:tc>
        <w:tc>
          <w:tcPr>
            <w:tcW w:w="270" w:type="dxa"/>
          </w:tcPr>
          <w:p w14:paraId="61CAA893" w14:textId="77777777" w:rsidR="009E5B87" w:rsidRDefault="00847535">
            <w:pPr>
              <w:pStyle w:val="PacketDiagramHeaderText"/>
            </w:pPr>
            <w:r>
              <w:t>3</w:t>
            </w:r>
          </w:p>
        </w:tc>
        <w:tc>
          <w:tcPr>
            <w:tcW w:w="270" w:type="dxa"/>
          </w:tcPr>
          <w:p w14:paraId="36B1F60E" w14:textId="77777777" w:rsidR="009E5B87" w:rsidRDefault="00847535">
            <w:pPr>
              <w:pStyle w:val="PacketDiagramHeaderText"/>
            </w:pPr>
            <w:r>
              <w:t>4</w:t>
            </w:r>
          </w:p>
        </w:tc>
        <w:tc>
          <w:tcPr>
            <w:tcW w:w="270" w:type="dxa"/>
          </w:tcPr>
          <w:p w14:paraId="64394B14" w14:textId="77777777" w:rsidR="009E5B87" w:rsidRDefault="00847535">
            <w:pPr>
              <w:pStyle w:val="PacketDiagramHeaderText"/>
            </w:pPr>
            <w:r>
              <w:t>5</w:t>
            </w:r>
          </w:p>
        </w:tc>
        <w:tc>
          <w:tcPr>
            <w:tcW w:w="270" w:type="dxa"/>
          </w:tcPr>
          <w:p w14:paraId="05022FDC" w14:textId="77777777" w:rsidR="009E5B87" w:rsidRDefault="00847535">
            <w:pPr>
              <w:pStyle w:val="PacketDiagramHeaderText"/>
            </w:pPr>
            <w:r>
              <w:t>6</w:t>
            </w:r>
          </w:p>
        </w:tc>
        <w:tc>
          <w:tcPr>
            <w:tcW w:w="270" w:type="dxa"/>
          </w:tcPr>
          <w:p w14:paraId="3FF2CC7C" w14:textId="77777777" w:rsidR="009E5B87" w:rsidRDefault="00847535">
            <w:pPr>
              <w:pStyle w:val="PacketDiagramHeaderText"/>
            </w:pPr>
            <w:r>
              <w:t>7</w:t>
            </w:r>
          </w:p>
        </w:tc>
        <w:tc>
          <w:tcPr>
            <w:tcW w:w="270" w:type="dxa"/>
          </w:tcPr>
          <w:p w14:paraId="609B8869" w14:textId="77777777" w:rsidR="009E5B87" w:rsidRDefault="00847535">
            <w:pPr>
              <w:pStyle w:val="PacketDiagramHeaderText"/>
            </w:pPr>
            <w:r>
              <w:t>8</w:t>
            </w:r>
          </w:p>
        </w:tc>
        <w:tc>
          <w:tcPr>
            <w:tcW w:w="270" w:type="dxa"/>
          </w:tcPr>
          <w:p w14:paraId="49CD1C67" w14:textId="77777777" w:rsidR="009E5B87" w:rsidRDefault="00847535">
            <w:pPr>
              <w:pStyle w:val="PacketDiagramHeaderText"/>
            </w:pPr>
            <w:r>
              <w:t>9</w:t>
            </w:r>
          </w:p>
        </w:tc>
        <w:tc>
          <w:tcPr>
            <w:tcW w:w="270" w:type="dxa"/>
          </w:tcPr>
          <w:p w14:paraId="5CC789B6" w14:textId="77777777" w:rsidR="009E5B87" w:rsidRDefault="00847535">
            <w:pPr>
              <w:pStyle w:val="PacketDiagramHeaderText"/>
            </w:pPr>
            <w:r>
              <w:t>2</w:t>
            </w:r>
          </w:p>
          <w:p w14:paraId="6DFAF357" w14:textId="77777777" w:rsidR="009E5B87" w:rsidRDefault="00847535">
            <w:pPr>
              <w:pStyle w:val="PacketDiagramHeaderText"/>
            </w:pPr>
            <w:r>
              <w:t>0</w:t>
            </w:r>
          </w:p>
        </w:tc>
        <w:tc>
          <w:tcPr>
            <w:tcW w:w="270" w:type="dxa"/>
          </w:tcPr>
          <w:p w14:paraId="4F5643D8" w14:textId="77777777" w:rsidR="009E5B87" w:rsidRDefault="00847535">
            <w:pPr>
              <w:pStyle w:val="PacketDiagramHeaderText"/>
            </w:pPr>
            <w:r>
              <w:t>1</w:t>
            </w:r>
          </w:p>
        </w:tc>
        <w:tc>
          <w:tcPr>
            <w:tcW w:w="270" w:type="dxa"/>
          </w:tcPr>
          <w:p w14:paraId="3B759D65" w14:textId="77777777" w:rsidR="009E5B87" w:rsidRDefault="00847535">
            <w:pPr>
              <w:pStyle w:val="PacketDiagramHeaderText"/>
            </w:pPr>
            <w:r>
              <w:t>2</w:t>
            </w:r>
          </w:p>
        </w:tc>
        <w:tc>
          <w:tcPr>
            <w:tcW w:w="270" w:type="dxa"/>
          </w:tcPr>
          <w:p w14:paraId="2A24030F" w14:textId="77777777" w:rsidR="009E5B87" w:rsidRDefault="00847535">
            <w:pPr>
              <w:pStyle w:val="PacketDiagramHeaderText"/>
            </w:pPr>
            <w:r>
              <w:t>3</w:t>
            </w:r>
          </w:p>
        </w:tc>
        <w:tc>
          <w:tcPr>
            <w:tcW w:w="270" w:type="dxa"/>
          </w:tcPr>
          <w:p w14:paraId="42962859" w14:textId="77777777" w:rsidR="009E5B87" w:rsidRDefault="00847535">
            <w:pPr>
              <w:pStyle w:val="PacketDiagramHeaderText"/>
            </w:pPr>
            <w:r>
              <w:t>4</w:t>
            </w:r>
          </w:p>
        </w:tc>
        <w:tc>
          <w:tcPr>
            <w:tcW w:w="270" w:type="dxa"/>
          </w:tcPr>
          <w:p w14:paraId="1596A644" w14:textId="77777777" w:rsidR="009E5B87" w:rsidRDefault="00847535">
            <w:pPr>
              <w:pStyle w:val="PacketDiagramHeaderText"/>
            </w:pPr>
            <w:r>
              <w:t>5</w:t>
            </w:r>
          </w:p>
        </w:tc>
        <w:tc>
          <w:tcPr>
            <w:tcW w:w="270" w:type="dxa"/>
          </w:tcPr>
          <w:p w14:paraId="4F754091" w14:textId="77777777" w:rsidR="009E5B87" w:rsidRDefault="00847535">
            <w:pPr>
              <w:pStyle w:val="PacketDiagramHeaderText"/>
            </w:pPr>
            <w:r>
              <w:t>6</w:t>
            </w:r>
          </w:p>
        </w:tc>
        <w:tc>
          <w:tcPr>
            <w:tcW w:w="270" w:type="dxa"/>
          </w:tcPr>
          <w:p w14:paraId="603AC78D" w14:textId="77777777" w:rsidR="009E5B87" w:rsidRDefault="00847535">
            <w:pPr>
              <w:pStyle w:val="PacketDiagramHeaderText"/>
            </w:pPr>
            <w:r>
              <w:t>7</w:t>
            </w:r>
          </w:p>
        </w:tc>
        <w:tc>
          <w:tcPr>
            <w:tcW w:w="270" w:type="dxa"/>
          </w:tcPr>
          <w:p w14:paraId="4A065400" w14:textId="77777777" w:rsidR="009E5B87" w:rsidRDefault="00847535">
            <w:pPr>
              <w:pStyle w:val="PacketDiagramHeaderText"/>
            </w:pPr>
            <w:r>
              <w:t>8</w:t>
            </w:r>
          </w:p>
        </w:tc>
        <w:tc>
          <w:tcPr>
            <w:tcW w:w="270" w:type="dxa"/>
          </w:tcPr>
          <w:p w14:paraId="6FD14D6D" w14:textId="77777777" w:rsidR="009E5B87" w:rsidRDefault="00847535">
            <w:pPr>
              <w:pStyle w:val="PacketDiagramHeaderText"/>
            </w:pPr>
            <w:r>
              <w:t>9</w:t>
            </w:r>
          </w:p>
        </w:tc>
        <w:tc>
          <w:tcPr>
            <w:tcW w:w="270" w:type="dxa"/>
          </w:tcPr>
          <w:p w14:paraId="4B944F19" w14:textId="77777777" w:rsidR="009E5B87" w:rsidRDefault="00847535">
            <w:pPr>
              <w:pStyle w:val="PacketDiagramHeaderText"/>
            </w:pPr>
            <w:r>
              <w:t>3</w:t>
            </w:r>
          </w:p>
          <w:p w14:paraId="13AB5FB5" w14:textId="77777777" w:rsidR="009E5B87" w:rsidRDefault="00847535">
            <w:pPr>
              <w:pStyle w:val="PacketDiagramHeaderText"/>
            </w:pPr>
            <w:r>
              <w:t>0</w:t>
            </w:r>
          </w:p>
        </w:tc>
        <w:tc>
          <w:tcPr>
            <w:tcW w:w="270" w:type="dxa"/>
          </w:tcPr>
          <w:p w14:paraId="30834C44" w14:textId="77777777" w:rsidR="009E5B87" w:rsidRDefault="00847535">
            <w:pPr>
              <w:pStyle w:val="PacketDiagramHeaderText"/>
            </w:pPr>
            <w:r>
              <w:t>1</w:t>
            </w:r>
          </w:p>
        </w:tc>
      </w:tr>
      <w:tr w:rsidR="009E5B87" w14:paraId="041757CA" w14:textId="77777777" w:rsidTr="009E5B87">
        <w:trPr>
          <w:trHeight w:hRule="exact" w:val="490"/>
        </w:trPr>
        <w:tc>
          <w:tcPr>
            <w:tcW w:w="8640" w:type="dxa"/>
            <w:gridSpan w:val="32"/>
            <w:vAlign w:val="top"/>
          </w:tcPr>
          <w:p w14:paraId="160CCCBE" w14:textId="77777777" w:rsidR="009E5B87" w:rsidRDefault="00847535">
            <w:pPr>
              <w:pStyle w:val="PacketDiagramBodyText"/>
            </w:pPr>
            <w:r>
              <w:t>Count (variable)</w:t>
            </w:r>
          </w:p>
        </w:tc>
      </w:tr>
      <w:tr w:rsidR="009E5B87" w14:paraId="343F5B12" w14:textId="77777777" w:rsidTr="009E5B87">
        <w:trPr>
          <w:trHeight w:hRule="exact" w:val="490"/>
        </w:trPr>
        <w:tc>
          <w:tcPr>
            <w:tcW w:w="8640" w:type="dxa"/>
            <w:gridSpan w:val="32"/>
            <w:vAlign w:val="top"/>
          </w:tcPr>
          <w:p w14:paraId="0E8F8DCB" w14:textId="77777777" w:rsidR="009E5B87" w:rsidRDefault="00847535">
            <w:pPr>
              <w:pStyle w:val="PacketDiagramBodyText"/>
            </w:pPr>
            <w:r>
              <w:t>...</w:t>
            </w:r>
          </w:p>
        </w:tc>
      </w:tr>
      <w:tr w:rsidR="009E5B87" w14:paraId="6DAD9E78" w14:textId="77777777" w:rsidTr="009E5B87">
        <w:trPr>
          <w:trHeight w:hRule="exact" w:val="490"/>
        </w:trPr>
        <w:tc>
          <w:tcPr>
            <w:tcW w:w="8640" w:type="dxa"/>
            <w:gridSpan w:val="32"/>
            <w:vAlign w:val="top"/>
          </w:tcPr>
          <w:p w14:paraId="7D958F76" w14:textId="77777777" w:rsidR="009E5B87" w:rsidRDefault="00847535">
            <w:pPr>
              <w:pStyle w:val="PacketDiagramBodyText"/>
            </w:pPr>
            <w:r>
              <w:t>...</w:t>
            </w:r>
          </w:p>
        </w:tc>
      </w:tr>
      <w:tr w:rsidR="009E5B87" w14:paraId="3C0D1C33" w14:textId="77777777" w:rsidTr="009E5B87">
        <w:trPr>
          <w:trHeight w:hRule="exact" w:val="490"/>
        </w:trPr>
        <w:tc>
          <w:tcPr>
            <w:tcW w:w="8640" w:type="dxa"/>
            <w:gridSpan w:val="32"/>
            <w:vAlign w:val="top"/>
          </w:tcPr>
          <w:p w14:paraId="38A5647F" w14:textId="77777777" w:rsidR="009E5B87" w:rsidRDefault="00847535">
            <w:pPr>
              <w:pStyle w:val="PacketDiagramBodyText"/>
            </w:pPr>
            <w:r>
              <w:t>...</w:t>
            </w:r>
          </w:p>
        </w:tc>
      </w:tr>
      <w:tr w:rsidR="009E5B87" w14:paraId="35F535C7" w14:textId="77777777" w:rsidTr="009E5B87">
        <w:trPr>
          <w:trHeight w:hRule="exact" w:val="490"/>
        </w:trPr>
        <w:tc>
          <w:tcPr>
            <w:tcW w:w="8640" w:type="dxa"/>
            <w:gridSpan w:val="32"/>
            <w:vAlign w:val="top"/>
          </w:tcPr>
          <w:p w14:paraId="5DFFB5FB" w14:textId="77777777" w:rsidR="009E5B87" w:rsidRDefault="00847535">
            <w:pPr>
              <w:pStyle w:val="PacketDiagramBodyText"/>
            </w:pPr>
            <w:r>
              <w:lastRenderedPageBreak/>
              <w:t>Content (variable)</w:t>
            </w:r>
          </w:p>
        </w:tc>
      </w:tr>
      <w:tr w:rsidR="009E5B87" w14:paraId="3BF38EDE" w14:textId="77777777" w:rsidTr="009E5B87">
        <w:trPr>
          <w:trHeight w:hRule="exact" w:val="490"/>
        </w:trPr>
        <w:tc>
          <w:tcPr>
            <w:tcW w:w="8640" w:type="dxa"/>
            <w:gridSpan w:val="32"/>
            <w:vAlign w:val="top"/>
          </w:tcPr>
          <w:p w14:paraId="1B1CD3BC" w14:textId="77777777" w:rsidR="009E5B87" w:rsidRDefault="00847535">
            <w:pPr>
              <w:pStyle w:val="PacketDiagramBodyText"/>
            </w:pPr>
            <w:r>
              <w:t>...</w:t>
            </w:r>
          </w:p>
        </w:tc>
      </w:tr>
      <w:tr w:rsidR="009E5B87" w14:paraId="23F83887" w14:textId="77777777" w:rsidTr="009E5B87">
        <w:trPr>
          <w:trHeight w:hRule="exact" w:val="490"/>
        </w:trPr>
        <w:tc>
          <w:tcPr>
            <w:tcW w:w="8640" w:type="dxa"/>
            <w:gridSpan w:val="32"/>
            <w:vAlign w:val="top"/>
          </w:tcPr>
          <w:p w14:paraId="09BC9DA3" w14:textId="77777777" w:rsidR="009E5B87" w:rsidRDefault="00847535">
            <w:pPr>
              <w:pStyle w:val="PacketDiagramBodyText"/>
            </w:pPr>
            <w:r>
              <w:t>...</w:t>
            </w:r>
          </w:p>
        </w:tc>
      </w:tr>
      <w:tr w:rsidR="009E5B87" w14:paraId="24F9DC33" w14:textId="77777777" w:rsidTr="009E5B87">
        <w:trPr>
          <w:trHeight w:hRule="exact" w:val="490"/>
        </w:trPr>
        <w:tc>
          <w:tcPr>
            <w:tcW w:w="8640" w:type="dxa"/>
            <w:gridSpan w:val="32"/>
            <w:vAlign w:val="top"/>
          </w:tcPr>
          <w:p w14:paraId="049D635F" w14:textId="77777777" w:rsidR="009E5B87" w:rsidRDefault="00847535">
            <w:pPr>
              <w:pStyle w:val="PacketDiagramBodyText"/>
            </w:pPr>
            <w:r>
              <w:t>...</w:t>
            </w:r>
          </w:p>
        </w:tc>
      </w:tr>
    </w:tbl>
    <w:p w14:paraId="20815C35" w14:textId="73286CEC" w:rsidR="009E5B87" w:rsidRDefault="00847535">
      <w:pPr>
        <w:pStyle w:val="Definition-Field"/>
      </w:pPr>
      <w:r>
        <w:rPr>
          <w:b/>
        </w:rPr>
        <w:t xml:space="preserve">Count (variable): </w:t>
      </w:r>
      <w:r>
        <w:t xml:space="preserve">A compact unsigned 64-bit integer (section </w:t>
      </w:r>
      <w:hyperlink w:anchor="Section_8eb74ebe81d14569a29a308a6128a52f" w:history="1">
        <w:r>
          <w:rPr>
            <w:rStyle w:val="Hyperlink"/>
          </w:rPr>
          <w:t>2.2.1.1</w:t>
        </w:r>
      </w:hyperlink>
      <w:r>
        <w:t xml:space="preserve">) that specifies the count of </w:t>
      </w:r>
      <w:r>
        <w:rPr>
          <w:b/>
        </w:rPr>
        <w:t>String Items</w:t>
      </w:r>
      <w:r>
        <w:t xml:space="preserve"> in the array.</w:t>
      </w:r>
    </w:p>
    <w:p w14:paraId="1DBB2244" w14:textId="77777777" w:rsidR="009E5B87" w:rsidRDefault="00847535">
      <w:pPr>
        <w:pStyle w:val="Definition-Field"/>
      </w:pPr>
      <w:r>
        <w:rPr>
          <w:b/>
        </w:rPr>
        <w:t xml:space="preserve">Content (variable): </w:t>
      </w:r>
      <w:r>
        <w:t xml:space="preserve">A </w:t>
      </w:r>
      <w:r>
        <w:rPr>
          <w:b/>
        </w:rPr>
        <w:t>String Item Array</w:t>
      </w:r>
      <w:r>
        <w:t xml:space="preserve"> that specifies an array of items.</w:t>
      </w:r>
    </w:p>
    <w:p w14:paraId="2F1E4958" w14:textId="77777777" w:rsidR="009E5B87" w:rsidRDefault="00847535">
      <w:pPr>
        <w:pStyle w:val="Heading3"/>
      </w:pPr>
      <w:bookmarkStart w:id="165" w:name="section_f44cb4d09ce748f28b1990785ef70703"/>
      <w:bookmarkStart w:id="166" w:name="_Toc150727675"/>
      <w:r>
        <w:t>Request Message Syntax</w:t>
      </w:r>
      <w:bookmarkEnd w:id="165"/>
      <w:bookmarkEnd w:id="166"/>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14:paraId="37F0891D" w14:textId="7D0FA047" w:rsidR="009E5B87" w:rsidRDefault="00847535">
      <w:r>
        <w:t xml:space="preserve">A request message specifies the format used to contain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6A5B21EF"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1C8F6B4" w14:textId="77777777" w:rsidR="009E5B87" w:rsidRDefault="00847535">
            <w:pPr>
              <w:pStyle w:val="PacketDiagramHeaderText"/>
            </w:pPr>
            <w:r>
              <w:t>0</w:t>
            </w:r>
          </w:p>
        </w:tc>
        <w:tc>
          <w:tcPr>
            <w:tcW w:w="270" w:type="dxa"/>
          </w:tcPr>
          <w:p w14:paraId="35AD10B6" w14:textId="77777777" w:rsidR="009E5B87" w:rsidRDefault="00847535">
            <w:pPr>
              <w:pStyle w:val="PacketDiagramHeaderText"/>
            </w:pPr>
            <w:r>
              <w:t>1</w:t>
            </w:r>
          </w:p>
        </w:tc>
        <w:tc>
          <w:tcPr>
            <w:tcW w:w="270" w:type="dxa"/>
          </w:tcPr>
          <w:p w14:paraId="4B66EE3C" w14:textId="77777777" w:rsidR="009E5B87" w:rsidRDefault="00847535">
            <w:pPr>
              <w:pStyle w:val="PacketDiagramHeaderText"/>
            </w:pPr>
            <w:r>
              <w:t>2</w:t>
            </w:r>
          </w:p>
        </w:tc>
        <w:tc>
          <w:tcPr>
            <w:tcW w:w="270" w:type="dxa"/>
          </w:tcPr>
          <w:p w14:paraId="46CE3EA6" w14:textId="77777777" w:rsidR="009E5B87" w:rsidRDefault="00847535">
            <w:pPr>
              <w:pStyle w:val="PacketDiagramHeaderText"/>
            </w:pPr>
            <w:r>
              <w:t>3</w:t>
            </w:r>
          </w:p>
        </w:tc>
        <w:tc>
          <w:tcPr>
            <w:tcW w:w="270" w:type="dxa"/>
          </w:tcPr>
          <w:p w14:paraId="714651C0" w14:textId="77777777" w:rsidR="009E5B87" w:rsidRDefault="00847535">
            <w:pPr>
              <w:pStyle w:val="PacketDiagramHeaderText"/>
            </w:pPr>
            <w:r>
              <w:t>4</w:t>
            </w:r>
          </w:p>
        </w:tc>
        <w:tc>
          <w:tcPr>
            <w:tcW w:w="270" w:type="dxa"/>
          </w:tcPr>
          <w:p w14:paraId="31BB1EB9" w14:textId="77777777" w:rsidR="009E5B87" w:rsidRDefault="00847535">
            <w:pPr>
              <w:pStyle w:val="PacketDiagramHeaderText"/>
            </w:pPr>
            <w:r>
              <w:t>5</w:t>
            </w:r>
          </w:p>
        </w:tc>
        <w:tc>
          <w:tcPr>
            <w:tcW w:w="270" w:type="dxa"/>
          </w:tcPr>
          <w:p w14:paraId="72966F4D" w14:textId="77777777" w:rsidR="009E5B87" w:rsidRDefault="00847535">
            <w:pPr>
              <w:pStyle w:val="PacketDiagramHeaderText"/>
            </w:pPr>
            <w:r>
              <w:t>6</w:t>
            </w:r>
          </w:p>
        </w:tc>
        <w:tc>
          <w:tcPr>
            <w:tcW w:w="270" w:type="dxa"/>
          </w:tcPr>
          <w:p w14:paraId="1038E3D9" w14:textId="77777777" w:rsidR="009E5B87" w:rsidRDefault="00847535">
            <w:pPr>
              <w:pStyle w:val="PacketDiagramHeaderText"/>
            </w:pPr>
            <w:r>
              <w:t>7</w:t>
            </w:r>
          </w:p>
        </w:tc>
        <w:tc>
          <w:tcPr>
            <w:tcW w:w="270" w:type="dxa"/>
          </w:tcPr>
          <w:p w14:paraId="7189AD82" w14:textId="77777777" w:rsidR="009E5B87" w:rsidRDefault="00847535">
            <w:pPr>
              <w:pStyle w:val="PacketDiagramHeaderText"/>
            </w:pPr>
            <w:r>
              <w:t>8</w:t>
            </w:r>
          </w:p>
        </w:tc>
        <w:tc>
          <w:tcPr>
            <w:tcW w:w="270" w:type="dxa"/>
          </w:tcPr>
          <w:p w14:paraId="49D23E7A" w14:textId="77777777" w:rsidR="009E5B87" w:rsidRDefault="00847535">
            <w:pPr>
              <w:pStyle w:val="PacketDiagramHeaderText"/>
            </w:pPr>
            <w:r>
              <w:t>9</w:t>
            </w:r>
          </w:p>
        </w:tc>
        <w:tc>
          <w:tcPr>
            <w:tcW w:w="270" w:type="dxa"/>
          </w:tcPr>
          <w:p w14:paraId="21B397AD" w14:textId="77777777" w:rsidR="009E5B87" w:rsidRDefault="00847535">
            <w:pPr>
              <w:pStyle w:val="PacketDiagramHeaderText"/>
            </w:pPr>
            <w:r>
              <w:t>1</w:t>
            </w:r>
          </w:p>
          <w:p w14:paraId="01CE9B06" w14:textId="77777777" w:rsidR="009E5B87" w:rsidRDefault="00847535">
            <w:pPr>
              <w:pStyle w:val="PacketDiagramHeaderText"/>
            </w:pPr>
            <w:r>
              <w:t>0</w:t>
            </w:r>
          </w:p>
        </w:tc>
        <w:tc>
          <w:tcPr>
            <w:tcW w:w="270" w:type="dxa"/>
          </w:tcPr>
          <w:p w14:paraId="6E1DDA1E" w14:textId="77777777" w:rsidR="009E5B87" w:rsidRDefault="00847535">
            <w:pPr>
              <w:pStyle w:val="PacketDiagramHeaderText"/>
            </w:pPr>
            <w:r>
              <w:t>1</w:t>
            </w:r>
          </w:p>
        </w:tc>
        <w:tc>
          <w:tcPr>
            <w:tcW w:w="270" w:type="dxa"/>
          </w:tcPr>
          <w:p w14:paraId="0A459FCC" w14:textId="77777777" w:rsidR="009E5B87" w:rsidRDefault="00847535">
            <w:pPr>
              <w:pStyle w:val="PacketDiagramHeaderText"/>
            </w:pPr>
            <w:r>
              <w:t>2</w:t>
            </w:r>
          </w:p>
        </w:tc>
        <w:tc>
          <w:tcPr>
            <w:tcW w:w="270" w:type="dxa"/>
          </w:tcPr>
          <w:p w14:paraId="2C101912" w14:textId="77777777" w:rsidR="009E5B87" w:rsidRDefault="00847535">
            <w:pPr>
              <w:pStyle w:val="PacketDiagramHeaderText"/>
            </w:pPr>
            <w:r>
              <w:t>3</w:t>
            </w:r>
          </w:p>
        </w:tc>
        <w:tc>
          <w:tcPr>
            <w:tcW w:w="270" w:type="dxa"/>
          </w:tcPr>
          <w:p w14:paraId="009E97B7" w14:textId="77777777" w:rsidR="009E5B87" w:rsidRDefault="00847535">
            <w:pPr>
              <w:pStyle w:val="PacketDiagramHeaderText"/>
            </w:pPr>
            <w:r>
              <w:t>4</w:t>
            </w:r>
          </w:p>
        </w:tc>
        <w:tc>
          <w:tcPr>
            <w:tcW w:w="270" w:type="dxa"/>
          </w:tcPr>
          <w:p w14:paraId="5F2F0897" w14:textId="77777777" w:rsidR="009E5B87" w:rsidRDefault="00847535">
            <w:pPr>
              <w:pStyle w:val="PacketDiagramHeaderText"/>
            </w:pPr>
            <w:r>
              <w:t>5</w:t>
            </w:r>
          </w:p>
        </w:tc>
        <w:tc>
          <w:tcPr>
            <w:tcW w:w="270" w:type="dxa"/>
          </w:tcPr>
          <w:p w14:paraId="2A698324" w14:textId="77777777" w:rsidR="009E5B87" w:rsidRDefault="00847535">
            <w:pPr>
              <w:pStyle w:val="PacketDiagramHeaderText"/>
            </w:pPr>
            <w:r>
              <w:t>6</w:t>
            </w:r>
          </w:p>
        </w:tc>
        <w:tc>
          <w:tcPr>
            <w:tcW w:w="270" w:type="dxa"/>
          </w:tcPr>
          <w:p w14:paraId="2CD8CBCE" w14:textId="77777777" w:rsidR="009E5B87" w:rsidRDefault="00847535">
            <w:pPr>
              <w:pStyle w:val="PacketDiagramHeaderText"/>
            </w:pPr>
            <w:r>
              <w:t>7</w:t>
            </w:r>
          </w:p>
        </w:tc>
        <w:tc>
          <w:tcPr>
            <w:tcW w:w="270" w:type="dxa"/>
          </w:tcPr>
          <w:p w14:paraId="140F5B81" w14:textId="77777777" w:rsidR="009E5B87" w:rsidRDefault="00847535">
            <w:pPr>
              <w:pStyle w:val="PacketDiagramHeaderText"/>
            </w:pPr>
            <w:r>
              <w:t>8</w:t>
            </w:r>
          </w:p>
        </w:tc>
        <w:tc>
          <w:tcPr>
            <w:tcW w:w="270" w:type="dxa"/>
          </w:tcPr>
          <w:p w14:paraId="2C362A26" w14:textId="77777777" w:rsidR="009E5B87" w:rsidRDefault="00847535">
            <w:pPr>
              <w:pStyle w:val="PacketDiagramHeaderText"/>
            </w:pPr>
            <w:r>
              <w:t>9</w:t>
            </w:r>
          </w:p>
        </w:tc>
        <w:tc>
          <w:tcPr>
            <w:tcW w:w="270" w:type="dxa"/>
          </w:tcPr>
          <w:p w14:paraId="34FBB5D1" w14:textId="77777777" w:rsidR="009E5B87" w:rsidRDefault="00847535">
            <w:pPr>
              <w:pStyle w:val="PacketDiagramHeaderText"/>
            </w:pPr>
            <w:r>
              <w:t>2</w:t>
            </w:r>
          </w:p>
          <w:p w14:paraId="377AEDBD" w14:textId="77777777" w:rsidR="009E5B87" w:rsidRDefault="00847535">
            <w:pPr>
              <w:pStyle w:val="PacketDiagramHeaderText"/>
            </w:pPr>
            <w:r>
              <w:t>0</w:t>
            </w:r>
          </w:p>
        </w:tc>
        <w:tc>
          <w:tcPr>
            <w:tcW w:w="270" w:type="dxa"/>
          </w:tcPr>
          <w:p w14:paraId="01FF4B33" w14:textId="77777777" w:rsidR="009E5B87" w:rsidRDefault="00847535">
            <w:pPr>
              <w:pStyle w:val="PacketDiagramHeaderText"/>
            </w:pPr>
            <w:r>
              <w:t>1</w:t>
            </w:r>
          </w:p>
        </w:tc>
        <w:tc>
          <w:tcPr>
            <w:tcW w:w="270" w:type="dxa"/>
          </w:tcPr>
          <w:p w14:paraId="39F48758" w14:textId="77777777" w:rsidR="009E5B87" w:rsidRDefault="00847535">
            <w:pPr>
              <w:pStyle w:val="PacketDiagramHeaderText"/>
            </w:pPr>
            <w:r>
              <w:t>2</w:t>
            </w:r>
          </w:p>
        </w:tc>
        <w:tc>
          <w:tcPr>
            <w:tcW w:w="270" w:type="dxa"/>
          </w:tcPr>
          <w:p w14:paraId="74F90E10" w14:textId="77777777" w:rsidR="009E5B87" w:rsidRDefault="00847535">
            <w:pPr>
              <w:pStyle w:val="PacketDiagramHeaderText"/>
            </w:pPr>
            <w:r>
              <w:t>3</w:t>
            </w:r>
          </w:p>
        </w:tc>
        <w:tc>
          <w:tcPr>
            <w:tcW w:w="270" w:type="dxa"/>
          </w:tcPr>
          <w:p w14:paraId="119D7D84" w14:textId="77777777" w:rsidR="009E5B87" w:rsidRDefault="00847535">
            <w:pPr>
              <w:pStyle w:val="PacketDiagramHeaderText"/>
            </w:pPr>
            <w:r>
              <w:t>4</w:t>
            </w:r>
          </w:p>
        </w:tc>
        <w:tc>
          <w:tcPr>
            <w:tcW w:w="270" w:type="dxa"/>
          </w:tcPr>
          <w:p w14:paraId="61E4F49D" w14:textId="77777777" w:rsidR="009E5B87" w:rsidRDefault="00847535">
            <w:pPr>
              <w:pStyle w:val="PacketDiagramHeaderText"/>
            </w:pPr>
            <w:r>
              <w:t>5</w:t>
            </w:r>
          </w:p>
        </w:tc>
        <w:tc>
          <w:tcPr>
            <w:tcW w:w="270" w:type="dxa"/>
          </w:tcPr>
          <w:p w14:paraId="278905B3" w14:textId="77777777" w:rsidR="009E5B87" w:rsidRDefault="00847535">
            <w:pPr>
              <w:pStyle w:val="PacketDiagramHeaderText"/>
            </w:pPr>
            <w:r>
              <w:t>6</w:t>
            </w:r>
          </w:p>
        </w:tc>
        <w:tc>
          <w:tcPr>
            <w:tcW w:w="270" w:type="dxa"/>
          </w:tcPr>
          <w:p w14:paraId="4EAC75A0" w14:textId="77777777" w:rsidR="009E5B87" w:rsidRDefault="00847535">
            <w:pPr>
              <w:pStyle w:val="PacketDiagramHeaderText"/>
            </w:pPr>
            <w:r>
              <w:t>7</w:t>
            </w:r>
          </w:p>
        </w:tc>
        <w:tc>
          <w:tcPr>
            <w:tcW w:w="270" w:type="dxa"/>
          </w:tcPr>
          <w:p w14:paraId="49294D8C" w14:textId="77777777" w:rsidR="009E5B87" w:rsidRDefault="00847535">
            <w:pPr>
              <w:pStyle w:val="PacketDiagramHeaderText"/>
            </w:pPr>
            <w:r>
              <w:t>8</w:t>
            </w:r>
          </w:p>
        </w:tc>
        <w:tc>
          <w:tcPr>
            <w:tcW w:w="270" w:type="dxa"/>
          </w:tcPr>
          <w:p w14:paraId="5090C634" w14:textId="77777777" w:rsidR="009E5B87" w:rsidRDefault="00847535">
            <w:pPr>
              <w:pStyle w:val="PacketDiagramHeaderText"/>
            </w:pPr>
            <w:r>
              <w:t>9</w:t>
            </w:r>
          </w:p>
        </w:tc>
        <w:tc>
          <w:tcPr>
            <w:tcW w:w="270" w:type="dxa"/>
          </w:tcPr>
          <w:p w14:paraId="5D10AAA1" w14:textId="77777777" w:rsidR="009E5B87" w:rsidRDefault="00847535">
            <w:pPr>
              <w:pStyle w:val="PacketDiagramHeaderText"/>
            </w:pPr>
            <w:r>
              <w:t>3</w:t>
            </w:r>
          </w:p>
          <w:p w14:paraId="636ED859" w14:textId="77777777" w:rsidR="009E5B87" w:rsidRDefault="00847535">
            <w:pPr>
              <w:pStyle w:val="PacketDiagramHeaderText"/>
            </w:pPr>
            <w:r>
              <w:t>0</w:t>
            </w:r>
          </w:p>
        </w:tc>
        <w:tc>
          <w:tcPr>
            <w:tcW w:w="270" w:type="dxa"/>
          </w:tcPr>
          <w:p w14:paraId="2E6EC3D2" w14:textId="77777777" w:rsidR="009E5B87" w:rsidRDefault="00847535">
            <w:pPr>
              <w:pStyle w:val="PacketDiagramHeaderText"/>
            </w:pPr>
            <w:r>
              <w:t>1</w:t>
            </w:r>
          </w:p>
        </w:tc>
      </w:tr>
      <w:tr w:rsidR="009E5B87" w14:paraId="57ABBDC7" w14:textId="77777777" w:rsidTr="009E5B87">
        <w:trPr>
          <w:trHeight w:hRule="exact" w:val="490"/>
        </w:trPr>
        <w:tc>
          <w:tcPr>
            <w:tcW w:w="4320" w:type="dxa"/>
            <w:gridSpan w:val="16"/>
            <w:vAlign w:val="top"/>
          </w:tcPr>
          <w:p w14:paraId="4531B513" w14:textId="77777777" w:rsidR="009E5B87" w:rsidRDefault="00847535">
            <w:pPr>
              <w:pStyle w:val="PacketDiagramBodyText"/>
            </w:pPr>
            <w:r>
              <w:t>Protocol Version</w:t>
            </w:r>
          </w:p>
        </w:tc>
        <w:tc>
          <w:tcPr>
            <w:tcW w:w="4320" w:type="dxa"/>
            <w:gridSpan w:val="16"/>
            <w:vAlign w:val="top"/>
          </w:tcPr>
          <w:p w14:paraId="1EFC7F48" w14:textId="77777777" w:rsidR="009E5B87" w:rsidRDefault="00847535">
            <w:pPr>
              <w:pStyle w:val="PacketDiagramBodyText"/>
            </w:pPr>
            <w:r>
              <w:t>Minimum Version</w:t>
            </w:r>
          </w:p>
        </w:tc>
      </w:tr>
      <w:tr w:rsidR="009E5B87" w14:paraId="750A2D89" w14:textId="77777777" w:rsidTr="009E5B87">
        <w:trPr>
          <w:trHeight w:hRule="exact" w:val="490"/>
        </w:trPr>
        <w:tc>
          <w:tcPr>
            <w:tcW w:w="8640" w:type="dxa"/>
            <w:gridSpan w:val="32"/>
            <w:vAlign w:val="top"/>
          </w:tcPr>
          <w:p w14:paraId="729C6636" w14:textId="77777777" w:rsidR="009E5B87" w:rsidRDefault="00847535">
            <w:pPr>
              <w:pStyle w:val="PacketDiagramBodyText"/>
            </w:pPr>
            <w:r>
              <w:t>Signature</w:t>
            </w:r>
          </w:p>
        </w:tc>
      </w:tr>
      <w:tr w:rsidR="009E5B87" w14:paraId="68C0A34F" w14:textId="77777777" w:rsidTr="009E5B87">
        <w:trPr>
          <w:trHeight w:hRule="exact" w:val="490"/>
        </w:trPr>
        <w:tc>
          <w:tcPr>
            <w:tcW w:w="8640" w:type="dxa"/>
            <w:gridSpan w:val="32"/>
            <w:vAlign w:val="top"/>
          </w:tcPr>
          <w:p w14:paraId="2281CDCB" w14:textId="77777777" w:rsidR="009E5B87" w:rsidRDefault="00847535">
            <w:pPr>
              <w:pStyle w:val="PacketDiagramBodyText"/>
            </w:pPr>
            <w:r>
              <w:t>...</w:t>
            </w:r>
          </w:p>
        </w:tc>
      </w:tr>
      <w:tr w:rsidR="009E5B87" w14:paraId="35AA5E72" w14:textId="77777777" w:rsidTr="009E5B87">
        <w:trPr>
          <w:trHeight w:hRule="exact" w:val="490"/>
        </w:trPr>
        <w:tc>
          <w:tcPr>
            <w:tcW w:w="8640" w:type="dxa"/>
            <w:gridSpan w:val="32"/>
            <w:vAlign w:val="top"/>
          </w:tcPr>
          <w:p w14:paraId="4146013D" w14:textId="77777777" w:rsidR="009E5B87" w:rsidRDefault="00847535">
            <w:pPr>
              <w:pStyle w:val="PacketDiagramBodyText"/>
            </w:pPr>
            <w:r>
              <w:t>Request Start</w:t>
            </w:r>
          </w:p>
        </w:tc>
      </w:tr>
      <w:tr w:rsidR="009E5B87" w14:paraId="736C06D7" w14:textId="77777777" w:rsidTr="009E5B87">
        <w:trPr>
          <w:trHeight w:hRule="exact" w:val="490"/>
        </w:trPr>
        <w:tc>
          <w:tcPr>
            <w:tcW w:w="8640" w:type="dxa"/>
            <w:gridSpan w:val="32"/>
            <w:vAlign w:val="top"/>
          </w:tcPr>
          <w:p w14:paraId="63F61AB9" w14:textId="77777777" w:rsidR="009E5B87" w:rsidRDefault="00847535">
            <w:pPr>
              <w:pStyle w:val="PacketDiagramBodyText"/>
            </w:pPr>
            <w:r>
              <w:t>User Agent Start</w:t>
            </w:r>
          </w:p>
        </w:tc>
      </w:tr>
      <w:tr w:rsidR="009E5B87" w14:paraId="0BEC4CD3" w14:textId="77777777" w:rsidTr="009E5B87">
        <w:trPr>
          <w:trHeight w:hRule="exact" w:val="490"/>
        </w:trPr>
        <w:tc>
          <w:tcPr>
            <w:tcW w:w="8640" w:type="dxa"/>
            <w:gridSpan w:val="32"/>
            <w:vAlign w:val="top"/>
          </w:tcPr>
          <w:p w14:paraId="124F6BEE" w14:textId="77777777" w:rsidR="009E5B87" w:rsidRDefault="00847535">
            <w:pPr>
              <w:pStyle w:val="PacketDiagramBodyText"/>
            </w:pPr>
            <w:r>
              <w:t>User Agent GUID (optional)</w:t>
            </w:r>
          </w:p>
        </w:tc>
      </w:tr>
      <w:tr w:rsidR="009E5B87" w14:paraId="14AD4623" w14:textId="77777777" w:rsidTr="009E5B87">
        <w:trPr>
          <w:trHeight w:hRule="exact" w:val="490"/>
        </w:trPr>
        <w:tc>
          <w:tcPr>
            <w:tcW w:w="8640" w:type="dxa"/>
            <w:gridSpan w:val="32"/>
            <w:vAlign w:val="top"/>
          </w:tcPr>
          <w:p w14:paraId="034BF972" w14:textId="77777777" w:rsidR="009E5B87" w:rsidRDefault="00847535">
            <w:pPr>
              <w:pStyle w:val="PacketDiagramBodyText"/>
            </w:pPr>
            <w:r>
              <w:t>GUID (16 bytes, optional)</w:t>
            </w:r>
          </w:p>
        </w:tc>
      </w:tr>
      <w:tr w:rsidR="009E5B87" w14:paraId="7BE90FDD" w14:textId="77777777" w:rsidTr="009E5B87">
        <w:trPr>
          <w:trHeight w:hRule="exact" w:val="490"/>
        </w:trPr>
        <w:tc>
          <w:tcPr>
            <w:tcW w:w="8640" w:type="dxa"/>
            <w:gridSpan w:val="32"/>
            <w:vAlign w:val="top"/>
          </w:tcPr>
          <w:p w14:paraId="56685747" w14:textId="77777777" w:rsidR="009E5B87" w:rsidRDefault="00847535">
            <w:pPr>
              <w:pStyle w:val="PacketDiagramBodyText"/>
            </w:pPr>
            <w:r>
              <w:t>...</w:t>
            </w:r>
          </w:p>
        </w:tc>
      </w:tr>
      <w:tr w:rsidR="009E5B87" w14:paraId="5BB818EF" w14:textId="77777777" w:rsidTr="009E5B87">
        <w:trPr>
          <w:trHeight w:hRule="exact" w:val="490"/>
        </w:trPr>
        <w:tc>
          <w:tcPr>
            <w:tcW w:w="8640" w:type="dxa"/>
            <w:gridSpan w:val="32"/>
            <w:vAlign w:val="top"/>
          </w:tcPr>
          <w:p w14:paraId="37127FA8" w14:textId="77777777" w:rsidR="009E5B87" w:rsidRDefault="00847535">
            <w:pPr>
              <w:pStyle w:val="PacketDiagramBodyText"/>
            </w:pPr>
            <w:r>
              <w:t>...</w:t>
            </w:r>
          </w:p>
        </w:tc>
      </w:tr>
      <w:tr w:rsidR="009E5B87" w14:paraId="0E8E94AD" w14:textId="77777777" w:rsidTr="009E5B87">
        <w:trPr>
          <w:trHeight w:hRule="exact" w:val="490"/>
        </w:trPr>
        <w:tc>
          <w:tcPr>
            <w:tcW w:w="8640" w:type="dxa"/>
            <w:gridSpan w:val="32"/>
            <w:vAlign w:val="top"/>
          </w:tcPr>
          <w:p w14:paraId="40A17EE9" w14:textId="77777777" w:rsidR="009E5B87" w:rsidRDefault="00847535">
            <w:pPr>
              <w:pStyle w:val="PacketDiagramBodyText"/>
            </w:pPr>
            <w:r>
              <w:t>...</w:t>
            </w:r>
          </w:p>
        </w:tc>
      </w:tr>
      <w:tr w:rsidR="009E5B87" w14:paraId="53E9155D" w14:textId="77777777" w:rsidTr="009E5B87">
        <w:trPr>
          <w:trHeight w:hRule="exact" w:val="490"/>
        </w:trPr>
        <w:tc>
          <w:tcPr>
            <w:tcW w:w="8640" w:type="dxa"/>
            <w:gridSpan w:val="32"/>
            <w:vAlign w:val="top"/>
          </w:tcPr>
          <w:p w14:paraId="0EEA7722" w14:textId="77777777" w:rsidR="009E5B87" w:rsidRDefault="00847535">
            <w:pPr>
              <w:pStyle w:val="PacketDiagramBodyText"/>
            </w:pPr>
            <w:r>
              <w:t>User Agent Client And Platform</w:t>
            </w:r>
          </w:p>
        </w:tc>
      </w:tr>
      <w:tr w:rsidR="009E5B87" w14:paraId="0F5DAC1E" w14:textId="77777777" w:rsidTr="009E5B87">
        <w:trPr>
          <w:trHeight w:hRule="exact" w:val="490"/>
        </w:trPr>
        <w:tc>
          <w:tcPr>
            <w:tcW w:w="8640" w:type="dxa"/>
            <w:gridSpan w:val="32"/>
            <w:vAlign w:val="top"/>
          </w:tcPr>
          <w:p w14:paraId="2FE56B99" w14:textId="77777777" w:rsidR="009E5B87" w:rsidRDefault="00847535">
            <w:pPr>
              <w:pStyle w:val="PacketDiagramBodyText"/>
            </w:pPr>
            <w:r>
              <w:t>Client Count (variable)</w:t>
            </w:r>
          </w:p>
        </w:tc>
      </w:tr>
      <w:tr w:rsidR="009E5B87" w14:paraId="0DB5635D" w14:textId="77777777" w:rsidTr="009E5B87">
        <w:trPr>
          <w:trHeight w:hRule="exact" w:val="490"/>
        </w:trPr>
        <w:tc>
          <w:tcPr>
            <w:tcW w:w="8640" w:type="dxa"/>
            <w:gridSpan w:val="32"/>
            <w:vAlign w:val="top"/>
          </w:tcPr>
          <w:p w14:paraId="17A0C515" w14:textId="77777777" w:rsidR="009E5B87" w:rsidRDefault="00847535">
            <w:pPr>
              <w:pStyle w:val="PacketDiagramBodyText"/>
            </w:pPr>
            <w:r>
              <w:t>...</w:t>
            </w:r>
          </w:p>
        </w:tc>
      </w:tr>
      <w:tr w:rsidR="009E5B87" w14:paraId="74FE90E9" w14:textId="77777777" w:rsidTr="009E5B87">
        <w:trPr>
          <w:trHeight w:hRule="exact" w:val="490"/>
        </w:trPr>
        <w:tc>
          <w:tcPr>
            <w:tcW w:w="8640" w:type="dxa"/>
            <w:gridSpan w:val="32"/>
            <w:vAlign w:val="top"/>
          </w:tcPr>
          <w:p w14:paraId="02B1AB20" w14:textId="77777777" w:rsidR="009E5B87" w:rsidRDefault="00847535">
            <w:pPr>
              <w:pStyle w:val="PacketDiagramBodyText"/>
            </w:pPr>
            <w:r>
              <w:t>...</w:t>
            </w:r>
          </w:p>
        </w:tc>
      </w:tr>
      <w:tr w:rsidR="009E5B87" w14:paraId="53752B9C" w14:textId="77777777" w:rsidTr="009E5B87">
        <w:trPr>
          <w:trHeight w:hRule="exact" w:val="490"/>
        </w:trPr>
        <w:tc>
          <w:tcPr>
            <w:tcW w:w="8640" w:type="dxa"/>
            <w:gridSpan w:val="32"/>
            <w:vAlign w:val="top"/>
          </w:tcPr>
          <w:p w14:paraId="650A33E1" w14:textId="77777777" w:rsidR="009E5B87" w:rsidRDefault="00847535">
            <w:pPr>
              <w:pStyle w:val="PacketDiagramBodyText"/>
            </w:pPr>
            <w:r>
              <w:t>...</w:t>
            </w:r>
          </w:p>
        </w:tc>
      </w:tr>
      <w:tr w:rsidR="009E5B87" w14:paraId="74332D4D" w14:textId="77777777" w:rsidTr="009E5B87">
        <w:trPr>
          <w:trHeight w:hRule="exact" w:val="490"/>
        </w:trPr>
        <w:tc>
          <w:tcPr>
            <w:tcW w:w="8640" w:type="dxa"/>
            <w:gridSpan w:val="32"/>
            <w:vAlign w:val="top"/>
          </w:tcPr>
          <w:p w14:paraId="5116D697" w14:textId="77777777" w:rsidR="009E5B87" w:rsidRDefault="00847535">
            <w:pPr>
              <w:pStyle w:val="PacketDiagramBodyText"/>
            </w:pPr>
            <w:r>
              <w:lastRenderedPageBreak/>
              <w:t>Client Byte Array (variable)</w:t>
            </w:r>
          </w:p>
        </w:tc>
      </w:tr>
      <w:tr w:rsidR="009E5B87" w14:paraId="2FE69B67" w14:textId="77777777" w:rsidTr="009E5B87">
        <w:trPr>
          <w:trHeight w:hRule="exact" w:val="490"/>
        </w:trPr>
        <w:tc>
          <w:tcPr>
            <w:tcW w:w="8640" w:type="dxa"/>
            <w:gridSpan w:val="32"/>
            <w:vAlign w:val="top"/>
          </w:tcPr>
          <w:p w14:paraId="6A5DE9FE" w14:textId="77777777" w:rsidR="009E5B87" w:rsidRDefault="00847535">
            <w:pPr>
              <w:pStyle w:val="PacketDiagramBodyText"/>
            </w:pPr>
            <w:r>
              <w:t>...</w:t>
            </w:r>
          </w:p>
        </w:tc>
      </w:tr>
      <w:tr w:rsidR="009E5B87" w14:paraId="264229B7" w14:textId="77777777" w:rsidTr="009E5B87">
        <w:trPr>
          <w:trHeight w:hRule="exact" w:val="490"/>
        </w:trPr>
        <w:tc>
          <w:tcPr>
            <w:tcW w:w="8640" w:type="dxa"/>
            <w:gridSpan w:val="32"/>
            <w:vAlign w:val="top"/>
          </w:tcPr>
          <w:p w14:paraId="3CE48800" w14:textId="77777777" w:rsidR="009E5B87" w:rsidRDefault="00847535">
            <w:pPr>
              <w:pStyle w:val="PacketDiagramBodyText"/>
            </w:pPr>
            <w:r>
              <w:t>...</w:t>
            </w:r>
          </w:p>
        </w:tc>
      </w:tr>
      <w:tr w:rsidR="009E5B87" w14:paraId="684DC8E3" w14:textId="77777777" w:rsidTr="009E5B87">
        <w:trPr>
          <w:trHeight w:hRule="exact" w:val="490"/>
        </w:trPr>
        <w:tc>
          <w:tcPr>
            <w:tcW w:w="8640" w:type="dxa"/>
            <w:gridSpan w:val="32"/>
            <w:vAlign w:val="top"/>
          </w:tcPr>
          <w:p w14:paraId="5347106B" w14:textId="77777777" w:rsidR="009E5B87" w:rsidRDefault="00847535">
            <w:pPr>
              <w:pStyle w:val="PacketDiagramBodyText"/>
            </w:pPr>
            <w:r>
              <w:t>...</w:t>
            </w:r>
          </w:p>
        </w:tc>
      </w:tr>
      <w:tr w:rsidR="009E5B87" w14:paraId="7CFAAB68" w14:textId="77777777" w:rsidTr="009E5B87">
        <w:trPr>
          <w:trHeight w:hRule="exact" w:val="490"/>
        </w:trPr>
        <w:tc>
          <w:tcPr>
            <w:tcW w:w="8640" w:type="dxa"/>
            <w:gridSpan w:val="32"/>
            <w:vAlign w:val="top"/>
          </w:tcPr>
          <w:p w14:paraId="0B209B83" w14:textId="77777777" w:rsidR="009E5B87" w:rsidRDefault="00847535">
            <w:pPr>
              <w:pStyle w:val="PacketDiagramBodyText"/>
            </w:pPr>
            <w:r>
              <w:t>Platform Count (variable)</w:t>
            </w:r>
          </w:p>
        </w:tc>
      </w:tr>
      <w:tr w:rsidR="009E5B87" w14:paraId="76637481" w14:textId="77777777" w:rsidTr="009E5B87">
        <w:trPr>
          <w:trHeight w:hRule="exact" w:val="490"/>
        </w:trPr>
        <w:tc>
          <w:tcPr>
            <w:tcW w:w="8640" w:type="dxa"/>
            <w:gridSpan w:val="32"/>
            <w:vAlign w:val="top"/>
          </w:tcPr>
          <w:p w14:paraId="378EA52D" w14:textId="77777777" w:rsidR="009E5B87" w:rsidRDefault="00847535">
            <w:pPr>
              <w:pStyle w:val="PacketDiagramBodyText"/>
            </w:pPr>
            <w:r>
              <w:t>...</w:t>
            </w:r>
          </w:p>
        </w:tc>
      </w:tr>
      <w:tr w:rsidR="009E5B87" w14:paraId="2D2989E4" w14:textId="77777777" w:rsidTr="009E5B87">
        <w:trPr>
          <w:trHeight w:hRule="exact" w:val="490"/>
        </w:trPr>
        <w:tc>
          <w:tcPr>
            <w:tcW w:w="8640" w:type="dxa"/>
            <w:gridSpan w:val="32"/>
            <w:vAlign w:val="top"/>
          </w:tcPr>
          <w:p w14:paraId="60796BCD" w14:textId="77777777" w:rsidR="009E5B87" w:rsidRDefault="00847535">
            <w:pPr>
              <w:pStyle w:val="PacketDiagramBodyText"/>
            </w:pPr>
            <w:r>
              <w:t>...</w:t>
            </w:r>
          </w:p>
        </w:tc>
      </w:tr>
      <w:tr w:rsidR="009E5B87" w14:paraId="48EE40D3" w14:textId="77777777" w:rsidTr="009E5B87">
        <w:trPr>
          <w:trHeight w:hRule="exact" w:val="490"/>
        </w:trPr>
        <w:tc>
          <w:tcPr>
            <w:tcW w:w="8640" w:type="dxa"/>
            <w:gridSpan w:val="32"/>
            <w:vAlign w:val="top"/>
          </w:tcPr>
          <w:p w14:paraId="2D9BB151" w14:textId="77777777" w:rsidR="009E5B87" w:rsidRDefault="00847535">
            <w:pPr>
              <w:pStyle w:val="PacketDiagramBodyText"/>
            </w:pPr>
            <w:r>
              <w:t>...</w:t>
            </w:r>
          </w:p>
        </w:tc>
      </w:tr>
      <w:tr w:rsidR="009E5B87" w14:paraId="7BD4F20A" w14:textId="77777777" w:rsidTr="009E5B87">
        <w:trPr>
          <w:trHeight w:hRule="exact" w:val="490"/>
        </w:trPr>
        <w:tc>
          <w:tcPr>
            <w:tcW w:w="8640" w:type="dxa"/>
            <w:gridSpan w:val="32"/>
            <w:vAlign w:val="top"/>
          </w:tcPr>
          <w:p w14:paraId="7739B4AB" w14:textId="77777777" w:rsidR="009E5B87" w:rsidRDefault="00847535">
            <w:pPr>
              <w:pStyle w:val="PacketDiagramBodyText"/>
            </w:pPr>
            <w:r>
              <w:t>Platform Byte Array (variable)</w:t>
            </w:r>
          </w:p>
        </w:tc>
      </w:tr>
      <w:tr w:rsidR="009E5B87" w14:paraId="12192BAB" w14:textId="77777777" w:rsidTr="009E5B87">
        <w:trPr>
          <w:trHeight w:hRule="exact" w:val="490"/>
        </w:trPr>
        <w:tc>
          <w:tcPr>
            <w:tcW w:w="8640" w:type="dxa"/>
            <w:gridSpan w:val="32"/>
            <w:vAlign w:val="top"/>
          </w:tcPr>
          <w:p w14:paraId="33565575" w14:textId="77777777" w:rsidR="009E5B87" w:rsidRDefault="00847535">
            <w:pPr>
              <w:pStyle w:val="PacketDiagramBodyText"/>
            </w:pPr>
            <w:r>
              <w:t>...</w:t>
            </w:r>
          </w:p>
        </w:tc>
      </w:tr>
      <w:tr w:rsidR="009E5B87" w14:paraId="0A1FAF86" w14:textId="77777777" w:rsidTr="009E5B87">
        <w:trPr>
          <w:trHeight w:hRule="exact" w:val="490"/>
        </w:trPr>
        <w:tc>
          <w:tcPr>
            <w:tcW w:w="8640" w:type="dxa"/>
            <w:gridSpan w:val="32"/>
            <w:vAlign w:val="top"/>
          </w:tcPr>
          <w:p w14:paraId="6AAD0181" w14:textId="77777777" w:rsidR="009E5B87" w:rsidRDefault="00847535">
            <w:pPr>
              <w:pStyle w:val="PacketDiagramBodyText"/>
            </w:pPr>
            <w:r>
              <w:t>...</w:t>
            </w:r>
          </w:p>
        </w:tc>
      </w:tr>
      <w:tr w:rsidR="009E5B87" w14:paraId="3982D8F1" w14:textId="77777777" w:rsidTr="009E5B87">
        <w:trPr>
          <w:trHeight w:hRule="exact" w:val="490"/>
        </w:trPr>
        <w:tc>
          <w:tcPr>
            <w:tcW w:w="8640" w:type="dxa"/>
            <w:gridSpan w:val="32"/>
            <w:vAlign w:val="top"/>
          </w:tcPr>
          <w:p w14:paraId="7C9D4C3E" w14:textId="77777777" w:rsidR="009E5B87" w:rsidRDefault="00847535">
            <w:pPr>
              <w:pStyle w:val="PacketDiagramBodyText"/>
            </w:pPr>
            <w:r>
              <w:t>...</w:t>
            </w:r>
          </w:p>
        </w:tc>
      </w:tr>
      <w:tr w:rsidR="009E5B87" w14:paraId="261FCAE7" w14:textId="77777777" w:rsidTr="009E5B87">
        <w:trPr>
          <w:trHeight w:hRule="exact" w:val="490"/>
        </w:trPr>
        <w:tc>
          <w:tcPr>
            <w:tcW w:w="8640" w:type="dxa"/>
            <w:gridSpan w:val="32"/>
            <w:vAlign w:val="top"/>
          </w:tcPr>
          <w:p w14:paraId="6BC9571C" w14:textId="77777777" w:rsidR="009E5B87" w:rsidRDefault="00847535">
            <w:pPr>
              <w:pStyle w:val="PacketDiagramBodyText"/>
            </w:pPr>
            <w:r>
              <w:t>User Agent Version</w:t>
            </w:r>
          </w:p>
        </w:tc>
      </w:tr>
      <w:tr w:rsidR="009E5B87" w14:paraId="22FEC69A" w14:textId="77777777" w:rsidTr="009E5B87">
        <w:trPr>
          <w:trHeight w:hRule="exact" w:val="490"/>
        </w:trPr>
        <w:tc>
          <w:tcPr>
            <w:tcW w:w="8640" w:type="dxa"/>
            <w:gridSpan w:val="32"/>
            <w:vAlign w:val="top"/>
          </w:tcPr>
          <w:p w14:paraId="2CB7D1F7" w14:textId="77777777" w:rsidR="009E5B87" w:rsidRDefault="00847535">
            <w:pPr>
              <w:pStyle w:val="PacketDiagramBodyText"/>
            </w:pPr>
            <w:r>
              <w:t>Version</w:t>
            </w:r>
          </w:p>
        </w:tc>
      </w:tr>
      <w:tr w:rsidR="009E5B87" w14:paraId="32F2A5B5" w14:textId="77777777" w:rsidTr="009E5B87">
        <w:trPr>
          <w:trHeight w:hRule="exact" w:val="490"/>
        </w:trPr>
        <w:tc>
          <w:tcPr>
            <w:tcW w:w="4320" w:type="dxa"/>
            <w:gridSpan w:val="16"/>
            <w:vAlign w:val="top"/>
          </w:tcPr>
          <w:p w14:paraId="2315BB91" w14:textId="77777777" w:rsidR="009E5B87" w:rsidRDefault="00847535">
            <w:pPr>
              <w:pStyle w:val="PacketDiagramBodyText"/>
            </w:pPr>
            <w:r>
              <w:t>User Agent End</w:t>
            </w:r>
          </w:p>
        </w:tc>
        <w:tc>
          <w:tcPr>
            <w:tcW w:w="4320" w:type="dxa"/>
            <w:gridSpan w:val="16"/>
            <w:vAlign w:val="top"/>
          </w:tcPr>
          <w:p w14:paraId="13C9774E" w14:textId="77777777" w:rsidR="009E5B87" w:rsidRDefault="00847535">
            <w:pPr>
              <w:pStyle w:val="PacketDiagramBodyText"/>
            </w:pPr>
            <w:r>
              <w:t>Request Hashing Options Declaration</w:t>
            </w:r>
          </w:p>
        </w:tc>
      </w:tr>
      <w:tr w:rsidR="009E5B87" w14:paraId="35D9A851" w14:textId="77777777" w:rsidTr="009E5B87">
        <w:trPr>
          <w:trHeight w:hRule="exact" w:val="490"/>
        </w:trPr>
        <w:tc>
          <w:tcPr>
            <w:tcW w:w="4320" w:type="dxa"/>
            <w:gridSpan w:val="16"/>
            <w:vAlign w:val="top"/>
          </w:tcPr>
          <w:p w14:paraId="21CBD757" w14:textId="77777777" w:rsidR="009E5B87" w:rsidRDefault="00847535">
            <w:pPr>
              <w:pStyle w:val="PacketDiagramBodyText"/>
            </w:pPr>
            <w:r>
              <w:t>...</w:t>
            </w:r>
          </w:p>
        </w:tc>
        <w:tc>
          <w:tcPr>
            <w:tcW w:w="4320" w:type="dxa"/>
            <w:gridSpan w:val="16"/>
            <w:vAlign w:val="top"/>
          </w:tcPr>
          <w:p w14:paraId="2410DC21" w14:textId="77777777" w:rsidR="009E5B87" w:rsidRDefault="00847535">
            <w:pPr>
              <w:pStyle w:val="PacketDiagramBodyText"/>
            </w:pPr>
            <w:r>
              <w:t xml:space="preserve">Request Hashing Schema </w:t>
            </w:r>
            <w:r>
              <w:t>(variable)</w:t>
            </w:r>
          </w:p>
        </w:tc>
      </w:tr>
      <w:tr w:rsidR="009E5B87" w14:paraId="7AB9C6F5" w14:textId="77777777" w:rsidTr="009E5B87">
        <w:trPr>
          <w:trHeight w:hRule="exact" w:val="490"/>
        </w:trPr>
        <w:tc>
          <w:tcPr>
            <w:tcW w:w="8640" w:type="dxa"/>
            <w:gridSpan w:val="32"/>
            <w:vAlign w:val="top"/>
          </w:tcPr>
          <w:p w14:paraId="7A1B0C74" w14:textId="77777777" w:rsidR="009E5B87" w:rsidRDefault="00847535">
            <w:pPr>
              <w:pStyle w:val="PacketDiagramBodyText"/>
            </w:pPr>
            <w:r>
              <w:t>...</w:t>
            </w:r>
          </w:p>
        </w:tc>
      </w:tr>
      <w:tr w:rsidR="009E5B87" w14:paraId="18814936" w14:textId="77777777" w:rsidTr="009E5B87">
        <w:trPr>
          <w:trHeight w:hRule="exact" w:val="490"/>
        </w:trPr>
        <w:tc>
          <w:tcPr>
            <w:tcW w:w="8640" w:type="dxa"/>
            <w:gridSpan w:val="32"/>
            <w:vAlign w:val="top"/>
          </w:tcPr>
          <w:p w14:paraId="441298EB" w14:textId="77777777" w:rsidR="009E5B87" w:rsidRDefault="00847535">
            <w:pPr>
              <w:pStyle w:val="PacketDiagramBodyText"/>
            </w:pPr>
            <w:r>
              <w:t>...</w:t>
            </w:r>
          </w:p>
        </w:tc>
      </w:tr>
      <w:tr w:rsidR="009E5B87" w14:paraId="33ADE646" w14:textId="77777777" w:rsidTr="009E5B87">
        <w:trPr>
          <w:trHeight w:hRule="exact" w:val="490"/>
        </w:trPr>
        <w:tc>
          <w:tcPr>
            <w:tcW w:w="8640" w:type="dxa"/>
            <w:gridSpan w:val="32"/>
            <w:vAlign w:val="top"/>
          </w:tcPr>
          <w:p w14:paraId="32E26E4A" w14:textId="77777777" w:rsidR="009E5B87" w:rsidRDefault="00847535">
            <w:pPr>
              <w:pStyle w:val="PacketDiagramBodyText"/>
            </w:pPr>
            <w:r>
              <w:t>...</w:t>
            </w:r>
          </w:p>
        </w:tc>
      </w:tr>
      <w:tr w:rsidR="009E5B87" w14:paraId="71682E57" w14:textId="77777777" w:rsidTr="009E5B87">
        <w:trPr>
          <w:trHeight w:hRule="exact" w:val="490"/>
        </w:trPr>
        <w:tc>
          <w:tcPr>
            <w:tcW w:w="270" w:type="dxa"/>
            <w:vAlign w:val="top"/>
          </w:tcPr>
          <w:p w14:paraId="3167D9A8" w14:textId="77777777" w:rsidR="009E5B87" w:rsidRDefault="00847535">
            <w:pPr>
              <w:pStyle w:val="PacketDiagramBodyText"/>
            </w:pPr>
            <w:r>
              <w:t>A</w:t>
            </w:r>
          </w:p>
        </w:tc>
        <w:tc>
          <w:tcPr>
            <w:tcW w:w="270" w:type="dxa"/>
            <w:vAlign w:val="top"/>
          </w:tcPr>
          <w:p w14:paraId="7815CDC8" w14:textId="77777777" w:rsidR="009E5B87" w:rsidRDefault="00847535">
            <w:pPr>
              <w:pStyle w:val="PacketDiagramBodyText"/>
            </w:pPr>
            <w:r>
              <w:t>B</w:t>
            </w:r>
          </w:p>
        </w:tc>
        <w:tc>
          <w:tcPr>
            <w:tcW w:w="270" w:type="dxa"/>
            <w:vAlign w:val="top"/>
          </w:tcPr>
          <w:p w14:paraId="778463FE" w14:textId="77777777" w:rsidR="009E5B87" w:rsidRDefault="00847535">
            <w:pPr>
              <w:pStyle w:val="PacketDiagramBodyText"/>
            </w:pPr>
            <w:r>
              <w:t>C</w:t>
            </w:r>
          </w:p>
        </w:tc>
        <w:tc>
          <w:tcPr>
            <w:tcW w:w="270" w:type="dxa"/>
            <w:vAlign w:val="top"/>
          </w:tcPr>
          <w:p w14:paraId="2CFD0EAC" w14:textId="77777777" w:rsidR="009E5B87" w:rsidRDefault="00847535">
            <w:pPr>
              <w:pStyle w:val="PacketDiagramBodyText"/>
            </w:pPr>
            <w:r>
              <w:t>D</w:t>
            </w:r>
          </w:p>
        </w:tc>
        <w:tc>
          <w:tcPr>
            <w:tcW w:w="1080" w:type="dxa"/>
            <w:gridSpan w:val="4"/>
            <w:vAlign w:val="top"/>
          </w:tcPr>
          <w:p w14:paraId="032898A8" w14:textId="77777777" w:rsidR="009E5B87" w:rsidRDefault="00847535">
            <w:pPr>
              <w:pStyle w:val="PacketDiagramBodyText"/>
            </w:pPr>
            <w:r>
              <w:t>E</w:t>
            </w:r>
          </w:p>
        </w:tc>
        <w:tc>
          <w:tcPr>
            <w:tcW w:w="6480" w:type="dxa"/>
            <w:gridSpan w:val="24"/>
            <w:vAlign w:val="top"/>
          </w:tcPr>
          <w:p w14:paraId="47751309" w14:textId="77777777" w:rsidR="009E5B87" w:rsidRDefault="00847535">
            <w:pPr>
              <w:pStyle w:val="PacketDiagramBodyText"/>
            </w:pPr>
            <w:r>
              <w:t>Cell Roundtrip Options</w:t>
            </w:r>
          </w:p>
        </w:tc>
      </w:tr>
      <w:tr w:rsidR="009E5B87" w14:paraId="5DE8F233" w14:textId="77777777" w:rsidTr="009E5B87">
        <w:trPr>
          <w:trHeight w:hRule="exact" w:val="490"/>
        </w:trPr>
        <w:tc>
          <w:tcPr>
            <w:tcW w:w="2160" w:type="dxa"/>
            <w:gridSpan w:val="8"/>
            <w:vAlign w:val="top"/>
          </w:tcPr>
          <w:p w14:paraId="44C6A9EE" w14:textId="77777777" w:rsidR="009E5B87" w:rsidRDefault="00847535">
            <w:pPr>
              <w:pStyle w:val="PacketDiagramBodyText"/>
            </w:pPr>
            <w:r>
              <w:t>...</w:t>
            </w:r>
          </w:p>
        </w:tc>
        <w:tc>
          <w:tcPr>
            <w:tcW w:w="270" w:type="dxa"/>
            <w:vAlign w:val="top"/>
          </w:tcPr>
          <w:p w14:paraId="1471DFB6" w14:textId="77777777" w:rsidR="009E5B87" w:rsidRDefault="00847535">
            <w:pPr>
              <w:pStyle w:val="PacketDiagramBodyText"/>
            </w:pPr>
            <w:r>
              <w:t>F</w:t>
            </w:r>
          </w:p>
        </w:tc>
        <w:tc>
          <w:tcPr>
            <w:tcW w:w="270" w:type="dxa"/>
            <w:vAlign w:val="top"/>
          </w:tcPr>
          <w:p w14:paraId="6FA01132" w14:textId="77777777" w:rsidR="009E5B87" w:rsidRDefault="00847535">
            <w:pPr>
              <w:pStyle w:val="PacketDiagramBodyText"/>
            </w:pPr>
            <w:r>
              <w:t>G</w:t>
            </w:r>
          </w:p>
        </w:tc>
        <w:tc>
          <w:tcPr>
            <w:tcW w:w="1620" w:type="dxa"/>
            <w:gridSpan w:val="6"/>
            <w:vAlign w:val="top"/>
          </w:tcPr>
          <w:p w14:paraId="6AC0A153" w14:textId="77777777" w:rsidR="009E5B87" w:rsidRDefault="00847535">
            <w:pPr>
              <w:pStyle w:val="PacketDiagramBodyText"/>
            </w:pPr>
            <w:r>
              <w:t>H</w:t>
            </w:r>
          </w:p>
        </w:tc>
        <w:tc>
          <w:tcPr>
            <w:tcW w:w="4320" w:type="dxa"/>
            <w:gridSpan w:val="16"/>
            <w:vAlign w:val="top"/>
          </w:tcPr>
          <w:p w14:paraId="7AF9D839" w14:textId="77777777" w:rsidR="009E5B87" w:rsidRDefault="00847535">
            <w:pPr>
              <w:pStyle w:val="PacketDiagramBodyText"/>
            </w:pPr>
            <w:r>
              <w:t>Sub-requests (variable)</w:t>
            </w:r>
          </w:p>
        </w:tc>
      </w:tr>
      <w:tr w:rsidR="009E5B87" w14:paraId="426E9D33" w14:textId="77777777" w:rsidTr="009E5B87">
        <w:trPr>
          <w:trHeight w:hRule="exact" w:val="490"/>
        </w:trPr>
        <w:tc>
          <w:tcPr>
            <w:tcW w:w="8640" w:type="dxa"/>
            <w:gridSpan w:val="32"/>
            <w:vAlign w:val="top"/>
          </w:tcPr>
          <w:p w14:paraId="4CA07328" w14:textId="77777777" w:rsidR="009E5B87" w:rsidRDefault="00847535">
            <w:pPr>
              <w:pStyle w:val="PacketDiagramBodyText"/>
            </w:pPr>
            <w:r>
              <w:t>...</w:t>
            </w:r>
          </w:p>
        </w:tc>
      </w:tr>
      <w:tr w:rsidR="009E5B87" w14:paraId="6F3FD2A2" w14:textId="77777777" w:rsidTr="009E5B87">
        <w:trPr>
          <w:trHeight w:hRule="exact" w:val="490"/>
        </w:trPr>
        <w:tc>
          <w:tcPr>
            <w:tcW w:w="8640" w:type="dxa"/>
            <w:gridSpan w:val="32"/>
            <w:vAlign w:val="top"/>
          </w:tcPr>
          <w:p w14:paraId="289174F0" w14:textId="77777777" w:rsidR="009E5B87" w:rsidRDefault="00847535">
            <w:pPr>
              <w:pStyle w:val="PacketDiagramBodyText"/>
            </w:pPr>
            <w:r>
              <w:t>...</w:t>
            </w:r>
          </w:p>
        </w:tc>
      </w:tr>
      <w:tr w:rsidR="009E5B87" w14:paraId="21EB3EA2" w14:textId="77777777" w:rsidTr="009E5B87">
        <w:trPr>
          <w:trHeight w:hRule="exact" w:val="490"/>
        </w:trPr>
        <w:tc>
          <w:tcPr>
            <w:tcW w:w="8640" w:type="dxa"/>
            <w:gridSpan w:val="32"/>
            <w:vAlign w:val="top"/>
          </w:tcPr>
          <w:p w14:paraId="7E807A92" w14:textId="77777777" w:rsidR="009E5B87" w:rsidRDefault="00847535">
            <w:pPr>
              <w:pStyle w:val="PacketDiagramBodyText"/>
            </w:pPr>
            <w:r>
              <w:t>...</w:t>
            </w:r>
          </w:p>
        </w:tc>
      </w:tr>
      <w:tr w:rsidR="009E5B87" w14:paraId="07684DCF" w14:textId="77777777" w:rsidTr="009E5B87">
        <w:trPr>
          <w:trHeight w:hRule="exact" w:val="490"/>
        </w:trPr>
        <w:tc>
          <w:tcPr>
            <w:tcW w:w="8640" w:type="dxa"/>
            <w:gridSpan w:val="32"/>
            <w:vAlign w:val="top"/>
          </w:tcPr>
          <w:p w14:paraId="58CE8F9D" w14:textId="77777777" w:rsidR="009E5B87" w:rsidRDefault="00847535">
            <w:pPr>
              <w:pStyle w:val="PacketDiagramBodyText"/>
            </w:pPr>
            <w:r>
              <w:t>Data Element Package (variable)</w:t>
            </w:r>
          </w:p>
        </w:tc>
      </w:tr>
      <w:tr w:rsidR="009E5B87" w14:paraId="3C83469B" w14:textId="77777777" w:rsidTr="009E5B87">
        <w:trPr>
          <w:trHeight w:hRule="exact" w:val="490"/>
        </w:trPr>
        <w:tc>
          <w:tcPr>
            <w:tcW w:w="8640" w:type="dxa"/>
            <w:gridSpan w:val="32"/>
            <w:vAlign w:val="top"/>
          </w:tcPr>
          <w:p w14:paraId="477DB486" w14:textId="77777777" w:rsidR="009E5B87" w:rsidRDefault="00847535">
            <w:pPr>
              <w:pStyle w:val="PacketDiagramBodyText"/>
            </w:pPr>
            <w:r>
              <w:lastRenderedPageBreak/>
              <w:t>...</w:t>
            </w:r>
          </w:p>
        </w:tc>
      </w:tr>
      <w:tr w:rsidR="009E5B87" w14:paraId="795BC3AE" w14:textId="77777777" w:rsidTr="009E5B87">
        <w:trPr>
          <w:trHeight w:hRule="exact" w:val="490"/>
        </w:trPr>
        <w:tc>
          <w:tcPr>
            <w:tcW w:w="8640" w:type="dxa"/>
            <w:gridSpan w:val="32"/>
            <w:vAlign w:val="top"/>
          </w:tcPr>
          <w:p w14:paraId="13387E8E" w14:textId="77777777" w:rsidR="009E5B87" w:rsidRDefault="00847535">
            <w:pPr>
              <w:pStyle w:val="PacketDiagramBodyText"/>
            </w:pPr>
            <w:r>
              <w:t>...</w:t>
            </w:r>
          </w:p>
        </w:tc>
      </w:tr>
      <w:tr w:rsidR="009E5B87" w14:paraId="4AF86CAF" w14:textId="77777777" w:rsidTr="009E5B87">
        <w:trPr>
          <w:trHeight w:hRule="exact" w:val="490"/>
        </w:trPr>
        <w:tc>
          <w:tcPr>
            <w:tcW w:w="8640" w:type="dxa"/>
            <w:gridSpan w:val="32"/>
            <w:vAlign w:val="top"/>
          </w:tcPr>
          <w:p w14:paraId="506EEFF5" w14:textId="77777777" w:rsidR="009E5B87" w:rsidRDefault="00847535">
            <w:pPr>
              <w:pStyle w:val="PacketDiagramBodyText"/>
            </w:pPr>
            <w:r>
              <w:t>...</w:t>
            </w:r>
          </w:p>
        </w:tc>
      </w:tr>
      <w:tr w:rsidR="009E5B87" w14:paraId="1F2E3891" w14:textId="77777777" w:rsidTr="009E5B87">
        <w:trPr>
          <w:gridAfter w:val="16"/>
          <w:wAfter w:w="4320" w:type="dxa"/>
          <w:trHeight w:hRule="exact" w:val="490"/>
        </w:trPr>
        <w:tc>
          <w:tcPr>
            <w:tcW w:w="4320" w:type="dxa"/>
            <w:gridSpan w:val="16"/>
            <w:vAlign w:val="top"/>
          </w:tcPr>
          <w:p w14:paraId="376E57E2" w14:textId="77777777" w:rsidR="009E5B87" w:rsidRDefault="00847535">
            <w:pPr>
              <w:pStyle w:val="PacketDiagramBodyText"/>
            </w:pPr>
            <w:r>
              <w:t>Cell Request End</w:t>
            </w:r>
          </w:p>
        </w:tc>
      </w:tr>
    </w:tbl>
    <w:p w14:paraId="4B3CE6BF" w14:textId="0E576B49" w:rsidR="009E5B87" w:rsidRDefault="00847535">
      <w:pPr>
        <w:pStyle w:val="Definition-Field"/>
      </w:pPr>
      <w:r>
        <w:rPr>
          <w:b/>
        </w:rPr>
        <w:t xml:space="preserve">Protocol Version (2bytes): </w:t>
      </w:r>
      <w:r>
        <w:t xml:space="preserve">An unsigned integer that specifies the </w:t>
      </w:r>
      <w:r>
        <w:t>protocol schema version number used in this request. The valid values for this field are 12, 13 and 14.</w:t>
      </w:r>
      <w:bookmarkStart w:id="167" w:name="Appendix_A_Target_5"/>
      <w:r>
        <w:fldChar w:fldCharType="begin"/>
      </w:r>
      <w:r>
        <w:instrText>HYPERLINK \l "Appendix_A_5" \o "Product behavior note 5" \h</w:instrText>
      </w:r>
      <w:r>
        <w:fldChar w:fldCharType="separate"/>
      </w:r>
      <w:r>
        <w:rPr>
          <w:rStyle w:val="Hyperlink"/>
        </w:rPr>
        <w:t>&lt;5&gt;</w:t>
      </w:r>
      <w:r>
        <w:rPr>
          <w:rStyle w:val="Hyperlink"/>
        </w:rPr>
        <w:fldChar w:fldCharType="end"/>
      </w:r>
      <w:bookmarkEnd w:id="167"/>
    </w:p>
    <w:p w14:paraId="7A6CFF94" w14:textId="77777777" w:rsidR="009E5B87" w:rsidRDefault="00847535">
      <w:pPr>
        <w:pStyle w:val="Definition-Field"/>
      </w:pPr>
      <w:r>
        <w:rPr>
          <w:b/>
        </w:rPr>
        <w:t>Minimum Version (2 bytes):</w:t>
      </w:r>
      <w:r>
        <w:t xml:space="preserve"> An unsigned integer that specifies the oldest version of the protocol schema that this schema is compatible with. This value MUST be 11.</w:t>
      </w:r>
    </w:p>
    <w:p w14:paraId="4295DAEF" w14:textId="77777777" w:rsidR="009E5B87" w:rsidRDefault="00847535">
      <w:pPr>
        <w:pStyle w:val="Definition-Field"/>
      </w:pPr>
      <w:r>
        <w:rPr>
          <w:b/>
        </w:rPr>
        <w:t xml:space="preserve">Signature (8 bytes): </w:t>
      </w:r>
      <w:r>
        <w:t>An unsigned integer that specifies a constant signature that identifies this as a request. This MUST be set to 0x9B069439F329CF9C.</w:t>
      </w:r>
    </w:p>
    <w:p w14:paraId="09FCDA92" w14:textId="16EADED2" w:rsidR="009E5B87" w:rsidRDefault="00847535">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14:paraId="4459BB0D" w14:textId="77777777" w:rsidR="009E5B87" w:rsidRDefault="00847535">
      <w:pPr>
        <w:pStyle w:val="Definition-Field"/>
      </w:pPr>
      <w:r>
        <w:rPr>
          <w:b/>
        </w:rPr>
        <w:t xml:space="preserve">User Agent Start (4 bytes): </w:t>
      </w:r>
      <w:r>
        <w:t xml:space="preserve">A 32-bit </w:t>
      </w:r>
      <w:r>
        <w:rPr>
          <w:b/>
        </w:rPr>
        <w:t>Stream Object Header</w:t>
      </w:r>
      <w:r>
        <w:t xml:space="preserve"> that specifies a user agent start.</w:t>
      </w:r>
    </w:p>
    <w:p w14:paraId="4169BB69" w14:textId="0F67780F" w:rsidR="009E5B87" w:rsidRDefault="00847535">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14:paraId="1047953F" w14:textId="77777777" w:rsidR="009E5B87" w:rsidRDefault="00847535">
      <w:pPr>
        <w:pStyle w:val="Definition-Field"/>
      </w:pPr>
      <w:r>
        <w:rPr>
          <w:b/>
        </w:rPr>
        <w:t xml:space="preserve">GUID (16 bytes, optional): </w:t>
      </w:r>
      <w:r>
        <w:t xml:space="preserve">A GUID that specifies the user agent. This GUID </w:t>
      </w:r>
      <w:r>
        <w:rPr>
          <w:b/>
        </w:rPr>
        <w:t>MUST</w:t>
      </w:r>
      <w:r>
        <w:t xml:space="preserve"> be specified if and only if the </w:t>
      </w:r>
      <w:r>
        <w:rPr>
          <w:b/>
        </w:rPr>
        <w:t>User Agent GUID</w:t>
      </w:r>
      <w:r>
        <w:t xml:space="preserve"> is specified.</w:t>
      </w:r>
    </w:p>
    <w:p w14:paraId="25354D28" w14:textId="77777777" w:rsidR="009E5B87" w:rsidRDefault="00847535">
      <w:pPr>
        <w:pStyle w:val="Definition-Field"/>
      </w:pPr>
      <w:r>
        <w:rPr>
          <w:b/>
        </w:rPr>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 xml:space="preserve">. If this is specified, the </w:t>
      </w:r>
      <w:r>
        <w:rPr>
          <w:b/>
        </w:rPr>
        <w:t>User Agent GUID</w:t>
      </w:r>
      <w:r>
        <w:t xml:space="preserve"> SHOULD NOT be specified.</w:t>
      </w:r>
    </w:p>
    <w:p w14:paraId="08DDC503" w14:textId="2C428D8E" w:rsidR="009E5B87" w:rsidRDefault="00847535">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14:paraId="3EDBB086" w14:textId="77777777" w:rsidR="009E5B87" w:rsidRDefault="00847535">
      <w:pPr>
        <w:pStyle w:val="Definition-Field"/>
      </w:pPr>
      <w:r>
        <w:rPr>
          <w:b/>
        </w:rPr>
        <w:t xml:space="preserve">Client Byte Array (variable): </w:t>
      </w:r>
      <w:r>
        <w:t>An array of bytes that is a UTF-8 encoded string specifying the client name for the user agent.</w:t>
      </w:r>
    </w:p>
    <w:p w14:paraId="0D0FD382" w14:textId="77777777" w:rsidR="009E5B87" w:rsidRDefault="00847535">
      <w:pPr>
        <w:pStyle w:val="Definition-Field"/>
        <w:rPr>
          <w:b/>
        </w:rPr>
      </w:pPr>
      <w:r>
        <w:rPr>
          <w:b/>
        </w:rPr>
        <w:t>Platform Count (variable):</w:t>
      </w:r>
      <w:r>
        <w:t xml:space="preserve"> A compact unsigned 64-bit integer (section 2.2.1.1) that specifies the count of bytes in the </w:t>
      </w:r>
      <w:r>
        <w:rPr>
          <w:b/>
        </w:rPr>
        <w:t>Platform Byte Array</w:t>
      </w:r>
      <w:r>
        <w:t>.</w:t>
      </w:r>
    </w:p>
    <w:p w14:paraId="3331D900" w14:textId="77777777" w:rsidR="009E5B87" w:rsidRDefault="00847535">
      <w:pPr>
        <w:pStyle w:val="Definition-Field"/>
      </w:pPr>
      <w:r>
        <w:rPr>
          <w:b/>
        </w:rPr>
        <w:t xml:space="preserve">Platform Byte Array (variable): </w:t>
      </w:r>
      <w:r>
        <w:t>An array of bytes that is a UTF-8 encoded string specifying the platform name for the user agent.</w:t>
      </w:r>
    </w:p>
    <w:p w14:paraId="1A5EA660" w14:textId="77777777" w:rsidR="009E5B87" w:rsidRDefault="00847535">
      <w:pPr>
        <w:pStyle w:val="Definition-Field"/>
      </w:pPr>
      <w:r>
        <w:rPr>
          <w:b/>
        </w:rPr>
        <w:t xml:space="preserve">User Agent Version (4 bytes): </w:t>
      </w:r>
      <w:r>
        <w:t xml:space="preserve">A 32-bit </w:t>
      </w:r>
      <w:r>
        <w:rPr>
          <w:b/>
        </w:rPr>
        <w:t>Stream Object Header</w:t>
      </w:r>
      <w:r>
        <w:t xml:space="preserve"> that specifies a user agent version.</w:t>
      </w:r>
    </w:p>
    <w:p w14:paraId="3C216E64" w14:textId="77777777" w:rsidR="009E5B87" w:rsidRDefault="00847535">
      <w:pPr>
        <w:pStyle w:val="Definition-Field"/>
      </w:pPr>
      <w:r>
        <w:rPr>
          <w:b/>
        </w:rPr>
        <w:t xml:space="preserve">Version (4 bytes): </w:t>
      </w:r>
      <w:r>
        <w:t>An unsigned integer that specifies the version of the client.</w:t>
      </w:r>
    </w:p>
    <w:p w14:paraId="6994D109" w14:textId="19E5DA40" w:rsidR="009E5B87" w:rsidRDefault="00847535">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14:paraId="0D2436E4" w14:textId="70D84405" w:rsidR="009E5B87" w:rsidRDefault="00847535">
      <w:pPr>
        <w:pStyle w:val="Definition-Field"/>
      </w:pPr>
      <w:r>
        <w:rPr>
          <w:b/>
        </w:rPr>
        <w:t>Request Hashing Options Declaration:</w:t>
      </w:r>
      <w:r>
        <w:t xml:space="preserve"> An optional 32-bit </w:t>
      </w:r>
      <w:r>
        <w:rPr>
          <w:b/>
        </w:rPr>
        <w:t>Stream Object Header</w:t>
      </w:r>
      <w:r>
        <w:t xml:space="preserve"> that specifies a request hashing options declaration.</w:t>
      </w:r>
      <w:bookmarkStart w:id="168" w:name="Appendix_A_Target_6"/>
      <w:r>
        <w:fldChar w:fldCharType="begin"/>
      </w:r>
      <w:r>
        <w:instrText>HYPERLINK \l "Appendix_A_6" \o "Product behavior note 6" \h</w:instrText>
      </w:r>
      <w:r>
        <w:fldChar w:fldCharType="separate"/>
      </w:r>
      <w:r>
        <w:rPr>
          <w:rStyle w:val="Hyperlink"/>
        </w:rPr>
        <w:t>&lt;6&gt;</w:t>
      </w:r>
      <w:r>
        <w:rPr>
          <w:rStyle w:val="Hyperlink"/>
        </w:rPr>
        <w:fldChar w:fldCharType="end"/>
      </w:r>
      <w:bookmarkEnd w:id="168"/>
    </w:p>
    <w:p w14:paraId="415A7C87" w14:textId="04C2FC1C" w:rsidR="009E5B87" w:rsidRDefault="00847535">
      <w:pPr>
        <w:pStyle w:val="Definition-Field"/>
      </w:pPr>
      <w:r>
        <w:rPr>
          <w:b/>
        </w:rPr>
        <w:t>Request Hashing Schema (variable):</w:t>
      </w:r>
      <w:r>
        <w:t xml:space="preserve"> An optional compact unsigned 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section </w:t>
      </w:r>
      <w:hyperlink r:id="rId34" w:history="1">
        <w:r>
          <w:rPr>
            <w:rStyle w:val="Hyperlink"/>
          </w:rPr>
          <w:t>2.3</w:t>
        </w:r>
      </w:hyperlink>
      <w:r>
        <w:t>.</w:t>
      </w:r>
    </w:p>
    <w:p w14:paraId="47682D9F" w14:textId="77777777" w:rsidR="009E5B87" w:rsidRDefault="00847535">
      <w:pPr>
        <w:pStyle w:val="Definition-Field"/>
      </w:pPr>
      <w:r>
        <w:rPr>
          <w:b/>
        </w:rPr>
        <w:lastRenderedPageBreak/>
        <w:t>A – Reserved (1 bit</w:t>
      </w:r>
      <w:r>
        <w:t>,</w:t>
      </w:r>
      <w:r>
        <w:rPr>
          <w:b/>
        </w:rPr>
        <w:t xml:space="preserve"> optional):</w:t>
      </w:r>
      <w:r>
        <w:t xml:space="preserve"> A</w:t>
      </w:r>
      <w:r>
        <w:rPr>
          <w:b/>
        </w:rPr>
        <w:t xml:space="preserve"> </w:t>
      </w:r>
      <w:r>
        <w:t>reserved bit that MUST be set to zero and MUST be ignored.</w:t>
      </w:r>
    </w:p>
    <w:p w14:paraId="02AAF9CB" w14:textId="77777777" w:rsidR="009E5B87" w:rsidRDefault="00847535">
      <w:pPr>
        <w:pStyle w:val="Definition-Field"/>
      </w:pPr>
      <w:r>
        <w:rPr>
          <w:b/>
        </w:rPr>
        <w:t>B – Reserved (1 bit</w:t>
      </w:r>
      <w:r>
        <w:t>,</w:t>
      </w:r>
      <w:r>
        <w:rPr>
          <w:b/>
        </w:rPr>
        <w:t xml:space="preserve"> optional):</w:t>
      </w:r>
      <w:r>
        <w:t xml:space="preserve"> A</w:t>
      </w:r>
      <w:r>
        <w:rPr>
          <w:b/>
        </w:rPr>
        <w:t xml:space="preserve"> </w:t>
      </w:r>
      <w:r>
        <w:t>reserved bit that MUST be set to zero and MUST be ignored.</w:t>
      </w:r>
    </w:p>
    <w:p w14:paraId="743D89BB" w14:textId="77777777" w:rsidR="009E5B87" w:rsidRDefault="00847535">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included.</w:t>
      </w:r>
    </w:p>
    <w:p w14:paraId="77D9B27C" w14:textId="77777777" w:rsidR="009E5B87" w:rsidRDefault="00847535">
      <w:pPr>
        <w:pStyle w:val="Definition-Field"/>
        <w:rPr>
          <w:b/>
        </w:rPr>
      </w:pPr>
      <w:r>
        <w:rPr>
          <w:b/>
        </w:rPr>
        <w:t>D – Request Data Element Hashes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 be encoded in the schema specified by </w:t>
      </w:r>
      <w:r>
        <w:rPr>
          <w:b/>
        </w:rPr>
        <w:t>Request Hashing Schema</w:t>
      </w:r>
      <w:r>
        <w:t>.</w:t>
      </w:r>
    </w:p>
    <w:p w14:paraId="75A13103" w14:textId="77777777" w:rsidR="009E5B87" w:rsidRDefault="00847535">
      <w:pPr>
        <w:pStyle w:val="Definition-Field"/>
        <w:rPr>
          <w:b/>
        </w:rPr>
      </w:pPr>
      <w:r>
        <w:rPr>
          <w:b/>
        </w:rPr>
        <w:t>E - Reserved1 (4 bits</w:t>
      </w:r>
      <w:r>
        <w:t>,</w:t>
      </w:r>
      <w:r>
        <w:rPr>
          <w:b/>
        </w:rPr>
        <w:t xml:space="preserve"> optional):</w:t>
      </w:r>
      <w:r>
        <w:t xml:space="preserve"> A 4-bit reserved field that MUST be set to zero and MUST be ignored.</w:t>
      </w:r>
    </w:p>
    <w:p w14:paraId="43E22492" w14:textId="27CF5A74" w:rsidR="009E5B87" w:rsidRDefault="00847535">
      <w:pPr>
        <w:pStyle w:val="Definition-Field"/>
      </w:pPr>
      <w:r>
        <w:rPr>
          <w:b/>
        </w:rPr>
        <w:t>Cell Roundtrip Options (4 bytes):</w:t>
      </w:r>
      <w:r>
        <w:t xml:space="preserve"> An optional 32-bit </w:t>
      </w:r>
      <w:r>
        <w:rPr>
          <w:b/>
        </w:rPr>
        <w:t>Stream Object Header</w:t>
      </w:r>
      <w:r>
        <w:t xml:space="preserve"> that specifies cell roundtrip options.</w:t>
      </w:r>
      <w:bookmarkStart w:id="169" w:name="Appendix_A_Target_7"/>
      <w:r>
        <w:fldChar w:fldCharType="begin"/>
      </w:r>
      <w:r>
        <w:instrText>HYPERLINK \l "Appendix_A_7" \o "Product behavior note 7" \h</w:instrText>
      </w:r>
      <w:r>
        <w:fldChar w:fldCharType="separate"/>
      </w:r>
      <w:r>
        <w:rPr>
          <w:rStyle w:val="Hyperlink"/>
        </w:rPr>
        <w:t>&lt;7&gt;</w:t>
      </w:r>
      <w:r>
        <w:rPr>
          <w:rStyle w:val="Hyperlink"/>
        </w:rPr>
        <w:fldChar w:fldCharType="end"/>
      </w:r>
      <w:bookmarkEnd w:id="169"/>
    </w:p>
    <w:p w14:paraId="55A1BED8" w14:textId="6AC01AF0" w:rsidR="009E5B87" w:rsidRDefault="00847535">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14:paraId="39233B16" w14:textId="77777777" w:rsidR="009E5B87" w:rsidRDefault="00847535">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14:paraId="179E93EF" w14:textId="77777777" w:rsidR="009E5B87" w:rsidRDefault="00847535">
      <w:pPr>
        <w:pStyle w:val="Definition-Field2"/>
        <w:ind w:left="0"/>
      </w:pPr>
      <w:r>
        <w:rPr>
          <w:b/>
        </w:rPr>
        <w:t>H - Reserved (6 bits</w:t>
      </w:r>
      <w:r>
        <w:t>,</w:t>
      </w:r>
      <w:r>
        <w:rPr>
          <w:b/>
        </w:rPr>
        <w:t xml:space="preserve"> optional):</w:t>
      </w:r>
      <w:r>
        <w:t xml:space="preserve"> A 6-bit reserved field that MUST be set to zero and MUST be ignored.</w:t>
      </w:r>
    </w:p>
    <w:p w14:paraId="399E029A" w14:textId="77777777" w:rsidR="009E5B87" w:rsidRDefault="00847535">
      <w:pPr>
        <w:pStyle w:val="Definition-Field"/>
        <w:ind w:left="0" w:firstLine="0"/>
      </w:pPr>
      <w:r>
        <w:rPr>
          <w:b/>
        </w:rPr>
        <w:t xml:space="preserve">Sub-requests (variable): </w:t>
      </w:r>
      <w:r>
        <w:t>An array of sub-requests (section 2.2.2.1), that specifies request information to execute on the server.</w:t>
      </w:r>
    </w:p>
    <w:p w14:paraId="7DD6B26C" w14:textId="14965E56" w:rsidR="009E5B87" w:rsidRDefault="00847535">
      <w:pPr>
        <w:pStyle w:val="Definition-Field"/>
      </w:pPr>
      <w:r>
        <w:rPr>
          <w:b/>
        </w:rPr>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is the only sub-request type that can be used to reference data elements within this package.</w:t>
      </w:r>
    </w:p>
    <w:p w14:paraId="3087C954" w14:textId="77777777" w:rsidR="009E5B87" w:rsidRDefault="00847535">
      <w:pPr>
        <w:pStyle w:val="Definition-Field"/>
      </w:pPr>
      <w:r>
        <w:rPr>
          <w:b/>
        </w:rPr>
        <w:t xml:space="preserve">Cell Request End (2 bytes): </w:t>
      </w:r>
      <w:r>
        <w:t xml:space="preserve">A 16-bit </w:t>
      </w:r>
      <w:r>
        <w:rPr>
          <w:b/>
        </w:rPr>
        <w:t>Stream Object Header</w:t>
      </w:r>
      <w:r>
        <w:t xml:space="preserve"> that specifies a cell request end.</w:t>
      </w:r>
    </w:p>
    <w:p w14:paraId="64436B2A" w14:textId="77777777" w:rsidR="009E5B87" w:rsidRDefault="00847535">
      <w:pPr>
        <w:pStyle w:val="Heading4"/>
      </w:pPr>
      <w:bookmarkStart w:id="170" w:name="section_a29b394a25724f60b032ce15bf278233"/>
      <w:bookmarkStart w:id="171" w:name="_Toc150727676"/>
      <w:r>
        <w:t>Sub-Requests</w:t>
      </w:r>
      <w:bookmarkEnd w:id="170"/>
      <w:bookmarkEnd w:id="171"/>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14:paraId="09730753" w14:textId="77777777" w:rsidR="009E5B87" w:rsidRDefault="00847535">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6958D701"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CEC9F32" w14:textId="77777777" w:rsidR="009E5B87" w:rsidRDefault="00847535">
            <w:pPr>
              <w:pStyle w:val="PacketDiagramHeaderText"/>
            </w:pPr>
            <w:r>
              <w:t>0</w:t>
            </w:r>
          </w:p>
        </w:tc>
        <w:tc>
          <w:tcPr>
            <w:tcW w:w="270" w:type="dxa"/>
          </w:tcPr>
          <w:p w14:paraId="3CA402CD" w14:textId="77777777" w:rsidR="009E5B87" w:rsidRDefault="00847535">
            <w:pPr>
              <w:pStyle w:val="PacketDiagramHeaderText"/>
            </w:pPr>
            <w:r>
              <w:t>1</w:t>
            </w:r>
          </w:p>
        </w:tc>
        <w:tc>
          <w:tcPr>
            <w:tcW w:w="270" w:type="dxa"/>
          </w:tcPr>
          <w:p w14:paraId="7B0C50CE" w14:textId="77777777" w:rsidR="009E5B87" w:rsidRDefault="00847535">
            <w:pPr>
              <w:pStyle w:val="PacketDiagramHeaderText"/>
            </w:pPr>
            <w:r>
              <w:t>2</w:t>
            </w:r>
          </w:p>
        </w:tc>
        <w:tc>
          <w:tcPr>
            <w:tcW w:w="270" w:type="dxa"/>
          </w:tcPr>
          <w:p w14:paraId="2284E2FA" w14:textId="77777777" w:rsidR="009E5B87" w:rsidRDefault="00847535">
            <w:pPr>
              <w:pStyle w:val="PacketDiagramHeaderText"/>
            </w:pPr>
            <w:r>
              <w:t>3</w:t>
            </w:r>
          </w:p>
        </w:tc>
        <w:tc>
          <w:tcPr>
            <w:tcW w:w="270" w:type="dxa"/>
          </w:tcPr>
          <w:p w14:paraId="5F045946" w14:textId="77777777" w:rsidR="009E5B87" w:rsidRDefault="00847535">
            <w:pPr>
              <w:pStyle w:val="PacketDiagramHeaderText"/>
            </w:pPr>
            <w:r>
              <w:t>4</w:t>
            </w:r>
          </w:p>
        </w:tc>
        <w:tc>
          <w:tcPr>
            <w:tcW w:w="270" w:type="dxa"/>
          </w:tcPr>
          <w:p w14:paraId="44E1C512" w14:textId="77777777" w:rsidR="009E5B87" w:rsidRDefault="00847535">
            <w:pPr>
              <w:pStyle w:val="PacketDiagramHeaderText"/>
            </w:pPr>
            <w:r>
              <w:t>5</w:t>
            </w:r>
          </w:p>
        </w:tc>
        <w:tc>
          <w:tcPr>
            <w:tcW w:w="270" w:type="dxa"/>
          </w:tcPr>
          <w:p w14:paraId="245219EF" w14:textId="77777777" w:rsidR="009E5B87" w:rsidRDefault="00847535">
            <w:pPr>
              <w:pStyle w:val="PacketDiagramHeaderText"/>
            </w:pPr>
            <w:r>
              <w:t>6</w:t>
            </w:r>
          </w:p>
        </w:tc>
        <w:tc>
          <w:tcPr>
            <w:tcW w:w="270" w:type="dxa"/>
          </w:tcPr>
          <w:p w14:paraId="7CB9A9DB" w14:textId="77777777" w:rsidR="009E5B87" w:rsidRDefault="00847535">
            <w:pPr>
              <w:pStyle w:val="PacketDiagramHeaderText"/>
            </w:pPr>
            <w:r>
              <w:t>7</w:t>
            </w:r>
          </w:p>
        </w:tc>
        <w:tc>
          <w:tcPr>
            <w:tcW w:w="270" w:type="dxa"/>
          </w:tcPr>
          <w:p w14:paraId="79B6340F" w14:textId="77777777" w:rsidR="009E5B87" w:rsidRDefault="00847535">
            <w:pPr>
              <w:pStyle w:val="PacketDiagramHeaderText"/>
            </w:pPr>
            <w:r>
              <w:t>8</w:t>
            </w:r>
          </w:p>
        </w:tc>
        <w:tc>
          <w:tcPr>
            <w:tcW w:w="270" w:type="dxa"/>
          </w:tcPr>
          <w:p w14:paraId="5DF82D3E" w14:textId="77777777" w:rsidR="009E5B87" w:rsidRDefault="00847535">
            <w:pPr>
              <w:pStyle w:val="PacketDiagramHeaderText"/>
            </w:pPr>
            <w:r>
              <w:t>9</w:t>
            </w:r>
          </w:p>
        </w:tc>
        <w:tc>
          <w:tcPr>
            <w:tcW w:w="270" w:type="dxa"/>
          </w:tcPr>
          <w:p w14:paraId="14EC7EDD" w14:textId="77777777" w:rsidR="009E5B87" w:rsidRDefault="00847535">
            <w:pPr>
              <w:pStyle w:val="PacketDiagramHeaderText"/>
            </w:pPr>
            <w:r>
              <w:t>1</w:t>
            </w:r>
          </w:p>
          <w:p w14:paraId="4FCBA7DF" w14:textId="77777777" w:rsidR="009E5B87" w:rsidRDefault="00847535">
            <w:pPr>
              <w:pStyle w:val="PacketDiagramHeaderText"/>
            </w:pPr>
            <w:r>
              <w:t>0</w:t>
            </w:r>
          </w:p>
        </w:tc>
        <w:tc>
          <w:tcPr>
            <w:tcW w:w="270" w:type="dxa"/>
          </w:tcPr>
          <w:p w14:paraId="52F3E9B5" w14:textId="77777777" w:rsidR="009E5B87" w:rsidRDefault="00847535">
            <w:pPr>
              <w:pStyle w:val="PacketDiagramHeaderText"/>
            </w:pPr>
            <w:r>
              <w:t>1</w:t>
            </w:r>
          </w:p>
        </w:tc>
        <w:tc>
          <w:tcPr>
            <w:tcW w:w="270" w:type="dxa"/>
          </w:tcPr>
          <w:p w14:paraId="72599A78" w14:textId="77777777" w:rsidR="009E5B87" w:rsidRDefault="00847535">
            <w:pPr>
              <w:pStyle w:val="PacketDiagramHeaderText"/>
            </w:pPr>
            <w:r>
              <w:t>2</w:t>
            </w:r>
          </w:p>
        </w:tc>
        <w:tc>
          <w:tcPr>
            <w:tcW w:w="270" w:type="dxa"/>
          </w:tcPr>
          <w:p w14:paraId="7287E600" w14:textId="77777777" w:rsidR="009E5B87" w:rsidRDefault="00847535">
            <w:pPr>
              <w:pStyle w:val="PacketDiagramHeaderText"/>
            </w:pPr>
            <w:r>
              <w:t>3</w:t>
            </w:r>
          </w:p>
        </w:tc>
        <w:tc>
          <w:tcPr>
            <w:tcW w:w="270" w:type="dxa"/>
          </w:tcPr>
          <w:p w14:paraId="628F8A4E" w14:textId="77777777" w:rsidR="009E5B87" w:rsidRDefault="00847535">
            <w:pPr>
              <w:pStyle w:val="PacketDiagramHeaderText"/>
            </w:pPr>
            <w:r>
              <w:t>4</w:t>
            </w:r>
          </w:p>
        </w:tc>
        <w:tc>
          <w:tcPr>
            <w:tcW w:w="270" w:type="dxa"/>
          </w:tcPr>
          <w:p w14:paraId="37B9B95D" w14:textId="77777777" w:rsidR="009E5B87" w:rsidRDefault="00847535">
            <w:pPr>
              <w:pStyle w:val="PacketDiagramHeaderText"/>
            </w:pPr>
            <w:r>
              <w:t>5</w:t>
            </w:r>
          </w:p>
        </w:tc>
        <w:tc>
          <w:tcPr>
            <w:tcW w:w="270" w:type="dxa"/>
          </w:tcPr>
          <w:p w14:paraId="6B08F541" w14:textId="77777777" w:rsidR="009E5B87" w:rsidRDefault="00847535">
            <w:pPr>
              <w:pStyle w:val="PacketDiagramHeaderText"/>
            </w:pPr>
            <w:r>
              <w:t>6</w:t>
            </w:r>
          </w:p>
        </w:tc>
        <w:tc>
          <w:tcPr>
            <w:tcW w:w="270" w:type="dxa"/>
          </w:tcPr>
          <w:p w14:paraId="51B5C1F6" w14:textId="77777777" w:rsidR="009E5B87" w:rsidRDefault="00847535">
            <w:pPr>
              <w:pStyle w:val="PacketDiagramHeaderText"/>
            </w:pPr>
            <w:r>
              <w:t>7</w:t>
            </w:r>
          </w:p>
        </w:tc>
        <w:tc>
          <w:tcPr>
            <w:tcW w:w="270" w:type="dxa"/>
          </w:tcPr>
          <w:p w14:paraId="44DEE43E" w14:textId="77777777" w:rsidR="009E5B87" w:rsidRDefault="00847535">
            <w:pPr>
              <w:pStyle w:val="PacketDiagramHeaderText"/>
            </w:pPr>
            <w:r>
              <w:t>8</w:t>
            </w:r>
          </w:p>
        </w:tc>
        <w:tc>
          <w:tcPr>
            <w:tcW w:w="270" w:type="dxa"/>
          </w:tcPr>
          <w:p w14:paraId="35E6EB40" w14:textId="77777777" w:rsidR="009E5B87" w:rsidRDefault="00847535">
            <w:pPr>
              <w:pStyle w:val="PacketDiagramHeaderText"/>
            </w:pPr>
            <w:r>
              <w:t>9</w:t>
            </w:r>
          </w:p>
        </w:tc>
        <w:tc>
          <w:tcPr>
            <w:tcW w:w="270" w:type="dxa"/>
          </w:tcPr>
          <w:p w14:paraId="76DBD016" w14:textId="77777777" w:rsidR="009E5B87" w:rsidRDefault="00847535">
            <w:pPr>
              <w:pStyle w:val="PacketDiagramHeaderText"/>
            </w:pPr>
            <w:r>
              <w:t>2</w:t>
            </w:r>
          </w:p>
          <w:p w14:paraId="69CAD406" w14:textId="77777777" w:rsidR="009E5B87" w:rsidRDefault="00847535">
            <w:pPr>
              <w:pStyle w:val="PacketDiagramHeaderText"/>
            </w:pPr>
            <w:r>
              <w:t>0</w:t>
            </w:r>
          </w:p>
        </w:tc>
        <w:tc>
          <w:tcPr>
            <w:tcW w:w="270" w:type="dxa"/>
          </w:tcPr>
          <w:p w14:paraId="2534EA16" w14:textId="77777777" w:rsidR="009E5B87" w:rsidRDefault="00847535">
            <w:pPr>
              <w:pStyle w:val="PacketDiagramHeaderText"/>
            </w:pPr>
            <w:r>
              <w:t>1</w:t>
            </w:r>
          </w:p>
        </w:tc>
        <w:tc>
          <w:tcPr>
            <w:tcW w:w="270" w:type="dxa"/>
          </w:tcPr>
          <w:p w14:paraId="7A0503CA" w14:textId="77777777" w:rsidR="009E5B87" w:rsidRDefault="00847535">
            <w:pPr>
              <w:pStyle w:val="PacketDiagramHeaderText"/>
            </w:pPr>
            <w:r>
              <w:t>2</w:t>
            </w:r>
          </w:p>
        </w:tc>
        <w:tc>
          <w:tcPr>
            <w:tcW w:w="270" w:type="dxa"/>
          </w:tcPr>
          <w:p w14:paraId="2D6F4642" w14:textId="77777777" w:rsidR="009E5B87" w:rsidRDefault="00847535">
            <w:pPr>
              <w:pStyle w:val="PacketDiagramHeaderText"/>
            </w:pPr>
            <w:r>
              <w:t>3</w:t>
            </w:r>
          </w:p>
        </w:tc>
        <w:tc>
          <w:tcPr>
            <w:tcW w:w="270" w:type="dxa"/>
          </w:tcPr>
          <w:p w14:paraId="20E71EC8" w14:textId="77777777" w:rsidR="009E5B87" w:rsidRDefault="00847535">
            <w:pPr>
              <w:pStyle w:val="PacketDiagramHeaderText"/>
            </w:pPr>
            <w:r>
              <w:t>4</w:t>
            </w:r>
          </w:p>
        </w:tc>
        <w:tc>
          <w:tcPr>
            <w:tcW w:w="270" w:type="dxa"/>
          </w:tcPr>
          <w:p w14:paraId="5D949919" w14:textId="77777777" w:rsidR="009E5B87" w:rsidRDefault="00847535">
            <w:pPr>
              <w:pStyle w:val="PacketDiagramHeaderText"/>
            </w:pPr>
            <w:r>
              <w:t>5</w:t>
            </w:r>
          </w:p>
        </w:tc>
        <w:tc>
          <w:tcPr>
            <w:tcW w:w="270" w:type="dxa"/>
          </w:tcPr>
          <w:p w14:paraId="28C247FF" w14:textId="77777777" w:rsidR="009E5B87" w:rsidRDefault="00847535">
            <w:pPr>
              <w:pStyle w:val="PacketDiagramHeaderText"/>
            </w:pPr>
            <w:r>
              <w:t>6</w:t>
            </w:r>
          </w:p>
        </w:tc>
        <w:tc>
          <w:tcPr>
            <w:tcW w:w="270" w:type="dxa"/>
          </w:tcPr>
          <w:p w14:paraId="4050DB67" w14:textId="77777777" w:rsidR="009E5B87" w:rsidRDefault="00847535">
            <w:pPr>
              <w:pStyle w:val="PacketDiagramHeaderText"/>
            </w:pPr>
            <w:r>
              <w:t>7</w:t>
            </w:r>
          </w:p>
        </w:tc>
        <w:tc>
          <w:tcPr>
            <w:tcW w:w="270" w:type="dxa"/>
          </w:tcPr>
          <w:p w14:paraId="78FDC91E" w14:textId="77777777" w:rsidR="009E5B87" w:rsidRDefault="00847535">
            <w:pPr>
              <w:pStyle w:val="PacketDiagramHeaderText"/>
            </w:pPr>
            <w:r>
              <w:t>8</w:t>
            </w:r>
          </w:p>
        </w:tc>
        <w:tc>
          <w:tcPr>
            <w:tcW w:w="270" w:type="dxa"/>
          </w:tcPr>
          <w:p w14:paraId="3B1987C6" w14:textId="77777777" w:rsidR="009E5B87" w:rsidRDefault="00847535">
            <w:pPr>
              <w:pStyle w:val="PacketDiagramHeaderText"/>
            </w:pPr>
            <w:r>
              <w:t>9</w:t>
            </w:r>
          </w:p>
        </w:tc>
        <w:tc>
          <w:tcPr>
            <w:tcW w:w="270" w:type="dxa"/>
          </w:tcPr>
          <w:p w14:paraId="5D7A84C7" w14:textId="77777777" w:rsidR="009E5B87" w:rsidRDefault="00847535">
            <w:pPr>
              <w:pStyle w:val="PacketDiagramHeaderText"/>
            </w:pPr>
            <w:r>
              <w:t>3</w:t>
            </w:r>
          </w:p>
          <w:p w14:paraId="4044BBEE" w14:textId="77777777" w:rsidR="009E5B87" w:rsidRDefault="00847535">
            <w:pPr>
              <w:pStyle w:val="PacketDiagramHeaderText"/>
            </w:pPr>
            <w:r>
              <w:t>0</w:t>
            </w:r>
          </w:p>
        </w:tc>
        <w:tc>
          <w:tcPr>
            <w:tcW w:w="270" w:type="dxa"/>
          </w:tcPr>
          <w:p w14:paraId="27EA7A0C" w14:textId="77777777" w:rsidR="009E5B87" w:rsidRDefault="00847535">
            <w:pPr>
              <w:pStyle w:val="PacketDiagramHeaderText"/>
            </w:pPr>
            <w:r>
              <w:t>1</w:t>
            </w:r>
          </w:p>
        </w:tc>
      </w:tr>
      <w:tr w:rsidR="009E5B87" w14:paraId="1520D65B" w14:textId="77777777" w:rsidTr="009E5B87">
        <w:trPr>
          <w:trHeight w:val="490"/>
        </w:trPr>
        <w:tc>
          <w:tcPr>
            <w:tcW w:w="8640" w:type="dxa"/>
            <w:gridSpan w:val="32"/>
          </w:tcPr>
          <w:p w14:paraId="103D277E" w14:textId="77777777" w:rsidR="009E5B87" w:rsidRDefault="00847535">
            <w:pPr>
              <w:pStyle w:val="PacketDiagramBodyText"/>
            </w:pPr>
            <w:r>
              <w:t>Sub-request Start</w:t>
            </w:r>
          </w:p>
        </w:tc>
      </w:tr>
      <w:tr w:rsidR="009E5B87" w14:paraId="5D5EC4DE" w14:textId="77777777" w:rsidTr="009E5B87">
        <w:trPr>
          <w:trHeight w:val="490"/>
        </w:trPr>
        <w:tc>
          <w:tcPr>
            <w:tcW w:w="8640" w:type="dxa"/>
            <w:gridSpan w:val="32"/>
          </w:tcPr>
          <w:p w14:paraId="27CC22C6" w14:textId="77777777" w:rsidR="009E5B87" w:rsidRDefault="00847535">
            <w:pPr>
              <w:pStyle w:val="PacketDiagramBodyText"/>
            </w:pPr>
            <w:r>
              <w:t>Request ID (variable)</w:t>
            </w:r>
          </w:p>
        </w:tc>
      </w:tr>
      <w:tr w:rsidR="009E5B87" w14:paraId="58C330CD" w14:textId="77777777" w:rsidTr="009E5B87">
        <w:trPr>
          <w:trHeight w:val="490"/>
        </w:trPr>
        <w:tc>
          <w:tcPr>
            <w:tcW w:w="8640" w:type="dxa"/>
            <w:gridSpan w:val="32"/>
          </w:tcPr>
          <w:p w14:paraId="17B368AB" w14:textId="77777777" w:rsidR="009E5B87" w:rsidRDefault="00847535">
            <w:pPr>
              <w:pStyle w:val="PacketDiagramBodyText"/>
            </w:pPr>
            <w:r>
              <w:t>...</w:t>
            </w:r>
          </w:p>
        </w:tc>
      </w:tr>
      <w:tr w:rsidR="009E5B87" w14:paraId="0E633C10" w14:textId="77777777" w:rsidTr="009E5B87">
        <w:trPr>
          <w:trHeight w:val="490"/>
        </w:trPr>
        <w:tc>
          <w:tcPr>
            <w:tcW w:w="8640" w:type="dxa"/>
            <w:gridSpan w:val="32"/>
          </w:tcPr>
          <w:p w14:paraId="533409A7" w14:textId="77777777" w:rsidR="009E5B87" w:rsidRDefault="00847535">
            <w:pPr>
              <w:pStyle w:val="PacketDiagramBodyText"/>
            </w:pPr>
            <w:r>
              <w:t>Request Type (variable)</w:t>
            </w:r>
          </w:p>
        </w:tc>
      </w:tr>
      <w:tr w:rsidR="009E5B87" w14:paraId="03267B0A" w14:textId="77777777" w:rsidTr="009E5B87">
        <w:trPr>
          <w:trHeight w:val="490"/>
        </w:trPr>
        <w:tc>
          <w:tcPr>
            <w:tcW w:w="8640" w:type="dxa"/>
            <w:gridSpan w:val="32"/>
          </w:tcPr>
          <w:p w14:paraId="1003F6F9" w14:textId="77777777" w:rsidR="009E5B87" w:rsidRDefault="00847535">
            <w:pPr>
              <w:pStyle w:val="PacketDiagramBodyText"/>
            </w:pPr>
            <w:r>
              <w:t>...</w:t>
            </w:r>
          </w:p>
        </w:tc>
      </w:tr>
      <w:tr w:rsidR="009E5B87" w14:paraId="2FBA75E7" w14:textId="77777777" w:rsidTr="009E5B87">
        <w:trPr>
          <w:trHeight w:val="490"/>
        </w:trPr>
        <w:tc>
          <w:tcPr>
            <w:tcW w:w="8640" w:type="dxa"/>
            <w:gridSpan w:val="32"/>
          </w:tcPr>
          <w:p w14:paraId="764AD42B" w14:textId="77777777" w:rsidR="009E5B87" w:rsidRDefault="00847535">
            <w:pPr>
              <w:pStyle w:val="PacketDiagramBodyText"/>
            </w:pPr>
            <w:r>
              <w:t>Priority (variable)</w:t>
            </w:r>
          </w:p>
        </w:tc>
      </w:tr>
      <w:tr w:rsidR="009E5B87" w14:paraId="71609899" w14:textId="77777777" w:rsidTr="009E5B87">
        <w:trPr>
          <w:trHeight w:val="490"/>
        </w:trPr>
        <w:tc>
          <w:tcPr>
            <w:tcW w:w="8640" w:type="dxa"/>
            <w:gridSpan w:val="32"/>
          </w:tcPr>
          <w:p w14:paraId="1F49E846" w14:textId="77777777" w:rsidR="009E5B87" w:rsidRDefault="00847535">
            <w:pPr>
              <w:pStyle w:val="PacketDiagramBodyText"/>
            </w:pPr>
            <w:r>
              <w:t>...</w:t>
            </w:r>
          </w:p>
        </w:tc>
      </w:tr>
      <w:tr w:rsidR="009E5B87" w14:paraId="0747BADC" w14:textId="77777777" w:rsidTr="009E5B87">
        <w:trPr>
          <w:trHeight w:val="490"/>
        </w:trPr>
        <w:tc>
          <w:tcPr>
            <w:tcW w:w="8640" w:type="dxa"/>
            <w:gridSpan w:val="32"/>
          </w:tcPr>
          <w:p w14:paraId="21CB1740" w14:textId="77777777" w:rsidR="009E5B87" w:rsidRDefault="00847535">
            <w:pPr>
              <w:pStyle w:val="PacketDiagramBodyText"/>
            </w:pPr>
            <w:r>
              <w:lastRenderedPageBreak/>
              <w:t>Target Partition Id (variable)</w:t>
            </w:r>
          </w:p>
        </w:tc>
      </w:tr>
      <w:tr w:rsidR="009E5B87" w14:paraId="33C6A315" w14:textId="77777777" w:rsidTr="009E5B87">
        <w:trPr>
          <w:trHeight w:val="490"/>
        </w:trPr>
        <w:tc>
          <w:tcPr>
            <w:tcW w:w="8640" w:type="dxa"/>
            <w:gridSpan w:val="32"/>
          </w:tcPr>
          <w:p w14:paraId="65D83DC5" w14:textId="77777777" w:rsidR="009E5B87" w:rsidRDefault="00847535">
            <w:pPr>
              <w:pStyle w:val="PacketDiagramBodyText"/>
            </w:pPr>
            <w:r>
              <w:t>...</w:t>
            </w:r>
          </w:p>
        </w:tc>
      </w:tr>
      <w:tr w:rsidR="009E5B87" w14:paraId="36EDAF9B" w14:textId="77777777" w:rsidTr="009E5B87">
        <w:trPr>
          <w:trHeight w:val="490"/>
        </w:trPr>
        <w:tc>
          <w:tcPr>
            <w:tcW w:w="8640" w:type="dxa"/>
            <w:gridSpan w:val="32"/>
          </w:tcPr>
          <w:p w14:paraId="666B2169" w14:textId="77777777" w:rsidR="009E5B87" w:rsidRDefault="00847535">
            <w:pPr>
              <w:pStyle w:val="PacketDiagramBodyText"/>
            </w:pPr>
            <w:r>
              <w:t xml:space="preserve">Sub-request data </w:t>
            </w:r>
            <w:r>
              <w:t>(variable)</w:t>
            </w:r>
          </w:p>
        </w:tc>
      </w:tr>
      <w:tr w:rsidR="009E5B87" w14:paraId="7EF702F7" w14:textId="77777777" w:rsidTr="009E5B87">
        <w:trPr>
          <w:trHeight w:val="490"/>
        </w:trPr>
        <w:tc>
          <w:tcPr>
            <w:tcW w:w="8640" w:type="dxa"/>
            <w:gridSpan w:val="32"/>
          </w:tcPr>
          <w:p w14:paraId="5776ADD1" w14:textId="77777777" w:rsidR="009E5B87" w:rsidRDefault="00847535">
            <w:pPr>
              <w:pStyle w:val="PacketDiagramBodyText"/>
            </w:pPr>
            <w:r>
              <w:t>...</w:t>
            </w:r>
          </w:p>
        </w:tc>
      </w:tr>
      <w:tr w:rsidR="009E5B87" w14:paraId="6FEE1189" w14:textId="77777777" w:rsidTr="009E5B87">
        <w:trPr>
          <w:gridAfter w:val="16"/>
          <w:wAfter w:w="4320" w:type="dxa"/>
          <w:trHeight w:val="490"/>
        </w:trPr>
        <w:tc>
          <w:tcPr>
            <w:tcW w:w="4320" w:type="dxa"/>
            <w:gridSpan w:val="16"/>
          </w:tcPr>
          <w:p w14:paraId="6539A7FA" w14:textId="77777777" w:rsidR="009E5B87" w:rsidRDefault="00847535">
            <w:pPr>
              <w:pStyle w:val="PacketDiagramBodyText"/>
            </w:pPr>
            <w:r>
              <w:t>Sub-request End</w:t>
            </w:r>
          </w:p>
        </w:tc>
      </w:tr>
    </w:tbl>
    <w:p w14:paraId="1B23AE4E" w14:textId="0E955760" w:rsidR="009E5B87" w:rsidRDefault="00847535">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14:paraId="42E2B1CA" w14:textId="14DD1073" w:rsidR="009E5B87" w:rsidRDefault="00847535">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within the sub-requests in the request.</w:t>
      </w:r>
    </w:p>
    <w:p w14:paraId="0DCB68DA" w14:textId="6FAEF14E" w:rsidR="009E5B87" w:rsidRDefault="00847535">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w:t>
      </w:r>
    </w:p>
    <w:p w14:paraId="4F823E33" w14:textId="42318385" w:rsidR="009E5B87" w:rsidRDefault="00847535">
      <w:pPr>
        <w:pStyle w:val="Definition-Field"/>
      </w:pPr>
      <w:r>
        <w:rPr>
          <w:b/>
        </w:rPr>
        <w:t>Priority (variable):</w:t>
      </w:r>
      <w:r>
        <w:t xml:space="preserve"> A compact unsigned 64-bit integer that specifies the priority of the sub-request. The server executes the set of sub-requests contained in a request in ascending numerical priority. Sub-requests with the same priority are executed in any order with respect to each other.</w:t>
      </w:r>
      <w:bookmarkStart w:id="172" w:name="Appendix_A_Target_8"/>
      <w:r>
        <w:fldChar w:fldCharType="begin"/>
      </w:r>
      <w:r>
        <w:instrText>HYPERLINK \l "Appendix_A_8" \o "Product behavior note 8" \h</w:instrText>
      </w:r>
      <w:r>
        <w:fldChar w:fldCharType="separate"/>
      </w:r>
      <w:r>
        <w:rPr>
          <w:rStyle w:val="Hyperlink"/>
        </w:rPr>
        <w:t>&lt;8&gt;</w:t>
      </w:r>
      <w:r>
        <w:rPr>
          <w:rStyle w:val="Hyperlink"/>
        </w:rPr>
        <w:fldChar w:fldCharType="end"/>
      </w:r>
      <w:bookmarkEnd w:id="172"/>
    </w:p>
    <w:p w14:paraId="5298FD8C" w14:textId="21E551E9" w:rsidR="009E5B87" w:rsidRDefault="00847535">
      <w:pPr>
        <w:pStyle w:val="Definition-Field"/>
      </w:pPr>
      <w:r>
        <w:rPr>
          <w:b/>
        </w:rPr>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partition for this sub-request.</w:t>
      </w:r>
      <w:bookmarkStart w:id="173" w:name="Appendix_A_Target_9"/>
      <w:r>
        <w:fldChar w:fldCharType="begin"/>
      </w:r>
      <w:r>
        <w:instrText>HYPERLINK \l "Appendix_A_9" \o "Product behavior note 9" \h</w:instrText>
      </w:r>
      <w:r>
        <w:fldChar w:fldCharType="separate"/>
      </w:r>
      <w:r>
        <w:rPr>
          <w:rStyle w:val="Hyperlink"/>
        </w:rPr>
        <w:t>&lt;9&gt;</w:t>
      </w:r>
      <w:r>
        <w:rPr>
          <w:rStyle w:val="Hyperlink"/>
        </w:rPr>
        <w:fldChar w:fldCharType="end"/>
      </w:r>
      <w:bookmarkEnd w:id="173"/>
    </w:p>
    <w:p w14:paraId="5243C797" w14:textId="77777777" w:rsidR="009E5B87" w:rsidRDefault="00847535">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specified by the following table.</w:t>
      </w:r>
    </w:p>
    <w:tbl>
      <w:tblPr>
        <w:tblStyle w:val="Table-ShadedHeader"/>
        <w:tblW w:w="0" w:type="auto"/>
        <w:tblInd w:w="205" w:type="dxa"/>
        <w:tblLook w:val="04A0" w:firstRow="1" w:lastRow="0" w:firstColumn="1" w:lastColumn="0" w:noHBand="0" w:noVBand="1"/>
      </w:tblPr>
      <w:tblGrid>
        <w:gridCol w:w="1170"/>
        <w:gridCol w:w="8010"/>
      </w:tblGrid>
      <w:tr w:rsidR="009E5B87" w14:paraId="4F9622DC"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1170" w:type="dxa"/>
          </w:tcPr>
          <w:p w14:paraId="0D4CBCA2" w14:textId="77777777" w:rsidR="009E5B87" w:rsidRDefault="00847535">
            <w:pPr>
              <w:pStyle w:val="TableHeaderText"/>
              <w:spacing w:before="0" w:after="0"/>
            </w:pPr>
            <w:r>
              <w:t>Value</w:t>
            </w:r>
          </w:p>
        </w:tc>
        <w:tc>
          <w:tcPr>
            <w:tcW w:w="8010" w:type="dxa"/>
          </w:tcPr>
          <w:p w14:paraId="53ED3EFC" w14:textId="77777777" w:rsidR="009E5B87" w:rsidRDefault="00847535">
            <w:pPr>
              <w:pStyle w:val="TableHeaderText"/>
              <w:spacing w:before="0" w:after="0"/>
            </w:pPr>
            <w:r>
              <w:t>Meaning</w:t>
            </w:r>
          </w:p>
        </w:tc>
      </w:tr>
      <w:tr w:rsidR="009E5B87" w14:paraId="6744131D" w14:textId="77777777" w:rsidTr="009E5B87">
        <w:tc>
          <w:tcPr>
            <w:tcW w:w="1170" w:type="dxa"/>
          </w:tcPr>
          <w:p w14:paraId="4DC43F8B" w14:textId="77777777" w:rsidR="009E5B87" w:rsidRDefault="00847535">
            <w:pPr>
              <w:pStyle w:val="TableBodyText"/>
              <w:spacing w:before="0" w:after="0"/>
            </w:pPr>
            <w:r>
              <w:t>1</w:t>
            </w:r>
          </w:p>
        </w:tc>
        <w:tc>
          <w:tcPr>
            <w:tcW w:w="8010" w:type="dxa"/>
          </w:tcPr>
          <w:p w14:paraId="7CC6875E" w14:textId="658057DF" w:rsidR="009E5B87" w:rsidRDefault="00847535">
            <w:pPr>
              <w:pStyle w:val="TableBodyText"/>
              <w:spacing w:before="0" w:after="0"/>
            </w:pPr>
            <w:r>
              <w:t xml:space="preserve">Query Access (section </w:t>
            </w:r>
            <w:hyperlink w:anchor="Section_d4577468bf484e2cb527bd22f4758729" w:history="1">
              <w:r>
                <w:rPr>
                  <w:rStyle w:val="Hyperlink"/>
                </w:rPr>
                <w:t>2.2.2.1.2</w:t>
              </w:r>
            </w:hyperlink>
            <w:r>
              <w:t>).</w:t>
            </w:r>
          </w:p>
        </w:tc>
      </w:tr>
      <w:tr w:rsidR="009E5B87" w14:paraId="456115B9" w14:textId="77777777" w:rsidTr="009E5B87">
        <w:tc>
          <w:tcPr>
            <w:tcW w:w="1170" w:type="dxa"/>
          </w:tcPr>
          <w:p w14:paraId="399E2404" w14:textId="77777777" w:rsidR="009E5B87" w:rsidRDefault="00847535">
            <w:pPr>
              <w:pStyle w:val="TableBodyText"/>
              <w:spacing w:before="0" w:after="0"/>
            </w:pPr>
            <w:r>
              <w:t>2</w:t>
            </w:r>
          </w:p>
        </w:tc>
        <w:tc>
          <w:tcPr>
            <w:tcW w:w="8010" w:type="dxa"/>
          </w:tcPr>
          <w:p w14:paraId="02D87730" w14:textId="3788D809" w:rsidR="009E5B87" w:rsidRDefault="00847535">
            <w:pPr>
              <w:pStyle w:val="TableBodyText"/>
              <w:spacing w:before="0" w:after="0"/>
            </w:pPr>
            <w:r>
              <w:t xml:space="preserve">Query Changes (section </w:t>
            </w:r>
            <w:hyperlink w:anchor="Section_5b8d1d290adf4b29b3d11a1fe8590642" w:history="1">
              <w:r>
                <w:rPr>
                  <w:rStyle w:val="Hyperlink"/>
                </w:rPr>
                <w:t>2.2.2.1.3</w:t>
              </w:r>
            </w:hyperlink>
            <w:r>
              <w:t>).</w:t>
            </w:r>
          </w:p>
        </w:tc>
      </w:tr>
      <w:tr w:rsidR="009E5B87" w14:paraId="1AC787E5" w14:textId="77777777" w:rsidTr="009E5B87">
        <w:tc>
          <w:tcPr>
            <w:tcW w:w="1170" w:type="dxa"/>
          </w:tcPr>
          <w:p w14:paraId="388B3745" w14:textId="77777777" w:rsidR="009E5B87" w:rsidRDefault="00847535">
            <w:pPr>
              <w:pStyle w:val="TableBodyText"/>
              <w:spacing w:before="0" w:after="0"/>
            </w:pPr>
            <w:r>
              <w:t>5</w:t>
            </w:r>
          </w:p>
        </w:tc>
        <w:tc>
          <w:tcPr>
            <w:tcW w:w="8010" w:type="dxa"/>
          </w:tcPr>
          <w:p w14:paraId="4FD43379" w14:textId="5425694F" w:rsidR="009E5B87" w:rsidRDefault="00847535">
            <w:pPr>
              <w:pStyle w:val="TableBodyText"/>
              <w:spacing w:before="0" w:after="0"/>
            </w:pPr>
            <w:r>
              <w:t xml:space="preserve">Put Changes (section </w:t>
            </w:r>
            <w:hyperlink w:anchor="Section_e4c224ca07174b02b713e75d353904bb" w:history="1">
              <w:r>
                <w:rPr>
                  <w:rStyle w:val="Hyperlink"/>
                </w:rPr>
                <w:t>2.2.2.1.4</w:t>
              </w:r>
            </w:hyperlink>
            <w:r>
              <w:t>).</w:t>
            </w:r>
          </w:p>
        </w:tc>
      </w:tr>
      <w:tr w:rsidR="009E5B87" w14:paraId="78AB7772" w14:textId="77777777" w:rsidTr="009E5B87">
        <w:tc>
          <w:tcPr>
            <w:tcW w:w="1170" w:type="dxa"/>
          </w:tcPr>
          <w:p w14:paraId="73B514FC" w14:textId="77777777" w:rsidR="009E5B87" w:rsidRDefault="00847535">
            <w:pPr>
              <w:pStyle w:val="TableBodyText"/>
              <w:spacing w:before="0" w:after="0"/>
            </w:pPr>
            <w:r>
              <w:t>11</w:t>
            </w:r>
          </w:p>
        </w:tc>
        <w:tc>
          <w:tcPr>
            <w:tcW w:w="8010" w:type="dxa"/>
          </w:tcPr>
          <w:p w14:paraId="04F2FB9D" w14:textId="262EC903" w:rsidR="009E5B87" w:rsidRDefault="00847535">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14:paraId="65124035" w14:textId="5FF5DC9A" w:rsidR="009E5B87" w:rsidRDefault="00847535">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14:paraId="08360B65" w14:textId="77777777" w:rsidR="009E5B87" w:rsidRDefault="00847535">
      <w:pPr>
        <w:pStyle w:val="Heading5"/>
      </w:pPr>
      <w:bookmarkStart w:id="174" w:name="section_bc25b0311b4f4c90bd0820a844131841"/>
      <w:bookmarkStart w:id="175" w:name="_Toc150727677"/>
      <w:r>
        <w:t>Target Partition Id</w:t>
      </w:r>
      <w:bookmarkEnd w:id="174"/>
      <w:bookmarkEnd w:id="175"/>
      <w:r>
        <w:fldChar w:fldCharType="begin"/>
      </w:r>
      <w:r>
        <w:instrText xml:space="preserve"> XE "Sub-requests:target partition Id" </w:instrText>
      </w:r>
      <w:r>
        <w:fldChar w:fldCharType="end"/>
      </w:r>
    </w:p>
    <w:p w14:paraId="1C5FE8E0" w14:textId="77777777" w:rsidR="009E5B87" w:rsidRDefault="00847535">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377C6AE"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675A248" w14:textId="77777777" w:rsidR="009E5B87" w:rsidRDefault="00847535">
            <w:pPr>
              <w:pStyle w:val="PacketDiagramHeaderText"/>
            </w:pPr>
            <w:r>
              <w:t>0</w:t>
            </w:r>
          </w:p>
        </w:tc>
        <w:tc>
          <w:tcPr>
            <w:tcW w:w="270" w:type="dxa"/>
          </w:tcPr>
          <w:p w14:paraId="09DF73E2" w14:textId="77777777" w:rsidR="009E5B87" w:rsidRDefault="00847535">
            <w:pPr>
              <w:pStyle w:val="PacketDiagramHeaderText"/>
            </w:pPr>
            <w:r>
              <w:t>1</w:t>
            </w:r>
          </w:p>
        </w:tc>
        <w:tc>
          <w:tcPr>
            <w:tcW w:w="270" w:type="dxa"/>
          </w:tcPr>
          <w:p w14:paraId="5C6D62C4" w14:textId="77777777" w:rsidR="009E5B87" w:rsidRDefault="00847535">
            <w:pPr>
              <w:pStyle w:val="PacketDiagramHeaderText"/>
            </w:pPr>
            <w:r>
              <w:t>2</w:t>
            </w:r>
          </w:p>
        </w:tc>
        <w:tc>
          <w:tcPr>
            <w:tcW w:w="270" w:type="dxa"/>
          </w:tcPr>
          <w:p w14:paraId="6B72E5D9" w14:textId="77777777" w:rsidR="009E5B87" w:rsidRDefault="00847535">
            <w:pPr>
              <w:pStyle w:val="PacketDiagramHeaderText"/>
            </w:pPr>
            <w:r>
              <w:t>3</w:t>
            </w:r>
          </w:p>
        </w:tc>
        <w:tc>
          <w:tcPr>
            <w:tcW w:w="270" w:type="dxa"/>
          </w:tcPr>
          <w:p w14:paraId="31E89E35" w14:textId="77777777" w:rsidR="009E5B87" w:rsidRDefault="00847535">
            <w:pPr>
              <w:pStyle w:val="PacketDiagramHeaderText"/>
            </w:pPr>
            <w:r>
              <w:t>4</w:t>
            </w:r>
          </w:p>
        </w:tc>
        <w:tc>
          <w:tcPr>
            <w:tcW w:w="270" w:type="dxa"/>
          </w:tcPr>
          <w:p w14:paraId="440A3224" w14:textId="77777777" w:rsidR="009E5B87" w:rsidRDefault="00847535">
            <w:pPr>
              <w:pStyle w:val="PacketDiagramHeaderText"/>
            </w:pPr>
            <w:r>
              <w:t>5</w:t>
            </w:r>
          </w:p>
        </w:tc>
        <w:tc>
          <w:tcPr>
            <w:tcW w:w="270" w:type="dxa"/>
          </w:tcPr>
          <w:p w14:paraId="56327594" w14:textId="77777777" w:rsidR="009E5B87" w:rsidRDefault="00847535">
            <w:pPr>
              <w:pStyle w:val="PacketDiagramHeaderText"/>
            </w:pPr>
            <w:r>
              <w:t>6</w:t>
            </w:r>
          </w:p>
        </w:tc>
        <w:tc>
          <w:tcPr>
            <w:tcW w:w="270" w:type="dxa"/>
          </w:tcPr>
          <w:p w14:paraId="68D59B2F" w14:textId="77777777" w:rsidR="009E5B87" w:rsidRDefault="00847535">
            <w:pPr>
              <w:pStyle w:val="PacketDiagramHeaderText"/>
            </w:pPr>
            <w:r>
              <w:t>7</w:t>
            </w:r>
          </w:p>
        </w:tc>
        <w:tc>
          <w:tcPr>
            <w:tcW w:w="270" w:type="dxa"/>
          </w:tcPr>
          <w:p w14:paraId="65AF53E8" w14:textId="77777777" w:rsidR="009E5B87" w:rsidRDefault="00847535">
            <w:pPr>
              <w:pStyle w:val="PacketDiagramHeaderText"/>
            </w:pPr>
            <w:r>
              <w:t>8</w:t>
            </w:r>
          </w:p>
        </w:tc>
        <w:tc>
          <w:tcPr>
            <w:tcW w:w="270" w:type="dxa"/>
          </w:tcPr>
          <w:p w14:paraId="1232D276" w14:textId="77777777" w:rsidR="009E5B87" w:rsidRDefault="00847535">
            <w:pPr>
              <w:pStyle w:val="PacketDiagramHeaderText"/>
            </w:pPr>
            <w:r>
              <w:t>9</w:t>
            </w:r>
          </w:p>
        </w:tc>
        <w:tc>
          <w:tcPr>
            <w:tcW w:w="270" w:type="dxa"/>
          </w:tcPr>
          <w:p w14:paraId="42C0B0EA" w14:textId="77777777" w:rsidR="009E5B87" w:rsidRDefault="00847535">
            <w:pPr>
              <w:pStyle w:val="PacketDiagramHeaderText"/>
            </w:pPr>
            <w:r>
              <w:t>1</w:t>
            </w:r>
          </w:p>
          <w:p w14:paraId="754FD5C0" w14:textId="77777777" w:rsidR="009E5B87" w:rsidRDefault="00847535">
            <w:pPr>
              <w:pStyle w:val="PacketDiagramHeaderText"/>
            </w:pPr>
            <w:r>
              <w:t>0</w:t>
            </w:r>
          </w:p>
        </w:tc>
        <w:tc>
          <w:tcPr>
            <w:tcW w:w="270" w:type="dxa"/>
          </w:tcPr>
          <w:p w14:paraId="12C8114D" w14:textId="77777777" w:rsidR="009E5B87" w:rsidRDefault="00847535">
            <w:pPr>
              <w:pStyle w:val="PacketDiagramHeaderText"/>
            </w:pPr>
            <w:r>
              <w:t>1</w:t>
            </w:r>
          </w:p>
        </w:tc>
        <w:tc>
          <w:tcPr>
            <w:tcW w:w="270" w:type="dxa"/>
          </w:tcPr>
          <w:p w14:paraId="204C75D7" w14:textId="77777777" w:rsidR="009E5B87" w:rsidRDefault="00847535">
            <w:pPr>
              <w:pStyle w:val="PacketDiagramHeaderText"/>
            </w:pPr>
            <w:r>
              <w:t>2</w:t>
            </w:r>
          </w:p>
        </w:tc>
        <w:tc>
          <w:tcPr>
            <w:tcW w:w="270" w:type="dxa"/>
          </w:tcPr>
          <w:p w14:paraId="30517BCB" w14:textId="77777777" w:rsidR="009E5B87" w:rsidRDefault="00847535">
            <w:pPr>
              <w:pStyle w:val="PacketDiagramHeaderText"/>
            </w:pPr>
            <w:r>
              <w:t>3</w:t>
            </w:r>
          </w:p>
        </w:tc>
        <w:tc>
          <w:tcPr>
            <w:tcW w:w="270" w:type="dxa"/>
          </w:tcPr>
          <w:p w14:paraId="4106E78C" w14:textId="77777777" w:rsidR="009E5B87" w:rsidRDefault="00847535">
            <w:pPr>
              <w:pStyle w:val="PacketDiagramHeaderText"/>
            </w:pPr>
            <w:r>
              <w:t>4</w:t>
            </w:r>
          </w:p>
        </w:tc>
        <w:tc>
          <w:tcPr>
            <w:tcW w:w="270" w:type="dxa"/>
          </w:tcPr>
          <w:p w14:paraId="40EDC6AB" w14:textId="77777777" w:rsidR="009E5B87" w:rsidRDefault="00847535">
            <w:pPr>
              <w:pStyle w:val="PacketDiagramHeaderText"/>
            </w:pPr>
            <w:r>
              <w:t>5</w:t>
            </w:r>
          </w:p>
        </w:tc>
        <w:tc>
          <w:tcPr>
            <w:tcW w:w="270" w:type="dxa"/>
          </w:tcPr>
          <w:p w14:paraId="7CEB5BAB" w14:textId="77777777" w:rsidR="009E5B87" w:rsidRDefault="00847535">
            <w:pPr>
              <w:pStyle w:val="PacketDiagramHeaderText"/>
            </w:pPr>
            <w:r>
              <w:t>6</w:t>
            </w:r>
          </w:p>
        </w:tc>
        <w:tc>
          <w:tcPr>
            <w:tcW w:w="270" w:type="dxa"/>
          </w:tcPr>
          <w:p w14:paraId="6C28AF3F" w14:textId="77777777" w:rsidR="009E5B87" w:rsidRDefault="00847535">
            <w:pPr>
              <w:pStyle w:val="PacketDiagramHeaderText"/>
            </w:pPr>
            <w:r>
              <w:t>7</w:t>
            </w:r>
          </w:p>
        </w:tc>
        <w:tc>
          <w:tcPr>
            <w:tcW w:w="270" w:type="dxa"/>
          </w:tcPr>
          <w:p w14:paraId="6FD7F51A" w14:textId="77777777" w:rsidR="009E5B87" w:rsidRDefault="00847535">
            <w:pPr>
              <w:pStyle w:val="PacketDiagramHeaderText"/>
            </w:pPr>
            <w:r>
              <w:t>8</w:t>
            </w:r>
          </w:p>
        </w:tc>
        <w:tc>
          <w:tcPr>
            <w:tcW w:w="270" w:type="dxa"/>
          </w:tcPr>
          <w:p w14:paraId="4AE2D1F8" w14:textId="77777777" w:rsidR="009E5B87" w:rsidRDefault="00847535">
            <w:pPr>
              <w:pStyle w:val="PacketDiagramHeaderText"/>
            </w:pPr>
            <w:r>
              <w:t>9</w:t>
            </w:r>
          </w:p>
        </w:tc>
        <w:tc>
          <w:tcPr>
            <w:tcW w:w="270" w:type="dxa"/>
          </w:tcPr>
          <w:p w14:paraId="7A9DE3BE" w14:textId="77777777" w:rsidR="009E5B87" w:rsidRDefault="00847535">
            <w:pPr>
              <w:pStyle w:val="PacketDiagramHeaderText"/>
            </w:pPr>
            <w:r>
              <w:t>2</w:t>
            </w:r>
          </w:p>
          <w:p w14:paraId="1636E943" w14:textId="77777777" w:rsidR="009E5B87" w:rsidRDefault="00847535">
            <w:pPr>
              <w:pStyle w:val="PacketDiagramHeaderText"/>
            </w:pPr>
            <w:r>
              <w:t>0</w:t>
            </w:r>
          </w:p>
        </w:tc>
        <w:tc>
          <w:tcPr>
            <w:tcW w:w="270" w:type="dxa"/>
          </w:tcPr>
          <w:p w14:paraId="539F5EEB" w14:textId="77777777" w:rsidR="009E5B87" w:rsidRDefault="00847535">
            <w:pPr>
              <w:pStyle w:val="PacketDiagramHeaderText"/>
            </w:pPr>
            <w:r>
              <w:t>1</w:t>
            </w:r>
          </w:p>
        </w:tc>
        <w:tc>
          <w:tcPr>
            <w:tcW w:w="270" w:type="dxa"/>
          </w:tcPr>
          <w:p w14:paraId="24094453" w14:textId="77777777" w:rsidR="009E5B87" w:rsidRDefault="00847535">
            <w:pPr>
              <w:pStyle w:val="PacketDiagramHeaderText"/>
            </w:pPr>
            <w:r>
              <w:t>2</w:t>
            </w:r>
          </w:p>
        </w:tc>
        <w:tc>
          <w:tcPr>
            <w:tcW w:w="270" w:type="dxa"/>
          </w:tcPr>
          <w:p w14:paraId="128EEDA9" w14:textId="77777777" w:rsidR="009E5B87" w:rsidRDefault="00847535">
            <w:pPr>
              <w:pStyle w:val="PacketDiagramHeaderText"/>
            </w:pPr>
            <w:r>
              <w:t>3</w:t>
            </w:r>
          </w:p>
        </w:tc>
        <w:tc>
          <w:tcPr>
            <w:tcW w:w="270" w:type="dxa"/>
          </w:tcPr>
          <w:p w14:paraId="10402724" w14:textId="77777777" w:rsidR="009E5B87" w:rsidRDefault="00847535">
            <w:pPr>
              <w:pStyle w:val="PacketDiagramHeaderText"/>
            </w:pPr>
            <w:r>
              <w:t>4</w:t>
            </w:r>
          </w:p>
        </w:tc>
        <w:tc>
          <w:tcPr>
            <w:tcW w:w="270" w:type="dxa"/>
          </w:tcPr>
          <w:p w14:paraId="082A5325" w14:textId="77777777" w:rsidR="009E5B87" w:rsidRDefault="00847535">
            <w:pPr>
              <w:pStyle w:val="PacketDiagramHeaderText"/>
            </w:pPr>
            <w:r>
              <w:t>5</w:t>
            </w:r>
          </w:p>
        </w:tc>
        <w:tc>
          <w:tcPr>
            <w:tcW w:w="270" w:type="dxa"/>
          </w:tcPr>
          <w:p w14:paraId="5AC4555B" w14:textId="77777777" w:rsidR="009E5B87" w:rsidRDefault="00847535">
            <w:pPr>
              <w:pStyle w:val="PacketDiagramHeaderText"/>
            </w:pPr>
            <w:r>
              <w:t>6</w:t>
            </w:r>
          </w:p>
        </w:tc>
        <w:tc>
          <w:tcPr>
            <w:tcW w:w="270" w:type="dxa"/>
          </w:tcPr>
          <w:p w14:paraId="390B76A0" w14:textId="77777777" w:rsidR="009E5B87" w:rsidRDefault="00847535">
            <w:pPr>
              <w:pStyle w:val="PacketDiagramHeaderText"/>
            </w:pPr>
            <w:r>
              <w:t>7</w:t>
            </w:r>
          </w:p>
        </w:tc>
        <w:tc>
          <w:tcPr>
            <w:tcW w:w="270" w:type="dxa"/>
          </w:tcPr>
          <w:p w14:paraId="07D2A78E" w14:textId="77777777" w:rsidR="009E5B87" w:rsidRDefault="00847535">
            <w:pPr>
              <w:pStyle w:val="PacketDiagramHeaderText"/>
            </w:pPr>
            <w:r>
              <w:t>8</w:t>
            </w:r>
          </w:p>
        </w:tc>
        <w:tc>
          <w:tcPr>
            <w:tcW w:w="270" w:type="dxa"/>
          </w:tcPr>
          <w:p w14:paraId="37729461" w14:textId="77777777" w:rsidR="009E5B87" w:rsidRDefault="00847535">
            <w:pPr>
              <w:pStyle w:val="PacketDiagramHeaderText"/>
            </w:pPr>
            <w:r>
              <w:t>9</w:t>
            </w:r>
          </w:p>
        </w:tc>
        <w:tc>
          <w:tcPr>
            <w:tcW w:w="270" w:type="dxa"/>
          </w:tcPr>
          <w:p w14:paraId="41B32401" w14:textId="77777777" w:rsidR="009E5B87" w:rsidRDefault="00847535">
            <w:pPr>
              <w:pStyle w:val="PacketDiagramHeaderText"/>
            </w:pPr>
            <w:r>
              <w:t>3</w:t>
            </w:r>
          </w:p>
          <w:p w14:paraId="1079213E" w14:textId="77777777" w:rsidR="009E5B87" w:rsidRDefault="00847535">
            <w:pPr>
              <w:pStyle w:val="PacketDiagramHeaderText"/>
            </w:pPr>
            <w:r>
              <w:t>0</w:t>
            </w:r>
          </w:p>
        </w:tc>
        <w:tc>
          <w:tcPr>
            <w:tcW w:w="270" w:type="dxa"/>
          </w:tcPr>
          <w:p w14:paraId="11FD0A10" w14:textId="77777777" w:rsidR="009E5B87" w:rsidRDefault="00847535">
            <w:pPr>
              <w:pStyle w:val="PacketDiagramHeaderText"/>
            </w:pPr>
            <w:r>
              <w:t>1</w:t>
            </w:r>
          </w:p>
        </w:tc>
      </w:tr>
      <w:tr w:rsidR="009E5B87" w14:paraId="4C211B5B" w14:textId="77777777" w:rsidTr="009E5B87">
        <w:trPr>
          <w:trHeight w:hRule="exact" w:val="490"/>
        </w:trPr>
        <w:tc>
          <w:tcPr>
            <w:tcW w:w="8640" w:type="dxa"/>
            <w:gridSpan w:val="32"/>
            <w:vAlign w:val="top"/>
          </w:tcPr>
          <w:p w14:paraId="150DC3E6" w14:textId="77777777" w:rsidR="009E5B87" w:rsidRDefault="00847535">
            <w:pPr>
              <w:pStyle w:val="PacketDiagramBodyText"/>
            </w:pPr>
            <w:r>
              <w:t>Target Partition Id Start (variable)</w:t>
            </w:r>
          </w:p>
        </w:tc>
      </w:tr>
      <w:tr w:rsidR="009E5B87" w14:paraId="3F2EDC33" w14:textId="77777777" w:rsidTr="009E5B87">
        <w:trPr>
          <w:trHeight w:hRule="exact" w:val="490"/>
        </w:trPr>
        <w:tc>
          <w:tcPr>
            <w:tcW w:w="8640" w:type="dxa"/>
            <w:gridSpan w:val="32"/>
            <w:vAlign w:val="top"/>
          </w:tcPr>
          <w:p w14:paraId="2D2352DE" w14:textId="77777777" w:rsidR="009E5B87" w:rsidRDefault="00847535">
            <w:pPr>
              <w:pStyle w:val="PacketDiagramBodyText"/>
            </w:pPr>
            <w:r>
              <w:t>...</w:t>
            </w:r>
          </w:p>
        </w:tc>
      </w:tr>
      <w:tr w:rsidR="009E5B87" w14:paraId="547489F3" w14:textId="77777777" w:rsidTr="009E5B87">
        <w:trPr>
          <w:trHeight w:hRule="exact" w:val="490"/>
        </w:trPr>
        <w:tc>
          <w:tcPr>
            <w:tcW w:w="8640" w:type="dxa"/>
            <w:gridSpan w:val="32"/>
            <w:vAlign w:val="top"/>
          </w:tcPr>
          <w:p w14:paraId="03C26A4C" w14:textId="77777777" w:rsidR="009E5B87" w:rsidRDefault="00847535">
            <w:pPr>
              <w:pStyle w:val="PacketDiagramBodyText"/>
            </w:pPr>
            <w:r>
              <w:t>...</w:t>
            </w:r>
          </w:p>
        </w:tc>
      </w:tr>
      <w:tr w:rsidR="009E5B87" w14:paraId="5C406F3B" w14:textId="77777777" w:rsidTr="009E5B87">
        <w:trPr>
          <w:trHeight w:hRule="exact" w:val="490"/>
        </w:trPr>
        <w:tc>
          <w:tcPr>
            <w:tcW w:w="8640" w:type="dxa"/>
            <w:gridSpan w:val="32"/>
            <w:vAlign w:val="top"/>
          </w:tcPr>
          <w:p w14:paraId="15DD0CCA" w14:textId="77777777" w:rsidR="009E5B87" w:rsidRDefault="00847535">
            <w:pPr>
              <w:pStyle w:val="PacketDiagramBodyText"/>
            </w:pPr>
            <w:r>
              <w:lastRenderedPageBreak/>
              <w:t>...</w:t>
            </w:r>
          </w:p>
        </w:tc>
      </w:tr>
      <w:tr w:rsidR="009E5B87" w14:paraId="7FF3331E" w14:textId="77777777" w:rsidTr="009E5B87">
        <w:trPr>
          <w:trHeight w:hRule="exact" w:val="490"/>
        </w:trPr>
        <w:tc>
          <w:tcPr>
            <w:tcW w:w="8640" w:type="dxa"/>
            <w:gridSpan w:val="32"/>
            <w:vAlign w:val="top"/>
          </w:tcPr>
          <w:p w14:paraId="2EF82013" w14:textId="77777777" w:rsidR="009E5B87" w:rsidRDefault="00847535">
            <w:pPr>
              <w:pStyle w:val="PacketDiagramBodyText"/>
            </w:pPr>
            <w:r>
              <w:t>Partition Id GUID (16 bytes)</w:t>
            </w:r>
          </w:p>
        </w:tc>
      </w:tr>
      <w:tr w:rsidR="009E5B87" w14:paraId="19A63C32" w14:textId="77777777" w:rsidTr="009E5B87">
        <w:trPr>
          <w:trHeight w:hRule="exact" w:val="490"/>
        </w:trPr>
        <w:tc>
          <w:tcPr>
            <w:tcW w:w="8640" w:type="dxa"/>
            <w:gridSpan w:val="32"/>
            <w:vAlign w:val="top"/>
          </w:tcPr>
          <w:p w14:paraId="2FFD0B46" w14:textId="77777777" w:rsidR="009E5B87" w:rsidRDefault="00847535">
            <w:pPr>
              <w:pStyle w:val="PacketDiagramBodyText"/>
            </w:pPr>
            <w:r>
              <w:t>...</w:t>
            </w:r>
          </w:p>
        </w:tc>
      </w:tr>
      <w:tr w:rsidR="009E5B87" w14:paraId="15E2481A" w14:textId="77777777" w:rsidTr="009E5B87">
        <w:trPr>
          <w:trHeight w:hRule="exact" w:val="490"/>
        </w:trPr>
        <w:tc>
          <w:tcPr>
            <w:tcW w:w="8640" w:type="dxa"/>
            <w:gridSpan w:val="32"/>
            <w:vAlign w:val="top"/>
          </w:tcPr>
          <w:p w14:paraId="196013BF" w14:textId="77777777" w:rsidR="009E5B87" w:rsidRDefault="00847535">
            <w:pPr>
              <w:pStyle w:val="PacketDiagramBodyText"/>
            </w:pPr>
            <w:r>
              <w:t>...</w:t>
            </w:r>
          </w:p>
        </w:tc>
      </w:tr>
      <w:tr w:rsidR="009E5B87" w14:paraId="5E51BB9E" w14:textId="77777777" w:rsidTr="009E5B87">
        <w:trPr>
          <w:trHeight w:hRule="exact" w:val="490"/>
        </w:trPr>
        <w:tc>
          <w:tcPr>
            <w:tcW w:w="8640" w:type="dxa"/>
            <w:gridSpan w:val="32"/>
            <w:vAlign w:val="top"/>
          </w:tcPr>
          <w:p w14:paraId="24F4CC63" w14:textId="77777777" w:rsidR="009E5B87" w:rsidRDefault="00847535">
            <w:pPr>
              <w:pStyle w:val="PacketDiagramBodyText"/>
            </w:pPr>
            <w:r>
              <w:t>...</w:t>
            </w:r>
          </w:p>
        </w:tc>
      </w:tr>
    </w:tbl>
    <w:p w14:paraId="00978B72" w14:textId="5020148C" w:rsidR="009E5B87" w:rsidRDefault="00847535">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14:paraId="50CD4F3B" w14:textId="00DA5153" w:rsidR="009E5B87" w:rsidRDefault="00847535">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14:paraId="6F657AD3" w14:textId="77777777" w:rsidR="009E5B87" w:rsidRDefault="00847535">
      <w:pPr>
        <w:pStyle w:val="Heading5"/>
      </w:pPr>
      <w:bookmarkStart w:id="176" w:name="section_d4577468bf484e2cb527bd22f4758729"/>
      <w:bookmarkStart w:id="177" w:name="_Toc150727678"/>
      <w:r>
        <w:t>Query Access</w:t>
      </w:r>
      <w:bookmarkEnd w:id="176"/>
      <w:bookmarkEnd w:id="177"/>
      <w:r>
        <w:fldChar w:fldCharType="begin"/>
      </w:r>
      <w:r>
        <w:instrText xml:space="preserve"> XE "Sub-requests:query access" </w:instrText>
      </w:r>
      <w:r>
        <w:fldChar w:fldCharType="end"/>
      </w:r>
    </w:p>
    <w:p w14:paraId="2325E7A4" w14:textId="77777777" w:rsidR="009E5B87" w:rsidRDefault="00847535">
      <w:r>
        <w:rPr>
          <w:b/>
        </w:rPr>
        <w:t>Query Access</w:t>
      </w:r>
      <w:r>
        <w:t xml:space="preserve"> does not have any sub-request data.</w:t>
      </w:r>
    </w:p>
    <w:p w14:paraId="00344324" w14:textId="77777777" w:rsidR="009E5B87" w:rsidRDefault="00847535">
      <w:pPr>
        <w:pStyle w:val="Heading5"/>
      </w:pPr>
      <w:bookmarkStart w:id="178" w:name="section_5b8d1d290adf4b29b3d11a1fe8590642"/>
      <w:bookmarkStart w:id="179" w:name="_Toc150727679"/>
      <w:r>
        <w:t>Query Changes</w:t>
      </w:r>
      <w:bookmarkEnd w:id="178"/>
      <w:bookmarkEnd w:id="179"/>
      <w:r>
        <w:fldChar w:fldCharType="begin"/>
      </w:r>
      <w:r>
        <w:instrText xml:space="preserve"> XE "Sub-requests:query changes" </w:instrText>
      </w:r>
      <w:r>
        <w:fldChar w:fldCharType="end"/>
      </w:r>
    </w:p>
    <w:p w14:paraId="70007745" w14:textId="77777777" w:rsidR="009E5B87" w:rsidRDefault="00847535">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62DC1110"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CEC7EF0" w14:textId="77777777" w:rsidR="009E5B87" w:rsidRDefault="00847535">
            <w:pPr>
              <w:pStyle w:val="PacketDiagramHeaderText"/>
            </w:pPr>
            <w:r>
              <w:t>0</w:t>
            </w:r>
          </w:p>
        </w:tc>
        <w:tc>
          <w:tcPr>
            <w:tcW w:w="270" w:type="dxa"/>
          </w:tcPr>
          <w:p w14:paraId="77CEA290" w14:textId="77777777" w:rsidR="009E5B87" w:rsidRDefault="00847535">
            <w:pPr>
              <w:pStyle w:val="PacketDiagramHeaderText"/>
            </w:pPr>
            <w:r>
              <w:t>1</w:t>
            </w:r>
          </w:p>
        </w:tc>
        <w:tc>
          <w:tcPr>
            <w:tcW w:w="270" w:type="dxa"/>
          </w:tcPr>
          <w:p w14:paraId="4D3F654C" w14:textId="77777777" w:rsidR="009E5B87" w:rsidRDefault="00847535">
            <w:pPr>
              <w:pStyle w:val="PacketDiagramHeaderText"/>
            </w:pPr>
            <w:r>
              <w:t>2</w:t>
            </w:r>
          </w:p>
        </w:tc>
        <w:tc>
          <w:tcPr>
            <w:tcW w:w="270" w:type="dxa"/>
          </w:tcPr>
          <w:p w14:paraId="141DFF89" w14:textId="77777777" w:rsidR="009E5B87" w:rsidRDefault="00847535">
            <w:pPr>
              <w:pStyle w:val="PacketDiagramHeaderText"/>
            </w:pPr>
            <w:r>
              <w:t>3</w:t>
            </w:r>
          </w:p>
        </w:tc>
        <w:tc>
          <w:tcPr>
            <w:tcW w:w="270" w:type="dxa"/>
          </w:tcPr>
          <w:p w14:paraId="5DE0E5F6" w14:textId="77777777" w:rsidR="009E5B87" w:rsidRDefault="00847535">
            <w:pPr>
              <w:pStyle w:val="PacketDiagramHeaderText"/>
            </w:pPr>
            <w:r>
              <w:t>4</w:t>
            </w:r>
          </w:p>
        </w:tc>
        <w:tc>
          <w:tcPr>
            <w:tcW w:w="270" w:type="dxa"/>
          </w:tcPr>
          <w:p w14:paraId="17E2FB3E" w14:textId="77777777" w:rsidR="009E5B87" w:rsidRDefault="00847535">
            <w:pPr>
              <w:pStyle w:val="PacketDiagramHeaderText"/>
            </w:pPr>
            <w:r>
              <w:t>5</w:t>
            </w:r>
          </w:p>
        </w:tc>
        <w:tc>
          <w:tcPr>
            <w:tcW w:w="270" w:type="dxa"/>
          </w:tcPr>
          <w:p w14:paraId="79CD2A13" w14:textId="77777777" w:rsidR="009E5B87" w:rsidRDefault="00847535">
            <w:pPr>
              <w:pStyle w:val="PacketDiagramHeaderText"/>
            </w:pPr>
            <w:r>
              <w:t>6</w:t>
            </w:r>
          </w:p>
        </w:tc>
        <w:tc>
          <w:tcPr>
            <w:tcW w:w="270" w:type="dxa"/>
          </w:tcPr>
          <w:p w14:paraId="4ED40FB7" w14:textId="77777777" w:rsidR="009E5B87" w:rsidRDefault="00847535">
            <w:pPr>
              <w:pStyle w:val="PacketDiagramHeaderText"/>
            </w:pPr>
            <w:r>
              <w:t>7</w:t>
            </w:r>
          </w:p>
        </w:tc>
        <w:tc>
          <w:tcPr>
            <w:tcW w:w="270" w:type="dxa"/>
          </w:tcPr>
          <w:p w14:paraId="386BC037" w14:textId="77777777" w:rsidR="009E5B87" w:rsidRDefault="00847535">
            <w:pPr>
              <w:pStyle w:val="PacketDiagramHeaderText"/>
            </w:pPr>
            <w:r>
              <w:t>8</w:t>
            </w:r>
          </w:p>
        </w:tc>
        <w:tc>
          <w:tcPr>
            <w:tcW w:w="270" w:type="dxa"/>
          </w:tcPr>
          <w:p w14:paraId="18B9C491" w14:textId="77777777" w:rsidR="009E5B87" w:rsidRDefault="00847535">
            <w:pPr>
              <w:pStyle w:val="PacketDiagramHeaderText"/>
            </w:pPr>
            <w:r>
              <w:t>9</w:t>
            </w:r>
          </w:p>
        </w:tc>
        <w:tc>
          <w:tcPr>
            <w:tcW w:w="270" w:type="dxa"/>
          </w:tcPr>
          <w:p w14:paraId="29B6A633" w14:textId="77777777" w:rsidR="009E5B87" w:rsidRDefault="00847535">
            <w:pPr>
              <w:pStyle w:val="PacketDiagramHeaderText"/>
            </w:pPr>
            <w:r>
              <w:t>1</w:t>
            </w:r>
          </w:p>
          <w:p w14:paraId="5F12BCDB" w14:textId="77777777" w:rsidR="009E5B87" w:rsidRDefault="00847535">
            <w:pPr>
              <w:pStyle w:val="PacketDiagramHeaderText"/>
            </w:pPr>
            <w:r>
              <w:t>0</w:t>
            </w:r>
          </w:p>
        </w:tc>
        <w:tc>
          <w:tcPr>
            <w:tcW w:w="270" w:type="dxa"/>
          </w:tcPr>
          <w:p w14:paraId="6CE3FE97" w14:textId="77777777" w:rsidR="009E5B87" w:rsidRDefault="00847535">
            <w:pPr>
              <w:pStyle w:val="PacketDiagramHeaderText"/>
            </w:pPr>
            <w:r>
              <w:t>1</w:t>
            </w:r>
          </w:p>
        </w:tc>
        <w:tc>
          <w:tcPr>
            <w:tcW w:w="270" w:type="dxa"/>
          </w:tcPr>
          <w:p w14:paraId="01AAC951" w14:textId="77777777" w:rsidR="009E5B87" w:rsidRDefault="00847535">
            <w:pPr>
              <w:pStyle w:val="PacketDiagramHeaderText"/>
            </w:pPr>
            <w:r>
              <w:t>2</w:t>
            </w:r>
          </w:p>
        </w:tc>
        <w:tc>
          <w:tcPr>
            <w:tcW w:w="270" w:type="dxa"/>
          </w:tcPr>
          <w:p w14:paraId="0FF9CF9E" w14:textId="77777777" w:rsidR="009E5B87" w:rsidRDefault="00847535">
            <w:pPr>
              <w:pStyle w:val="PacketDiagramHeaderText"/>
            </w:pPr>
            <w:r>
              <w:t>3</w:t>
            </w:r>
          </w:p>
        </w:tc>
        <w:tc>
          <w:tcPr>
            <w:tcW w:w="270" w:type="dxa"/>
          </w:tcPr>
          <w:p w14:paraId="7D9E93CC" w14:textId="77777777" w:rsidR="009E5B87" w:rsidRDefault="00847535">
            <w:pPr>
              <w:pStyle w:val="PacketDiagramHeaderText"/>
            </w:pPr>
            <w:r>
              <w:t>4</w:t>
            </w:r>
          </w:p>
        </w:tc>
        <w:tc>
          <w:tcPr>
            <w:tcW w:w="270" w:type="dxa"/>
          </w:tcPr>
          <w:p w14:paraId="4799012E" w14:textId="77777777" w:rsidR="009E5B87" w:rsidRDefault="00847535">
            <w:pPr>
              <w:pStyle w:val="PacketDiagramHeaderText"/>
            </w:pPr>
            <w:r>
              <w:t>5</w:t>
            </w:r>
          </w:p>
        </w:tc>
        <w:tc>
          <w:tcPr>
            <w:tcW w:w="270" w:type="dxa"/>
          </w:tcPr>
          <w:p w14:paraId="53CF1627" w14:textId="77777777" w:rsidR="009E5B87" w:rsidRDefault="00847535">
            <w:pPr>
              <w:pStyle w:val="PacketDiagramHeaderText"/>
            </w:pPr>
            <w:r>
              <w:t>6</w:t>
            </w:r>
          </w:p>
        </w:tc>
        <w:tc>
          <w:tcPr>
            <w:tcW w:w="270" w:type="dxa"/>
          </w:tcPr>
          <w:p w14:paraId="4A91CB35" w14:textId="77777777" w:rsidR="009E5B87" w:rsidRDefault="00847535">
            <w:pPr>
              <w:pStyle w:val="PacketDiagramHeaderText"/>
            </w:pPr>
            <w:r>
              <w:t>7</w:t>
            </w:r>
          </w:p>
        </w:tc>
        <w:tc>
          <w:tcPr>
            <w:tcW w:w="270" w:type="dxa"/>
          </w:tcPr>
          <w:p w14:paraId="562D7F74" w14:textId="77777777" w:rsidR="009E5B87" w:rsidRDefault="00847535">
            <w:pPr>
              <w:pStyle w:val="PacketDiagramHeaderText"/>
            </w:pPr>
            <w:r>
              <w:t>8</w:t>
            </w:r>
          </w:p>
        </w:tc>
        <w:tc>
          <w:tcPr>
            <w:tcW w:w="270" w:type="dxa"/>
          </w:tcPr>
          <w:p w14:paraId="2A7F5EC2" w14:textId="77777777" w:rsidR="009E5B87" w:rsidRDefault="00847535">
            <w:pPr>
              <w:pStyle w:val="PacketDiagramHeaderText"/>
            </w:pPr>
            <w:r>
              <w:t>9</w:t>
            </w:r>
          </w:p>
        </w:tc>
        <w:tc>
          <w:tcPr>
            <w:tcW w:w="270" w:type="dxa"/>
          </w:tcPr>
          <w:p w14:paraId="7362F53E" w14:textId="77777777" w:rsidR="009E5B87" w:rsidRDefault="00847535">
            <w:pPr>
              <w:pStyle w:val="PacketDiagramHeaderText"/>
            </w:pPr>
            <w:r>
              <w:t>2</w:t>
            </w:r>
          </w:p>
          <w:p w14:paraId="36673147" w14:textId="77777777" w:rsidR="009E5B87" w:rsidRDefault="00847535">
            <w:pPr>
              <w:pStyle w:val="PacketDiagramHeaderText"/>
            </w:pPr>
            <w:r>
              <w:t>0</w:t>
            </w:r>
          </w:p>
        </w:tc>
        <w:tc>
          <w:tcPr>
            <w:tcW w:w="270" w:type="dxa"/>
          </w:tcPr>
          <w:p w14:paraId="2FDA3E0C" w14:textId="77777777" w:rsidR="009E5B87" w:rsidRDefault="00847535">
            <w:pPr>
              <w:pStyle w:val="PacketDiagramHeaderText"/>
            </w:pPr>
            <w:r>
              <w:t>1</w:t>
            </w:r>
          </w:p>
        </w:tc>
        <w:tc>
          <w:tcPr>
            <w:tcW w:w="270" w:type="dxa"/>
          </w:tcPr>
          <w:p w14:paraId="628B1040" w14:textId="77777777" w:rsidR="009E5B87" w:rsidRDefault="00847535">
            <w:pPr>
              <w:pStyle w:val="PacketDiagramHeaderText"/>
            </w:pPr>
            <w:r>
              <w:t>2</w:t>
            </w:r>
          </w:p>
        </w:tc>
        <w:tc>
          <w:tcPr>
            <w:tcW w:w="270" w:type="dxa"/>
          </w:tcPr>
          <w:p w14:paraId="0BFB4271" w14:textId="77777777" w:rsidR="009E5B87" w:rsidRDefault="00847535">
            <w:pPr>
              <w:pStyle w:val="PacketDiagramHeaderText"/>
            </w:pPr>
            <w:r>
              <w:t>3</w:t>
            </w:r>
          </w:p>
        </w:tc>
        <w:tc>
          <w:tcPr>
            <w:tcW w:w="270" w:type="dxa"/>
          </w:tcPr>
          <w:p w14:paraId="41309EB3" w14:textId="77777777" w:rsidR="009E5B87" w:rsidRDefault="00847535">
            <w:pPr>
              <w:pStyle w:val="PacketDiagramHeaderText"/>
            </w:pPr>
            <w:r>
              <w:t>4</w:t>
            </w:r>
          </w:p>
        </w:tc>
        <w:tc>
          <w:tcPr>
            <w:tcW w:w="270" w:type="dxa"/>
          </w:tcPr>
          <w:p w14:paraId="014514F8" w14:textId="77777777" w:rsidR="009E5B87" w:rsidRDefault="00847535">
            <w:pPr>
              <w:pStyle w:val="PacketDiagramHeaderText"/>
            </w:pPr>
            <w:r>
              <w:t>5</w:t>
            </w:r>
          </w:p>
        </w:tc>
        <w:tc>
          <w:tcPr>
            <w:tcW w:w="270" w:type="dxa"/>
          </w:tcPr>
          <w:p w14:paraId="52421CB3" w14:textId="77777777" w:rsidR="009E5B87" w:rsidRDefault="00847535">
            <w:pPr>
              <w:pStyle w:val="PacketDiagramHeaderText"/>
            </w:pPr>
            <w:r>
              <w:t>6</w:t>
            </w:r>
          </w:p>
        </w:tc>
        <w:tc>
          <w:tcPr>
            <w:tcW w:w="270" w:type="dxa"/>
          </w:tcPr>
          <w:p w14:paraId="4D53D81E" w14:textId="77777777" w:rsidR="009E5B87" w:rsidRDefault="00847535">
            <w:pPr>
              <w:pStyle w:val="PacketDiagramHeaderText"/>
            </w:pPr>
            <w:r>
              <w:t>7</w:t>
            </w:r>
          </w:p>
        </w:tc>
        <w:tc>
          <w:tcPr>
            <w:tcW w:w="270" w:type="dxa"/>
          </w:tcPr>
          <w:p w14:paraId="2496DB14" w14:textId="77777777" w:rsidR="009E5B87" w:rsidRDefault="00847535">
            <w:pPr>
              <w:pStyle w:val="PacketDiagramHeaderText"/>
            </w:pPr>
            <w:r>
              <w:t>8</w:t>
            </w:r>
          </w:p>
        </w:tc>
        <w:tc>
          <w:tcPr>
            <w:tcW w:w="270" w:type="dxa"/>
          </w:tcPr>
          <w:p w14:paraId="4A5F627C" w14:textId="77777777" w:rsidR="009E5B87" w:rsidRDefault="00847535">
            <w:pPr>
              <w:pStyle w:val="PacketDiagramHeaderText"/>
            </w:pPr>
            <w:r>
              <w:t>9</w:t>
            </w:r>
          </w:p>
        </w:tc>
        <w:tc>
          <w:tcPr>
            <w:tcW w:w="270" w:type="dxa"/>
          </w:tcPr>
          <w:p w14:paraId="48520F2E" w14:textId="77777777" w:rsidR="009E5B87" w:rsidRDefault="00847535">
            <w:pPr>
              <w:pStyle w:val="PacketDiagramHeaderText"/>
            </w:pPr>
            <w:r>
              <w:t>3</w:t>
            </w:r>
          </w:p>
          <w:p w14:paraId="0F1D3347" w14:textId="77777777" w:rsidR="009E5B87" w:rsidRDefault="00847535">
            <w:pPr>
              <w:pStyle w:val="PacketDiagramHeaderText"/>
            </w:pPr>
            <w:r>
              <w:t>0</w:t>
            </w:r>
          </w:p>
        </w:tc>
        <w:tc>
          <w:tcPr>
            <w:tcW w:w="270" w:type="dxa"/>
          </w:tcPr>
          <w:p w14:paraId="6E44DCEB" w14:textId="77777777" w:rsidR="009E5B87" w:rsidRDefault="00847535">
            <w:pPr>
              <w:pStyle w:val="PacketDiagramHeaderText"/>
            </w:pPr>
            <w:r>
              <w:t>1</w:t>
            </w:r>
          </w:p>
        </w:tc>
      </w:tr>
      <w:tr w:rsidR="009E5B87" w14:paraId="7EACD74B" w14:textId="77777777" w:rsidTr="009E5B87">
        <w:trPr>
          <w:trHeight w:hRule="exact" w:val="490"/>
        </w:trPr>
        <w:tc>
          <w:tcPr>
            <w:tcW w:w="8640" w:type="dxa"/>
            <w:gridSpan w:val="32"/>
            <w:vAlign w:val="top"/>
          </w:tcPr>
          <w:p w14:paraId="2F879005" w14:textId="77777777" w:rsidR="009E5B87" w:rsidRDefault="00847535">
            <w:pPr>
              <w:pStyle w:val="PacketDiagramBodyText"/>
            </w:pPr>
            <w:r>
              <w:t>Query Changes Request</w:t>
            </w:r>
          </w:p>
        </w:tc>
      </w:tr>
      <w:tr w:rsidR="009E5B87" w14:paraId="2ABCAE9C" w14:textId="77777777" w:rsidTr="009E5B87">
        <w:trPr>
          <w:trHeight w:hRule="exact" w:val="490"/>
        </w:trPr>
        <w:tc>
          <w:tcPr>
            <w:tcW w:w="270" w:type="dxa"/>
            <w:vAlign w:val="top"/>
          </w:tcPr>
          <w:p w14:paraId="47CC6363" w14:textId="77777777" w:rsidR="009E5B87" w:rsidRDefault="00847535">
            <w:pPr>
              <w:pStyle w:val="PacketDiagramBodyText"/>
            </w:pPr>
            <w:r>
              <w:t>A</w:t>
            </w:r>
          </w:p>
        </w:tc>
        <w:tc>
          <w:tcPr>
            <w:tcW w:w="270" w:type="dxa"/>
            <w:vAlign w:val="top"/>
          </w:tcPr>
          <w:p w14:paraId="070DB2A5" w14:textId="77777777" w:rsidR="009E5B87" w:rsidRDefault="00847535">
            <w:pPr>
              <w:pStyle w:val="PacketDiagramBodyText"/>
            </w:pPr>
            <w:r>
              <w:t>B</w:t>
            </w:r>
          </w:p>
        </w:tc>
        <w:tc>
          <w:tcPr>
            <w:tcW w:w="270" w:type="dxa"/>
            <w:vAlign w:val="top"/>
          </w:tcPr>
          <w:p w14:paraId="338B2A13" w14:textId="77777777" w:rsidR="009E5B87" w:rsidRDefault="00847535">
            <w:pPr>
              <w:pStyle w:val="PacketDiagramBodyText"/>
            </w:pPr>
            <w:r>
              <w:t>C</w:t>
            </w:r>
          </w:p>
        </w:tc>
        <w:tc>
          <w:tcPr>
            <w:tcW w:w="270" w:type="dxa"/>
            <w:vAlign w:val="top"/>
          </w:tcPr>
          <w:p w14:paraId="7CD9F556" w14:textId="77777777" w:rsidR="009E5B87" w:rsidRDefault="00847535">
            <w:pPr>
              <w:pStyle w:val="PacketDiagramBodyText"/>
            </w:pPr>
            <w:r>
              <w:t>D</w:t>
            </w:r>
          </w:p>
        </w:tc>
        <w:tc>
          <w:tcPr>
            <w:tcW w:w="270" w:type="dxa"/>
            <w:vAlign w:val="top"/>
          </w:tcPr>
          <w:p w14:paraId="50A5EDA9" w14:textId="77777777" w:rsidR="009E5B87" w:rsidRDefault="00847535">
            <w:pPr>
              <w:pStyle w:val="PacketDiagramBodyText"/>
            </w:pPr>
            <w:r>
              <w:t>E</w:t>
            </w:r>
          </w:p>
        </w:tc>
        <w:tc>
          <w:tcPr>
            <w:tcW w:w="270" w:type="dxa"/>
            <w:vAlign w:val="top"/>
          </w:tcPr>
          <w:p w14:paraId="089B4B55" w14:textId="77777777" w:rsidR="009E5B87" w:rsidRDefault="00847535">
            <w:pPr>
              <w:pStyle w:val="PacketDiagramBodyText"/>
            </w:pPr>
            <w:r>
              <w:t>F</w:t>
            </w:r>
          </w:p>
        </w:tc>
        <w:tc>
          <w:tcPr>
            <w:tcW w:w="270" w:type="dxa"/>
            <w:vAlign w:val="top"/>
          </w:tcPr>
          <w:p w14:paraId="48A5B4AD" w14:textId="77777777" w:rsidR="009E5B87" w:rsidRDefault="00847535">
            <w:pPr>
              <w:pStyle w:val="PacketDiagramBodyText"/>
            </w:pPr>
            <w:r>
              <w:t>G</w:t>
            </w:r>
          </w:p>
        </w:tc>
        <w:tc>
          <w:tcPr>
            <w:tcW w:w="270" w:type="dxa"/>
            <w:vAlign w:val="top"/>
          </w:tcPr>
          <w:p w14:paraId="18111E8D" w14:textId="77777777" w:rsidR="009E5B87" w:rsidRDefault="00847535">
            <w:pPr>
              <w:pStyle w:val="PacketDiagramBodyText"/>
            </w:pPr>
            <w:r>
              <w:t>H</w:t>
            </w:r>
          </w:p>
        </w:tc>
        <w:tc>
          <w:tcPr>
            <w:tcW w:w="270" w:type="dxa"/>
            <w:vAlign w:val="top"/>
          </w:tcPr>
          <w:p w14:paraId="63CDC88F" w14:textId="77777777" w:rsidR="009E5B87" w:rsidRDefault="00847535">
            <w:pPr>
              <w:pStyle w:val="PacketDiagramBodyText"/>
            </w:pPr>
            <w:r>
              <w:t>I</w:t>
            </w:r>
          </w:p>
        </w:tc>
        <w:tc>
          <w:tcPr>
            <w:tcW w:w="1890" w:type="dxa"/>
            <w:gridSpan w:val="7"/>
            <w:vAlign w:val="top"/>
          </w:tcPr>
          <w:p w14:paraId="6893FEC6" w14:textId="77777777" w:rsidR="009E5B87" w:rsidRDefault="00847535">
            <w:pPr>
              <w:pStyle w:val="PacketDiagramBodyText"/>
            </w:pPr>
            <w:r>
              <w:t>J</w:t>
            </w:r>
          </w:p>
        </w:tc>
        <w:tc>
          <w:tcPr>
            <w:tcW w:w="4320" w:type="dxa"/>
            <w:gridSpan w:val="16"/>
            <w:vAlign w:val="top"/>
          </w:tcPr>
          <w:p w14:paraId="10A1D031" w14:textId="77777777" w:rsidR="009E5B87" w:rsidRDefault="00847535">
            <w:pPr>
              <w:pStyle w:val="PacketDiagramBodyText"/>
            </w:pPr>
            <w:r>
              <w:t>Query Changes Request Arguments</w:t>
            </w:r>
          </w:p>
        </w:tc>
      </w:tr>
      <w:tr w:rsidR="009E5B87" w14:paraId="64A70253" w14:textId="77777777" w:rsidTr="009E5B87">
        <w:trPr>
          <w:trHeight w:hRule="exact" w:val="490"/>
        </w:trPr>
        <w:tc>
          <w:tcPr>
            <w:tcW w:w="4320" w:type="dxa"/>
            <w:gridSpan w:val="16"/>
            <w:vAlign w:val="top"/>
          </w:tcPr>
          <w:p w14:paraId="2383631A" w14:textId="77777777" w:rsidR="009E5B87" w:rsidRDefault="00847535">
            <w:pPr>
              <w:pStyle w:val="PacketDiagramBodyText"/>
            </w:pPr>
            <w:r>
              <w:t>...</w:t>
            </w:r>
          </w:p>
        </w:tc>
        <w:tc>
          <w:tcPr>
            <w:tcW w:w="270" w:type="dxa"/>
            <w:vAlign w:val="top"/>
          </w:tcPr>
          <w:p w14:paraId="027D9A6A" w14:textId="77777777" w:rsidR="009E5B87" w:rsidRDefault="00847535">
            <w:pPr>
              <w:pStyle w:val="PacketDiagramBodyText"/>
            </w:pPr>
            <w:r>
              <w:t>F</w:t>
            </w:r>
          </w:p>
        </w:tc>
        <w:tc>
          <w:tcPr>
            <w:tcW w:w="270" w:type="dxa"/>
            <w:vAlign w:val="top"/>
          </w:tcPr>
          <w:p w14:paraId="2799904D" w14:textId="77777777" w:rsidR="009E5B87" w:rsidRDefault="00847535">
            <w:pPr>
              <w:pStyle w:val="PacketDiagramBodyText"/>
            </w:pPr>
            <w:r>
              <w:t>G</w:t>
            </w:r>
          </w:p>
        </w:tc>
        <w:tc>
          <w:tcPr>
            <w:tcW w:w="1620" w:type="dxa"/>
            <w:gridSpan w:val="6"/>
            <w:vAlign w:val="top"/>
          </w:tcPr>
          <w:p w14:paraId="4941B1DE" w14:textId="77777777" w:rsidR="009E5B87" w:rsidRDefault="00847535">
            <w:pPr>
              <w:pStyle w:val="PacketDiagramBodyText"/>
            </w:pPr>
            <w:r>
              <w:t>H</w:t>
            </w:r>
          </w:p>
        </w:tc>
        <w:tc>
          <w:tcPr>
            <w:tcW w:w="2160" w:type="dxa"/>
            <w:gridSpan w:val="8"/>
            <w:vAlign w:val="top"/>
          </w:tcPr>
          <w:p w14:paraId="78515E99" w14:textId="77777777" w:rsidR="009E5B87" w:rsidRDefault="00847535">
            <w:pPr>
              <w:pStyle w:val="PacketDiagramBodyText"/>
            </w:pPr>
            <w:r>
              <w:t>Cell ID (variable)</w:t>
            </w:r>
          </w:p>
        </w:tc>
      </w:tr>
      <w:tr w:rsidR="009E5B87" w14:paraId="0884D9E9" w14:textId="77777777" w:rsidTr="009E5B87">
        <w:trPr>
          <w:trHeight w:hRule="exact" w:val="490"/>
        </w:trPr>
        <w:tc>
          <w:tcPr>
            <w:tcW w:w="8640" w:type="dxa"/>
            <w:gridSpan w:val="32"/>
            <w:vAlign w:val="top"/>
          </w:tcPr>
          <w:p w14:paraId="761115F9" w14:textId="77777777" w:rsidR="009E5B87" w:rsidRDefault="00847535">
            <w:pPr>
              <w:pStyle w:val="PacketDiagramBodyText"/>
            </w:pPr>
            <w:r>
              <w:t>...</w:t>
            </w:r>
          </w:p>
        </w:tc>
      </w:tr>
      <w:tr w:rsidR="009E5B87" w14:paraId="398BAFF8" w14:textId="77777777" w:rsidTr="009E5B87">
        <w:trPr>
          <w:trHeight w:hRule="exact" w:val="490"/>
        </w:trPr>
        <w:tc>
          <w:tcPr>
            <w:tcW w:w="8640" w:type="dxa"/>
            <w:gridSpan w:val="32"/>
            <w:vAlign w:val="top"/>
          </w:tcPr>
          <w:p w14:paraId="6BA87B36" w14:textId="77777777" w:rsidR="009E5B87" w:rsidRDefault="00847535">
            <w:pPr>
              <w:pStyle w:val="PacketDiagramBodyText"/>
            </w:pPr>
            <w:r>
              <w:t>...</w:t>
            </w:r>
          </w:p>
        </w:tc>
      </w:tr>
      <w:tr w:rsidR="009E5B87" w14:paraId="452C48D9" w14:textId="77777777" w:rsidTr="009E5B87">
        <w:trPr>
          <w:trHeight w:hRule="exact" w:val="490"/>
        </w:trPr>
        <w:tc>
          <w:tcPr>
            <w:tcW w:w="8640" w:type="dxa"/>
            <w:gridSpan w:val="32"/>
            <w:vAlign w:val="top"/>
          </w:tcPr>
          <w:p w14:paraId="3EEA7F8E" w14:textId="77777777" w:rsidR="009E5B87" w:rsidRDefault="00847535">
            <w:pPr>
              <w:pStyle w:val="PacketDiagramBodyText"/>
            </w:pPr>
            <w:r>
              <w:t>...</w:t>
            </w:r>
          </w:p>
        </w:tc>
      </w:tr>
      <w:tr w:rsidR="009E5B87" w14:paraId="6CA82701" w14:textId="77777777" w:rsidTr="009E5B87">
        <w:trPr>
          <w:trHeight w:hRule="exact" w:val="490"/>
        </w:trPr>
        <w:tc>
          <w:tcPr>
            <w:tcW w:w="8640" w:type="dxa"/>
            <w:gridSpan w:val="32"/>
            <w:vAlign w:val="top"/>
          </w:tcPr>
          <w:p w14:paraId="4EF373A4" w14:textId="77777777" w:rsidR="009E5B87" w:rsidRDefault="00847535">
            <w:pPr>
              <w:pStyle w:val="PacketDiagramBodyText"/>
            </w:pPr>
            <w:r>
              <w:t>Query Changes Data Constraints</w:t>
            </w:r>
          </w:p>
        </w:tc>
      </w:tr>
      <w:tr w:rsidR="009E5B87" w14:paraId="6C31A988" w14:textId="77777777" w:rsidTr="009E5B87">
        <w:trPr>
          <w:trHeight w:hRule="exact" w:val="490"/>
        </w:trPr>
        <w:tc>
          <w:tcPr>
            <w:tcW w:w="8640" w:type="dxa"/>
            <w:gridSpan w:val="32"/>
            <w:vAlign w:val="top"/>
          </w:tcPr>
          <w:p w14:paraId="09ED35B2" w14:textId="77777777" w:rsidR="009E5B87" w:rsidRDefault="00847535">
            <w:pPr>
              <w:pStyle w:val="PacketDiagramBodyText"/>
            </w:pPr>
            <w:r>
              <w:t>Maximum Data Elements (variable)</w:t>
            </w:r>
          </w:p>
        </w:tc>
      </w:tr>
      <w:tr w:rsidR="009E5B87" w14:paraId="196DFA0C" w14:textId="77777777" w:rsidTr="009E5B87">
        <w:trPr>
          <w:trHeight w:hRule="exact" w:val="490"/>
        </w:trPr>
        <w:tc>
          <w:tcPr>
            <w:tcW w:w="8640" w:type="dxa"/>
            <w:gridSpan w:val="32"/>
            <w:vAlign w:val="top"/>
          </w:tcPr>
          <w:p w14:paraId="4841A544" w14:textId="77777777" w:rsidR="009E5B87" w:rsidRDefault="00847535">
            <w:pPr>
              <w:pStyle w:val="PacketDiagramBodyText"/>
            </w:pPr>
            <w:r>
              <w:t>...</w:t>
            </w:r>
          </w:p>
        </w:tc>
      </w:tr>
      <w:tr w:rsidR="009E5B87" w14:paraId="46196632" w14:textId="77777777" w:rsidTr="009E5B87">
        <w:trPr>
          <w:trHeight w:hRule="exact" w:val="490"/>
        </w:trPr>
        <w:tc>
          <w:tcPr>
            <w:tcW w:w="8640" w:type="dxa"/>
            <w:gridSpan w:val="32"/>
            <w:vAlign w:val="top"/>
          </w:tcPr>
          <w:p w14:paraId="2B1E57C2" w14:textId="77777777" w:rsidR="009E5B87" w:rsidRDefault="00847535">
            <w:pPr>
              <w:pStyle w:val="PacketDiagramBodyText"/>
            </w:pPr>
            <w:r>
              <w:t>...</w:t>
            </w:r>
          </w:p>
        </w:tc>
      </w:tr>
      <w:tr w:rsidR="009E5B87" w14:paraId="5DA2C4CC" w14:textId="77777777" w:rsidTr="009E5B87">
        <w:trPr>
          <w:trHeight w:hRule="exact" w:val="490"/>
        </w:trPr>
        <w:tc>
          <w:tcPr>
            <w:tcW w:w="8640" w:type="dxa"/>
            <w:gridSpan w:val="32"/>
            <w:vAlign w:val="top"/>
          </w:tcPr>
          <w:p w14:paraId="57727942" w14:textId="77777777" w:rsidR="009E5B87" w:rsidRDefault="00847535">
            <w:pPr>
              <w:pStyle w:val="PacketDiagramBodyText"/>
            </w:pPr>
            <w:r>
              <w:t>...</w:t>
            </w:r>
          </w:p>
        </w:tc>
      </w:tr>
      <w:tr w:rsidR="009E5B87" w14:paraId="0BDC325A" w14:textId="77777777" w:rsidTr="009E5B87">
        <w:trPr>
          <w:trHeight w:hRule="exact" w:val="490"/>
        </w:trPr>
        <w:tc>
          <w:tcPr>
            <w:tcW w:w="4320" w:type="dxa"/>
            <w:gridSpan w:val="16"/>
            <w:vAlign w:val="top"/>
          </w:tcPr>
          <w:p w14:paraId="4864AE8F" w14:textId="77777777" w:rsidR="009E5B87" w:rsidRDefault="00847535">
            <w:pPr>
              <w:pStyle w:val="PacketDiagramBodyText"/>
            </w:pPr>
            <w:r>
              <w:t>Query Changes Versioning</w:t>
            </w:r>
          </w:p>
        </w:tc>
        <w:tc>
          <w:tcPr>
            <w:tcW w:w="4320" w:type="dxa"/>
            <w:gridSpan w:val="16"/>
            <w:vAlign w:val="top"/>
          </w:tcPr>
          <w:p w14:paraId="598985BB" w14:textId="77777777" w:rsidR="009E5B87" w:rsidRDefault="00847535">
            <w:pPr>
              <w:pStyle w:val="PacketDiagramBodyText"/>
            </w:pPr>
            <w:r>
              <w:t xml:space="preserve">Major </w:t>
            </w:r>
            <w:r>
              <w:t>Version Number</w:t>
            </w:r>
          </w:p>
        </w:tc>
      </w:tr>
      <w:tr w:rsidR="009E5B87" w14:paraId="580973B9" w14:textId="77777777" w:rsidTr="009E5B87">
        <w:trPr>
          <w:trHeight w:hRule="exact" w:val="490"/>
        </w:trPr>
        <w:tc>
          <w:tcPr>
            <w:tcW w:w="4320" w:type="dxa"/>
            <w:gridSpan w:val="16"/>
            <w:vAlign w:val="top"/>
          </w:tcPr>
          <w:p w14:paraId="19844AE3" w14:textId="77777777" w:rsidR="009E5B87" w:rsidRDefault="00847535">
            <w:pPr>
              <w:pStyle w:val="PacketDiagramBodyText"/>
            </w:pPr>
            <w:r>
              <w:t>...</w:t>
            </w:r>
          </w:p>
        </w:tc>
        <w:tc>
          <w:tcPr>
            <w:tcW w:w="4320" w:type="dxa"/>
            <w:gridSpan w:val="16"/>
            <w:vAlign w:val="top"/>
          </w:tcPr>
          <w:p w14:paraId="0339B60B" w14:textId="77777777" w:rsidR="009E5B87" w:rsidRDefault="00847535">
            <w:pPr>
              <w:pStyle w:val="PacketDiagramBodyText"/>
            </w:pPr>
            <w:r>
              <w:t>Minor Version Number</w:t>
            </w:r>
          </w:p>
        </w:tc>
      </w:tr>
      <w:tr w:rsidR="009E5B87" w14:paraId="76F8E745" w14:textId="77777777" w:rsidTr="009E5B87">
        <w:trPr>
          <w:trHeight w:hRule="exact" w:val="490"/>
        </w:trPr>
        <w:tc>
          <w:tcPr>
            <w:tcW w:w="4320" w:type="dxa"/>
            <w:gridSpan w:val="16"/>
            <w:vAlign w:val="top"/>
          </w:tcPr>
          <w:p w14:paraId="7DA97518" w14:textId="77777777" w:rsidR="009E5B87" w:rsidRDefault="00847535">
            <w:pPr>
              <w:pStyle w:val="PacketDiagramBodyText"/>
            </w:pPr>
            <w:r>
              <w:lastRenderedPageBreak/>
              <w:t>...</w:t>
            </w:r>
          </w:p>
        </w:tc>
        <w:tc>
          <w:tcPr>
            <w:tcW w:w="4320" w:type="dxa"/>
            <w:gridSpan w:val="16"/>
            <w:vAlign w:val="top"/>
          </w:tcPr>
          <w:p w14:paraId="68FE1858" w14:textId="77777777" w:rsidR="009E5B87" w:rsidRDefault="00847535">
            <w:pPr>
              <w:pStyle w:val="PacketDiagramBodyText"/>
            </w:pPr>
            <w:r>
              <w:t>Version Token (variable)</w:t>
            </w:r>
          </w:p>
        </w:tc>
      </w:tr>
      <w:tr w:rsidR="009E5B87" w14:paraId="6C325CE1" w14:textId="77777777" w:rsidTr="009E5B87">
        <w:trPr>
          <w:trHeight w:hRule="exact" w:val="490"/>
        </w:trPr>
        <w:tc>
          <w:tcPr>
            <w:tcW w:w="8640" w:type="dxa"/>
            <w:gridSpan w:val="32"/>
            <w:vAlign w:val="top"/>
          </w:tcPr>
          <w:p w14:paraId="45CD3335" w14:textId="77777777" w:rsidR="009E5B87" w:rsidRDefault="00847535">
            <w:pPr>
              <w:pStyle w:val="PacketDiagramBodyText"/>
            </w:pPr>
            <w:r>
              <w:t>...</w:t>
            </w:r>
          </w:p>
        </w:tc>
      </w:tr>
      <w:tr w:rsidR="009E5B87" w14:paraId="2F764A20" w14:textId="77777777" w:rsidTr="009E5B87">
        <w:trPr>
          <w:trHeight w:hRule="exact" w:val="490"/>
        </w:trPr>
        <w:tc>
          <w:tcPr>
            <w:tcW w:w="8640" w:type="dxa"/>
            <w:gridSpan w:val="32"/>
            <w:vAlign w:val="top"/>
          </w:tcPr>
          <w:p w14:paraId="632221C4" w14:textId="77777777" w:rsidR="009E5B87" w:rsidRDefault="00847535">
            <w:pPr>
              <w:pStyle w:val="PacketDiagramBodyText"/>
            </w:pPr>
            <w:r>
              <w:t>...</w:t>
            </w:r>
          </w:p>
        </w:tc>
      </w:tr>
      <w:tr w:rsidR="009E5B87" w14:paraId="5A76F535" w14:textId="77777777" w:rsidTr="009E5B87">
        <w:trPr>
          <w:trHeight w:hRule="exact" w:val="490"/>
        </w:trPr>
        <w:tc>
          <w:tcPr>
            <w:tcW w:w="8640" w:type="dxa"/>
            <w:gridSpan w:val="32"/>
            <w:vAlign w:val="top"/>
          </w:tcPr>
          <w:p w14:paraId="68067302" w14:textId="77777777" w:rsidR="009E5B87" w:rsidRDefault="00847535">
            <w:pPr>
              <w:pStyle w:val="PacketDiagramBodyText"/>
            </w:pPr>
            <w:r>
              <w:t>...</w:t>
            </w:r>
          </w:p>
        </w:tc>
      </w:tr>
      <w:tr w:rsidR="009E5B87" w14:paraId="2ED65192" w14:textId="77777777" w:rsidTr="009E5B87">
        <w:trPr>
          <w:trHeight w:hRule="exact" w:val="490"/>
        </w:trPr>
        <w:tc>
          <w:tcPr>
            <w:tcW w:w="8640" w:type="dxa"/>
            <w:gridSpan w:val="32"/>
            <w:vAlign w:val="top"/>
          </w:tcPr>
          <w:p w14:paraId="20A9D829" w14:textId="77777777" w:rsidR="009E5B87" w:rsidRDefault="00847535">
            <w:pPr>
              <w:pStyle w:val="PacketDiagramBodyText"/>
            </w:pPr>
            <w:r>
              <w:t>Query Changes Filters (variable)</w:t>
            </w:r>
          </w:p>
        </w:tc>
      </w:tr>
      <w:tr w:rsidR="009E5B87" w14:paraId="0BB768B8" w14:textId="77777777" w:rsidTr="009E5B87">
        <w:trPr>
          <w:trHeight w:hRule="exact" w:val="490"/>
        </w:trPr>
        <w:tc>
          <w:tcPr>
            <w:tcW w:w="8640" w:type="dxa"/>
            <w:gridSpan w:val="32"/>
            <w:vAlign w:val="top"/>
          </w:tcPr>
          <w:p w14:paraId="6F041C1D" w14:textId="77777777" w:rsidR="009E5B87" w:rsidRDefault="00847535">
            <w:pPr>
              <w:pStyle w:val="PacketDiagramBodyText"/>
            </w:pPr>
            <w:r>
              <w:t>...</w:t>
            </w:r>
          </w:p>
        </w:tc>
      </w:tr>
      <w:tr w:rsidR="009E5B87" w14:paraId="25127B08" w14:textId="77777777" w:rsidTr="009E5B87">
        <w:trPr>
          <w:trHeight w:hRule="exact" w:val="490"/>
        </w:trPr>
        <w:tc>
          <w:tcPr>
            <w:tcW w:w="8640" w:type="dxa"/>
            <w:gridSpan w:val="32"/>
            <w:vAlign w:val="top"/>
          </w:tcPr>
          <w:p w14:paraId="163908C7" w14:textId="77777777" w:rsidR="009E5B87" w:rsidRDefault="00847535">
            <w:pPr>
              <w:pStyle w:val="PacketDiagramBodyText"/>
            </w:pPr>
            <w:r>
              <w:t>...</w:t>
            </w:r>
          </w:p>
        </w:tc>
      </w:tr>
      <w:tr w:rsidR="009E5B87" w14:paraId="0A016433" w14:textId="77777777" w:rsidTr="009E5B87">
        <w:trPr>
          <w:trHeight w:hRule="exact" w:val="490"/>
        </w:trPr>
        <w:tc>
          <w:tcPr>
            <w:tcW w:w="8640" w:type="dxa"/>
            <w:gridSpan w:val="32"/>
            <w:vAlign w:val="top"/>
          </w:tcPr>
          <w:p w14:paraId="5106B959" w14:textId="77777777" w:rsidR="009E5B87" w:rsidRDefault="00847535">
            <w:pPr>
              <w:pStyle w:val="PacketDiagramBodyText"/>
            </w:pPr>
            <w:r>
              <w:t>...</w:t>
            </w:r>
          </w:p>
        </w:tc>
      </w:tr>
      <w:tr w:rsidR="009E5B87" w14:paraId="76DF17D7" w14:textId="77777777" w:rsidTr="009E5B87">
        <w:trPr>
          <w:trHeight w:hRule="exact" w:val="490"/>
        </w:trPr>
        <w:tc>
          <w:tcPr>
            <w:tcW w:w="8640" w:type="dxa"/>
            <w:gridSpan w:val="32"/>
            <w:vAlign w:val="top"/>
          </w:tcPr>
          <w:p w14:paraId="726DBC56" w14:textId="77777777" w:rsidR="009E5B87" w:rsidRDefault="00847535">
            <w:pPr>
              <w:pStyle w:val="PacketDiagramBodyText"/>
            </w:pPr>
            <w:r>
              <w:t>Knowledge (variable)</w:t>
            </w:r>
          </w:p>
        </w:tc>
      </w:tr>
      <w:tr w:rsidR="009E5B87" w14:paraId="6081ABE5" w14:textId="77777777" w:rsidTr="009E5B87">
        <w:trPr>
          <w:trHeight w:hRule="exact" w:val="490"/>
        </w:trPr>
        <w:tc>
          <w:tcPr>
            <w:tcW w:w="8640" w:type="dxa"/>
            <w:gridSpan w:val="32"/>
            <w:vAlign w:val="top"/>
          </w:tcPr>
          <w:p w14:paraId="67A282D2" w14:textId="77777777" w:rsidR="009E5B87" w:rsidRDefault="00847535">
            <w:pPr>
              <w:pStyle w:val="PacketDiagramBodyText"/>
            </w:pPr>
            <w:r>
              <w:t>...</w:t>
            </w:r>
          </w:p>
        </w:tc>
      </w:tr>
      <w:tr w:rsidR="009E5B87" w14:paraId="163E516E" w14:textId="77777777" w:rsidTr="009E5B87">
        <w:trPr>
          <w:trHeight w:hRule="exact" w:val="490"/>
        </w:trPr>
        <w:tc>
          <w:tcPr>
            <w:tcW w:w="8640" w:type="dxa"/>
            <w:gridSpan w:val="32"/>
            <w:vAlign w:val="top"/>
          </w:tcPr>
          <w:p w14:paraId="69AC68D3" w14:textId="77777777" w:rsidR="009E5B87" w:rsidRDefault="00847535">
            <w:pPr>
              <w:pStyle w:val="PacketDiagramBodyText"/>
            </w:pPr>
            <w:r>
              <w:t>...</w:t>
            </w:r>
          </w:p>
        </w:tc>
      </w:tr>
      <w:tr w:rsidR="009E5B87" w14:paraId="307DB118" w14:textId="77777777" w:rsidTr="009E5B87">
        <w:trPr>
          <w:trHeight w:hRule="exact" w:val="490"/>
        </w:trPr>
        <w:tc>
          <w:tcPr>
            <w:tcW w:w="8640" w:type="dxa"/>
            <w:gridSpan w:val="32"/>
            <w:vAlign w:val="top"/>
          </w:tcPr>
          <w:p w14:paraId="6FC69637" w14:textId="77777777" w:rsidR="009E5B87" w:rsidRDefault="00847535">
            <w:pPr>
              <w:pStyle w:val="PacketDiagramBodyText"/>
            </w:pPr>
            <w:r>
              <w:t>...</w:t>
            </w:r>
          </w:p>
        </w:tc>
      </w:tr>
    </w:tbl>
    <w:p w14:paraId="60FFBBF6" w14:textId="7408E0AE" w:rsidR="009E5B87" w:rsidRDefault="00847535">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14:paraId="4DDAA8D4" w14:textId="77777777" w:rsidR="009E5B87" w:rsidRDefault="00847535">
      <w:pPr>
        <w:pStyle w:val="Definition-Field"/>
      </w:pPr>
      <w:r>
        <w:rPr>
          <w:b/>
        </w:rPr>
        <w:t>A – Reserved (1 bit):</w:t>
      </w:r>
      <w:r>
        <w:t xml:space="preserve"> A</w:t>
      </w:r>
      <w:r>
        <w:rPr>
          <w:b/>
        </w:rPr>
        <w:t xml:space="preserve"> </w:t>
      </w:r>
      <w:r>
        <w:t>reserved bit that MUST be ignored.</w:t>
      </w:r>
    </w:p>
    <w:p w14:paraId="588BAC66" w14:textId="77777777" w:rsidR="009E5B87" w:rsidRDefault="00847535">
      <w:pPr>
        <w:pStyle w:val="Definition-Field"/>
      </w:pPr>
      <w:r>
        <w:rPr>
          <w:b/>
        </w:rPr>
        <w:t>B – Allow Fragments (1 bit):</w:t>
      </w:r>
      <w:r>
        <w:t xml:space="preserve"> If set, a bit that specifies to allow fragments; otherwise, it does not allow fragments, unless the bit specified in E is set.</w:t>
      </w:r>
    </w:p>
    <w:p w14:paraId="0161A7AA" w14:textId="77777777" w:rsidR="009E5B87" w:rsidRDefault="00847535">
      <w:pPr>
        <w:pStyle w:val="Definition-Field"/>
      </w:pPr>
      <w:r>
        <w:rPr>
          <w:b/>
        </w:rPr>
        <w:t>C – Exclude Object Data (1 bit):</w:t>
      </w:r>
      <w:r>
        <w:t xml:space="preserve"> This attribute MAY be set. If set, this attribute will be ignored by the server. </w:t>
      </w:r>
    </w:p>
    <w:p w14:paraId="1A69D9BC" w14:textId="750FFB2E" w:rsidR="009E5B87" w:rsidRDefault="00847535">
      <w:pPr>
        <w:pStyle w:val="Definition-Field"/>
        <w:rPr>
          <w:b/>
        </w:rPr>
      </w:pPr>
      <w:r>
        <w:rPr>
          <w:b/>
        </w:rPr>
        <w:t>D – Include Filtered Out Data Elements In Knowledge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80" w:name="Appendix_A_Target_10"/>
      <w:r>
        <w:fldChar w:fldCharType="begin"/>
      </w:r>
      <w:r>
        <w:instrText>HYPERLINK \l "Appendix_A_10" \o "Product behavior note 10" \h</w:instrText>
      </w:r>
      <w:r>
        <w:fldChar w:fldCharType="separate"/>
      </w:r>
      <w:r>
        <w:rPr>
          <w:rStyle w:val="Hyperlink"/>
        </w:rPr>
        <w:t>&lt;10&gt;</w:t>
      </w:r>
      <w:r>
        <w:rPr>
          <w:rStyle w:val="Hyperlink"/>
        </w:rPr>
        <w:fldChar w:fldCharType="end"/>
      </w:r>
      <w:bookmarkEnd w:id="180"/>
    </w:p>
    <w:p w14:paraId="69D2C4E2" w14:textId="608CE4C9" w:rsidR="009E5B87" w:rsidRDefault="00847535">
      <w:pPr>
        <w:pStyle w:val="Definition-Field"/>
        <w:rPr>
          <w:b/>
        </w:rPr>
      </w:pPr>
      <w:r>
        <w:rPr>
          <w:b/>
        </w:rPr>
        <w:t>E – Allow Fragments 2 (1 bit):</w:t>
      </w:r>
      <w:r>
        <w:t xml:space="preserve"> If set, a bit that specifies to allow fragments; otherwise, it does not allow fragments, unless the bit specified in B is set.</w:t>
      </w:r>
      <w:bookmarkStart w:id="181" w:name="Appendix_A_Target_11"/>
      <w:r>
        <w:fldChar w:fldCharType="begin"/>
      </w:r>
      <w:r>
        <w:instrText>HYPERLINK \l "Appendix_A_11" \o "Product behavior note 11" \h</w:instrText>
      </w:r>
      <w:r>
        <w:fldChar w:fldCharType="separate"/>
      </w:r>
      <w:r>
        <w:rPr>
          <w:rStyle w:val="Hyperlink"/>
        </w:rPr>
        <w:t>&lt;11&gt;</w:t>
      </w:r>
      <w:r>
        <w:rPr>
          <w:rStyle w:val="Hyperlink"/>
        </w:rPr>
        <w:fldChar w:fldCharType="end"/>
      </w:r>
      <w:bookmarkEnd w:id="181"/>
    </w:p>
    <w:p w14:paraId="55D7F14C" w14:textId="4A7B8653" w:rsidR="009E5B87" w:rsidRDefault="00847535">
      <w:pPr>
        <w:pStyle w:val="Definition-Field"/>
        <w:rPr>
          <w:b/>
        </w:rPr>
      </w:pPr>
      <w:r>
        <w:rPr>
          <w:b/>
        </w:rPr>
        <w:t xml:space="preserve">F – Round Knowledge to Whole Cell Changes (1 bit): </w:t>
      </w:r>
      <w:r>
        <w:t>If set, a bit that specifies that the knowledge specified in the request SHOULD be modified, prior to change enumeration, such that any changes under a cell node, as implied by the knowledge, cause the knowledge to be modified such that all changes in that cell are returned.</w:t>
      </w:r>
      <w:bookmarkStart w:id="182" w:name="Appendix_A_Target_12"/>
      <w:r>
        <w:fldChar w:fldCharType="begin"/>
      </w:r>
      <w:r>
        <w:instrText>HYPERLINK \l "Appendix_A_12" \o "Product behavior note 12" \h</w:instrText>
      </w:r>
      <w:r>
        <w:fldChar w:fldCharType="separate"/>
      </w:r>
      <w:r>
        <w:rPr>
          <w:rStyle w:val="Hyperlink"/>
        </w:rPr>
        <w:t>&lt;12&gt;</w:t>
      </w:r>
      <w:r>
        <w:rPr>
          <w:rStyle w:val="Hyperlink"/>
        </w:rPr>
        <w:fldChar w:fldCharType="end"/>
      </w:r>
      <w:bookmarkEnd w:id="182"/>
      <w:r>
        <w:rPr>
          <w:b/>
        </w:rPr>
        <w:t xml:space="preserve"> </w:t>
      </w:r>
    </w:p>
    <w:p w14:paraId="5850D503" w14:textId="5A5965FF" w:rsidR="009E5B87" w:rsidRDefault="00847535">
      <w:pPr>
        <w:pStyle w:val="Definition-Field"/>
        <w:rPr>
          <w:b/>
        </w:rPr>
      </w:pPr>
      <w:r>
        <w:rPr>
          <w:b/>
        </w:rPr>
        <w:t xml:space="preserve">G – Return File Hash (1 bit): </w:t>
      </w:r>
      <w:r>
        <w:t>This attribute MAY be set.</w:t>
      </w:r>
      <w:r>
        <w:rPr>
          <w:b/>
        </w:rPr>
        <w:t xml:space="preserve"> </w:t>
      </w:r>
      <w:r>
        <w:t>If set, a bit that specifies that the server SHOULD return the file hash in the response.</w:t>
      </w:r>
      <w:bookmarkStart w:id="183" w:name="Appendix_A_Target_13"/>
      <w:r>
        <w:fldChar w:fldCharType="begin"/>
      </w:r>
      <w:r>
        <w:instrText>HYPERLINK \l "Appendix_A_13" \o "Product behavior note 13" \h</w:instrText>
      </w:r>
      <w:r>
        <w:fldChar w:fldCharType="separate"/>
      </w:r>
      <w:r>
        <w:rPr>
          <w:rStyle w:val="Hyperlink"/>
        </w:rPr>
        <w:t>&lt;13&gt;</w:t>
      </w:r>
      <w:r>
        <w:rPr>
          <w:rStyle w:val="Hyperlink"/>
        </w:rPr>
        <w:fldChar w:fldCharType="end"/>
      </w:r>
      <w:bookmarkEnd w:id="183"/>
      <w:r>
        <w:rPr>
          <w:b/>
        </w:rPr>
        <w:t xml:space="preserve"> </w:t>
      </w:r>
    </w:p>
    <w:p w14:paraId="3008BD37" w14:textId="77777777" w:rsidR="009E5B87" w:rsidRDefault="00847535">
      <w:pPr>
        <w:pStyle w:val="Definition-Field"/>
      </w:pPr>
      <w:r>
        <w:rPr>
          <w:b/>
        </w:rPr>
        <w:t xml:space="preserve">H – Check For File Exists (1 bit): </w:t>
      </w:r>
      <w:r>
        <w:t>This attribute MAY be set.</w:t>
      </w:r>
      <w:r>
        <w:rPr>
          <w:b/>
        </w:rPr>
        <w:t xml:space="preserve"> </w:t>
      </w:r>
      <w:r>
        <w:t>If set, this attribute will be ignored by the server.</w:t>
      </w:r>
    </w:p>
    <w:p w14:paraId="5A4FBAC0" w14:textId="5EB8955E" w:rsidR="009E5B87" w:rsidRDefault="00847535">
      <w:pPr>
        <w:pStyle w:val="Definition-Field"/>
      </w:pPr>
      <w:r>
        <w:rPr>
          <w:b/>
        </w:rPr>
        <w:lastRenderedPageBreak/>
        <w:t xml:space="preserve">I – User Content Equivalent Version Ok (1 bit, optional): </w:t>
      </w:r>
      <w:r>
        <w:t>This attribute MAY be set.</w:t>
      </w:r>
      <w:r>
        <w:rPr>
          <w:b/>
        </w:rPr>
        <w:t xml:space="preserve"> </w:t>
      </w:r>
      <w:r>
        <w:t>If set, a bit that specifies that if the version of the file cannot be found, it is acceptable to return a substitute version that is equivalent from a user authored content perspective, if such a version exists.</w:t>
      </w:r>
      <w:bookmarkStart w:id="184" w:name="Appendix_A_Target_14"/>
      <w:r>
        <w:fldChar w:fldCharType="begin"/>
      </w:r>
      <w:r>
        <w:instrText>HYPERLINK \l "Appendix_A_14" \o "Product behavior note 14" \h</w:instrText>
      </w:r>
      <w:r>
        <w:fldChar w:fldCharType="separate"/>
      </w:r>
      <w:r>
        <w:rPr>
          <w:rStyle w:val="Hyperlink"/>
        </w:rPr>
        <w:t>&lt;14&gt;</w:t>
      </w:r>
      <w:r>
        <w:rPr>
          <w:rStyle w:val="Hyperlink"/>
        </w:rPr>
        <w:fldChar w:fldCharType="end"/>
      </w:r>
      <w:bookmarkEnd w:id="184"/>
    </w:p>
    <w:p w14:paraId="3FBC3470" w14:textId="77777777" w:rsidR="009E5B87" w:rsidRDefault="00847535">
      <w:pPr>
        <w:pStyle w:val="Definition-Field"/>
      </w:pPr>
      <w:r>
        <w:rPr>
          <w:b/>
        </w:rPr>
        <w:t>J – Reserved (7 bits, optional):</w:t>
      </w:r>
      <w:r>
        <w:t xml:space="preserve"> A 7-bit reserved field that MUST be set to zero and MUST be ignored.</w:t>
      </w:r>
    </w:p>
    <w:p w14:paraId="32347A9D" w14:textId="77777777" w:rsidR="009E5B87" w:rsidRDefault="00847535">
      <w:pPr>
        <w:pStyle w:val="Definition-Field"/>
      </w:pPr>
      <w:r>
        <w:rPr>
          <w:b/>
        </w:rPr>
        <w:t xml:space="preserve">Query Changes Request Arguments (4 bytes): </w:t>
      </w:r>
      <w:r>
        <w:t xml:space="preserve">An optional 32-bit </w:t>
      </w:r>
      <w:r>
        <w:rPr>
          <w:b/>
        </w:rPr>
        <w:t>Stream Object Header</w:t>
      </w:r>
      <w:r>
        <w:t xml:space="preserve"> that specifies a </w:t>
      </w:r>
      <w:r>
        <w:rPr>
          <w:b/>
        </w:rPr>
        <w:t>Query Changes</w:t>
      </w:r>
      <w:r>
        <w:t xml:space="preserve"> request arguments. This header MAY be set.</w:t>
      </w:r>
    </w:p>
    <w:p w14:paraId="2250AF48" w14:textId="43B9C7B4" w:rsidR="009E5B87" w:rsidRDefault="00847535">
      <w:pPr>
        <w:pStyle w:val="Definition-Field"/>
      </w:pPr>
      <w:r>
        <w:rPr>
          <w:b/>
        </w:rPr>
        <w:t>F – Include Storage Manifest (1 bit):</w:t>
      </w:r>
      <w:r>
        <w:t xml:space="preserve"> If set, a bit that specifies to include the Storage Manifest; otherwise, the Storage Manifest is not included.</w:t>
      </w:r>
      <w:bookmarkStart w:id="185" w:name="Appendix_A_Target_15"/>
      <w:r>
        <w:fldChar w:fldCharType="begin"/>
      </w:r>
      <w:r>
        <w:instrText>HYPERLINK \l "Appendix_A_15" \o "Product behavior note 15" \h</w:instrText>
      </w:r>
      <w:r>
        <w:fldChar w:fldCharType="separate"/>
      </w:r>
      <w:r>
        <w:rPr>
          <w:rStyle w:val="Hyperlink"/>
        </w:rPr>
        <w:t>&lt;15&gt;</w:t>
      </w:r>
      <w:r>
        <w:rPr>
          <w:rStyle w:val="Hyperlink"/>
        </w:rPr>
        <w:fldChar w:fldCharType="end"/>
      </w:r>
      <w:bookmarkEnd w:id="185"/>
      <w:r>
        <w:t xml:space="preserve"> This field is only sent if </w:t>
      </w:r>
      <w:r>
        <w:rPr>
          <w:b/>
        </w:rPr>
        <w:t>Query Changes Request Arguments</w:t>
      </w:r>
      <w:r>
        <w:t xml:space="preserve"> is specified.</w:t>
      </w:r>
    </w:p>
    <w:p w14:paraId="0C611342" w14:textId="2E4E9EA0" w:rsidR="009E5B87" w:rsidRDefault="00847535">
      <w:pPr>
        <w:pStyle w:val="Definition-Field"/>
      </w:pPr>
      <w:r>
        <w:rPr>
          <w:b/>
        </w:rPr>
        <w:t>G – Include Cell Changes (1 bit):</w:t>
      </w:r>
      <w:r>
        <w:t xml:space="preserve"> If set, a bit that specifies to include cell changes; otherwise, cell changes are not included.</w:t>
      </w:r>
      <w:bookmarkStart w:id="186" w:name="Appendix_A_Target_16"/>
      <w:r>
        <w:fldChar w:fldCharType="begin"/>
      </w:r>
      <w:r>
        <w:instrText>HYPERLINK \l "Appendix_A_16" \o "Product behavior note 16" \h</w:instrText>
      </w:r>
      <w:r>
        <w:fldChar w:fldCharType="separate"/>
      </w:r>
      <w:r>
        <w:rPr>
          <w:rStyle w:val="Hyperlink"/>
        </w:rPr>
        <w:t>&lt;16&gt;</w:t>
      </w:r>
      <w:r>
        <w:rPr>
          <w:rStyle w:val="Hyperlink"/>
        </w:rPr>
        <w:fldChar w:fldCharType="end"/>
      </w:r>
      <w:bookmarkEnd w:id="186"/>
      <w:r>
        <w:t xml:space="preserve"> This field is only sent if </w:t>
      </w:r>
      <w:r>
        <w:rPr>
          <w:b/>
        </w:rPr>
        <w:t xml:space="preserve">Query Changes </w:t>
      </w:r>
      <w:r>
        <w:rPr>
          <w:b/>
        </w:rPr>
        <w:t>Request Arguments</w:t>
      </w:r>
      <w:r>
        <w:t xml:space="preserve"> is specified.</w:t>
      </w:r>
    </w:p>
    <w:p w14:paraId="032C8400" w14:textId="77777777" w:rsidR="009E5B87" w:rsidRDefault="00847535">
      <w:pPr>
        <w:pStyle w:val="Definition-Field"/>
      </w:pPr>
      <w:r>
        <w:rPr>
          <w:b/>
        </w:rPr>
        <w:t>H - Reserved2 (6 bits):</w:t>
      </w:r>
      <w:r>
        <w:t xml:space="preserve"> A 6-bit reserved field that MUST be set to zero and MUST be ignored. This field is only sent if </w:t>
      </w:r>
      <w:r>
        <w:rPr>
          <w:b/>
        </w:rPr>
        <w:t>Query Changes Request Arguments</w:t>
      </w:r>
      <w:r>
        <w:t xml:space="preserve"> is specified.</w:t>
      </w:r>
    </w:p>
    <w:p w14:paraId="5DD0B03E" w14:textId="3692526C" w:rsidR="009E5B87" w:rsidRDefault="00847535">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14:paraId="2A0615DD" w14:textId="77777777" w:rsidR="009E5B87" w:rsidRDefault="00847535">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14:paraId="468199E0" w14:textId="4F58E8DA" w:rsidR="009E5B87" w:rsidRDefault="00847535">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that specifies, in bytes, the limit of data elements at which the server starts breaking up the results into partial results. If the client specifies anything higher, the server truncates it to this value.</w:t>
      </w:r>
    </w:p>
    <w:p w14:paraId="74F8F100" w14:textId="4648CE79" w:rsidR="009E5B87" w:rsidRDefault="00847535">
      <w:pPr>
        <w:pStyle w:val="Definition-Field"/>
      </w:pPr>
      <w:r>
        <w:rPr>
          <w:b/>
        </w:rPr>
        <w:t xml:space="preserve">Query Changes Versioning (2 bytes): </w:t>
      </w:r>
      <w:r>
        <w:t xml:space="preserve">An optional 16-bit </w:t>
      </w:r>
      <w:r>
        <w:rPr>
          <w:b/>
        </w:rPr>
        <w:t>Stream Object Header</w:t>
      </w:r>
      <w:r>
        <w:t xml:space="preserve"> that specifies </w:t>
      </w:r>
      <w:r>
        <w:rPr>
          <w:b/>
        </w:rPr>
        <w:t>Query Changes</w:t>
      </w:r>
      <w:r>
        <w:t xml:space="preserve"> versioning.</w:t>
      </w:r>
      <w:bookmarkStart w:id="187" w:name="Appendix_A_Target_17"/>
      <w:r>
        <w:fldChar w:fldCharType="begin"/>
      </w:r>
      <w:r>
        <w:instrText>HYPERLINK \l "Appendix_A_17" \o "Product behavior note 17" \h</w:instrText>
      </w:r>
      <w:r>
        <w:fldChar w:fldCharType="separate"/>
      </w:r>
      <w:r>
        <w:rPr>
          <w:rStyle w:val="Hyperlink"/>
        </w:rPr>
        <w:t>&lt;17&gt;</w:t>
      </w:r>
      <w:r>
        <w:rPr>
          <w:rStyle w:val="Hyperlink"/>
        </w:rPr>
        <w:fldChar w:fldCharType="end"/>
      </w:r>
      <w:bookmarkEnd w:id="187"/>
    </w:p>
    <w:p w14:paraId="0D4289E9" w14:textId="77777777" w:rsidR="009E5B87" w:rsidRDefault="00847535">
      <w:pPr>
        <w:pStyle w:val="Definition-Field"/>
      </w:pPr>
      <w:r>
        <w:rPr>
          <w:b/>
        </w:rPr>
        <w:t xml:space="preserve">Major Version Number (4 bytes): </w:t>
      </w:r>
      <w:r>
        <w:t xml:space="preserve">An optional unsigned integer that specifies the major version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14:paraId="4CB15B54" w14:textId="77777777" w:rsidR="009E5B87" w:rsidRDefault="00847535">
      <w:pPr>
        <w:pStyle w:val="Definition-Field"/>
      </w:pPr>
      <w:r>
        <w:rPr>
          <w:b/>
        </w:rPr>
        <w:t xml:space="preserve">Minor Version Number (4 bytes): </w:t>
      </w:r>
      <w:r>
        <w:t>An optional unsigned integer that specifies the minor version number of the version of the file to query.</w:t>
      </w:r>
    </w:p>
    <w:p w14:paraId="4B097B62" w14:textId="77777777" w:rsidR="009E5B87" w:rsidRDefault="00847535">
      <w:pPr>
        <w:pStyle w:val="Definition-Field"/>
      </w:pPr>
      <w:r>
        <w:rPr>
          <w:b/>
        </w:rPr>
        <w:t xml:space="preserve">Version Token (variable): </w:t>
      </w:r>
      <w:r>
        <w:t xml:space="preserve">An optional byte stream that specifies the version token. This is specified if the versioning is not specified by </w:t>
      </w:r>
      <w:r>
        <w:rPr>
          <w:b/>
        </w:rPr>
        <w:t xml:space="preserve">Major Version Number </w:t>
      </w:r>
      <w:r>
        <w:t>and</w:t>
      </w:r>
      <w:r>
        <w:rPr>
          <w:b/>
        </w:rPr>
        <w:t xml:space="preserve"> Minor Version Number</w:t>
      </w:r>
      <w:r>
        <w:t>.</w:t>
      </w:r>
    </w:p>
    <w:p w14:paraId="45CF3E96" w14:textId="30D44670" w:rsidR="009E5B87" w:rsidRDefault="00847535">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xml:space="preserve">) that </w:t>
      </w:r>
      <w:r>
        <w:t>specifies how the results of the query will be filtered before it is returned to the client.</w:t>
      </w:r>
    </w:p>
    <w:p w14:paraId="3AA0CE1E" w14:textId="77777777" w:rsidR="009E5B87" w:rsidRDefault="00847535">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14:paraId="461035A1" w14:textId="77777777" w:rsidR="009E5B87" w:rsidRDefault="00847535">
      <w:pPr>
        <w:pStyle w:val="Heading6"/>
      </w:pPr>
      <w:bookmarkStart w:id="188" w:name="section_70ac7a13f0534d8f96f47a77ffde373c"/>
      <w:bookmarkStart w:id="189" w:name="_Toc150727680"/>
      <w:r>
        <w:t>Filters</w:t>
      </w:r>
      <w:bookmarkEnd w:id="188"/>
      <w:bookmarkEnd w:id="189"/>
    </w:p>
    <w:p w14:paraId="76E64E6E" w14:textId="77777777" w:rsidR="009E5B87" w:rsidRDefault="00847535">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4FC4011"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C5BD635" w14:textId="77777777" w:rsidR="009E5B87" w:rsidRDefault="00847535">
            <w:pPr>
              <w:pStyle w:val="PacketDiagramHeaderText"/>
            </w:pPr>
            <w:r>
              <w:t>0</w:t>
            </w:r>
          </w:p>
        </w:tc>
        <w:tc>
          <w:tcPr>
            <w:tcW w:w="270" w:type="dxa"/>
          </w:tcPr>
          <w:p w14:paraId="6A35A005" w14:textId="77777777" w:rsidR="009E5B87" w:rsidRDefault="00847535">
            <w:pPr>
              <w:pStyle w:val="PacketDiagramHeaderText"/>
            </w:pPr>
            <w:r>
              <w:t>1</w:t>
            </w:r>
          </w:p>
        </w:tc>
        <w:tc>
          <w:tcPr>
            <w:tcW w:w="270" w:type="dxa"/>
          </w:tcPr>
          <w:p w14:paraId="2648C7E5" w14:textId="77777777" w:rsidR="009E5B87" w:rsidRDefault="00847535">
            <w:pPr>
              <w:pStyle w:val="PacketDiagramHeaderText"/>
            </w:pPr>
            <w:r>
              <w:t>2</w:t>
            </w:r>
          </w:p>
        </w:tc>
        <w:tc>
          <w:tcPr>
            <w:tcW w:w="270" w:type="dxa"/>
          </w:tcPr>
          <w:p w14:paraId="51295B21" w14:textId="77777777" w:rsidR="009E5B87" w:rsidRDefault="00847535">
            <w:pPr>
              <w:pStyle w:val="PacketDiagramHeaderText"/>
            </w:pPr>
            <w:r>
              <w:t>3</w:t>
            </w:r>
          </w:p>
        </w:tc>
        <w:tc>
          <w:tcPr>
            <w:tcW w:w="270" w:type="dxa"/>
          </w:tcPr>
          <w:p w14:paraId="3A99F102" w14:textId="77777777" w:rsidR="009E5B87" w:rsidRDefault="00847535">
            <w:pPr>
              <w:pStyle w:val="PacketDiagramHeaderText"/>
            </w:pPr>
            <w:r>
              <w:t>4</w:t>
            </w:r>
          </w:p>
        </w:tc>
        <w:tc>
          <w:tcPr>
            <w:tcW w:w="270" w:type="dxa"/>
          </w:tcPr>
          <w:p w14:paraId="3EBFA268" w14:textId="77777777" w:rsidR="009E5B87" w:rsidRDefault="00847535">
            <w:pPr>
              <w:pStyle w:val="PacketDiagramHeaderText"/>
            </w:pPr>
            <w:r>
              <w:t>5</w:t>
            </w:r>
          </w:p>
        </w:tc>
        <w:tc>
          <w:tcPr>
            <w:tcW w:w="270" w:type="dxa"/>
          </w:tcPr>
          <w:p w14:paraId="58C650F6" w14:textId="77777777" w:rsidR="009E5B87" w:rsidRDefault="00847535">
            <w:pPr>
              <w:pStyle w:val="PacketDiagramHeaderText"/>
            </w:pPr>
            <w:r>
              <w:t>6</w:t>
            </w:r>
          </w:p>
        </w:tc>
        <w:tc>
          <w:tcPr>
            <w:tcW w:w="270" w:type="dxa"/>
          </w:tcPr>
          <w:p w14:paraId="4B1CDDC2" w14:textId="77777777" w:rsidR="009E5B87" w:rsidRDefault="00847535">
            <w:pPr>
              <w:pStyle w:val="PacketDiagramHeaderText"/>
            </w:pPr>
            <w:r>
              <w:t>7</w:t>
            </w:r>
          </w:p>
        </w:tc>
        <w:tc>
          <w:tcPr>
            <w:tcW w:w="270" w:type="dxa"/>
          </w:tcPr>
          <w:p w14:paraId="2D744700" w14:textId="77777777" w:rsidR="009E5B87" w:rsidRDefault="00847535">
            <w:pPr>
              <w:pStyle w:val="PacketDiagramHeaderText"/>
            </w:pPr>
            <w:r>
              <w:t>8</w:t>
            </w:r>
          </w:p>
        </w:tc>
        <w:tc>
          <w:tcPr>
            <w:tcW w:w="270" w:type="dxa"/>
          </w:tcPr>
          <w:p w14:paraId="60D49793" w14:textId="77777777" w:rsidR="009E5B87" w:rsidRDefault="00847535">
            <w:pPr>
              <w:pStyle w:val="PacketDiagramHeaderText"/>
            </w:pPr>
            <w:r>
              <w:t>9</w:t>
            </w:r>
          </w:p>
        </w:tc>
        <w:tc>
          <w:tcPr>
            <w:tcW w:w="270" w:type="dxa"/>
          </w:tcPr>
          <w:p w14:paraId="56C7D4AB" w14:textId="77777777" w:rsidR="009E5B87" w:rsidRDefault="00847535">
            <w:pPr>
              <w:pStyle w:val="PacketDiagramHeaderText"/>
            </w:pPr>
            <w:r>
              <w:t>1</w:t>
            </w:r>
          </w:p>
          <w:p w14:paraId="4B367E09" w14:textId="77777777" w:rsidR="009E5B87" w:rsidRDefault="00847535">
            <w:pPr>
              <w:pStyle w:val="PacketDiagramHeaderText"/>
            </w:pPr>
            <w:r>
              <w:t>0</w:t>
            </w:r>
          </w:p>
        </w:tc>
        <w:tc>
          <w:tcPr>
            <w:tcW w:w="270" w:type="dxa"/>
          </w:tcPr>
          <w:p w14:paraId="048DF7EA" w14:textId="77777777" w:rsidR="009E5B87" w:rsidRDefault="00847535">
            <w:pPr>
              <w:pStyle w:val="PacketDiagramHeaderText"/>
            </w:pPr>
            <w:r>
              <w:t>1</w:t>
            </w:r>
          </w:p>
        </w:tc>
        <w:tc>
          <w:tcPr>
            <w:tcW w:w="270" w:type="dxa"/>
          </w:tcPr>
          <w:p w14:paraId="556C7AE9" w14:textId="77777777" w:rsidR="009E5B87" w:rsidRDefault="00847535">
            <w:pPr>
              <w:pStyle w:val="PacketDiagramHeaderText"/>
            </w:pPr>
            <w:r>
              <w:t>2</w:t>
            </w:r>
          </w:p>
        </w:tc>
        <w:tc>
          <w:tcPr>
            <w:tcW w:w="270" w:type="dxa"/>
          </w:tcPr>
          <w:p w14:paraId="3DB4319C" w14:textId="77777777" w:rsidR="009E5B87" w:rsidRDefault="00847535">
            <w:pPr>
              <w:pStyle w:val="PacketDiagramHeaderText"/>
            </w:pPr>
            <w:r>
              <w:t>3</w:t>
            </w:r>
          </w:p>
        </w:tc>
        <w:tc>
          <w:tcPr>
            <w:tcW w:w="270" w:type="dxa"/>
          </w:tcPr>
          <w:p w14:paraId="44DFF5E7" w14:textId="77777777" w:rsidR="009E5B87" w:rsidRDefault="00847535">
            <w:pPr>
              <w:pStyle w:val="PacketDiagramHeaderText"/>
            </w:pPr>
            <w:r>
              <w:t>4</w:t>
            </w:r>
          </w:p>
        </w:tc>
        <w:tc>
          <w:tcPr>
            <w:tcW w:w="270" w:type="dxa"/>
          </w:tcPr>
          <w:p w14:paraId="5EE97CA7" w14:textId="77777777" w:rsidR="009E5B87" w:rsidRDefault="00847535">
            <w:pPr>
              <w:pStyle w:val="PacketDiagramHeaderText"/>
            </w:pPr>
            <w:r>
              <w:t>5</w:t>
            </w:r>
          </w:p>
        </w:tc>
        <w:tc>
          <w:tcPr>
            <w:tcW w:w="270" w:type="dxa"/>
          </w:tcPr>
          <w:p w14:paraId="3E5FF56D" w14:textId="77777777" w:rsidR="009E5B87" w:rsidRDefault="00847535">
            <w:pPr>
              <w:pStyle w:val="PacketDiagramHeaderText"/>
            </w:pPr>
            <w:r>
              <w:t>6</w:t>
            </w:r>
          </w:p>
        </w:tc>
        <w:tc>
          <w:tcPr>
            <w:tcW w:w="270" w:type="dxa"/>
          </w:tcPr>
          <w:p w14:paraId="02571983" w14:textId="77777777" w:rsidR="009E5B87" w:rsidRDefault="00847535">
            <w:pPr>
              <w:pStyle w:val="PacketDiagramHeaderText"/>
            </w:pPr>
            <w:r>
              <w:t>7</w:t>
            </w:r>
          </w:p>
        </w:tc>
        <w:tc>
          <w:tcPr>
            <w:tcW w:w="270" w:type="dxa"/>
          </w:tcPr>
          <w:p w14:paraId="627A71EE" w14:textId="77777777" w:rsidR="009E5B87" w:rsidRDefault="00847535">
            <w:pPr>
              <w:pStyle w:val="PacketDiagramHeaderText"/>
            </w:pPr>
            <w:r>
              <w:t>8</w:t>
            </w:r>
          </w:p>
        </w:tc>
        <w:tc>
          <w:tcPr>
            <w:tcW w:w="270" w:type="dxa"/>
          </w:tcPr>
          <w:p w14:paraId="0E71B246" w14:textId="77777777" w:rsidR="009E5B87" w:rsidRDefault="00847535">
            <w:pPr>
              <w:pStyle w:val="PacketDiagramHeaderText"/>
            </w:pPr>
            <w:r>
              <w:t>9</w:t>
            </w:r>
          </w:p>
        </w:tc>
        <w:tc>
          <w:tcPr>
            <w:tcW w:w="270" w:type="dxa"/>
          </w:tcPr>
          <w:p w14:paraId="3AD0E6BF" w14:textId="77777777" w:rsidR="009E5B87" w:rsidRDefault="00847535">
            <w:pPr>
              <w:pStyle w:val="PacketDiagramHeaderText"/>
            </w:pPr>
            <w:r>
              <w:t>2</w:t>
            </w:r>
          </w:p>
          <w:p w14:paraId="7B30F384" w14:textId="77777777" w:rsidR="009E5B87" w:rsidRDefault="00847535">
            <w:pPr>
              <w:pStyle w:val="PacketDiagramHeaderText"/>
            </w:pPr>
            <w:r>
              <w:t>0</w:t>
            </w:r>
          </w:p>
        </w:tc>
        <w:tc>
          <w:tcPr>
            <w:tcW w:w="270" w:type="dxa"/>
          </w:tcPr>
          <w:p w14:paraId="1FFB0FC2" w14:textId="77777777" w:rsidR="009E5B87" w:rsidRDefault="00847535">
            <w:pPr>
              <w:pStyle w:val="PacketDiagramHeaderText"/>
            </w:pPr>
            <w:r>
              <w:t>1</w:t>
            </w:r>
          </w:p>
        </w:tc>
        <w:tc>
          <w:tcPr>
            <w:tcW w:w="270" w:type="dxa"/>
          </w:tcPr>
          <w:p w14:paraId="7D98423D" w14:textId="77777777" w:rsidR="009E5B87" w:rsidRDefault="00847535">
            <w:pPr>
              <w:pStyle w:val="PacketDiagramHeaderText"/>
            </w:pPr>
            <w:r>
              <w:t>2</w:t>
            </w:r>
          </w:p>
        </w:tc>
        <w:tc>
          <w:tcPr>
            <w:tcW w:w="270" w:type="dxa"/>
          </w:tcPr>
          <w:p w14:paraId="55322A46" w14:textId="77777777" w:rsidR="009E5B87" w:rsidRDefault="00847535">
            <w:pPr>
              <w:pStyle w:val="PacketDiagramHeaderText"/>
            </w:pPr>
            <w:r>
              <w:t>3</w:t>
            </w:r>
          </w:p>
        </w:tc>
        <w:tc>
          <w:tcPr>
            <w:tcW w:w="270" w:type="dxa"/>
          </w:tcPr>
          <w:p w14:paraId="008CB30C" w14:textId="77777777" w:rsidR="009E5B87" w:rsidRDefault="00847535">
            <w:pPr>
              <w:pStyle w:val="PacketDiagramHeaderText"/>
            </w:pPr>
            <w:r>
              <w:t>4</w:t>
            </w:r>
          </w:p>
        </w:tc>
        <w:tc>
          <w:tcPr>
            <w:tcW w:w="270" w:type="dxa"/>
          </w:tcPr>
          <w:p w14:paraId="30BD9140" w14:textId="77777777" w:rsidR="009E5B87" w:rsidRDefault="00847535">
            <w:pPr>
              <w:pStyle w:val="PacketDiagramHeaderText"/>
            </w:pPr>
            <w:r>
              <w:t>5</w:t>
            </w:r>
          </w:p>
        </w:tc>
        <w:tc>
          <w:tcPr>
            <w:tcW w:w="270" w:type="dxa"/>
          </w:tcPr>
          <w:p w14:paraId="737A1F70" w14:textId="77777777" w:rsidR="009E5B87" w:rsidRDefault="00847535">
            <w:pPr>
              <w:pStyle w:val="PacketDiagramHeaderText"/>
            </w:pPr>
            <w:r>
              <w:t>6</w:t>
            </w:r>
          </w:p>
        </w:tc>
        <w:tc>
          <w:tcPr>
            <w:tcW w:w="270" w:type="dxa"/>
          </w:tcPr>
          <w:p w14:paraId="2F14F334" w14:textId="77777777" w:rsidR="009E5B87" w:rsidRDefault="00847535">
            <w:pPr>
              <w:pStyle w:val="PacketDiagramHeaderText"/>
            </w:pPr>
            <w:r>
              <w:t>7</w:t>
            </w:r>
          </w:p>
        </w:tc>
        <w:tc>
          <w:tcPr>
            <w:tcW w:w="270" w:type="dxa"/>
          </w:tcPr>
          <w:p w14:paraId="51C2D626" w14:textId="77777777" w:rsidR="009E5B87" w:rsidRDefault="00847535">
            <w:pPr>
              <w:pStyle w:val="PacketDiagramHeaderText"/>
            </w:pPr>
            <w:r>
              <w:t>8</w:t>
            </w:r>
          </w:p>
        </w:tc>
        <w:tc>
          <w:tcPr>
            <w:tcW w:w="270" w:type="dxa"/>
          </w:tcPr>
          <w:p w14:paraId="3A9E5BDA" w14:textId="77777777" w:rsidR="009E5B87" w:rsidRDefault="00847535">
            <w:pPr>
              <w:pStyle w:val="PacketDiagramHeaderText"/>
            </w:pPr>
            <w:r>
              <w:t>9</w:t>
            </w:r>
          </w:p>
        </w:tc>
        <w:tc>
          <w:tcPr>
            <w:tcW w:w="270" w:type="dxa"/>
          </w:tcPr>
          <w:p w14:paraId="6836912F" w14:textId="77777777" w:rsidR="009E5B87" w:rsidRDefault="00847535">
            <w:pPr>
              <w:pStyle w:val="PacketDiagramHeaderText"/>
            </w:pPr>
            <w:r>
              <w:t>3</w:t>
            </w:r>
          </w:p>
          <w:p w14:paraId="106CB3DC" w14:textId="77777777" w:rsidR="009E5B87" w:rsidRDefault="00847535">
            <w:pPr>
              <w:pStyle w:val="PacketDiagramHeaderText"/>
            </w:pPr>
            <w:r>
              <w:t>0</w:t>
            </w:r>
          </w:p>
        </w:tc>
        <w:tc>
          <w:tcPr>
            <w:tcW w:w="270" w:type="dxa"/>
          </w:tcPr>
          <w:p w14:paraId="353CB519" w14:textId="77777777" w:rsidR="009E5B87" w:rsidRDefault="00847535">
            <w:pPr>
              <w:pStyle w:val="PacketDiagramHeaderText"/>
            </w:pPr>
            <w:r>
              <w:t>1</w:t>
            </w:r>
          </w:p>
        </w:tc>
      </w:tr>
      <w:tr w:rsidR="009E5B87" w14:paraId="1489AEF8" w14:textId="77777777" w:rsidTr="009E5B87">
        <w:trPr>
          <w:trHeight w:val="490"/>
        </w:trPr>
        <w:tc>
          <w:tcPr>
            <w:tcW w:w="8640" w:type="dxa"/>
            <w:gridSpan w:val="32"/>
          </w:tcPr>
          <w:p w14:paraId="0C32D107" w14:textId="77777777" w:rsidR="009E5B87" w:rsidRDefault="00847535">
            <w:pPr>
              <w:pStyle w:val="PacketDiagramBodyText"/>
            </w:pPr>
            <w:r>
              <w:t>Query Changes Filter Start</w:t>
            </w:r>
          </w:p>
        </w:tc>
      </w:tr>
      <w:tr w:rsidR="009E5B87" w14:paraId="10CD7DEA" w14:textId="77777777" w:rsidTr="009E5B87">
        <w:trPr>
          <w:trHeight w:val="490"/>
        </w:trPr>
        <w:tc>
          <w:tcPr>
            <w:tcW w:w="2160" w:type="dxa"/>
            <w:gridSpan w:val="8"/>
          </w:tcPr>
          <w:p w14:paraId="010A2721" w14:textId="77777777" w:rsidR="009E5B87" w:rsidRDefault="00847535">
            <w:pPr>
              <w:pStyle w:val="PacketDiagramBodyText"/>
            </w:pPr>
            <w:r>
              <w:lastRenderedPageBreak/>
              <w:t>Filter Type</w:t>
            </w:r>
          </w:p>
        </w:tc>
        <w:tc>
          <w:tcPr>
            <w:tcW w:w="2160" w:type="dxa"/>
            <w:gridSpan w:val="8"/>
          </w:tcPr>
          <w:p w14:paraId="7D8BD7F4" w14:textId="77777777" w:rsidR="009E5B87" w:rsidRDefault="00847535">
            <w:pPr>
              <w:pStyle w:val="PacketDiagramBodyText"/>
            </w:pPr>
            <w:r>
              <w:t>Filter Operation</w:t>
            </w:r>
          </w:p>
        </w:tc>
        <w:tc>
          <w:tcPr>
            <w:tcW w:w="4320" w:type="dxa"/>
            <w:gridSpan w:val="16"/>
          </w:tcPr>
          <w:p w14:paraId="78E8A9F8" w14:textId="77777777" w:rsidR="009E5B87" w:rsidRDefault="00847535">
            <w:pPr>
              <w:pStyle w:val="PacketDiagramBodyText"/>
            </w:pPr>
            <w:r>
              <w:t>Query Changes Filter Data</w:t>
            </w:r>
          </w:p>
        </w:tc>
      </w:tr>
      <w:tr w:rsidR="009E5B87" w14:paraId="3FEC14C8" w14:textId="77777777" w:rsidTr="009E5B87">
        <w:trPr>
          <w:trHeight w:val="490"/>
        </w:trPr>
        <w:tc>
          <w:tcPr>
            <w:tcW w:w="8640" w:type="dxa"/>
            <w:gridSpan w:val="32"/>
          </w:tcPr>
          <w:p w14:paraId="3664465C" w14:textId="77777777" w:rsidR="009E5B87" w:rsidRDefault="00847535">
            <w:pPr>
              <w:pStyle w:val="PacketDiagramBodyText"/>
            </w:pPr>
            <w:r>
              <w:t>...</w:t>
            </w:r>
          </w:p>
        </w:tc>
      </w:tr>
      <w:tr w:rsidR="009E5B87" w14:paraId="7C81A36F" w14:textId="77777777" w:rsidTr="009E5B87">
        <w:trPr>
          <w:trHeight w:val="490"/>
        </w:trPr>
        <w:tc>
          <w:tcPr>
            <w:tcW w:w="4320" w:type="dxa"/>
            <w:gridSpan w:val="16"/>
          </w:tcPr>
          <w:p w14:paraId="5EE622EF" w14:textId="77777777" w:rsidR="009E5B87" w:rsidRDefault="00847535">
            <w:pPr>
              <w:pStyle w:val="PacketDiagramBodyText"/>
            </w:pPr>
            <w:r>
              <w:t>Query Changes Filter End</w:t>
            </w:r>
          </w:p>
        </w:tc>
        <w:tc>
          <w:tcPr>
            <w:tcW w:w="4320" w:type="dxa"/>
            <w:gridSpan w:val="16"/>
          </w:tcPr>
          <w:p w14:paraId="3DD70257" w14:textId="77777777" w:rsidR="009E5B87" w:rsidRDefault="00847535">
            <w:pPr>
              <w:pStyle w:val="PacketDiagramBodyText"/>
            </w:pPr>
            <w:r>
              <w:t>Query Changes Filter Flags</w:t>
            </w:r>
          </w:p>
        </w:tc>
      </w:tr>
      <w:tr w:rsidR="009E5B87" w14:paraId="728ED837" w14:textId="77777777" w:rsidTr="009E5B87">
        <w:trPr>
          <w:gridAfter w:val="8"/>
          <w:wAfter w:w="2160" w:type="dxa"/>
          <w:trHeight w:val="490"/>
        </w:trPr>
        <w:tc>
          <w:tcPr>
            <w:tcW w:w="4320" w:type="dxa"/>
            <w:gridSpan w:val="16"/>
          </w:tcPr>
          <w:p w14:paraId="1467E5BE" w14:textId="77777777" w:rsidR="009E5B87" w:rsidRDefault="00847535">
            <w:pPr>
              <w:pStyle w:val="PacketDiagramBodyText"/>
            </w:pPr>
            <w:r>
              <w:t>...</w:t>
            </w:r>
          </w:p>
        </w:tc>
        <w:tc>
          <w:tcPr>
            <w:tcW w:w="270" w:type="dxa"/>
          </w:tcPr>
          <w:p w14:paraId="70E56CC8" w14:textId="77777777" w:rsidR="009E5B87" w:rsidRDefault="00847535">
            <w:pPr>
              <w:pStyle w:val="PacketDiagramBodyText"/>
            </w:pPr>
            <w:r>
              <w:t>F</w:t>
            </w:r>
          </w:p>
        </w:tc>
        <w:tc>
          <w:tcPr>
            <w:tcW w:w="1890" w:type="dxa"/>
            <w:gridSpan w:val="7"/>
          </w:tcPr>
          <w:p w14:paraId="2C8B2ECA" w14:textId="77777777" w:rsidR="009E5B87" w:rsidRDefault="00847535">
            <w:pPr>
              <w:pStyle w:val="PacketDiagramBodyText"/>
            </w:pPr>
            <w:r>
              <w:t>Reserved</w:t>
            </w:r>
          </w:p>
        </w:tc>
      </w:tr>
    </w:tbl>
    <w:p w14:paraId="6D09B834" w14:textId="1FD4848D" w:rsidR="009E5B87" w:rsidRDefault="00847535">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14:paraId="28EC9768" w14:textId="77777777" w:rsidR="009E5B87" w:rsidRDefault="00847535">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9E5B87" w14:paraId="7AC4B553"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900" w:type="dxa"/>
          </w:tcPr>
          <w:p w14:paraId="177935A5" w14:textId="77777777" w:rsidR="009E5B87" w:rsidRDefault="00847535">
            <w:pPr>
              <w:pStyle w:val="TableHeaderText"/>
              <w:spacing w:before="0" w:after="0"/>
            </w:pPr>
            <w:r>
              <w:t>Value</w:t>
            </w:r>
          </w:p>
        </w:tc>
        <w:tc>
          <w:tcPr>
            <w:tcW w:w="8322" w:type="dxa"/>
          </w:tcPr>
          <w:p w14:paraId="200BABA6" w14:textId="77777777" w:rsidR="009E5B87" w:rsidRDefault="00847535">
            <w:pPr>
              <w:pStyle w:val="TableHeaderText"/>
              <w:spacing w:before="0" w:after="0"/>
            </w:pPr>
            <w:r>
              <w:t>Type</w:t>
            </w:r>
          </w:p>
        </w:tc>
      </w:tr>
      <w:tr w:rsidR="009E5B87" w14:paraId="12ABA067" w14:textId="77777777" w:rsidTr="009E5B87">
        <w:tc>
          <w:tcPr>
            <w:tcW w:w="900" w:type="dxa"/>
          </w:tcPr>
          <w:p w14:paraId="676D2FEE" w14:textId="77777777" w:rsidR="009E5B87" w:rsidRDefault="00847535">
            <w:pPr>
              <w:pStyle w:val="TableBodyText"/>
              <w:spacing w:before="0" w:after="0"/>
            </w:pPr>
            <w:r>
              <w:t>1</w:t>
            </w:r>
          </w:p>
        </w:tc>
        <w:tc>
          <w:tcPr>
            <w:tcW w:w="8322" w:type="dxa"/>
          </w:tcPr>
          <w:p w14:paraId="62D4A430" w14:textId="5BA687C9" w:rsidR="009E5B87" w:rsidRDefault="00847535">
            <w:pPr>
              <w:pStyle w:val="TableBodyText"/>
              <w:spacing w:before="0" w:after="0"/>
            </w:pPr>
            <w:r>
              <w:t xml:space="preserve">All filter (section </w:t>
            </w:r>
            <w:hyperlink w:anchor="Section_fe23724076674a859dc5b30923258ae3" w:history="1">
              <w:r>
                <w:rPr>
                  <w:rStyle w:val="Hyperlink"/>
                </w:rPr>
                <w:t>2.2.2.1.3.1.1</w:t>
              </w:r>
            </w:hyperlink>
            <w:r>
              <w:t>).</w:t>
            </w:r>
          </w:p>
        </w:tc>
      </w:tr>
      <w:tr w:rsidR="009E5B87" w14:paraId="14F48308" w14:textId="77777777" w:rsidTr="009E5B87">
        <w:tc>
          <w:tcPr>
            <w:tcW w:w="900" w:type="dxa"/>
          </w:tcPr>
          <w:p w14:paraId="5D355686" w14:textId="77777777" w:rsidR="009E5B87" w:rsidRDefault="00847535">
            <w:pPr>
              <w:pStyle w:val="TableBodyText"/>
              <w:spacing w:before="0" w:after="0"/>
            </w:pPr>
            <w:r>
              <w:t>2</w:t>
            </w:r>
          </w:p>
        </w:tc>
        <w:tc>
          <w:tcPr>
            <w:tcW w:w="8322" w:type="dxa"/>
          </w:tcPr>
          <w:p w14:paraId="62453AFA" w14:textId="7A7AE6CC" w:rsidR="009E5B87" w:rsidRDefault="00847535">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9E5B87" w14:paraId="7A19887F" w14:textId="77777777" w:rsidTr="009E5B87">
        <w:tc>
          <w:tcPr>
            <w:tcW w:w="900" w:type="dxa"/>
          </w:tcPr>
          <w:p w14:paraId="03538734" w14:textId="77777777" w:rsidR="009E5B87" w:rsidRDefault="00847535">
            <w:pPr>
              <w:pStyle w:val="TableBodyText"/>
              <w:spacing w:before="0" w:after="0"/>
            </w:pPr>
            <w:r>
              <w:t>3</w:t>
            </w:r>
          </w:p>
        </w:tc>
        <w:tc>
          <w:tcPr>
            <w:tcW w:w="8322" w:type="dxa"/>
          </w:tcPr>
          <w:p w14:paraId="36767955" w14:textId="72BA253D" w:rsidR="009E5B87" w:rsidRDefault="00847535">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9E5B87" w14:paraId="2721F9A7" w14:textId="77777777" w:rsidTr="009E5B87">
        <w:tc>
          <w:tcPr>
            <w:tcW w:w="900" w:type="dxa"/>
          </w:tcPr>
          <w:p w14:paraId="40966014" w14:textId="77777777" w:rsidR="009E5B87" w:rsidRDefault="00847535">
            <w:pPr>
              <w:pStyle w:val="TableBodyText"/>
              <w:spacing w:before="0" w:after="0"/>
            </w:pPr>
            <w:r>
              <w:t>4</w:t>
            </w:r>
          </w:p>
        </w:tc>
        <w:tc>
          <w:tcPr>
            <w:tcW w:w="8322" w:type="dxa"/>
          </w:tcPr>
          <w:p w14:paraId="63F0C77D" w14:textId="537AF60F" w:rsidR="009E5B87" w:rsidRDefault="00847535">
            <w:pPr>
              <w:pStyle w:val="TableBodyText"/>
              <w:spacing w:before="0" w:after="0"/>
            </w:pPr>
            <w:r>
              <w:t xml:space="preserve">Cell ID filter (section </w:t>
            </w:r>
            <w:hyperlink w:anchor="Section_65b2e89a9c3f4263b8d299e59691b11e" w:history="1">
              <w:r>
                <w:rPr>
                  <w:rStyle w:val="Hyperlink"/>
                </w:rPr>
                <w:t>2.2.2.1.3.1.4</w:t>
              </w:r>
            </w:hyperlink>
            <w:r>
              <w:t>).</w:t>
            </w:r>
          </w:p>
        </w:tc>
      </w:tr>
      <w:tr w:rsidR="009E5B87" w14:paraId="43D6D197" w14:textId="77777777" w:rsidTr="009E5B87">
        <w:tc>
          <w:tcPr>
            <w:tcW w:w="900" w:type="dxa"/>
          </w:tcPr>
          <w:p w14:paraId="5D733D14" w14:textId="77777777" w:rsidR="009E5B87" w:rsidRDefault="00847535">
            <w:pPr>
              <w:pStyle w:val="TableBodyText"/>
              <w:spacing w:before="0" w:after="0"/>
            </w:pPr>
            <w:r>
              <w:t>5</w:t>
            </w:r>
          </w:p>
        </w:tc>
        <w:tc>
          <w:tcPr>
            <w:tcW w:w="8322" w:type="dxa"/>
          </w:tcPr>
          <w:p w14:paraId="28FB180F" w14:textId="0995CD84" w:rsidR="009E5B87" w:rsidRDefault="00847535">
            <w:pPr>
              <w:pStyle w:val="TableBodyText"/>
              <w:spacing w:before="0" w:after="0"/>
            </w:pPr>
            <w:r>
              <w:t xml:space="preserve">Custom filter (section </w:t>
            </w:r>
            <w:hyperlink w:anchor="Section_8fc945d19e5f4cffacd002d27a794c71" w:history="1">
              <w:r>
                <w:rPr>
                  <w:rStyle w:val="Hyperlink"/>
                </w:rPr>
                <w:t>2.2.2.1.3.1.5</w:t>
              </w:r>
            </w:hyperlink>
            <w:r>
              <w:t>).</w:t>
            </w:r>
          </w:p>
        </w:tc>
      </w:tr>
      <w:tr w:rsidR="009E5B87" w14:paraId="021062DC" w14:textId="77777777" w:rsidTr="009E5B87">
        <w:tc>
          <w:tcPr>
            <w:tcW w:w="900" w:type="dxa"/>
          </w:tcPr>
          <w:p w14:paraId="2333550A" w14:textId="77777777" w:rsidR="009E5B87" w:rsidRDefault="00847535">
            <w:pPr>
              <w:pStyle w:val="TableBodyText"/>
              <w:spacing w:before="0" w:after="0"/>
            </w:pPr>
            <w:r>
              <w:t>6</w:t>
            </w:r>
          </w:p>
        </w:tc>
        <w:tc>
          <w:tcPr>
            <w:tcW w:w="8322" w:type="dxa"/>
          </w:tcPr>
          <w:p w14:paraId="0352298B" w14:textId="5BA1406E" w:rsidR="009E5B87" w:rsidRDefault="00847535">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9E5B87" w14:paraId="7910E361" w14:textId="77777777" w:rsidTr="009E5B87">
        <w:tc>
          <w:tcPr>
            <w:tcW w:w="900" w:type="dxa"/>
          </w:tcPr>
          <w:p w14:paraId="49AD4F97" w14:textId="77777777" w:rsidR="009E5B87" w:rsidRDefault="00847535">
            <w:pPr>
              <w:pStyle w:val="TableBodyText"/>
              <w:spacing w:before="0" w:after="0"/>
            </w:pPr>
            <w:r>
              <w:t>7</w:t>
            </w:r>
          </w:p>
        </w:tc>
        <w:tc>
          <w:tcPr>
            <w:tcW w:w="8322" w:type="dxa"/>
          </w:tcPr>
          <w:p w14:paraId="18D33124" w14:textId="11549CB8" w:rsidR="009E5B87" w:rsidRDefault="00847535">
            <w:pPr>
              <w:pStyle w:val="TableBodyText"/>
              <w:spacing w:before="0" w:after="0"/>
            </w:pPr>
            <w:r>
              <w:t xml:space="preserve">Hierarchy filter (section </w:t>
            </w:r>
            <w:hyperlink w:anchor="Section_67a39be6803742b389b46185e6fc49f3" w:history="1">
              <w:r>
                <w:rPr>
                  <w:rStyle w:val="Hyperlink"/>
                </w:rPr>
                <w:t>2.2.2.1.3.1.7</w:t>
              </w:r>
            </w:hyperlink>
            <w:r>
              <w:t>).</w:t>
            </w:r>
          </w:p>
        </w:tc>
      </w:tr>
    </w:tbl>
    <w:p w14:paraId="17EFEE03" w14:textId="6C28C965" w:rsidR="009E5B87" w:rsidRDefault="00847535">
      <w:pPr>
        <w:pStyle w:val="Definition-Field"/>
      </w:pPr>
      <w:r>
        <w:rPr>
          <w:b/>
        </w:rPr>
        <w:t>Filter Operation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be excluded from the response </w:t>
      </w:r>
      <w:r>
        <w:rPr>
          <w:b/>
        </w:rPr>
        <w:t>Data Element Package</w:t>
      </w:r>
      <w:r>
        <w:t xml:space="preserve">. A value of one specifies that any data elements matching the filter will be included in the response </w:t>
      </w:r>
      <w:r>
        <w:rPr>
          <w:b/>
        </w:rPr>
        <w:t>Data Element Package</w:t>
      </w:r>
      <w:r>
        <w:t>, even if they have been excluded by another filter prior to this filter in the ordered array of filters.</w:t>
      </w:r>
    </w:p>
    <w:p w14:paraId="6A8AA09C" w14:textId="77777777" w:rsidR="009E5B87" w:rsidRDefault="00847535">
      <w:pPr>
        <w:pStyle w:val="Definition-Field"/>
      </w:pPr>
      <w:r>
        <w:rPr>
          <w:b/>
        </w:rPr>
        <w:t>Query Changes Filter Data (variable):</w:t>
      </w:r>
      <w:r>
        <w:t xml:space="preserve"> A structure that specifies additional data based on the filter type.</w:t>
      </w:r>
    </w:p>
    <w:p w14:paraId="6340715D" w14:textId="1F06E326" w:rsidR="009E5B87" w:rsidRDefault="00847535">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14:paraId="3A49DDD1" w14:textId="77777777" w:rsidR="009E5B87" w:rsidRDefault="00847535">
      <w:pPr>
        <w:pStyle w:val="Definition-Field"/>
      </w:pPr>
      <w:r>
        <w:rPr>
          <w:b/>
        </w:rPr>
        <w:t xml:space="preserve">Query Changes Filter Flags (4 bytes): </w:t>
      </w:r>
      <w:r>
        <w:t xml:space="preserve">An optional 32-bit </w:t>
      </w:r>
      <w:r>
        <w:rPr>
          <w:b/>
        </w:rPr>
        <w:t>Stream Object Header</w:t>
      </w:r>
      <w:r>
        <w:t xml:space="preserve"> that specifies the beginning of </w:t>
      </w:r>
      <w:r>
        <w:rPr>
          <w:b/>
        </w:rPr>
        <w:t>Query Changes</w:t>
      </w:r>
      <w:r>
        <w:t xml:space="preserve"> filter flags.</w:t>
      </w:r>
    </w:p>
    <w:p w14:paraId="3ECF7D62" w14:textId="77777777" w:rsidR="009E5B87" w:rsidRDefault="00847535">
      <w:pPr>
        <w:pStyle w:val="Definition-Field"/>
      </w:pPr>
      <w:r>
        <w:rPr>
          <w:b/>
        </w:rPr>
        <w:t>F – Fail if Unsupported (1 bit):</w:t>
      </w:r>
      <w:r>
        <w:t xml:space="preserve"> If set, a bit that specifies to one to allow failure if a filter is not supported; otherwise, unsupported filters are ignored. This bit is only sent if </w:t>
      </w:r>
      <w:r>
        <w:rPr>
          <w:b/>
        </w:rPr>
        <w:t xml:space="preserve">Query Changes </w:t>
      </w:r>
      <w:r>
        <w:t>filter flags are specified.</w:t>
      </w:r>
    </w:p>
    <w:p w14:paraId="3909E601" w14:textId="77777777" w:rsidR="009E5B87" w:rsidRDefault="00847535">
      <w:pPr>
        <w:pStyle w:val="Definition-Field"/>
      </w:pPr>
      <w:r>
        <w:rPr>
          <w:b/>
        </w:rPr>
        <w:t>Reserved (7 bits):</w:t>
      </w:r>
      <w:r>
        <w:t xml:space="preserve"> A 7-bit reserved field that MUST be set to zero, and MUST be ignored if </w:t>
      </w:r>
      <w:r>
        <w:rPr>
          <w:b/>
        </w:rPr>
        <w:t>Query Changes</w:t>
      </w:r>
      <w:r>
        <w:t xml:space="preserve"> filter flags are specified.</w:t>
      </w:r>
    </w:p>
    <w:p w14:paraId="4BC98031" w14:textId="77777777" w:rsidR="009E5B87" w:rsidRDefault="00847535">
      <w:pPr>
        <w:pStyle w:val="Heading7"/>
      </w:pPr>
      <w:bookmarkStart w:id="190" w:name="section_fe23724076674a859dc5b30923258ae3"/>
      <w:bookmarkStart w:id="191" w:name="_Toc150727681"/>
      <w:r>
        <w:t>All Filter</w:t>
      </w:r>
      <w:bookmarkEnd w:id="190"/>
      <w:bookmarkEnd w:id="191"/>
    </w:p>
    <w:p w14:paraId="0C47AAC0" w14:textId="77777777" w:rsidR="009E5B87" w:rsidRDefault="00847535">
      <w:r>
        <w:t xml:space="preserve">The </w:t>
      </w:r>
      <w:r>
        <w:rPr>
          <w:b/>
        </w:rPr>
        <w:t xml:space="preserve">All </w:t>
      </w:r>
      <w:r>
        <w:t xml:space="preserve">filter specifies a filter that matches all data elements. This filter does not contain any </w:t>
      </w:r>
      <w:r>
        <w:t>data.</w:t>
      </w:r>
    </w:p>
    <w:p w14:paraId="346E3E26" w14:textId="77777777" w:rsidR="009E5B87" w:rsidRDefault="00847535">
      <w:pPr>
        <w:pStyle w:val="Heading7"/>
      </w:pPr>
      <w:bookmarkStart w:id="192" w:name="section_3e7fcafa5ac345d3b487bdd9c7e03598"/>
      <w:bookmarkStart w:id="193" w:name="_Toc150727682"/>
      <w:r>
        <w:t>Data Element Type Filter</w:t>
      </w:r>
      <w:bookmarkEnd w:id="192"/>
      <w:bookmarkEnd w:id="193"/>
    </w:p>
    <w:p w14:paraId="04530CB4" w14:textId="77777777" w:rsidR="009E5B87" w:rsidRDefault="00847535">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A841C87"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11B0127" w14:textId="77777777" w:rsidR="009E5B87" w:rsidRDefault="00847535">
            <w:pPr>
              <w:pStyle w:val="PacketDiagramHeaderText"/>
            </w:pPr>
            <w:r>
              <w:lastRenderedPageBreak/>
              <w:t>0</w:t>
            </w:r>
          </w:p>
        </w:tc>
        <w:tc>
          <w:tcPr>
            <w:tcW w:w="270" w:type="dxa"/>
          </w:tcPr>
          <w:p w14:paraId="0407EBA5" w14:textId="77777777" w:rsidR="009E5B87" w:rsidRDefault="00847535">
            <w:pPr>
              <w:pStyle w:val="PacketDiagramHeaderText"/>
            </w:pPr>
            <w:r>
              <w:t>1</w:t>
            </w:r>
          </w:p>
        </w:tc>
        <w:tc>
          <w:tcPr>
            <w:tcW w:w="270" w:type="dxa"/>
          </w:tcPr>
          <w:p w14:paraId="3EE7CE71" w14:textId="77777777" w:rsidR="009E5B87" w:rsidRDefault="00847535">
            <w:pPr>
              <w:pStyle w:val="PacketDiagramHeaderText"/>
            </w:pPr>
            <w:r>
              <w:t>2</w:t>
            </w:r>
          </w:p>
        </w:tc>
        <w:tc>
          <w:tcPr>
            <w:tcW w:w="270" w:type="dxa"/>
          </w:tcPr>
          <w:p w14:paraId="5DE79E8C" w14:textId="77777777" w:rsidR="009E5B87" w:rsidRDefault="00847535">
            <w:pPr>
              <w:pStyle w:val="PacketDiagramHeaderText"/>
            </w:pPr>
            <w:r>
              <w:t>3</w:t>
            </w:r>
          </w:p>
        </w:tc>
        <w:tc>
          <w:tcPr>
            <w:tcW w:w="270" w:type="dxa"/>
          </w:tcPr>
          <w:p w14:paraId="19BA451E" w14:textId="77777777" w:rsidR="009E5B87" w:rsidRDefault="00847535">
            <w:pPr>
              <w:pStyle w:val="PacketDiagramHeaderText"/>
            </w:pPr>
            <w:r>
              <w:t>4</w:t>
            </w:r>
          </w:p>
        </w:tc>
        <w:tc>
          <w:tcPr>
            <w:tcW w:w="270" w:type="dxa"/>
          </w:tcPr>
          <w:p w14:paraId="19FA44BA" w14:textId="77777777" w:rsidR="009E5B87" w:rsidRDefault="00847535">
            <w:pPr>
              <w:pStyle w:val="PacketDiagramHeaderText"/>
            </w:pPr>
            <w:r>
              <w:t>5</w:t>
            </w:r>
          </w:p>
        </w:tc>
        <w:tc>
          <w:tcPr>
            <w:tcW w:w="270" w:type="dxa"/>
          </w:tcPr>
          <w:p w14:paraId="312B4938" w14:textId="77777777" w:rsidR="009E5B87" w:rsidRDefault="00847535">
            <w:pPr>
              <w:pStyle w:val="PacketDiagramHeaderText"/>
            </w:pPr>
            <w:r>
              <w:t>6</w:t>
            </w:r>
          </w:p>
        </w:tc>
        <w:tc>
          <w:tcPr>
            <w:tcW w:w="270" w:type="dxa"/>
          </w:tcPr>
          <w:p w14:paraId="64A4C547" w14:textId="77777777" w:rsidR="009E5B87" w:rsidRDefault="00847535">
            <w:pPr>
              <w:pStyle w:val="PacketDiagramHeaderText"/>
            </w:pPr>
            <w:r>
              <w:t>7</w:t>
            </w:r>
          </w:p>
        </w:tc>
        <w:tc>
          <w:tcPr>
            <w:tcW w:w="270" w:type="dxa"/>
          </w:tcPr>
          <w:p w14:paraId="20313021" w14:textId="77777777" w:rsidR="009E5B87" w:rsidRDefault="00847535">
            <w:pPr>
              <w:pStyle w:val="PacketDiagramHeaderText"/>
            </w:pPr>
            <w:r>
              <w:t>8</w:t>
            </w:r>
          </w:p>
        </w:tc>
        <w:tc>
          <w:tcPr>
            <w:tcW w:w="270" w:type="dxa"/>
          </w:tcPr>
          <w:p w14:paraId="1A1014B8" w14:textId="77777777" w:rsidR="009E5B87" w:rsidRDefault="00847535">
            <w:pPr>
              <w:pStyle w:val="PacketDiagramHeaderText"/>
            </w:pPr>
            <w:r>
              <w:t>9</w:t>
            </w:r>
          </w:p>
        </w:tc>
        <w:tc>
          <w:tcPr>
            <w:tcW w:w="270" w:type="dxa"/>
          </w:tcPr>
          <w:p w14:paraId="75F78931" w14:textId="77777777" w:rsidR="009E5B87" w:rsidRDefault="00847535">
            <w:pPr>
              <w:pStyle w:val="PacketDiagramHeaderText"/>
            </w:pPr>
            <w:r>
              <w:t>1</w:t>
            </w:r>
          </w:p>
          <w:p w14:paraId="34571F67" w14:textId="77777777" w:rsidR="009E5B87" w:rsidRDefault="00847535">
            <w:pPr>
              <w:pStyle w:val="PacketDiagramHeaderText"/>
            </w:pPr>
            <w:r>
              <w:t>0</w:t>
            </w:r>
          </w:p>
        </w:tc>
        <w:tc>
          <w:tcPr>
            <w:tcW w:w="270" w:type="dxa"/>
          </w:tcPr>
          <w:p w14:paraId="0D5C7CFA" w14:textId="77777777" w:rsidR="009E5B87" w:rsidRDefault="00847535">
            <w:pPr>
              <w:pStyle w:val="PacketDiagramHeaderText"/>
            </w:pPr>
            <w:r>
              <w:t>1</w:t>
            </w:r>
          </w:p>
        </w:tc>
        <w:tc>
          <w:tcPr>
            <w:tcW w:w="270" w:type="dxa"/>
          </w:tcPr>
          <w:p w14:paraId="30332C08" w14:textId="77777777" w:rsidR="009E5B87" w:rsidRDefault="00847535">
            <w:pPr>
              <w:pStyle w:val="PacketDiagramHeaderText"/>
            </w:pPr>
            <w:r>
              <w:t>2</w:t>
            </w:r>
          </w:p>
        </w:tc>
        <w:tc>
          <w:tcPr>
            <w:tcW w:w="270" w:type="dxa"/>
          </w:tcPr>
          <w:p w14:paraId="362D0500" w14:textId="77777777" w:rsidR="009E5B87" w:rsidRDefault="00847535">
            <w:pPr>
              <w:pStyle w:val="PacketDiagramHeaderText"/>
            </w:pPr>
            <w:r>
              <w:t>3</w:t>
            </w:r>
          </w:p>
        </w:tc>
        <w:tc>
          <w:tcPr>
            <w:tcW w:w="270" w:type="dxa"/>
          </w:tcPr>
          <w:p w14:paraId="78259F86" w14:textId="77777777" w:rsidR="009E5B87" w:rsidRDefault="00847535">
            <w:pPr>
              <w:pStyle w:val="PacketDiagramHeaderText"/>
            </w:pPr>
            <w:r>
              <w:t>4</w:t>
            </w:r>
          </w:p>
        </w:tc>
        <w:tc>
          <w:tcPr>
            <w:tcW w:w="270" w:type="dxa"/>
          </w:tcPr>
          <w:p w14:paraId="5665BF4E" w14:textId="77777777" w:rsidR="009E5B87" w:rsidRDefault="00847535">
            <w:pPr>
              <w:pStyle w:val="PacketDiagramHeaderText"/>
            </w:pPr>
            <w:r>
              <w:t>5</w:t>
            </w:r>
          </w:p>
        </w:tc>
        <w:tc>
          <w:tcPr>
            <w:tcW w:w="270" w:type="dxa"/>
          </w:tcPr>
          <w:p w14:paraId="1868F545" w14:textId="77777777" w:rsidR="009E5B87" w:rsidRDefault="00847535">
            <w:pPr>
              <w:pStyle w:val="PacketDiagramHeaderText"/>
            </w:pPr>
            <w:r>
              <w:t>6</w:t>
            </w:r>
          </w:p>
        </w:tc>
        <w:tc>
          <w:tcPr>
            <w:tcW w:w="270" w:type="dxa"/>
          </w:tcPr>
          <w:p w14:paraId="0D961B0E" w14:textId="77777777" w:rsidR="009E5B87" w:rsidRDefault="00847535">
            <w:pPr>
              <w:pStyle w:val="PacketDiagramHeaderText"/>
            </w:pPr>
            <w:r>
              <w:t>7</w:t>
            </w:r>
          </w:p>
        </w:tc>
        <w:tc>
          <w:tcPr>
            <w:tcW w:w="270" w:type="dxa"/>
          </w:tcPr>
          <w:p w14:paraId="5298AA66" w14:textId="77777777" w:rsidR="009E5B87" w:rsidRDefault="00847535">
            <w:pPr>
              <w:pStyle w:val="PacketDiagramHeaderText"/>
            </w:pPr>
            <w:r>
              <w:t>8</w:t>
            </w:r>
          </w:p>
        </w:tc>
        <w:tc>
          <w:tcPr>
            <w:tcW w:w="270" w:type="dxa"/>
          </w:tcPr>
          <w:p w14:paraId="45CDDB61" w14:textId="77777777" w:rsidR="009E5B87" w:rsidRDefault="00847535">
            <w:pPr>
              <w:pStyle w:val="PacketDiagramHeaderText"/>
            </w:pPr>
            <w:r>
              <w:t>9</w:t>
            </w:r>
          </w:p>
        </w:tc>
        <w:tc>
          <w:tcPr>
            <w:tcW w:w="270" w:type="dxa"/>
          </w:tcPr>
          <w:p w14:paraId="0565E74B" w14:textId="77777777" w:rsidR="009E5B87" w:rsidRDefault="00847535">
            <w:pPr>
              <w:pStyle w:val="PacketDiagramHeaderText"/>
            </w:pPr>
            <w:r>
              <w:t>2</w:t>
            </w:r>
          </w:p>
          <w:p w14:paraId="3166CD90" w14:textId="77777777" w:rsidR="009E5B87" w:rsidRDefault="00847535">
            <w:pPr>
              <w:pStyle w:val="PacketDiagramHeaderText"/>
            </w:pPr>
            <w:r>
              <w:t>0</w:t>
            </w:r>
          </w:p>
        </w:tc>
        <w:tc>
          <w:tcPr>
            <w:tcW w:w="270" w:type="dxa"/>
          </w:tcPr>
          <w:p w14:paraId="4FE8D252" w14:textId="77777777" w:rsidR="009E5B87" w:rsidRDefault="00847535">
            <w:pPr>
              <w:pStyle w:val="PacketDiagramHeaderText"/>
            </w:pPr>
            <w:r>
              <w:t>1</w:t>
            </w:r>
          </w:p>
        </w:tc>
        <w:tc>
          <w:tcPr>
            <w:tcW w:w="270" w:type="dxa"/>
          </w:tcPr>
          <w:p w14:paraId="31D978CB" w14:textId="77777777" w:rsidR="009E5B87" w:rsidRDefault="00847535">
            <w:pPr>
              <w:pStyle w:val="PacketDiagramHeaderText"/>
            </w:pPr>
            <w:r>
              <w:t>2</w:t>
            </w:r>
          </w:p>
        </w:tc>
        <w:tc>
          <w:tcPr>
            <w:tcW w:w="270" w:type="dxa"/>
          </w:tcPr>
          <w:p w14:paraId="7EFBD7E3" w14:textId="77777777" w:rsidR="009E5B87" w:rsidRDefault="00847535">
            <w:pPr>
              <w:pStyle w:val="PacketDiagramHeaderText"/>
            </w:pPr>
            <w:r>
              <w:t>3</w:t>
            </w:r>
          </w:p>
        </w:tc>
        <w:tc>
          <w:tcPr>
            <w:tcW w:w="270" w:type="dxa"/>
          </w:tcPr>
          <w:p w14:paraId="1E961EFF" w14:textId="77777777" w:rsidR="009E5B87" w:rsidRDefault="00847535">
            <w:pPr>
              <w:pStyle w:val="PacketDiagramHeaderText"/>
            </w:pPr>
            <w:r>
              <w:t>4</w:t>
            </w:r>
          </w:p>
        </w:tc>
        <w:tc>
          <w:tcPr>
            <w:tcW w:w="270" w:type="dxa"/>
          </w:tcPr>
          <w:p w14:paraId="002FD61C" w14:textId="77777777" w:rsidR="009E5B87" w:rsidRDefault="00847535">
            <w:pPr>
              <w:pStyle w:val="PacketDiagramHeaderText"/>
            </w:pPr>
            <w:r>
              <w:t>5</w:t>
            </w:r>
          </w:p>
        </w:tc>
        <w:tc>
          <w:tcPr>
            <w:tcW w:w="270" w:type="dxa"/>
          </w:tcPr>
          <w:p w14:paraId="4635AFDC" w14:textId="77777777" w:rsidR="009E5B87" w:rsidRDefault="00847535">
            <w:pPr>
              <w:pStyle w:val="PacketDiagramHeaderText"/>
            </w:pPr>
            <w:r>
              <w:t>6</w:t>
            </w:r>
          </w:p>
        </w:tc>
        <w:tc>
          <w:tcPr>
            <w:tcW w:w="270" w:type="dxa"/>
          </w:tcPr>
          <w:p w14:paraId="14A873E7" w14:textId="77777777" w:rsidR="009E5B87" w:rsidRDefault="00847535">
            <w:pPr>
              <w:pStyle w:val="PacketDiagramHeaderText"/>
            </w:pPr>
            <w:r>
              <w:t>7</w:t>
            </w:r>
          </w:p>
        </w:tc>
        <w:tc>
          <w:tcPr>
            <w:tcW w:w="270" w:type="dxa"/>
          </w:tcPr>
          <w:p w14:paraId="1D7312C7" w14:textId="77777777" w:rsidR="009E5B87" w:rsidRDefault="00847535">
            <w:pPr>
              <w:pStyle w:val="PacketDiagramHeaderText"/>
            </w:pPr>
            <w:r>
              <w:t>8</w:t>
            </w:r>
          </w:p>
        </w:tc>
        <w:tc>
          <w:tcPr>
            <w:tcW w:w="270" w:type="dxa"/>
          </w:tcPr>
          <w:p w14:paraId="62A41610" w14:textId="77777777" w:rsidR="009E5B87" w:rsidRDefault="00847535">
            <w:pPr>
              <w:pStyle w:val="PacketDiagramHeaderText"/>
            </w:pPr>
            <w:r>
              <w:t>9</w:t>
            </w:r>
          </w:p>
        </w:tc>
        <w:tc>
          <w:tcPr>
            <w:tcW w:w="270" w:type="dxa"/>
          </w:tcPr>
          <w:p w14:paraId="4BEF3F60" w14:textId="77777777" w:rsidR="009E5B87" w:rsidRDefault="00847535">
            <w:pPr>
              <w:pStyle w:val="PacketDiagramHeaderText"/>
            </w:pPr>
            <w:r>
              <w:t>3</w:t>
            </w:r>
          </w:p>
          <w:p w14:paraId="345F1E5E" w14:textId="77777777" w:rsidR="009E5B87" w:rsidRDefault="00847535">
            <w:pPr>
              <w:pStyle w:val="PacketDiagramHeaderText"/>
            </w:pPr>
            <w:r>
              <w:t>0</w:t>
            </w:r>
          </w:p>
        </w:tc>
        <w:tc>
          <w:tcPr>
            <w:tcW w:w="270" w:type="dxa"/>
          </w:tcPr>
          <w:p w14:paraId="401CC37B" w14:textId="77777777" w:rsidR="009E5B87" w:rsidRDefault="00847535">
            <w:pPr>
              <w:pStyle w:val="PacketDiagramHeaderText"/>
            </w:pPr>
            <w:r>
              <w:t>1</w:t>
            </w:r>
          </w:p>
        </w:tc>
      </w:tr>
      <w:tr w:rsidR="009E5B87" w14:paraId="2AD0AF76" w14:textId="77777777" w:rsidTr="009E5B87">
        <w:trPr>
          <w:trHeight w:val="490"/>
        </w:trPr>
        <w:tc>
          <w:tcPr>
            <w:tcW w:w="8640" w:type="dxa"/>
            <w:gridSpan w:val="32"/>
          </w:tcPr>
          <w:p w14:paraId="29472E87" w14:textId="77777777" w:rsidR="009E5B87" w:rsidRDefault="00847535">
            <w:pPr>
              <w:pStyle w:val="PacketDiagramBodyText"/>
            </w:pPr>
            <w:r>
              <w:t xml:space="preserve">Query Changes Filter Data </w:t>
            </w:r>
            <w:r>
              <w:t>Element Type</w:t>
            </w:r>
          </w:p>
        </w:tc>
      </w:tr>
      <w:tr w:rsidR="009E5B87" w14:paraId="397F4E56" w14:textId="77777777" w:rsidTr="009E5B87">
        <w:trPr>
          <w:trHeight w:val="490"/>
        </w:trPr>
        <w:tc>
          <w:tcPr>
            <w:tcW w:w="8640" w:type="dxa"/>
            <w:gridSpan w:val="32"/>
          </w:tcPr>
          <w:p w14:paraId="22E8011C" w14:textId="77777777" w:rsidR="009E5B87" w:rsidRDefault="00847535">
            <w:pPr>
              <w:pStyle w:val="PacketDiagramBodyText"/>
            </w:pPr>
            <w:r>
              <w:t>Data Element Type (variable)</w:t>
            </w:r>
          </w:p>
        </w:tc>
      </w:tr>
      <w:tr w:rsidR="009E5B87" w14:paraId="19B6F628" w14:textId="77777777" w:rsidTr="009E5B87">
        <w:trPr>
          <w:trHeight w:val="490"/>
        </w:trPr>
        <w:tc>
          <w:tcPr>
            <w:tcW w:w="8640" w:type="dxa"/>
            <w:gridSpan w:val="32"/>
          </w:tcPr>
          <w:p w14:paraId="63ED17CD" w14:textId="77777777" w:rsidR="009E5B87" w:rsidRDefault="00847535">
            <w:pPr>
              <w:pStyle w:val="PacketDiagramBodyText"/>
            </w:pPr>
            <w:r>
              <w:t>...</w:t>
            </w:r>
          </w:p>
        </w:tc>
      </w:tr>
    </w:tbl>
    <w:p w14:paraId="1B0E187A" w14:textId="7F4CD394" w:rsidR="009E5B87" w:rsidRDefault="00847535">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14:paraId="06CDBFCA" w14:textId="45645B00" w:rsidR="009E5B87" w:rsidRDefault="00847535">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9E5B87" w14:paraId="7D7F3F06"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990" w:type="dxa"/>
          </w:tcPr>
          <w:p w14:paraId="1E435617" w14:textId="77777777" w:rsidR="009E5B87" w:rsidRDefault="00847535">
            <w:pPr>
              <w:pStyle w:val="TableHeaderText"/>
              <w:spacing w:before="0" w:after="0"/>
            </w:pPr>
            <w:r>
              <w:t>Value</w:t>
            </w:r>
          </w:p>
        </w:tc>
        <w:tc>
          <w:tcPr>
            <w:tcW w:w="8232" w:type="dxa"/>
          </w:tcPr>
          <w:p w14:paraId="184A828E" w14:textId="77777777" w:rsidR="009E5B87" w:rsidRDefault="00847535">
            <w:pPr>
              <w:pStyle w:val="TableHeaderText"/>
              <w:spacing w:before="0" w:after="0"/>
            </w:pPr>
            <w:r>
              <w:t>Data element type</w:t>
            </w:r>
          </w:p>
        </w:tc>
      </w:tr>
      <w:tr w:rsidR="009E5B87" w14:paraId="5DF64FC0" w14:textId="77777777" w:rsidTr="009E5B87">
        <w:tc>
          <w:tcPr>
            <w:tcW w:w="990" w:type="dxa"/>
          </w:tcPr>
          <w:p w14:paraId="15A1C749" w14:textId="77777777" w:rsidR="009E5B87" w:rsidRDefault="00847535">
            <w:pPr>
              <w:pStyle w:val="TableBodyText"/>
              <w:spacing w:before="0" w:after="0"/>
            </w:pPr>
            <w:r>
              <w:t>0</w:t>
            </w:r>
          </w:p>
        </w:tc>
        <w:tc>
          <w:tcPr>
            <w:tcW w:w="8232" w:type="dxa"/>
          </w:tcPr>
          <w:p w14:paraId="7A6709F7" w14:textId="77777777" w:rsidR="009E5B87" w:rsidRDefault="00847535">
            <w:pPr>
              <w:pStyle w:val="TableBodyText"/>
              <w:spacing w:before="0" w:after="0"/>
            </w:pPr>
            <w:r>
              <w:t>None</w:t>
            </w:r>
          </w:p>
        </w:tc>
      </w:tr>
      <w:tr w:rsidR="009E5B87" w14:paraId="6EA1B680" w14:textId="77777777" w:rsidTr="009E5B87">
        <w:tc>
          <w:tcPr>
            <w:tcW w:w="990" w:type="dxa"/>
          </w:tcPr>
          <w:p w14:paraId="4D5E5EE0" w14:textId="77777777" w:rsidR="009E5B87" w:rsidRDefault="00847535">
            <w:pPr>
              <w:pStyle w:val="TableBodyText"/>
              <w:spacing w:before="0" w:after="0"/>
            </w:pPr>
            <w:r>
              <w:t>1</w:t>
            </w:r>
          </w:p>
        </w:tc>
        <w:tc>
          <w:tcPr>
            <w:tcW w:w="8232" w:type="dxa"/>
          </w:tcPr>
          <w:p w14:paraId="386AA752" w14:textId="77777777" w:rsidR="009E5B87" w:rsidRDefault="00847535">
            <w:pPr>
              <w:pStyle w:val="TableBodyText"/>
              <w:spacing w:before="0" w:after="0"/>
            </w:pPr>
            <w:r>
              <w:t>Storage Index</w:t>
            </w:r>
          </w:p>
        </w:tc>
      </w:tr>
      <w:tr w:rsidR="009E5B87" w14:paraId="1D7A2B75" w14:textId="77777777" w:rsidTr="009E5B87">
        <w:tc>
          <w:tcPr>
            <w:tcW w:w="990" w:type="dxa"/>
          </w:tcPr>
          <w:p w14:paraId="4CE331CD" w14:textId="77777777" w:rsidR="009E5B87" w:rsidRDefault="00847535">
            <w:pPr>
              <w:pStyle w:val="TableBodyText"/>
              <w:spacing w:before="0" w:after="0"/>
            </w:pPr>
            <w:r>
              <w:t>2</w:t>
            </w:r>
          </w:p>
        </w:tc>
        <w:tc>
          <w:tcPr>
            <w:tcW w:w="8232" w:type="dxa"/>
          </w:tcPr>
          <w:p w14:paraId="42FA757E" w14:textId="77777777" w:rsidR="009E5B87" w:rsidRDefault="00847535">
            <w:pPr>
              <w:pStyle w:val="TableBodyText"/>
              <w:spacing w:before="0" w:after="0"/>
            </w:pPr>
            <w:r>
              <w:t>Storage Manifest</w:t>
            </w:r>
          </w:p>
        </w:tc>
      </w:tr>
      <w:tr w:rsidR="009E5B87" w14:paraId="470E543C" w14:textId="77777777" w:rsidTr="009E5B87">
        <w:tc>
          <w:tcPr>
            <w:tcW w:w="990" w:type="dxa"/>
          </w:tcPr>
          <w:p w14:paraId="72E1E252" w14:textId="77777777" w:rsidR="009E5B87" w:rsidRDefault="00847535">
            <w:pPr>
              <w:pStyle w:val="TableBodyText"/>
              <w:spacing w:before="0" w:after="0"/>
            </w:pPr>
            <w:r>
              <w:t>3</w:t>
            </w:r>
          </w:p>
        </w:tc>
        <w:tc>
          <w:tcPr>
            <w:tcW w:w="8232" w:type="dxa"/>
          </w:tcPr>
          <w:p w14:paraId="5EB4542E" w14:textId="77777777" w:rsidR="009E5B87" w:rsidRDefault="00847535">
            <w:pPr>
              <w:pStyle w:val="TableBodyText"/>
              <w:spacing w:before="0" w:after="0"/>
            </w:pPr>
            <w:r>
              <w:t>Cell Manifest</w:t>
            </w:r>
          </w:p>
        </w:tc>
      </w:tr>
      <w:tr w:rsidR="009E5B87" w14:paraId="5E03A035" w14:textId="77777777" w:rsidTr="009E5B87">
        <w:tc>
          <w:tcPr>
            <w:tcW w:w="990" w:type="dxa"/>
          </w:tcPr>
          <w:p w14:paraId="0BC24E61" w14:textId="77777777" w:rsidR="009E5B87" w:rsidRDefault="00847535">
            <w:pPr>
              <w:pStyle w:val="TableBodyText"/>
              <w:spacing w:before="0" w:after="0"/>
            </w:pPr>
            <w:r>
              <w:t>4</w:t>
            </w:r>
          </w:p>
        </w:tc>
        <w:tc>
          <w:tcPr>
            <w:tcW w:w="8232" w:type="dxa"/>
          </w:tcPr>
          <w:p w14:paraId="384584C7" w14:textId="77777777" w:rsidR="009E5B87" w:rsidRDefault="00847535">
            <w:pPr>
              <w:pStyle w:val="TableBodyText"/>
              <w:spacing w:before="0" w:after="0"/>
            </w:pPr>
            <w:r>
              <w:t>Revision Manifest</w:t>
            </w:r>
          </w:p>
        </w:tc>
      </w:tr>
      <w:tr w:rsidR="009E5B87" w14:paraId="18AC3C78" w14:textId="77777777" w:rsidTr="009E5B87">
        <w:tc>
          <w:tcPr>
            <w:tcW w:w="990" w:type="dxa"/>
          </w:tcPr>
          <w:p w14:paraId="4C25E9E5" w14:textId="77777777" w:rsidR="009E5B87" w:rsidRDefault="00847535">
            <w:pPr>
              <w:pStyle w:val="TableBodyText"/>
              <w:spacing w:before="0" w:after="0"/>
            </w:pPr>
            <w:r>
              <w:t>5</w:t>
            </w:r>
          </w:p>
        </w:tc>
        <w:tc>
          <w:tcPr>
            <w:tcW w:w="8232" w:type="dxa"/>
          </w:tcPr>
          <w:p w14:paraId="658ACB75" w14:textId="77777777" w:rsidR="009E5B87" w:rsidRDefault="00847535">
            <w:pPr>
              <w:pStyle w:val="TableBodyText"/>
              <w:spacing w:before="0" w:after="0"/>
            </w:pPr>
            <w:r>
              <w:t>Object Group</w:t>
            </w:r>
          </w:p>
        </w:tc>
      </w:tr>
      <w:tr w:rsidR="009E5B87" w14:paraId="11080BB9" w14:textId="77777777" w:rsidTr="009E5B87">
        <w:tc>
          <w:tcPr>
            <w:tcW w:w="990" w:type="dxa"/>
          </w:tcPr>
          <w:p w14:paraId="22988FD4" w14:textId="77777777" w:rsidR="009E5B87" w:rsidRDefault="00847535">
            <w:pPr>
              <w:pStyle w:val="TableBodyText"/>
              <w:spacing w:before="0" w:after="0"/>
            </w:pPr>
            <w:r>
              <w:t>6</w:t>
            </w:r>
          </w:p>
        </w:tc>
        <w:tc>
          <w:tcPr>
            <w:tcW w:w="8232" w:type="dxa"/>
          </w:tcPr>
          <w:p w14:paraId="51D26F63" w14:textId="77777777" w:rsidR="009E5B87" w:rsidRDefault="00847535">
            <w:pPr>
              <w:pStyle w:val="TableBodyText"/>
              <w:spacing w:before="0" w:after="0"/>
            </w:pPr>
            <w:r>
              <w:t xml:space="preserve">Data </w:t>
            </w:r>
            <w:r>
              <w:t>Element Fragment</w:t>
            </w:r>
          </w:p>
        </w:tc>
      </w:tr>
      <w:tr w:rsidR="009E5B87" w14:paraId="6DC981C0" w14:textId="77777777" w:rsidTr="009E5B87">
        <w:tc>
          <w:tcPr>
            <w:tcW w:w="990" w:type="dxa"/>
          </w:tcPr>
          <w:p w14:paraId="7CB67B1D" w14:textId="77777777" w:rsidR="009E5B87" w:rsidRDefault="00847535">
            <w:pPr>
              <w:pStyle w:val="TableBodyText"/>
              <w:spacing w:before="0" w:after="0"/>
            </w:pPr>
            <w:r>
              <w:t>10</w:t>
            </w:r>
          </w:p>
        </w:tc>
        <w:tc>
          <w:tcPr>
            <w:tcW w:w="8232" w:type="dxa"/>
          </w:tcPr>
          <w:p w14:paraId="7F9E0F9A" w14:textId="77777777" w:rsidR="009E5B87" w:rsidRDefault="00847535">
            <w:pPr>
              <w:pStyle w:val="TableBodyText"/>
              <w:spacing w:before="0" w:after="0"/>
            </w:pPr>
            <w:r>
              <w:t>Object Data BLOB</w:t>
            </w:r>
          </w:p>
        </w:tc>
      </w:tr>
    </w:tbl>
    <w:p w14:paraId="668397DC" w14:textId="77777777" w:rsidR="009E5B87" w:rsidRDefault="009E5B87"/>
    <w:p w14:paraId="6165CF87" w14:textId="77777777" w:rsidR="009E5B87" w:rsidRDefault="00847535">
      <w:pPr>
        <w:pStyle w:val="Heading7"/>
      </w:pPr>
      <w:bookmarkStart w:id="194" w:name="section_f5bdac29ac194e1eb0eba29ce69a02e9"/>
      <w:bookmarkStart w:id="195" w:name="_Toc150727683"/>
      <w:r>
        <w:t>Storage Index Referenced Data Elements Filter</w:t>
      </w:r>
      <w:bookmarkEnd w:id="194"/>
      <w:bookmarkEnd w:id="195"/>
    </w:p>
    <w:p w14:paraId="19D74A82" w14:textId="77777777" w:rsidR="009E5B87" w:rsidRDefault="00847535">
      <w:r>
        <w:t xml:space="preserve">The </w:t>
      </w:r>
      <w:r>
        <w:rPr>
          <w:b/>
        </w:rPr>
        <w:t>Storage Index Referenced Data Elements</w:t>
      </w:r>
      <w:r>
        <w:t xml:space="preserve"> filter specifies a filter that matches any data element referenced by a value in the Storage Index. This filter is not currently supported by the server.</w:t>
      </w:r>
    </w:p>
    <w:p w14:paraId="7352163F" w14:textId="77777777" w:rsidR="009E5B87" w:rsidRDefault="00847535">
      <w:pPr>
        <w:pStyle w:val="Heading7"/>
      </w:pPr>
      <w:bookmarkStart w:id="196" w:name="section_65b2e89a9c3f4263b8d299e59691b11e"/>
      <w:bookmarkStart w:id="197" w:name="_Toc150727684"/>
      <w:r>
        <w:t>Cell ID Filter</w:t>
      </w:r>
      <w:bookmarkEnd w:id="196"/>
      <w:bookmarkEnd w:id="197"/>
    </w:p>
    <w:p w14:paraId="2F2C517E" w14:textId="4D78C3C1" w:rsidR="009E5B87" w:rsidRDefault="00847535">
      <w:r>
        <w:t xml:space="preserve">The </w:t>
      </w:r>
      <w:r>
        <w:rPr>
          <w:b/>
        </w:rPr>
        <w:t>Cell ID Filter</w:t>
      </w:r>
      <w:r>
        <w:t xml:space="preserve"> specifies a filter that matches a data element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77AEF2B"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23F2A1C" w14:textId="77777777" w:rsidR="009E5B87" w:rsidRDefault="00847535">
            <w:pPr>
              <w:pStyle w:val="PacketDiagramHeaderText"/>
            </w:pPr>
            <w:r>
              <w:t>0</w:t>
            </w:r>
          </w:p>
        </w:tc>
        <w:tc>
          <w:tcPr>
            <w:tcW w:w="270" w:type="dxa"/>
          </w:tcPr>
          <w:p w14:paraId="5C3F5E1E" w14:textId="77777777" w:rsidR="009E5B87" w:rsidRDefault="00847535">
            <w:pPr>
              <w:pStyle w:val="PacketDiagramHeaderText"/>
            </w:pPr>
            <w:r>
              <w:t>1</w:t>
            </w:r>
          </w:p>
        </w:tc>
        <w:tc>
          <w:tcPr>
            <w:tcW w:w="270" w:type="dxa"/>
          </w:tcPr>
          <w:p w14:paraId="060A9EF6" w14:textId="77777777" w:rsidR="009E5B87" w:rsidRDefault="00847535">
            <w:pPr>
              <w:pStyle w:val="PacketDiagramHeaderText"/>
            </w:pPr>
            <w:r>
              <w:t>2</w:t>
            </w:r>
          </w:p>
        </w:tc>
        <w:tc>
          <w:tcPr>
            <w:tcW w:w="270" w:type="dxa"/>
          </w:tcPr>
          <w:p w14:paraId="6080F2B8" w14:textId="77777777" w:rsidR="009E5B87" w:rsidRDefault="00847535">
            <w:pPr>
              <w:pStyle w:val="PacketDiagramHeaderText"/>
            </w:pPr>
            <w:r>
              <w:t>3</w:t>
            </w:r>
          </w:p>
        </w:tc>
        <w:tc>
          <w:tcPr>
            <w:tcW w:w="270" w:type="dxa"/>
          </w:tcPr>
          <w:p w14:paraId="4DEC7541" w14:textId="77777777" w:rsidR="009E5B87" w:rsidRDefault="00847535">
            <w:pPr>
              <w:pStyle w:val="PacketDiagramHeaderText"/>
            </w:pPr>
            <w:r>
              <w:t>4</w:t>
            </w:r>
          </w:p>
        </w:tc>
        <w:tc>
          <w:tcPr>
            <w:tcW w:w="270" w:type="dxa"/>
          </w:tcPr>
          <w:p w14:paraId="035B147C" w14:textId="77777777" w:rsidR="009E5B87" w:rsidRDefault="00847535">
            <w:pPr>
              <w:pStyle w:val="PacketDiagramHeaderText"/>
            </w:pPr>
            <w:r>
              <w:t>5</w:t>
            </w:r>
          </w:p>
        </w:tc>
        <w:tc>
          <w:tcPr>
            <w:tcW w:w="270" w:type="dxa"/>
          </w:tcPr>
          <w:p w14:paraId="582D92AA" w14:textId="77777777" w:rsidR="009E5B87" w:rsidRDefault="00847535">
            <w:pPr>
              <w:pStyle w:val="PacketDiagramHeaderText"/>
            </w:pPr>
            <w:r>
              <w:t>6</w:t>
            </w:r>
          </w:p>
        </w:tc>
        <w:tc>
          <w:tcPr>
            <w:tcW w:w="270" w:type="dxa"/>
          </w:tcPr>
          <w:p w14:paraId="676077BF" w14:textId="77777777" w:rsidR="009E5B87" w:rsidRDefault="00847535">
            <w:pPr>
              <w:pStyle w:val="PacketDiagramHeaderText"/>
            </w:pPr>
            <w:r>
              <w:t>7</w:t>
            </w:r>
          </w:p>
        </w:tc>
        <w:tc>
          <w:tcPr>
            <w:tcW w:w="270" w:type="dxa"/>
          </w:tcPr>
          <w:p w14:paraId="7ADEBB1E" w14:textId="77777777" w:rsidR="009E5B87" w:rsidRDefault="00847535">
            <w:pPr>
              <w:pStyle w:val="PacketDiagramHeaderText"/>
            </w:pPr>
            <w:r>
              <w:t>8</w:t>
            </w:r>
          </w:p>
        </w:tc>
        <w:tc>
          <w:tcPr>
            <w:tcW w:w="270" w:type="dxa"/>
          </w:tcPr>
          <w:p w14:paraId="4DBD5AD8" w14:textId="77777777" w:rsidR="009E5B87" w:rsidRDefault="00847535">
            <w:pPr>
              <w:pStyle w:val="PacketDiagramHeaderText"/>
            </w:pPr>
            <w:r>
              <w:t>9</w:t>
            </w:r>
          </w:p>
        </w:tc>
        <w:tc>
          <w:tcPr>
            <w:tcW w:w="270" w:type="dxa"/>
          </w:tcPr>
          <w:p w14:paraId="7452EE80" w14:textId="77777777" w:rsidR="009E5B87" w:rsidRDefault="00847535">
            <w:pPr>
              <w:pStyle w:val="PacketDiagramHeaderText"/>
            </w:pPr>
            <w:r>
              <w:t>1</w:t>
            </w:r>
          </w:p>
          <w:p w14:paraId="2C94A321" w14:textId="77777777" w:rsidR="009E5B87" w:rsidRDefault="00847535">
            <w:pPr>
              <w:pStyle w:val="PacketDiagramHeaderText"/>
            </w:pPr>
            <w:r>
              <w:t>0</w:t>
            </w:r>
          </w:p>
        </w:tc>
        <w:tc>
          <w:tcPr>
            <w:tcW w:w="270" w:type="dxa"/>
          </w:tcPr>
          <w:p w14:paraId="5D4301ED" w14:textId="77777777" w:rsidR="009E5B87" w:rsidRDefault="00847535">
            <w:pPr>
              <w:pStyle w:val="PacketDiagramHeaderText"/>
            </w:pPr>
            <w:r>
              <w:t>1</w:t>
            </w:r>
          </w:p>
        </w:tc>
        <w:tc>
          <w:tcPr>
            <w:tcW w:w="270" w:type="dxa"/>
          </w:tcPr>
          <w:p w14:paraId="6EADD23D" w14:textId="77777777" w:rsidR="009E5B87" w:rsidRDefault="00847535">
            <w:pPr>
              <w:pStyle w:val="PacketDiagramHeaderText"/>
            </w:pPr>
            <w:r>
              <w:t>2</w:t>
            </w:r>
          </w:p>
        </w:tc>
        <w:tc>
          <w:tcPr>
            <w:tcW w:w="270" w:type="dxa"/>
          </w:tcPr>
          <w:p w14:paraId="1D6752A4" w14:textId="77777777" w:rsidR="009E5B87" w:rsidRDefault="00847535">
            <w:pPr>
              <w:pStyle w:val="PacketDiagramHeaderText"/>
            </w:pPr>
            <w:r>
              <w:t>3</w:t>
            </w:r>
          </w:p>
        </w:tc>
        <w:tc>
          <w:tcPr>
            <w:tcW w:w="270" w:type="dxa"/>
          </w:tcPr>
          <w:p w14:paraId="1FDA2763" w14:textId="77777777" w:rsidR="009E5B87" w:rsidRDefault="00847535">
            <w:pPr>
              <w:pStyle w:val="PacketDiagramHeaderText"/>
            </w:pPr>
            <w:r>
              <w:t>4</w:t>
            </w:r>
          </w:p>
        </w:tc>
        <w:tc>
          <w:tcPr>
            <w:tcW w:w="270" w:type="dxa"/>
          </w:tcPr>
          <w:p w14:paraId="0F25B139" w14:textId="77777777" w:rsidR="009E5B87" w:rsidRDefault="00847535">
            <w:pPr>
              <w:pStyle w:val="PacketDiagramHeaderText"/>
            </w:pPr>
            <w:r>
              <w:t>5</w:t>
            </w:r>
          </w:p>
        </w:tc>
        <w:tc>
          <w:tcPr>
            <w:tcW w:w="270" w:type="dxa"/>
          </w:tcPr>
          <w:p w14:paraId="340C8A49" w14:textId="77777777" w:rsidR="009E5B87" w:rsidRDefault="00847535">
            <w:pPr>
              <w:pStyle w:val="PacketDiagramHeaderText"/>
            </w:pPr>
            <w:r>
              <w:t>6</w:t>
            </w:r>
          </w:p>
        </w:tc>
        <w:tc>
          <w:tcPr>
            <w:tcW w:w="270" w:type="dxa"/>
          </w:tcPr>
          <w:p w14:paraId="6021DD4C" w14:textId="77777777" w:rsidR="009E5B87" w:rsidRDefault="00847535">
            <w:pPr>
              <w:pStyle w:val="PacketDiagramHeaderText"/>
            </w:pPr>
            <w:r>
              <w:t>7</w:t>
            </w:r>
          </w:p>
        </w:tc>
        <w:tc>
          <w:tcPr>
            <w:tcW w:w="270" w:type="dxa"/>
          </w:tcPr>
          <w:p w14:paraId="0E339117" w14:textId="77777777" w:rsidR="009E5B87" w:rsidRDefault="00847535">
            <w:pPr>
              <w:pStyle w:val="PacketDiagramHeaderText"/>
            </w:pPr>
            <w:r>
              <w:t>8</w:t>
            </w:r>
          </w:p>
        </w:tc>
        <w:tc>
          <w:tcPr>
            <w:tcW w:w="270" w:type="dxa"/>
          </w:tcPr>
          <w:p w14:paraId="6B51E915" w14:textId="77777777" w:rsidR="009E5B87" w:rsidRDefault="00847535">
            <w:pPr>
              <w:pStyle w:val="PacketDiagramHeaderText"/>
            </w:pPr>
            <w:r>
              <w:t>9</w:t>
            </w:r>
          </w:p>
        </w:tc>
        <w:tc>
          <w:tcPr>
            <w:tcW w:w="270" w:type="dxa"/>
          </w:tcPr>
          <w:p w14:paraId="4067C0A4" w14:textId="77777777" w:rsidR="009E5B87" w:rsidRDefault="00847535">
            <w:pPr>
              <w:pStyle w:val="PacketDiagramHeaderText"/>
            </w:pPr>
            <w:r>
              <w:t>2</w:t>
            </w:r>
          </w:p>
          <w:p w14:paraId="675630B6" w14:textId="77777777" w:rsidR="009E5B87" w:rsidRDefault="00847535">
            <w:pPr>
              <w:pStyle w:val="PacketDiagramHeaderText"/>
            </w:pPr>
            <w:r>
              <w:t>0</w:t>
            </w:r>
          </w:p>
        </w:tc>
        <w:tc>
          <w:tcPr>
            <w:tcW w:w="270" w:type="dxa"/>
          </w:tcPr>
          <w:p w14:paraId="7097ADDA" w14:textId="77777777" w:rsidR="009E5B87" w:rsidRDefault="00847535">
            <w:pPr>
              <w:pStyle w:val="PacketDiagramHeaderText"/>
            </w:pPr>
            <w:r>
              <w:t>1</w:t>
            </w:r>
          </w:p>
        </w:tc>
        <w:tc>
          <w:tcPr>
            <w:tcW w:w="270" w:type="dxa"/>
          </w:tcPr>
          <w:p w14:paraId="05F56814" w14:textId="77777777" w:rsidR="009E5B87" w:rsidRDefault="00847535">
            <w:pPr>
              <w:pStyle w:val="PacketDiagramHeaderText"/>
            </w:pPr>
            <w:r>
              <w:t>2</w:t>
            </w:r>
          </w:p>
        </w:tc>
        <w:tc>
          <w:tcPr>
            <w:tcW w:w="270" w:type="dxa"/>
          </w:tcPr>
          <w:p w14:paraId="32A67FB0" w14:textId="77777777" w:rsidR="009E5B87" w:rsidRDefault="00847535">
            <w:pPr>
              <w:pStyle w:val="PacketDiagramHeaderText"/>
            </w:pPr>
            <w:r>
              <w:t>3</w:t>
            </w:r>
          </w:p>
        </w:tc>
        <w:tc>
          <w:tcPr>
            <w:tcW w:w="270" w:type="dxa"/>
          </w:tcPr>
          <w:p w14:paraId="387D5429" w14:textId="77777777" w:rsidR="009E5B87" w:rsidRDefault="00847535">
            <w:pPr>
              <w:pStyle w:val="PacketDiagramHeaderText"/>
            </w:pPr>
            <w:r>
              <w:t>4</w:t>
            </w:r>
          </w:p>
        </w:tc>
        <w:tc>
          <w:tcPr>
            <w:tcW w:w="270" w:type="dxa"/>
          </w:tcPr>
          <w:p w14:paraId="3B127ED7" w14:textId="77777777" w:rsidR="009E5B87" w:rsidRDefault="00847535">
            <w:pPr>
              <w:pStyle w:val="PacketDiagramHeaderText"/>
            </w:pPr>
            <w:r>
              <w:t>5</w:t>
            </w:r>
          </w:p>
        </w:tc>
        <w:tc>
          <w:tcPr>
            <w:tcW w:w="270" w:type="dxa"/>
          </w:tcPr>
          <w:p w14:paraId="4F98BEB1" w14:textId="77777777" w:rsidR="009E5B87" w:rsidRDefault="00847535">
            <w:pPr>
              <w:pStyle w:val="PacketDiagramHeaderText"/>
            </w:pPr>
            <w:r>
              <w:t>6</w:t>
            </w:r>
          </w:p>
        </w:tc>
        <w:tc>
          <w:tcPr>
            <w:tcW w:w="270" w:type="dxa"/>
          </w:tcPr>
          <w:p w14:paraId="31D87C2B" w14:textId="77777777" w:rsidR="009E5B87" w:rsidRDefault="00847535">
            <w:pPr>
              <w:pStyle w:val="PacketDiagramHeaderText"/>
            </w:pPr>
            <w:r>
              <w:t>7</w:t>
            </w:r>
          </w:p>
        </w:tc>
        <w:tc>
          <w:tcPr>
            <w:tcW w:w="270" w:type="dxa"/>
          </w:tcPr>
          <w:p w14:paraId="59205EBA" w14:textId="77777777" w:rsidR="009E5B87" w:rsidRDefault="00847535">
            <w:pPr>
              <w:pStyle w:val="PacketDiagramHeaderText"/>
            </w:pPr>
            <w:r>
              <w:t>8</w:t>
            </w:r>
          </w:p>
        </w:tc>
        <w:tc>
          <w:tcPr>
            <w:tcW w:w="270" w:type="dxa"/>
          </w:tcPr>
          <w:p w14:paraId="49DEEEFF" w14:textId="77777777" w:rsidR="009E5B87" w:rsidRDefault="00847535">
            <w:pPr>
              <w:pStyle w:val="PacketDiagramHeaderText"/>
            </w:pPr>
            <w:r>
              <w:t>9</w:t>
            </w:r>
          </w:p>
        </w:tc>
        <w:tc>
          <w:tcPr>
            <w:tcW w:w="270" w:type="dxa"/>
          </w:tcPr>
          <w:p w14:paraId="088375EC" w14:textId="77777777" w:rsidR="009E5B87" w:rsidRDefault="00847535">
            <w:pPr>
              <w:pStyle w:val="PacketDiagramHeaderText"/>
            </w:pPr>
            <w:r>
              <w:t>3</w:t>
            </w:r>
          </w:p>
          <w:p w14:paraId="364F8493" w14:textId="77777777" w:rsidR="009E5B87" w:rsidRDefault="00847535">
            <w:pPr>
              <w:pStyle w:val="PacketDiagramHeaderText"/>
            </w:pPr>
            <w:r>
              <w:t>0</w:t>
            </w:r>
          </w:p>
        </w:tc>
        <w:tc>
          <w:tcPr>
            <w:tcW w:w="270" w:type="dxa"/>
          </w:tcPr>
          <w:p w14:paraId="239DCAD4" w14:textId="77777777" w:rsidR="009E5B87" w:rsidRDefault="00847535">
            <w:pPr>
              <w:pStyle w:val="PacketDiagramHeaderText"/>
            </w:pPr>
            <w:r>
              <w:t>1</w:t>
            </w:r>
          </w:p>
        </w:tc>
      </w:tr>
      <w:tr w:rsidR="009E5B87" w14:paraId="368549C7" w14:textId="77777777" w:rsidTr="009E5B87">
        <w:trPr>
          <w:trHeight w:val="490"/>
        </w:trPr>
        <w:tc>
          <w:tcPr>
            <w:tcW w:w="8640" w:type="dxa"/>
            <w:gridSpan w:val="32"/>
          </w:tcPr>
          <w:p w14:paraId="423641C0" w14:textId="77777777" w:rsidR="009E5B87" w:rsidRDefault="00847535">
            <w:pPr>
              <w:pStyle w:val="PacketDiagramBodyText"/>
            </w:pPr>
            <w:r>
              <w:t>Query Changes Filter Cell ID</w:t>
            </w:r>
          </w:p>
        </w:tc>
      </w:tr>
      <w:tr w:rsidR="009E5B87" w14:paraId="7A3E6730" w14:textId="77777777" w:rsidTr="009E5B87">
        <w:trPr>
          <w:trHeight w:val="490"/>
        </w:trPr>
        <w:tc>
          <w:tcPr>
            <w:tcW w:w="8640" w:type="dxa"/>
            <w:gridSpan w:val="32"/>
          </w:tcPr>
          <w:p w14:paraId="326C27C4" w14:textId="77777777" w:rsidR="009E5B87" w:rsidRDefault="00847535">
            <w:pPr>
              <w:pStyle w:val="PacketDiagramBodyText"/>
            </w:pPr>
            <w:r>
              <w:t>Cell ID (variable)</w:t>
            </w:r>
          </w:p>
        </w:tc>
      </w:tr>
      <w:tr w:rsidR="009E5B87" w14:paraId="536F97EB" w14:textId="77777777" w:rsidTr="009E5B87">
        <w:trPr>
          <w:trHeight w:val="490"/>
        </w:trPr>
        <w:tc>
          <w:tcPr>
            <w:tcW w:w="8640" w:type="dxa"/>
            <w:gridSpan w:val="32"/>
          </w:tcPr>
          <w:p w14:paraId="4709863C" w14:textId="77777777" w:rsidR="009E5B87" w:rsidRDefault="00847535">
            <w:pPr>
              <w:pStyle w:val="PacketDiagramBodyText"/>
            </w:pPr>
            <w:r>
              <w:t>...</w:t>
            </w:r>
          </w:p>
        </w:tc>
      </w:tr>
    </w:tbl>
    <w:p w14:paraId="7B23F054" w14:textId="24EE339E" w:rsidR="009E5B87" w:rsidRDefault="00847535">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identifier.</w:t>
      </w:r>
    </w:p>
    <w:p w14:paraId="2CC7BE2D" w14:textId="77777777" w:rsidR="009E5B87" w:rsidRDefault="00847535">
      <w:pPr>
        <w:pStyle w:val="Definition-Field"/>
      </w:pPr>
      <w:r>
        <w:rPr>
          <w:b/>
        </w:rPr>
        <w:t xml:space="preserve">Cell ID (variable): </w:t>
      </w:r>
      <w:r>
        <w:t xml:space="preserve">A </w:t>
      </w:r>
      <w:r>
        <w:rPr>
          <w:b/>
        </w:rPr>
        <w:t>Cell ID</w:t>
      </w:r>
      <w:r>
        <w:t xml:space="preserve"> (section 2.2.1.10) that specifies the root of the data element sub-graph to which data elements MUST be connected to match the filter.</w:t>
      </w:r>
    </w:p>
    <w:p w14:paraId="05D7A156" w14:textId="77777777" w:rsidR="009E5B87" w:rsidRDefault="00847535">
      <w:pPr>
        <w:pStyle w:val="Heading7"/>
      </w:pPr>
      <w:bookmarkStart w:id="198" w:name="section_8fc945d19e5f4cffacd002d27a794c71"/>
      <w:bookmarkStart w:id="199" w:name="_Toc150727685"/>
      <w:r>
        <w:lastRenderedPageBreak/>
        <w:t>Custom Filter</w:t>
      </w:r>
      <w:bookmarkEnd w:id="198"/>
      <w:bookmarkEnd w:id="199"/>
    </w:p>
    <w:p w14:paraId="3C5523AE" w14:textId="77777777" w:rsidR="009E5B87" w:rsidRDefault="00847535">
      <w:r>
        <w:t xml:space="preserve">The </w:t>
      </w:r>
      <w:r>
        <w:rPr>
          <w:b/>
        </w:rPr>
        <w:t xml:space="preserve">Custom </w:t>
      </w:r>
      <w:r>
        <w:t>filter specifies a custom filter 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09DF6EED"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9468FF9" w14:textId="77777777" w:rsidR="009E5B87" w:rsidRDefault="00847535">
            <w:pPr>
              <w:pStyle w:val="PacketDiagramHeaderText"/>
            </w:pPr>
            <w:r>
              <w:t>0</w:t>
            </w:r>
          </w:p>
        </w:tc>
        <w:tc>
          <w:tcPr>
            <w:tcW w:w="270" w:type="dxa"/>
          </w:tcPr>
          <w:p w14:paraId="130DFB0F" w14:textId="77777777" w:rsidR="009E5B87" w:rsidRDefault="00847535">
            <w:pPr>
              <w:pStyle w:val="PacketDiagramHeaderText"/>
            </w:pPr>
            <w:r>
              <w:t>1</w:t>
            </w:r>
          </w:p>
        </w:tc>
        <w:tc>
          <w:tcPr>
            <w:tcW w:w="270" w:type="dxa"/>
          </w:tcPr>
          <w:p w14:paraId="1A651963" w14:textId="77777777" w:rsidR="009E5B87" w:rsidRDefault="00847535">
            <w:pPr>
              <w:pStyle w:val="PacketDiagramHeaderText"/>
            </w:pPr>
            <w:r>
              <w:t>2</w:t>
            </w:r>
          </w:p>
        </w:tc>
        <w:tc>
          <w:tcPr>
            <w:tcW w:w="270" w:type="dxa"/>
          </w:tcPr>
          <w:p w14:paraId="338BA184" w14:textId="77777777" w:rsidR="009E5B87" w:rsidRDefault="00847535">
            <w:pPr>
              <w:pStyle w:val="PacketDiagramHeaderText"/>
            </w:pPr>
            <w:r>
              <w:t>3</w:t>
            </w:r>
          </w:p>
        </w:tc>
        <w:tc>
          <w:tcPr>
            <w:tcW w:w="270" w:type="dxa"/>
          </w:tcPr>
          <w:p w14:paraId="0EC0016C" w14:textId="77777777" w:rsidR="009E5B87" w:rsidRDefault="00847535">
            <w:pPr>
              <w:pStyle w:val="PacketDiagramHeaderText"/>
            </w:pPr>
            <w:r>
              <w:t>4</w:t>
            </w:r>
          </w:p>
        </w:tc>
        <w:tc>
          <w:tcPr>
            <w:tcW w:w="270" w:type="dxa"/>
          </w:tcPr>
          <w:p w14:paraId="7703561C" w14:textId="77777777" w:rsidR="009E5B87" w:rsidRDefault="00847535">
            <w:pPr>
              <w:pStyle w:val="PacketDiagramHeaderText"/>
            </w:pPr>
            <w:r>
              <w:t>5</w:t>
            </w:r>
          </w:p>
        </w:tc>
        <w:tc>
          <w:tcPr>
            <w:tcW w:w="270" w:type="dxa"/>
          </w:tcPr>
          <w:p w14:paraId="560B741F" w14:textId="77777777" w:rsidR="009E5B87" w:rsidRDefault="00847535">
            <w:pPr>
              <w:pStyle w:val="PacketDiagramHeaderText"/>
            </w:pPr>
            <w:r>
              <w:t>6</w:t>
            </w:r>
          </w:p>
        </w:tc>
        <w:tc>
          <w:tcPr>
            <w:tcW w:w="270" w:type="dxa"/>
          </w:tcPr>
          <w:p w14:paraId="10729E29" w14:textId="77777777" w:rsidR="009E5B87" w:rsidRDefault="00847535">
            <w:pPr>
              <w:pStyle w:val="PacketDiagramHeaderText"/>
            </w:pPr>
            <w:r>
              <w:t>7</w:t>
            </w:r>
          </w:p>
        </w:tc>
        <w:tc>
          <w:tcPr>
            <w:tcW w:w="270" w:type="dxa"/>
          </w:tcPr>
          <w:p w14:paraId="182A36A8" w14:textId="77777777" w:rsidR="009E5B87" w:rsidRDefault="00847535">
            <w:pPr>
              <w:pStyle w:val="PacketDiagramHeaderText"/>
            </w:pPr>
            <w:r>
              <w:t>8</w:t>
            </w:r>
          </w:p>
        </w:tc>
        <w:tc>
          <w:tcPr>
            <w:tcW w:w="270" w:type="dxa"/>
          </w:tcPr>
          <w:p w14:paraId="267F8182" w14:textId="77777777" w:rsidR="009E5B87" w:rsidRDefault="00847535">
            <w:pPr>
              <w:pStyle w:val="PacketDiagramHeaderText"/>
            </w:pPr>
            <w:r>
              <w:t>9</w:t>
            </w:r>
          </w:p>
        </w:tc>
        <w:tc>
          <w:tcPr>
            <w:tcW w:w="270" w:type="dxa"/>
          </w:tcPr>
          <w:p w14:paraId="04980DBB" w14:textId="77777777" w:rsidR="009E5B87" w:rsidRDefault="00847535">
            <w:pPr>
              <w:pStyle w:val="PacketDiagramHeaderText"/>
            </w:pPr>
            <w:r>
              <w:t>1</w:t>
            </w:r>
          </w:p>
          <w:p w14:paraId="58536692" w14:textId="77777777" w:rsidR="009E5B87" w:rsidRDefault="00847535">
            <w:pPr>
              <w:pStyle w:val="PacketDiagramHeaderText"/>
            </w:pPr>
            <w:r>
              <w:t>0</w:t>
            </w:r>
          </w:p>
        </w:tc>
        <w:tc>
          <w:tcPr>
            <w:tcW w:w="270" w:type="dxa"/>
          </w:tcPr>
          <w:p w14:paraId="1292CC41" w14:textId="77777777" w:rsidR="009E5B87" w:rsidRDefault="00847535">
            <w:pPr>
              <w:pStyle w:val="PacketDiagramHeaderText"/>
            </w:pPr>
            <w:r>
              <w:t>1</w:t>
            </w:r>
          </w:p>
        </w:tc>
        <w:tc>
          <w:tcPr>
            <w:tcW w:w="270" w:type="dxa"/>
          </w:tcPr>
          <w:p w14:paraId="24B28B98" w14:textId="77777777" w:rsidR="009E5B87" w:rsidRDefault="00847535">
            <w:pPr>
              <w:pStyle w:val="PacketDiagramHeaderText"/>
            </w:pPr>
            <w:r>
              <w:t>2</w:t>
            </w:r>
          </w:p>
        </w:tc>
        <w:tc>
          <w:tcPr>
            <w:tcW w:w="270" w:type="dxa"/>
          </w:tcPr>
          <w:p w14:paraId="70A1FF9C" w14:textId="77777777" w:rsidR="009E5B87" w:rsidRDefault="00847535">
            <w:pPr>
              <w:pStyle w:val="PacketDiagramHeaderText"/>
            </w:pPr>
            <w:r>
              <w:t>3</w:t>
            </w:r>
          </w:p>
        </w:tc>
        <w:tc>
          <w:tcPr>
            <w:tcW w:w="270" w:type="dxa"/>
          </w:tcPr>
          <w:p w14:paraId="11D8091F" w14:textId="77777777" w:rsidR="009E5B87" w:rsidRDefault="00847535">
            <w:pPr>
              <w:pStyle w:val="PacketDiagramHeaderText"/>
            </w:pPr>
            <w:r>
              <w:t>4</w:t>
            </w:r>
          </w:p>
        </w:tc>
        <w:tc>
          <w:tcPr>
            <w:tcW w:w="270" w:type="dxa"/>
          </w:tcPr>
          <w:p w14:paraId="27E2B112" w14:textId="77777777" w:rsidR="009E5B87" w:rsidRDefault="00847535">
            <w:pPr>
              <w:pStyle w:val="PacketDiagramHeaderText"/>
            </w:pPr>
            <w:r>
              <w:t>5</w:t>
            </w:r>
          </w:p>
        </w:tc>
        <w:tc>
          <w:tcPr>
            <w:tcW w:w="270" w:type="dxa"/>
          </w:tcPr>
          <w:p w14:paraId="3EAFCBF7" w14:textId="77777777" w:rsidR="009E5B87" w:rsidRDefault="00847535">
            <w:pPr>
              <w:pStyle w:val="PacketDiagramHeaderText"/>
            </w:pPr>
            <w:r>
              <w:t>6</w:t>
            </w:r>
          </w:p>
        </w:tc>
        <w:tc>
          <w:tcPr>
            <w:tcW w:w="270" w:type="dxa"/>
          </w:tcPr>
          <w:p w14:paraId="7930A70E" w14:textId="77777777" w:rsidR="009E5B87" w:rsidRDefault="00847535">
            <w:pPr>
              <w:pStyle w:val="PacketDiagramHeaderText"/>
            </w:pPr>
            <w:r>
              <w:t>7</w:t>
            </w:r>
          </w:p>
        </w:tc>
        <w:tc>
          <w:tcPr>
            <w:tcW w:w="270" w:type="dxa"/>
          </w:tcPr>
          <w:p w14:paraId="5A85CC9B" w14:textId="77777777" w:rsidR="009E5B87" w:rsidRDefault="00847535">
            <w:pPr>
              <w:pStyle w:val="PacketDiagramHeaderText"/>
            </w:pPr>
            <w:r>
              <w:t>8</w:t>
            </w:r>
          </w:p>
        </w:tc>
        <w:tc>
          <w:tcPr>
            <w:tcW w:w="270" w:type="dxa"/>
          </w:tcPr>
          <w:p w14:paraId="5A072E59" w14:textId="77777777" w:rsidR="009E5B87" w:rsidRDefault="00847535">
            <w:pPr>
              <w:pStyle w:val="PacketDiagramHeaderText"/>
            </w:pPr>
            <w:r>
              <w:t>9</w:t>
            </w:r>
          </w:p>
        </w:tc>
        <w:tc>
          <w:tcPr>
            <w:tcW w:w="270" w:type="dxa"/>
          </w:tcPr>
          <w:p w14:paraId="6089F694" w14:textId="77777777" w:rsidR="009E5B87" w:rsidRDefault="00847535">
            <w:pPr>
              <w:pStyle w:val="PacketDiagramHeaderText"/>
            </w:pPr>
            <w:r>
              <w:t>2</w:t>
            </w:r>
          </w:p>
          <w:p w14:paraId="27C57B56" w14:textId="77777777" w:rsidR="009E5B87" w:rsidRDefault="00847535">
            <w:pPr>
              <w:pStyle w:val="PacketDiagramHeaderText"/>
            </w:pPr>
            <w:r>
              <w:t>0</w:t>
            </w:r>
          </w:p>
        </w:tc>
        <w:tc>
          <w:tcPr>
            <w:tcW w:w="270" w:type="dxa"/>
          </w:tcPr>
          <w:p w14:paraId="5E195779" w14:textId="77777777" w:rsidR="009E5B87" w:rsidRDefault="00847535">
            <w:pPr>
              <w:pStyle w:val="PacketDiagramHeaderText"/>
            </w:pPr>
            <w:r>
              <w:t>1</w:t>
            </w:r>
          </w:p>
        </w:tc>
        <w:tc>
          <w:tcPr>
            <w:tcW w:w="270" w:type="dxa"/>
          </w:tcPr>
          <w:p w14:paraId="0D3DB6DE" w14:textId="77777777" w:rsidR="009E5B87" w:rsidRDefault="00847535">
            <w:pPr>
              <w:pStyle w:val="PacketDiagramHeaderText"/>
            </w:pPr>
            <w:r>
              <w:t>2</w:t>
            </w:r>
          </w:p>
        </w:tc>
        <w:tc>
          <w:tcPr>
            <w:tcW w:w="270" w:type="dxa"/>
          </w:tcPr>
          <w:p w14:paraId="139D2A6F" w14:textId="77777777" w:rsidR="009E5B87" w:rsidRDefault="00847535">
            <w:pPr>
              <w:pStyle w:val="PacketDiagramHeaderText"/>
            </w:pPr>
            <w:r>
              <w:t>3</w:t>
            </w:r>
          </w:p>
        </w:tc>
        <w:tc>
          <w:tcPr>
            <w:tcW w:w="270" w:type="dxa"/>
          </w:tcPr>
          <w:p w14:paraId="0F719841" w14:textId="77777777" w:rsidR="009E5B87" w:rsidRDefault="00847535">
            <w:pPr>
              <w:pStyle w:val="PacketDiagramHeaderText"/>
            </w:pPr>
            <w:r>
              <w:t>4</w:t>
            </w:r>
          </w:p>
        </w:tc>
        <w:tc>
          <w:tcPr>
            <w:tcW w:w="270" w:type="dxa"/>
          </w:tcPr>
          <w:p w14:paraId="13EAA45F" w14:textId="77777777" w:rsidR="009E5B87" w:rsidRDefault="00847535">
            <w:pPr>
              <w:pStyle w:val="PacketDiagramHeaderText"/>
            </w:pPr>
            <w:r>
              <w:t>5</w:t>
            </w:r>
          </w:p>
        </w:tc>
        <w:tc>
          <w:tcPr>
            <w:tcW w:w="270" w:type="dxa"/>
          </w:tcPr>
          <w:p w14:paraId="2BB0912D" w14:textId="77777777" w:rsidR="009E5B87" w:rsidRDefault="00847535">
            <w:pPr>
              <w:pStyle w:val="PacketDiagramHeaderText"/>
            </w:pPr>
            <w:r>
              <w:t>6</w:t>
            </w:r>
          </w:p>
        </w:tc>
        <w:tc>
          <w:tcPr>
            <w:tcW w:w="270" w:type="dxa"/>
          </w:tcPr>
          <w:p w14:paraId="2FBE3BD2" w14:textId="77777777" w:rsidR="009E5B87" w:rsidRDefault="00847535">
            <w:pPr>
              <w:pStyle w:val="PacketDiagramHeaderText"/>
            </w:pPr>
            <w:r>
              <w:t>7</w:t>
            </w:r>
          </w:p>
        </w:tc>
        <w:tc>
          <w:tcPr>
            <w:tcW w:w="270" w:type="dxa"/>
          </w:tcPr>
          <w:p w14:paraId="3009C447" w14:textId="77777777" w:rsidR="009E5B87" w:rsidRDefault="00847535">
            <w:pPr>
              <w:pStyle w:val="PacketDiagramHeaderText"/>
            </w:pPr>
            <w:r>
              <w:t>8</w:t>
            </w:r>
          </w:p>
        </w:tc>
        <w:tc>
          <w:tcPr>
            <w:tcW w:w="270" w:type="dxa"/>
          </w:tcPr>
          <w:p w14:paraId="01BB9B3C" w14:textId="77777777" w:rsidR="009E5B87" w:rsidRDefault="00847535">
            <w:pPr>
              <w:pStyle w:val="PacketDiagramHeaderText"/>
            </w:pPr>
            <w:r>
              <w:t>9</w:t>
            </w:r>
          </w:p>
        </w:tc>
        <w:tc>
          <w:tcPr>
            <w:tcW w:w="270" w:type="dxa"/>
          </w:tcPr>
          <w:p w14:paraId="153EEC32" w14:textId="77777777" w:rsidR="009E5B87" w:rsidRDefault="00847535">
            <w:pPr>
              <w:pStyle w:val="PacketDiagramHeaderText"/>
            </w:pPr>
            <w:r>
              <w:t>3</w:t>
            </w:r>
          </w:p>
          <w:p w14:paraId="29F7F1C4" w14:textId="77777777" w:rsidR="009E5B87" w:rsidRDefault="00847535">
            <w:pPr>
              <w:pStyle w:val="PacketDiagramHeaderText"/>
            </w:pPr>
            <w:r>
              <w:t>0</w:t>
            </w:r>
          </w:p>
        </w:tc>
        <w:tc>
          <w:tcPr>
            <w:tcW w:w="270" w:type="dxa"/>
          </w:tcPr>
          <w:p w14:paraId="2802AE24" w14:textId="77777777" w:rsidR="009E5B87" w:rsidRDefault="00847535">
            <w:pPr>
              <w:pStyle w:val="PacketDiagramHeaderText"/>
            </w:pPr>
            <w:r>
              <w:t>1</w:t>
            </w:r>
          </w:p>
        </w:tc>
      </w:tr>
      <w:tr w:rsidR="009E5B87" w14:paraId="6BECC121" w14:textId="77777777" w:rsidTr="009E5B87">
        <w:trPr>
          <w:trHeight w:val="490"/>
        </w:trPr>
        <w:tc>
          <w:tcPr>
            <w:tcW w:w="8640" w:type="dxa"/>
            <w:gridSpan w:val="32"/>
          </w:tcPr>
          <w:p w14:paraId="5BAF3763" w14:textId="77777777" w:rsidR="009E5B87" w:rsidRDefault="00847535">
            <w:pPr>
              <w:pStyle w:val="PacketDiagramBodyText"/>
            </w:pPr>
            <w:r>
              <w:t>Query Changes Filter Schema Specific</w:t>
            </w:r>
          </w:p>
        </w:tc>
      </w:tr>
      <w:tr w:rsidR="009E5B87" w14:paraId="206A0209" w14:textId="77777777" w:rsidTr="009E5B87">
        <w:trPr>
          <w:trHeight w:val="490"/>
        </w:trPr>
        <w:tc>
          <w:tcPr>
            <w:tcW w:w="8640" w:type="dxa"/>
            <w:gridSpan w:val="32"/>
          </w:tcPr>
          <w:p w14:paraId="74BA0BF7" w14:textId="77777777" w:rsidR="009E5B87" w:rsidRDefault="00847535">
            <w:pPr>
              <w:pStyle w:val="PacketDiagramBodyText"/>
            </w:pPr>
            <w:r>
              <w:t>Schema GUID (16 bytes)</w:t>
            </w:r>
          </w:p>
        </w:tc>
      </w:tr>
      <w:tr w:rsidR="009E5B87" w14:paraId="3D4236B6" w14:textId="77777777" w:rsidTr="009E5B87">
        <w:trPr>
          <w:trHeight w:val="490"/>
        </w:trPr>
        <w:tc>
          <w:tcPr>
            <w:tcW w:w="8640" w:type="dxa"/>
            <w:gridSpan w:val="32"/>
          </w:tcPr>
          <w:p w14:paraId="1DDCDE20" w14:textId="77777777" w:rsidR="009E5B87" w:rsidRDefault="00847535">
            <w:pPr>
              <w:pStyle w:val="PacketDiagramBodyText"/>
            </w:pPr>
            <w:r>
              <w:t>...</w:t>
            </w:r>
          </w:p>
        </w:tc>
      </w:tr>
      <w:tr w:rsidR="009E5B87" w14:paraId="2F311498" w14:textId="77777777" w:rsidTr="009E5B87">
        <w:trPr>
          <w:trHeight w:val="490"/>
        </w:trPr>
        <w:tc>
          <w:tcPr>
            <w:tcW w:w="8640" w:type="dxa"/>
            <w:gridSpan w:val="32"/>
          </w:tcPr>
          <w:p w14:paraId="3039A9BA" w14:textId="77777777" w:rsidR="009E5B87" w:rsidRDefault="00847535">
            <w:pPr>
              <w:pStyle w:val="PacketDiagramBodyText"/>
            </w:pPr>
            <w:r>
              <w:t>...</w:t>
            </w:r>
          </w:p>
        </w:tc>
      </w:tr>
      <w:tr w:rsidR="009E5B87" w14:paraId="7627C2A3" w14:textId="77777777" w:rsidTr="009E5B87">
        <w:trPr>
          <w:trHeight w:val="490"/>
        </w:trPr>
        <w:tc>
          <w:tcPr>
            <w:tcW w:w="8640" w:type="dxa"/>
            <w:gridSpan w:val="32"/>
          </w:tcPr>
          <w:p w14:paraId="08EFE4C3" w14:textId="77777777" w:rsidR="009E5B87" w:rsidRDefault="00847535">
            <w:pPr>
              <w:pStyle w:val="PacketDiagramBodyText"/>
            </w:pPr>
            <w:r>
              <w:t>Schema Filter Data (variable)</w:t>
            </w:r>
          </w:p>
        </w:tc>
      </w:tr>
      <w:tr w:rsidR="009E5B87" w14:paraId="5FFC2C28" w14:textId="77777777" w:rsidTr="009E5B87">
        <w:trPr>
          <w:trHeight w:val="490"/>
        </w:trPr>
        <w:tc>
          <w:tcPr>
            <w:tcW w:w="8640" w:type="dxa"/>
            <w:gridSpan w:val="32"/>
          </w:tcPr>
          <w:p w14:paraId="6E62D116" w14:textId="77777777" w:rsidR="009E5B87" w:rsidRDefault="00847535">
            <w:pPr>
              <w:pStyle w:val="PacketDiagramBodyText"/>
            </w:pPr>
            <w:r>
              <w:t>...</w:t>
            </w:r>
          </w:p>
        </w:tc>
      </w:tr>
    </w:tbl>
    <w:p w14:paraId="6836DB69" w14:textId="4794140D" w:rsidR="009E5B87" w:rsidRDefault="00847535">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14:paraId="1B8C4608" w14:textId="1619BBBC" w:rsidR="009E5B87" w:rsidRDefault="00847535">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14:paraId="6F67502F" w14:textId="77777777" w:rsidR="009E5B87" w:rsidRDefault="00847535">
      <w:pPr>
        <w:pStyle w:val="Definition-Field"/>
      </w:pPr>
      <w:r>
        <w:rPr>
          <w:b/>
        </w:rPr>
        <w:t>Schema Filter Data (variable):</w:t>
      </w:r>
      <w:r>
        <w:t xml:space="preserve"> A byte stream that specifies the schema filters data opaque to this protocol.</w:t>
      </w:r>
    </w:p>
    <w:p w14:paraId="697C0C83" w14:textId="77777777" w:rsidR="009E5B87" w:rsidRDefault="00847535">
      <w:pPr>
        <w:pStyle w:val="Heading7"/>
      </w:pPr>
      <w:bookmarkStart w:id="200" w:name="section_72604452285e4090880328b65260d226"/>
      <w:bookmarkStart w:id="201" w:name="_Toc150727686"/>
      <w:r>
        <w:t>Data Element IDs Filter</w:t>
      </w:r>
      <w:bookmarkEnd w:id="200"/>
      <w:bookmarkEnd w:id="201"/>
    </w:p>
    <w:p w14:paraId="56F8FE17" w14:textId="77777777" w:rsidR="009E5B87" w:rsidRDefault="00847535">
      <w:r>
        <w:t xml:space="preserve">The </w:t>
      </w:r>
      <w:r>
        <w:rPr>
          <w:b/>
        </w:rPr>
        <w:t xml:space="preserve">Data Element IDs </w:t>
      </w:r>
      <w:r>
        <w:t>filter specifies a filter that matches data elements whose data element identifiers are contained in a specified list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5DAA07CC"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938A5E7" w14:textId="77777777" w:rsidR="009E5B87" w:rsidRDefault="00847535">
            <w:pPr>
              <w:pStyle w:val="PacketDiagramHeaderText"/>
            </w:pPr>
            <w:r>
              <w:t>0</w:t>
            </w:r>
          </w:p>
        </w:tc>
        <w:tc>
          <w:tcPr>
            <w:tcW w:w="270" w:type="dxa"/>
          </w:tcPr>
          <w:p w14:paraId="7D4157D2" w14:textId="77777777" w:rsidR="009E5B87" w:rsidRDefault="00847535">
            <w:pPr>
              <w:pStyle w:val="PacketDiagramHeaderText"/>
            </w:pPr>
            <w:r>
              <w:t>1</w:t>
            </w:r>
          </w:p>
        </w:tc>
        <w:tc>
          <w:tcPr>
            <w:tcW w:w="270" w:type="dxa"/>
          </w:tcPr>
          <w:p w14:paraId="4ED30960" w14:textId="77777777" w:rsidR="009E5B87" w:rsidRDefault="00847535">
            <w:pPr>
              <w:pStyle w:val="PacketDiagramHeaderText"/>
            </w:pPr>
            <w:r>
              <w:t>2</w:t>
            </w:r>
          </w:p>
        </w:tc>
        <w:tc>
          <w:tcPr>
            <w:tcW w:w="270" w:type="dxa"/>
          </w:tcPr>
          <w:p w14:paraId="111B8BE8" w14:textId="77777777" w:rsidR="009E5B87" w:rsidRDefault="00847535">
            <w:pPr>
              <w:pStyle w:val="PacketDiagramHeaderText"/>
            </w:pPr>
            <w:r>
              <w:t>3</w:t>
            </w:r>
          </w:p>
        </w:tc>
        <w:tc>
          <w:tcPr>
            <w:tcW w:w="270" w:type="dxa"/>
          </w:tcPr>
          <w:p w14:paraId="68D30990" w14:textId="77777777" w:rsidR="009E5B87" w:rsidRDefault="00847535">
            <w:pPr>
              <w:pStyle w:val="PacketDiagramHeaderText"/>
            </w:pPr>
            <w:r>
              <w:t>4</w:t>
            </w:r>
          </w:p>
        </w:tc>
        <w:tc>
          <w:tcPr>
            <w:tcW w:w="270" w:type="dxa"/>
          </w:tcPr>
          <w:p w14:paraId="0322C1B1" w14:textId="77777777" w:rsidR="009E5B87" w:rsidRDefault="00847535">
            <w:pPr>
              <w:pStyle w:val="PacketDiagramHeaderText"/>
            </w:pPr>
            <w:r>
              <w:t>5</w:t>
            </w:r>
          </w:p>
        </w:tc>
        <w:tc>
          <w:tcPr>
            <w:tcW w:w="270" w:type="dxa"/>
          </w:tcPr>
          <w:p w14:paraId="676D57C0" w14:textId="77777777" w:rsidR="009E5B87" w:rsidRDefault="00847535">
            <w:pPr>
              <w:pStyle w:val="PacketDiagramHeaderText"/>
            </w:pPr>
            <w:r>
              <w:t>6</w:t>
            </w:r>
          </w:p>
        </w:tc>
        <w:tc>
          <w:tcPr>
            <w:tcW w:w="270" w:type="dxa"/>
          </w:tcPr>
          <w:p w14:paraId="68CC4049" w14:textId="77777777" w:rsidR="009E5B87" w:rsidRDefault="00847535">
            <w:pPr>
              <w:pStyle w:val="PacketDiagramHeaderText"/>
            </w:pPr>
            <w:r>
              <w:t>7</w:t>
            </w:r>
          </w:p>
        </w:tc>
        <w:tc>
          <w:tcPr>
            <w:tcW w:w="270" w:type="dxa"/>
          </w:tcPr>
          <w:p w14:paraId="7ECB11B3" w14:textId="77777777" w:rsidR="009E5B87" w:rsidRDefault="00847535">
            <w:pPr>
              <w:pStyle w:val="PacketDiagramHeaderText"/>
            </w:pPr>
            <w:r>
              <w:t>8</w:t>
            </w:r>
          </w:p>
        </w:tc>
        <w:tc>
          <w:tcPr>
            <w:tcW w:w="270" w:type="dxa"/>
          </w:tcPr>
          <w:p w14:paraId="4F72F06B" w14:textId="77777777" w:rsidR="009E5B87" w:rsidRDefault="00847535">
            <w:pPr>
              <w:pStyle w:val="PacketDiagramHeaderText"/>
            </w:pPr>
            <w:r>
              <w:t>9</w:t>
            </w:r>
          </w:p>
        </w:tc>
        <w:tc>
          <w:tcPr>
            <w:tcW w:w="270" w:type="dxa"/>
          </w:tcPr>
          <w:p w14:paraId="077E2466" w14:textId="77777777" w:rsidR="009E5B87" w:rsidRDefault="00847535">
            <w:pPr>
              <w:pStyle w:val="PacketDiagramHeaderText"/>
            </w:pPr>
            <w:r>
              <w:t>1</w:t>
            </w:r>
          </w:p>
          <w:p w14:paraId="0D470346" w14:textId="77777777" w:rsidR="009E5B87" w:rsidRDefault="00847535">
            <w:pPr>
              <w:pStyle w:val="PacketDiagramHeaderText"/>
            </w:pPr>
            <w:r>
              <w:t>0</w:t>
            </w:r>
          </w:p>
        </w:tc>
        <w:tc>
          <w:tcPr>
            <w:tcW w:w="270" w:type="dxa"/>
          </w:tcPr>
          <w:p w14:paraId="785539F7" w14:textId="77777777" w:rsidR="009E5B87" w:rsidRDefault="00847535">
            <w:pPr>
              <w:pStyle w:val="PacketDiagramHeaderText"/>
            </w:pPr>
            <w:r>
              <w:t>1</w:t>
            </w:r>
          </w:p>
        </w:tc>
        <w:tc>
          <w:tcPr>
            <w:tcW w:w="270" w:type="dxa"/>
          </w:tcPr>
          <w:p w14:paraId="789DB901" w14:textId="77777777" w:rsidR="009E5B87" w:rsidRDefault="00847535">
            <w:pPr>
              <w:pStyle w:val="PacketDiagramHeaderText"/>
            </w:pPr>
            <w:r>
              <w:t>2</w:t>
            </w:r>
          </w:p>
        </w:tc>
        <w:tc>
          <w:tcPr>
            <w:tcW w:w="270" w:type="dxa"/>
          </w:tcPr>
          <w:p w14:paraId="55CF5A5E" w14:textId="77777777" w:rsidR="009E5B87" w:rsidRDefault="00847535">
            <w:pPr>
              <w:pStyle w:val="PacketDiagramHeaderText"/>
            </w:pPr>
            <w:r>
              <w:t>3</w:t>
            </w:r>
          </w:p>
        </w:tc>
        <w:tc>
          <w:tcPr>
            <w:tcW w:w="270" w:type="dxa"/>
          </w:tcPr>
          <w:p w14:paraId="0ECA9D7F" w14:textId="77777777" w:rsidR="009E5B87" w:rsidRDefault="00847535">
            <w:pPr>
              <w:pStyle w:val="PacketDiagramHeaderText"/>
            </w:pPr>
            <w:r>
              <w:t>4</w:t>
            </w:r>
          </w:p>
        </w:tc>
        <w:tc>
          <w:tcPr>
            <w:tcW w:w="270" w:type="dxa"/>
          </w:tcPr>
          <w:p w14:paraId="0E08C058" w14:textId="77777777" w:rsidR="009E5B87" w:rsidRDefault="00847535">
            <w:pPr>
              <w:pStyle w:val="PacketDiagramHeaderText"/>
            </w:pPr>
            <w:r>
              <w:t>5</w:t>
            </w:r>
          </w:p>
        </w:tc>
        <w:tc>
          <w:tcPr>
            <w:tcW w:w="270" w:type="dxa"/>
          </w:tcPr>
          <w:p w14:paraId="00C7B415" w14:textId="77777777" w:rsidR="009E5B87" w:rsidRDefault="00847535">
            <w:pPr>
              <w:pStyle w:val="PacketDiagramHeaderText"/>
            </w:pPr>
            <w:r>
              <w:t>6</w:t>
            </w:r>
          </w:p>
        </w:tc>
        <w:tc>
          <w:tcPr>
            <w:tcW w:w="270" w:type="dxa"/>
          </w:tcPr>
          <w:p w14:paraId="08544161" w14:textId="77777777" w:rsidR="009E5B87" w:rsidRDefault="00847535">
            <w:pPr>
              <w:pStyle w:val="PacketDiagramHeaderText"/>
            </w:pPr>
            <w:r>
              <w:t>7</w:t>
            </w:r>
          </w:p>
        </w:tc>
        <w:tc>
          <w:tcPr>
            <w:tcW w:w="270" w:type="dxa"/>
          </w:tcPr>
          <w:p w14:paraId="235CDF1D" w14:textId="77777777" w:rsidR="009E5B87" w:rsidRDefault="00847535">
            <w:pPr>
              <w:pStyle w:val="PacketDiagramHeaderText"/>
            </w:pPr>
            <w:r>
              <w:t>8</w:t>
            </w:r>
          </w:p>
        </w:tc>
        <w:tc>
          <w:tcPr>
            <w:tcW w:w="270" w:type="dxa"/>
          </w:tcPr>
          <w:p w14:paraId="3CE81558" w14:textId="77777777" w:rsidR="009E5B87" w:rsidRDefault="00847535">
            <w:pPr>
              <w:pStyle w:val="PacketDiagramHeaderText"/>
            </w:pPr>
            <w:r>
              <w:t>9</w:t>
            </w:r>
          </w:p>
        </w:tc>
        <w:tc>
          <w:tcPr>
            <w:tcW w:w="270" w:type="dxa"/>
          </w:tcPr>
          <w:p w14:paraId="2E879CD6" w14:textId="77777777" w:rsidR="009E5B87" w:rsidRDefault="00847535">
            <w:pPr>
              <w:pStyle w:val="PacketDiagramHeaderText"/>
            </w:pPr>
            <w:r>
              <w:t>2</w:t>
            </w:r>
          </w:p>
          <w:p w14:paraId="23988108" w14:textId="77777777" w:rsidR="009E5B87" w:rsidRDefault="00847535">
            <w:pPr>
              <w:pStyle w:val="PacketDiagramHeaderText"/>
            </w:pPr>
            <w:r>
              <w:t>0</w:t>
            </w:r>
          </w:p>
        </w:tc>
        <w:tc>
          <w:tcPr>
            <w:tcW w:w="270" w:type="dxa"/>
          </w:tcPr>
          <w:p w14:paraId="2C9AC7BB" w14:textId="77777777" w:rsidR="009E5B87" w:rsidRDefault="00847535">
            <w:pPr>
              <w:pStyle w:val="PacketDiagramHeaderText"/>
            </w:pPr>
            <w:r>
              <w:t>1</w:t>
            </w:r>
          </w:p>
        </w:tc>
        <w:tc>
          <w:tcPr>
            <w:tcW w:w="270" w:type="dxa"/>
          </w:tcPr>
          <w:p w14:paraId="48ED10C6" w14:textId="77777777" w:rsidR="009E5B87" w:rsidRDefault="00847535">
            <w:pPr>
              <w:pStyle w:val="PacketDiagramHeaderText"/>
            </w:pPr>
            <w:r>
              <w:t>2</w:t>
            </w:r>
          </w:p>
        </w:tc>
        <w:tc>
          <w:tcPr>
            <w:tcW w:w="270" w:type="dxa"/>
          </w:tcPr>
          <w:p w14:paraId="49A94C7A" w14:textId="77777777" w:rsidR="009E5B87" w:rsidRDefault="00847535">
            <w:pPr>
              <w:pStyle w:val="PacketDiagramHeaderText"/>
            </w:pPr>
            <w:r>
              <w:t>3</w:t>
            </w:r>
          </w:p>
        </w:tc>
        <w:tc>
          <w:tcPr>
            <w:tcW w:w="270" w:type="dxa"/>
          </w:tcPr>
          <w:p w14:paraId="7EE7C845" w14:textId="77777777" w:rsidR="009E5B87" w:rsidRDefault="00847535">
            <w:pPr>
              <w:pStyle w:val="PacketDiagramHeaderText"/>
            </w:pPr>
            <w:r>
              <w:t>4</w:t>
            </w:r>
          </w:p>
        </w:tc>
        <w:tc>
          <w:tcPr>
            <w:tcW w:w="270" w:type="dxa"/>
          </w:tcPr>
          <w:p w14:paraId="1CFB0B1C" w14:textId="77777777" w:rsidR="009E5B87" w:rsidRDefault="00847535">
            <w:pPr>
              <w:pStyle w:val="PacketDiagramHeaderText"/>
            </w:pPr>
            <w:r>
              <w:t>5</w:t>
            </w:r>
          </w:p>
        </w:tc>
        <w:tc>
          <w:tcPr>
            <w:tcW w:w="270" w:type="dxa"/>
          </w:tcPr>
          <w:p w14:paraId="65E5F761" w14:textId="77777777" w:rsidR="009E5B87" w:rsidRDefault="00847535">
            <w:pPr>
              <w:pStyle w:val="PacketDiagramHeaderText"/>
            </w:pPr>
            <w:r>
              <w:t>6</w:t>
            </w:r>
          </w:p>
        </w:tc>
        <w:tc>
          <w:tcPr>
            <w:tcW w:w="270" w:type="dxa"/>
          </w:tcPr>
          <w:p w14:paraId="425025A5" w14:textId="77777777" w:rsidR="009E5B87" w:rsidRDefault="00847535">
            <w:pPr>
              <w:pStyle w:val="PacketDiagramHeaderText"/>
            </w:pPr>
            <w:r>
              <w:t>7</w:t>
            </w:r>
          </w:p>
        </w:tc>
        <w:tc>
          <w:tcPr>
            <w:tcW w:w="270" w:type="dxa"/>
          </w:tcPr>
          <w:p w14:paraId="17C109E1" w14:textId="77777777" w:rsidR="009E5B87" w:rsidRDefault="00847535">
            <w:pPr>
              <w:pStyle w:val="PacketDiagramHeaderText"/>
            </w:pPr>
            <w:r>
              <w:t>8</w:t>
            </w:r>
          </w:p>
        </w:tc>
        <w:tc>
          <w:tcPr>
            <w:tcW w:w="270" w:type="dxa"/>
          </w:tcPr>
          <w:p w14:paraId="63A4B588" w14:textId="77777777" w:rsidR="009E5B87" w:rsidRDefault="00847535">
            <w:pPr>
              <w:pStyle w:val="PacketDiagramHeaderText"/>
            </w:pPr>
            <w:r>
              <w:t>9</w:t>
            </w:r>
          </w:p>
        </w:tc>
        <w:tc>
          <w:tcPr>
            <w:tcW w:w="270" w:type="dxa"/>
          </w:tcPr>
          <w:p w14:paraId="40D51678" w14:textId="77777777" w:rsidR="009E5B87" w:rsidRDefault="00847535">
            <w:pPr>
              <w:pStyle w:val="PacketDiagramHeaderText"/>
            </w:pPr>
            <w:r>
              <w:t>3</w:t>
            </w:r>
          </w:p>
          <w:p w14:paraId="49CBE14B" w14:textId="77777777" w:rsidR="009E5B87" w:rsidRDefault="00847535">
            <w:pPr>
              <w:pStyle w:val="PacketDiagramHeaderText"/>
            </w:pPr>
            <w:r>
              <w:t>0</w:t>
            </w:r>
          </w:p>
        </w:tc>
        <w:tc>
          <w:tcPr>
            <w:tcW w:w="270" w:type="dxa"/>
          </w:tcPr>
          <w:p w14:paraId="2D8EE312" w14:textId="77777777" w:rsidR="009E5B87" w:rsidRDefault="00847535">
            <w:pPr>
              <w:pStyle w:val="PacketDiagramHeaderText"/>
            </w:pPr>
            <w:r>
              <w:t>1</w:t>
            </w:r>
          </w:p>
        </w:tc>
      </w:tr>
      <w:tr w:rsidR="009E5B87" w14:paraId="39693895" w14:textId="77777777" w:rsidTr="009E5B87">
        <w:trPr>
          <w:trHeight w:val="490"/>
        </w:trPr>
        <w:tc>
          <w:tcPr>
            <w:tcW w:w="8640" w:type="dxa"/>
            <w:gridSpan w:val="32"/>
          </w:tcPr>
          <w:p w14:paraId="5EFA0A47" w14:textId="77777777" w:rsidR="009E5B87" w:rsidRDefault="00847535">
            <w:pPr>
              <w:pStyle w:val="PacketDiagramBodyText"/>
            </w:pPr>
            <w:r>
              <w:t>Query Changes Filter Data Element IDs</w:t>
            </w:r>
          </w:p>
        </w:tc>
      </w:tr>
      <w:tr w:rsidR="009E5B87" w14:paraId="3B2EBAA9" w14:textId="77777777" w:rsidTr="009E5B87">
        <w:trPr>
          <w:trHeight w:val="490"/>
        </w:trPr>
        <w:tc>
          <w:tcPr>
            <w:tcW w:w="8640" w:type="dxa"/>
            <w:gridSpan w:val="32"/>
          </w:tcPr>
          <w:p w14:paraId="14AC9076" w14:textId="77777777" w:rsidR="009E5B87" w:rsidRDefault="00847535">
            <w:pPr>
              <w:pStyle w:val="PacketDiagramBodyText"/>
            </w:pPr>
            <w:r>
              <w:t>Data Element IDs (variable)</w:t>
            </w:r>
          </w:p>
        </w:tc>
      </w:tr>
      <w:tr w:rsidR="009E5B87" w14:paraId="5F5975D4" w14:textId="77777777" w:rsidTr="009E5B87">
        <w:trPr>
          <w:trHeight w:val="490"/>
        </w:trPr>
        <w:tc>
          <w:tcPr>
            <w:tcW w:w="8640" w:type="dxa"/>
            <w:gridSpan w:val="32"/>
          </w:tcPr>
          <w:p w14:paraId="0ABBBD4A" w14:textId="77777777" w:rsidR="009E5B87" w:rsidRDefault="00847535">
            <w:pPr>
              <w:pStyle w:val="PacketDiagramBodyText"/>
            </w:pPr>
            <w:r>
              <w:t>...</w:t>
            </w:r>
          </w:p>
        </w:tc>
      </w:tr>
    </w:tbl>
    <w:p w14:paraId="060A3DD4" w14:textId="696BA792" w:rsidR="009E5B87" w:rsidRDefault="00847535">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14:paraId="51F2B280" w14:textId="7CF8F831" w:rsidR="009E5B87" w:rsidRDefault="00847535">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2.2.1.8</w:t>
        </w:r>
      </w:hyperlink>
      <w:r>
        <w:t>) that specifies the data element identifiers.</w:t>
      </w:r>
    </w:p>
    <w:p w14:paraId="66B6B316" w14:textId="77777777" w:rsidR="009E5B87" w:rsidRDefault="00847535">
      <w:pPr>
        <w:pStyle w:val="Heading7"/>
      </w:pPr>
      <w:bookmarkStart w:id="202" w:name="section_67a39be6803742b389b46185e6fc49f3"/>
      <w:bookmarkStart w:id="203" w:name="_Toc150727687"/>
      <w:r>
        <w:t>Hierarchy Filter</w:t>
      </w:r>
      <w:bookmarkEnd w:id="202"/>
      <w:bookmarkEnd w:id="203"/>
    </w:p>
    <w:p w14:paraId="0A0143FD" w14:textId="77777777" w:rsidR="009E5B87" w:rsidRDefault="00847535">
      <w:r>
        <w:t xml:space="preserve">The </w:t>
      </w:r>
      <w:r>
        <w:rPr>
          <w:b/>
        </w:rPr>
        <w:t xml:space="preserve">Hierarchy </w:t>
      </w:r>
      <w:r>
        <w:t>filter specifies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074CEFFE"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D99F116" w14:textId="77777777" w:rsidR="009E5B87" w:rsidRDefault="00847535">
            <w:pPr>
              <w:pStyle w:val="PacketDiagramHeaderText"/>
            </w:pPr>
            <w:r>
              <w:lastRenderedPageBreak/>
              <w:t>0</w:t>
            </w:r>
          </w:p>
        </w:tc>
        <w:tc>
          <w:tcPr>
            <w:tcW w:w="270" w:type="dxa"/>
          </w:tcPr>
          <w:p w14:paraId="45C2D154" w14:textId="77777777" w:rsidR="009E5B87" w:rsidRDefault="00847535">
            <w:pPr>
              <w:pStyle w:val="PacketDiagramHeaderText"/>
            </w:pPr>
            <w:r>
              <w:t>1</w:t>
            </w:r>
          </w:p>
        </w:tc>
        <w:tc>
          <w:tcPr>
            <w:tcW w:w="270" w:type="dxa"/>
          </w:tcPr>
          <w:p w14:paraId="5DE55290" w14:textId="77777777" w:rsidR="009E5B87" w:rsidRDefault="00847535">
            <w:pPr>
              <w:pStyle w:val="PacketDiagramHeaderText"/>
            </w:pPr>
            <w:r>
              <w:t>2</w:t>
            </w:r>
          </w:p>
        </w:tc>
        <w:tc>
          <w:tcPr>
            <w:tcW w:w="270" w:type="dxa"/>
          </w:tcPr>
          <w:p w14:paraId="419D505B" w14:textId="77777777" w:rsidR="009E5B87" w:rsidRDefault="00847535">
            <w:pPr>
              <w:pStyle w:val="PacketDiagramHeaderText"/>
            </w:pPr>
            <w:r>
              <w:t>3</w:t>
            </w:r>
          </w:p>
        </w:tc>
        <w:tc>
          <w:tcPr>
            <w:tcW w:w="270" w:type="dxa"/>
          </w:tcPr>
          <w:p w14:paraId="4B207811" w14:textId="77777777" w:rsidR="009E5B87" w:rsidRDefault="00847535">
            <w:pPr>
              <w:pStyle w:val="PacketDiagramHeaderText"/>
            </w:pPr>
            <w:r>
              <w:t>4</w:t>
            </w:r>
          </w:p>
        </w:tc>
        <w:tc>
          <w:tcPr>
            <w:tcW w:w="270" w:type="dxa"/>
          </w:tcPr>
          <w:p w14:paraId="37AB092E" w14:textId="77777777" w:rsidR="009E5B87" w:rsidRDefault="00847535">
            <w:pPr>
              <w:pStyle w:val="PacketDiagramHeaderText"/>
            </w:pPr>
            <w:r>
              <w:t>5</w:t>
            </w:r>
          </w:p>
        </w:tc>
        <w:tc>
          <w:tcPr>
            <w:tcW w:w="270" w:type="dxa"/>
          </w:tcPr>
          <w:p w14:paraId="378BFDDB" w14:textId="77777777" w:rsidR="009E5B87" w:rsidRDefault="00847535">
            <w:pPr>
              <w:pStyle w:val="PacketDiagramHeaderText"/>
            </w:pPr>
            <w:r>
              <w:t>6</w:t>
            </w:r>
          </w:p>
        </w:tc>
        <w:tc>
          <w:tcPr>
            <w:tcW w:w="270" w:type="dxa"/>
          </w:tcPr>
          <w:p w14:paraId="109693BA" w14:textId="77777777" w:rsidR="009E5B87" w:rsidRDefault="00847535">
            <w:pPr>
              <w:pStyle w:val="PacketDiagramHeaderText"/>
            </w:pPr>
            <w:r>
              <w:t>7</w:t>
            </w:r>
          </w:p>
        </w:tc>
        <w:tc>
          <w:tcPr>
            <w:tcW w:w="270" w:type="dxa"/>
          </w:tcPr>
          <w:p w14:paraId="7BADFFE3" w14:textId="77777777" w:rsidR="009E5B87" w:rsidRDefault="00847535">
            <w:pPr>
              <w:pStyle w:val="PacketDiagramHeaderText"/>
            </w:pPr>
            <w:r>
              <w:t>8</w:t>
            </w:r>
          </w:p>
        </w:tc>
        <w:tc>
          <w:tcPr>
            <w:tcW w:w="270" w:type="dxa"/>
          </w:tcPr>
          <w:p w14:paraId="5D3EA5F1" w14:textId="77777777" w:rsidR="009E5B87" w:rsidRDefault="00847535">
            <w:pPr>
              <w:pStyle w:val="PacketDiagramHeaderText"/>
            </w:pPr>
            <w:r>
              <w:t>9</w:t>
            </w:r>
          </w:p>
        </w:tc>
        <w:tc>
          <w:tcPr>
            <w:tcW w:w="270" w:type="dxa"/>
          </w:tcPr>
          <w:p w14:paraId="4770FFC4" w14:textId="77777777" w:rsidR="009E5B87" w:rsidRDefault="00847535">
            <w:pPr>
              <w:pStyle w:val="PacketDiagramHeaderText"/>
            </w:pPr>
            <w:r>
              <w:t>1</w:t>
            </w:r>
          </w:p>
          <w:p w14:paraId="5510EDA6" w14:textId="77777777" w:rsidR="009E5B87" w:rsidRDefault="00847535">
            <w:pPr>
              <w:pStyle w:val="PacketDiagramHeaderText"/>
            </w:pPr>
            <w:r>
              <w:t>0</w:t>
            </w:r>
          </w:p>
        </w:tc>
        <w:tc>
          <w:tcPr>
            <w:tcW w:w="270" w:type="dxa"/>
          </w:tcPr>
          <w:p w14:paraId="0579E548" w14:textId="77777777" w:rsidR="009E5B87" w:rsidRDefault="00847535">
            <w:pPr>
              <w:pStyle w:val="PacketDiagramHeaderText"/>
            </w:pPr>
            <w:r>
              <w:t>1</w:t>
            </w:r>
          </w:p>
        </w:tc>
        <w:tc>
          <w:tcPr>
            <w:tcW w:w="270" w:type="dxa"/>
          </w:tcPr>
          <w:p w14:paraId="305DA4D1" w14:textId="77777777" w:rsidR="009E5B87" w:rsidRDefault="00847535">
            <w:pPr>
              <w:pStyle w:val="PacketDiagramHeaderText"/>
            </w:pPr>
            <w:r>
              <w:t>2</w:t>
            </w:r>
          </w:p>
        </w:tc>
        <w:tc>
          <w:tcPr>
            <w:tcW w:w="270" w:type="dxa"/>
          </w:tcPr>
          <w:p w14:paraId="1388BF78" w14:textId="77777777" w:rsidR="009E5B87" w:rsidRDefault="00847535">
            <w:pPr>
              <w:pStyle w:val="PacketDiagramHeaderText"/>
            </w:pPr>
            <w:r>
              <w:t>3</w:t>
            </w:r>
          </w:p>
        </w:tc>
        <w:tc>
          <w:tcPr>
            <w:tcW w:w="270" w:type="dxa"/>
          </w:tcPr>
          <w:p w14:paraId="00261466" w14:textId="77777777" w:rsidR="009E5B87" w:rsidRDefault="00847535">
            <w:pPr>
              <w:pStyle w:val="PacketDiagramHeaderText"/>
            </w:pPr>
            <w:r>
              <w:t>4</w:t>
            </w:r>
          </w:p>
        </w:tc>
        <w:tc>
          <w:tcPr>
            <w:tcW w:w="270" w:type="dxa"/>
          </w:tcPr>
          <w:p w14:paraId="4FE92A33" w14:textId="77777777" w:rsidR="009E5B87" w:rsidRDefault="00847535">
            <w:pPr>
              <w:pStyle w:val="PacketDiagramHeaderText"/>
            </w:pPr>
            <w:r>
              <w:t>5</w:t>
            </w:r>
          </w:p>
        </w:tc>
        <w:tc>
          <w:tcPr>
            <w:tcW w:w="270" w:type="dxa"/>
          </w:tcPr>
          <w:p w14:paraId="3F04D99E" w14:textId="77777777" w:rsidR="009E5B87" w:rsidRDefault="00847535">
            <w:pPr>
              <w:pStyle w:val="PacketDiagramHeaderText"/>
            </w:pPr>
            <w:r>
              <w:t>6</w:t>
            </w:r>
          </w:p>
        </w:tc>
        <w:tc>
          <w:tcPr>
            <w:tcW w:w="270" w:type="dxa"/>
          </w:tcPr>
          <w:p w14:paraId="381D6AA0" w14:textId="77777777" w:rsidR="009E5B87" w:rsidRDefault="00847535">
            <w:pPr>
              <w:pStyle w:val="PacketDiagramHeaderText"/>
            </w:pPr>
            <w:r>
              <w:t>7</w:t>
            </w:r>
          </w:p>
        </w:tc>
        <w:tc>
          <w:tcPr>
            <w:tcW w:w="270" w:type="dxa"/>
          </w:tcPr>
          <w:p w14:paraId="5B904900" w14:textId="77777777" w:rsidR="009E5B87" w:rsidRDefault="00847535">
            <w:pPr>
              <w:pStyle w:val="PacketDiagramHeaderText"/>
            </w:pPr>
            <w:r>
              <w:t>8</w:t>
            </w:r>
          </w:p>
        </w:tc>
        <w:tc>
          <w:tcPr>
            <w:tcW w:w="270" w:type="dxa"/>
          </w:tcPr>
          <w:p w14:paraId="494D6CC7" w14:textId="77777777" w:rsidR="009E5B87" w:rsidRDefault="00847535">
            <w:pPr>
              <w:pStyle w:val="PacketDiagramHeaderText"/>
            </w:pPr>
            <w:r>
              <w:t>9</w:t>
            </w:r>
          </w:p>
        </w:tc>
        <w:tc>
          <w:tcPr>
            <w:tcW w:w="270" w:type="dxa"/>
          </w:tcPr>
          <w:p w14:paraId="3A52D7B9" w14:textId="77777777" w:rsidR="009E5B87" w:rsidRDefault="00847535">
            <w:pPr>
              <w:pStyle w:val="PacketDiagramHeaderText"/>
            </w:pPr>
            <w:r>
              <w:t>2</w:t>
            </w:r>
          </w:p>
          <w:p w14:paraId="172AAE59" w14:textId="77777777" w:rsidR="009E5B87" w:rsidRDefault="00847535">
            <w:pPr>
              <w:pStyle w:val="PacketDiagramHeaderText"/>
            </w:pPr>
            <w:r>
              <w:t>0</w:t>
            </w:r>
          </w:p>
        </w:tc>
        <w:tc>
          <w:tcPr>
            <w:tcW w:w="270" w:type="dxa"/>
          </w:tcPr>
          <w:p w14:paraId="5B6F5383" w14:textId="77777777" w:rsidR="009E5B87" w:rsidRDefault="00847535">
            <w:pPr>
              <w:pStyle w:val="PacketDiagramHeaderText"/>
            </w:pPr>
            <w:r>
              <w:t>1</w:t>
            </w:r>
          </w:p>
        </w:tc>
        <w:tc>
          <w:tcPr>
            <w:tcW w:w="270" w:type="dxa"/>
          </w:tcPr>
          <w:p w14:paraId="58E3B7DB" w14:textId="77777777" w:rsidR="009E5B87" w:rsidRDefault="00847535">
            <w:pPr>
              <w:pStyle w:val="PacketDiagramHeaderText"/>
            </w:pPr>
            <w:r>
              <w:t>2</w:t>
            </w:r>
          </w:p>
        </w:tc>
        <w:tc>
          <w:tcPr>
            <w:tcW w:w="270" w:type="dxa"/>
          </w:tcPr>
          <w:p w14:paraId="331142A6" w14:textId="77777777" w:rsidR="009E5B87" w:rsidRDefault="00847535">
            <w:pPr>
              <w:pStyle w:val="PacketDiagramHeaderText"/>
            </w:pPr>
            <w:r>
              <w:t>3</w:t>
            </w:r>
          </w:p>
        </w:tc>
        <w:tc>
          <w:tcPr>
            <w:tcW w:w="270" w:type="dxa"/>
          </w:tcPr>
          <w:p w14:paraId="383697F9" w14:textId="77777777" w:rsidR="009E5B87" w:rsidRDefault="00847535">
            <w:pPr>
              <w:pStyle w:val="PacketDiagramHeaderText"/>
            </w:pPr>
            <w:r>
              <w:t>4</w:t>
            </w:r>
          </w:p>
        </w:tc>
        <w:tc>
          <w:tcPr>
            <w:tcW w:w="270" w:type="dxa"/>
          </w:tcPr>
          <w:p w14:paraId="2170F1BE" w14:textId="77777777" w:rsidR="009E5B87" w:rsidRDefault="00847535">
            <w:pPr>
              <w:pStyle w:val="PacketDiagramHeaderText"/>
            </w:pPr>
            <w:r>
              <w:t>5</w:t>
            </w:r>
          </w:p>
        </w:tc>
        <w:tc>
          <w:tcPr>
            <w:tcW w:w="270" w:type="dxa"/>
          </w:tcPr>
          <w:p w14:paraId="04F6C80A" w14:textId="77777777" w:rsidR="009E5B87" w:rsidRDefault="00847535">
            <w:pPr>
              <w:pStyle w:val="PacketDiagramHeaderText"/>
            </w:pPr>
            <w:r>
              <w:t>6</w:t>
            </w:r>
          </w:p>
        </w:tc>
        <w:tc>
          <w:tcPr>
            <w:tcW w:w="270" w:type="dxa"/>
          </w:tcPr>
          <w:p w14:paraId="0A64DC16" w14:textId="77777777" w:rsidR="009E5B87" w:rsidRDefault="00847535">
            <w:pPr>
              <w:pStyle w:val="PacketDiagramHeaderText"/>
            </w:pPr>
            <w:r>
              <w:t>7</w:t>
            </w:r>
          </w:p>
        </w:tc>
        <w:tc>
          <w:tcPr>
            <w:tcW w:w="270" w:type="dxa"/>
          </w:tcPr>
          <w:p w14:paraId="5A5BF129" w14:textId="77777777" w:rsidR="009E5B87" w:rsidRDefault="00847535">
            <w:pPr>
              <w:pStyle w:val="PacketDiagramHeaderText"/>
            </w:pPr>
            <w:r>
              <w:t>8</w:t>
            </w:r>
          </w:p>
        </w:tc>
        <w:tc>
          <w:tcPr>
            <w:tcW w:w="270" w:type="dxa"/>
          </w:tcPr>
          <w:p w14:paraId="143FA271" w14:textId="77777777" w:rsidR="009E5B87" w:rsidRDefault="00847535">
            <w:pPr>
              <w:pStyle w:val="PacketDiagramHeaderText"/>
            </w:pPr>
            <w:r>
              <w:t>9</w:t>
            </w:r>
          </w:p>
        </w:tc>
        <w:tc>
          <w:tcPr>
            <w:tcW w:w="270" w:type="dxa"/>
          </w:tcPr>
          <w:p w14:paraId="684775C8" w14:textId="77777777" w:rsidR="009E5B87" w:rsidRDefault="00847535">
            <w:pPr>
              <w:pStyle w:val="PacketDiagramHeaderText"/>
            </w:pPr>
            <w:r>
              <w:t>3</w:t>
            </w:r>
          </w:p>
          <w:p w14:paraId="187E645B" w14:textId="77777777" w:rsidR="009E5B87" w:rsidRDefault="00847535">
            <w:pPr>
              <w:pStyle w:val="PacketDiagramHeaderText"/>
            </w:pPr>
            <w:r>
              <w:t>0</w:t>
            </w:r>
          </w:p>
        </w:tc>
        <w:tc>
          <w:tcPr>
            <w:tcW w:w="270" w:type="dxa"/>
          </w:tcPr>
          <w:p w14:paraId="43DCC3B6" w14:textId="77777777" w:rsidR="009E5B87" w:rsidRDefault="00847535">
            <w:pPr>
              <w:pStyle w:val="PacketDiagramHeaderText"/>
            </w:pPr>
            <w:r>
              <w:t>1</w:t>
            </w:r>
          </w:p>
        </w:tc>
      </w:tr>
      <w:tr w:rsidR="009E5B87" w14:paraId="5DCBDC67" w14:textId="77777777" w:rsidTr="009E5B87">
        <w:trPr>
          <w:trHeight w:val="490"/>
        </w:trPr>
        <w:tc>
          <w:tcPr>
            <w:tcW w:w="8640" w:type="dxa"/>
            <w:gridSpan w:val="32"/>
          </w:tcPr>
          <w:p w14:paraId="2D9F92B4" w14:textId="77777777" w:rsidR="009E5B87" w:rsidRDefault="00847535">
            <w:pPr>
              <w:pStyle w:val="PacketDiagramBodyText"/>
            </w:pPr>
            <w:r>
              <w:t>Query Changes Filter Hierarchy</w:t>
            </w:r>
          </w:p>
        </w:tc>
      </w:tr>
      <w:tr w:rsidR="009E5B87" w14:paraId="675833AB" w14:textId="77777777" w:rsidTr="009E5B87">
        <w:trPr>
          <w:trHeight w:val="490"/>
        </w:trPr>
        <w:tc>
          <w:tcPr>
            <w:tcW w:w="2160" w:type="dxa"/>
            <w:gridSpan w:val="8"/>
          </w:tcPr>
          <w:p w14:paraId="70D35386" w14:textId="77777777" w:rsidR="009E5B87" w:rsidRDefault="00847535">
            <w:pPr>
              <w:pStyle w:val="PacketDiagramBodyText"/>
            </w:pPr>
            <w:r>
              <w:t>Depth</w:t>
            </w:r>
          </w:p>
        </w:tc>
        <w:tc>
          <w:tcPr>
            <w:tcW w:w="6480" w:type="dxa"/>
            <w:gridSpan w:val="24"/>
          </w:tcPr>
          <w:p w14:paraId="76384266" w14:textId="77777777" w:rsidR="009E5B87" w:rsidRDefault="00847535">
            <w:pPr>
              <w:pStyle w:val="PacketDiagramBodyText"/>
            </w:pPr>
            <w:r>
              <w:t>Count (variable)</w:t>
            </w:r>
          </w:p>
        </w:tc>
      </w:tr>
      <w:tr w:rsidR="009E5B87" w14:paraId="02D3EC50" w14:textId="77777777" w:rsidTr="009E5B87">
        <w:trPr>
          <w:trHeight w:val="490"/>
        </w:trPr>
        <w:tc>
          <w:tcPr>
            <w:tcW w:w="8640" w:type="dxa"/>
            <w:gridSpan w:val="32"/>
          </w:tcPr>
          <w:p w14:paraId="3DC327A0" w14:textId="77777777" w:rsidR="009E5B87" w:rsidRDefault="00847535">
            <w:pPr>
              <w:pStyle w:val="PacketDiagramBodyText"/>
            </w:pPr>
            <w:r>
              <w:t>...</w:t>
            </w:r>
          </w:p>
        </w:tc>
      </w:tr>
      <w:tr w:rsidR="009E5B87" w14:paraId="5C501909" w14:textId="77777777" w:rsidTr="009E5B87">
        <w:trPr>
          <w:trHeight w:val="490"/>
        </w:trPr>
        <w:tc>
          <w:tcPr>
            <w:tcW w:w="8640" w:type="dxa"/>
            <w:gridSpan w:val="32"/>
          </w:tcPr>
          <w:p w14:paraId="171D5B9B" w14:textId="77777777" w:rsidR="009E5B87" w:rsidRDefault="00847535">
            <w:pPr>
              <w:pStyle w:val="PacketDiagramBodyText"/>
            </w:pPr>
            <w:r>
              <w:t xml:space="preserve">Root Index Key Byte Array </w:t>
            </w:r>
            <w:r>
              <w:t>(variable)</w:t>
            </w:r>
          </w:p>
        </w:tc>
      </w:tr>
      <w:tr w:rsidR="009E5B87" w14:paraId="4E5DD4C4" w14:textId="77777777" w:rsidTr="009E5B87">
        <w:trPr>
          <w:trHeight w:val="490"/>
        </w:trPr>
        <w:tc>
          <w:tcPr>
            <w:tcW w:w="8640" w:type="dxa"/>
            <w:gridSpan w:val="32"/>
          </w:tcPr>
          <w:p w14:paraId="07DD42F1" w14:textId="77777777" w:rsidR="009E5B87" w:rsidRDefault="00847535">
            <w:pPr>
              <w:pStyle w:val="PacketDiagramBodyText"/>
            </w:pPr>
            <w:r>
              <w:t>...</w:t>
            </w:r>
          </w:p>
        </w:tc>
      </w:tr>
    </w:tbl>
    <w:p w14:paraId="00B84C68" w14:textId="6D0268E2" w:rsidR="009E5B87" w:rsidRDefault="00847535">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14:paraId="3957E628" w14:textId="77777777" w:rsidR="009E5B87" w:rsidRDefault="00847535">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9E5B87" w14:paraId="56B1D4AF"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990" w:type="dxa"/>
          </w:tcPr>
          <w:p w14:paraId="7C256518" w14:textId="77777777" w:rsidR="009E5B87" w:rsidRDefault="00847535">
            <w:pPr>
              <w:pStyle w:val="TableHeaderText"/>
              <w:spacing w:before="0" w:after="0"/>
            </w:pPr>
            <w:r>
              <w:t>Value</w:t>
            </w:r>
          </w:p>
        </w:tc>
        <w:tc>
          <w:tcPr>
            <w:tcW w:w="8232" w:type="dxa"/>
          </w:tcPr>
          <w:p w14:paraId="41A449D9" w14:textId="77777777" w:rsidR="009E5B87" w:rsidRDefault="00847535">
            <w:pPr>
              <w:pStyle w:val="TableHeaderText"/>
              <w:spacing w:before="0" w:after="0"/>
            </w:pPr>
            <w:r>
              <w:t>Meaning</w:t>
            </w:r>
          </w:p>
        </w:tc>
      </w:tr>
      <w:tr w:rsidR="009E5B87" w14:paraId="24AA657C" w14:textId="77777777" w:rsidTr="009E5B87">
        <w:tc>
          <w:tcPr>
            <w:tcW w:w="990" w:type="dxa"/>
          </w:tcPr>
          <w:p w14:paraId="7F392905" w14:textId="77777777" w:rsidR="009E5B87" w:rsidRDefault="00847535">
            <w:pPr>
              <w:pStyle w:val="TableBodyText"/>
              <w:spacing w:before="0" w:after="0"/>
            </w:pPr>
            <w:r>
              <w:t>0</w:t>
            </w:r>
          </w:p>
        </w:tc>
        <w:tc>
          <w:tcPr>
            <w:tcW w:w="8232" w:type="dxa"/>
          </w:tcPr>
          <w:p w14:paraId="4EE790CA" w14:textId="77777777" w:rsidR="009E5B87" w:rsidRDefault="00847535">
            <w:pPr>
              <w:pStyle w:val="TableBodyText"/>
              <w:spacing w:before="0" w:after="0"/>
            </w:pPr>
            <w:r>
              <w:t>Index values corresponding to the specified keys only.</w:t>
            </w:r>
          </w:p>
        </w:tc>
      </w:tr>
      <w:tr w:rsidR="009E5B87" w14:paraId="5FA0355A" w14:textId="77777777" w:rsidTr="009E5B87">
        <w:tc>
          <w:tcPr>
            <w:tcW w:w="990" w:type="dxa"/>
          </w:tcPr>
          <w:p w14:paraId="38040031" w14:textId="77777777" w:rsidR="009E5B87" w:rsidRDefault="00847535">
            <w:pPr>
              <w:pStyle w:val="TableBodyText"/>
              <w:spacing w:before="0" w:after="0"/>
            </w:pPr>
            <w:r>
              <w:t>1</w:t>
            </w:r>
          </w:p>
        </w:tc>
        <w:tc>
          <w:tcPr>
            <w:tcW w:w="8232" w:type="dxa"/>
          </w:tcPr>
          <w:p w14:paraId="0C882FD8" w14:textId="77777777" w:rsidR="009E5B87" w:rsidRDefault="00847535">
            <w:pPr>
              <w:pStyle w:val="TableBodyText"/>
              <w:spacing w:before="0" w:after="0"/>
            </w:pPr>
            <w:r>
              <w:t xml:space="preserve">First data elements referenced by the Storage Index values </w:t>
            </w:r>
            <w:r>
              <w:t>corresponding to the specified keys only.</w:t>
            </w:r>
          </w:p>
        </w:tc>
      </w:tr>
      <w:tr w:rsidR="009E5B87" w14:paraId="6EE9A0BB" w14:textId="77777777" w:rsidTr="009E5B87">
        <w:tc>
          <w:tcPr>
            <w:tcW w:w="990" w:type="dxa"/>
          </w:tcPr>
          <w:p w14:paraId="202BAD44" w14:textId="77777777" w:rsidR="009E5B87" w:rsidRDefault="00847535">
            <w:pPr>
              <w:pStyle w:val="TableBodyText"/>
              <w:spacing w:before="0" w:after="0"/>
            </w:pPr>
            <w:r>
              <w:t>2</w:t>
            </w:r>
          </w:p>
        </w:tc>
        <w:tc>
          <w:tcPr>
            <w:tcW w:w="8232" w:type="dxa"/>
          </w:tcPr>
          <w:p w14:paraId="46A2CEF0" w14:textId="77777777" w:rsidR="009E5B87" w:rsidRDefault="00847535">
            <w:pPr>
              <w:pStyle w:val="TableBodyText"/>
              <w:spacing w:before="0" w:after="0"/>
            </w:pPr>
            <w:r>
              <w:t>Single level. All data elements under the sub-graphs rooted by the specified keys stopping at any Storage Index entries.</w:t>
            </w:r>
          </w:p>
        </w:tc>
      </w:tr>
      <w:tr w:rsidR="009E5B87" w14:paraId="74FB6571" w14:textId="77777777" w:rsidTr="009E5B87">
        <w:tc>
          <w:tcPr>
            <w:tcW w:w="990" w:type="dxa"/>
          </w:tcPr>
          <w:p w14:paraId="13C81415" w14:textId="77777777" w:rsidR="009E5B87" w:rsidRDefault="00847535">
            <w:pPr>
              <w:pStyle w:val="TableBodyText"/>
              <w:spacing w:before="0" w:after="0"/>
            </w:pPr>
            <w:r>
              <w:t>3</w:t>
            </w:r>
          </w:p>
        </w:tc>
        <w:tc>
          <w:tcPr>
            <w:tcW w:w="8232" w:type="dxa"/>
          </w:tcPr>
          <w:p w14:paraId="7DB71DB3" w14:textId="77777777" w:rsidR="009E5B87" w:rsidRDefault="00847535">
            <w:pPr>
              <w:pStyle w:val="TableBodyText"/>
              <w:spacing w:before="0" w:after="0"/>
            </w:pPr>
            <w:r>
              <w:t>Deep. All data elements and Storage Index entries under the sub-graphs rooted by the specified keys.</w:t>
            </w:r>
          </w:p>
        </w:tc>
      </w:tr>
    </w:tbl>
    <w:p w14:paraId="6B6FA559" w14:textId="64B09C3D" w:rsidR="009E5B87" w:rsidRDefault="00847535">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14:paraId="35272691" w14:textId="77777777" w:rsidR="009E5B87" w:rsidRDefault="00847535">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Cell Manifest identifier, a 20-byte array representing an </w:t>
      </w:r>
      <w:r>
        <w:rPr>
          <w:b/>
        </w:rPr>
        <w:t>Extended GUID</w:t>
      </w:r>
      <w:r>
        <w:t xml:space="preserve"> that specifies a Revision Manifest identifier or an </w:t>
      </w:r>
      <w:r>
        <w:rPr>
          <w:b/>
        </w:rPr>
        <w:t>Extended GUID</w:t>
      </w:r>
      <w:r>
        <w:t xml:space="preserve"> that specifies the root Storage Manifest.</w:t>
      </w:r>
    </w:p>
    <w:p w14:paraId="39FF5D6C" w14:textId="77777777" w:rsidR="009E5B87" w:rsidRDefault="00847535">
      <w:pPr>
        <w:pStyle w:val="Heading5"/>
      </w:pPr>
      <w:bookmarkStart w:id="204" w:name="section_e4c224ca07174b02b713e75d353904bb"/>
      <w:bookmarkStart w:id="205" w:name="_Toc150727688"/>
      <w:r>
        <w:t>Put Changes</w:t>
      </w:r>
      <w:bookmarkEnd w:id="204"/>
      <w:bookmarkEnd w:id="205"/>
      <w:r>
        <w:fldChar w:fldCharType="begin"/>
      </w:r>
      <w:r>
        <w:instrText xml:space="preserve"> XE "Sub-requests:put changes" </w:instrText>
      </w:r>
      <w:r>
        <w:fldChar w:fldCharType="end"/>
      </w:r>
    </w:p>
    <w:p w14:paraId="14AFBC6C" w14:textId="77777777" w:rsidR="009E5B87" w:rsidRDefault="00847535">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501FB21A"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4DC39F3" w14:textId="77777777" w:rsidR="009E5B87" w:rsidRDefault="00847535">
            <w:pPr>
              <w:pStyle w:val="PacketDiagramHeaderText"/>
            </w:pPr>
            <w:r>
              <w:t>0</w:t>
            </w:r>
          </w:p>
        </w:tc>
        <w:tc>
          <w:tcPr>
            <w:tcW w:w="270" w:type="dxa"/>
          </w:tcPr>
          <w:p w14:paraId="7FA7FA63" w14:textId="77777777" w:rsidR="009E5B87" w:rsidRDefault="00847535">
            <w:pPr>
              <w:pStyle w:val="PacketDiagramHeaderText"/>
            </w:pPr>
            <w:r>
              <w:t>1</w:t>
            </w:r>
          </w:p>
        </w:tc>
        <w:tc>
          <w:tcPr>
            <w:tcW w:w="270" w:type="dxa"/>
          </w:tcPr>
          <w:p w14:paraId="6A3DA35F" w14:textId="77777777" w:rsidR="009E5B87" w:rsidRDefault="00847535">
            <w:pPr>
              <w:pStyle w:val="PacketDiagramHeaderText"/>
            </w:pPr>
            <w:r>
              <w:t>2</w:t>
            </w:r>
          </w:p>
        </w:tc>
        <w:tc>
          <w:tcPr>
            <w:tcW w:w="270" w:type="dxa"/>
          </w:tcPr>
          <w:p w14:paraId="59B153A5" w14:textId="77777777" w:rsidR="009E5B87" w:rsidRDefault="00847535">
            <w:pPr>
              <w:pStyle w:val="PacketDiagramHeaderText"/>
            </w:pPr>
            <w:r>
              <w:t>3</w:t>
            </w:r>
          </w:p>
        </w:tc>
        <w:tc>
          <w:tcPr>
            <w:tcW w:w="270" w:type="dxa"/>
          </w:tcPr>
          <w:p w14:paraId="02E2BC82" w14:textId="77777777" w:rsidR="009E5B87" w:rsidRDefault="00847535">
            <w:pPr>
              <w:pStyle w:val="PacketDiagramHeaderText"/>
            </w:pPr>
            <w:r>
              <w:t>4</w:t>
            </w:r>
          </w:p>
        </w:tc>
        <w:tc>
          <w:tcPr>
            <w:tcW w:w="270" w:type="dxa"/>
          </w:tcPr>
          <w:p w14:paraId="4F66795A" w14:textId="77777777" w:rsidR="009E5B87" w:rsidRDefault="00847535">
            <w:pPr>
              <w:pStyle w:val="PacketDiagramHeaderText"/>
            </w:pPr>
            <w:r>
              <w:t>5</w:t>
            </w:r>
          </w:p>
        </w:tc>
        <w:tc>
          <w:tcPr>
            <w:tcW w:w="270" w:type="dxa"/>
          </w:tcPr>
          <w:p w14:paraId="294A5F65" w14:textId="77777777" w:rsidR="009E5B87" w:rsidRDefault="00847535">
            <w:pPr>
              <w:pStyle w:val="PacketDiagramHeaderText"/>
            </w:pPr>
            <w:r>
              <w:t>6</w:t>
            </w:r>
          </w:p>
        </w:tc>
        <w:tc>
          <w:tcPr>
            <w:tcW w:w="270" w:type="dxa"/>
          </w:tcPr>
          <w:p w14:paraId="253A6D2D" w14:textId="77777777" w:rsidR="009E5B87" w:rsidRDefault="00847535">
            <w:pPr>
              <w:pStyle w:val="PacketDiagramHeaderText"/>
            </w:pPr>
            <w:r>
              <w:t>7</w:t>
            </w:r>
          </w:p>
        </w:tc>
        <w:tc>
          <w:tcPr>
            <w:tcW w:w="270" w:type="dxa"/>
          </w:tcPr>
          <w:p w14:paraId="4D7B15C3" w14:textId="77777777" w:rsidR="009E5B87" w:rsidRDefault="00847535">
            <w:pPr>
              <w:pStyle w:val="PacketDiagramHeaderText"/>
            </w:pPr>
            <w:r>
              <w:t>8</w:t>
            </w:r>
          </w:p>
        </w:tc>
        <w:tc>
          <w:tcPr>
            <w:tcW w:w="270" w:type="dxa"/>
          </w:tcPr>
          <w:p w14:paraId="05FEBF72" w14:textId="77777777" w:rsidR="009E5B87" w:rsidRDefault="00847535">
            <w:pPr>
              <w:pStyle w:val="PacketDiagramHeaderText"/>
            </w:pPr>
            <w:r>
              <w:t>9</w:t>
            </w:r>
          </w:p>
        </w:tc>
        <w:tc>
          <w:tcPr>
            <w:tcW w:w="270" w:type="dxa"/>
          </w:tcPr>
          <w:p w14:paraId="19033795" w14:textId="77777777" w:rsidR="009E5B87" w:rsidRDefault="00847535">
            <w:pPr>
              <w:pStyle w:val="PacketDiagramHeaderText"/>
            </w:pPr>
            <w:r>
              <w:t>1</w:t>
            </w:r>
          </w:p>
          <w:p w14:paraId="2B780754" w14:textId="77777777" w:rsidR="009E5B87" w:rsidRDefault="00847535">
            <w:pPr>
              <w:pStyle w:val="PacketDiagramHeaderText"/>
            </w:pPr>
            <w:r>
              <w:t>0</w:t>
            </w:r>
          </w:p>
        </w:tc>
        <w:tc>
          <w:tcPr>
            <w:tcW w:w="270" w:type="dxa"/>
          </w:tcPr>
          <w:p w14:paraId="36BDDDD5" w14:textId="77777777" w:rsidR="009E5B87" w:rsidRDefault="00847535">
            <w:pPr>
              <w:pStyle w:val="PacketDiagramHeaderText"/>
            </w:pPr>
            <w:r>
              <w:t>1</w:t>
            </w:r>
          </w:p>
        </w:tc>
        <w:tc>
          <w:tcPr>
            <w:tcW w:w="270" w:type="dxa"/>
          </w:tcPr>
          <w:p w14:paraId="2CF416B0" w14:textId="77777777" w:rsidR="009E5B87" w:rsidRDefault="00847535">
            <w:pPr>
              <w:pStyle w:val="PacketDiagramHeaderText"/>
            </w:pPr>
            <w:r>
              <w:t>2</w:t>
            </w:r>
          </w:p>
        </w:tc>
        <w:tc>
          <w:tcPr>
            <w:tcW w:w="270" w:type="dxa"/>
          </w:tcPr>
          <w:p w14:paraId="2B171D67" w14:textId="77777777" w:rsidR="009E5B87" w:rsidRDefault="00847535">
            <w:pPr>
              <w:pStyle w:val="PacketDiagramHeaderText"/>
            </w:pPr>
            <w:r>
              <w:t>3</w:t>
            </w:r>
          </w:p>
        </w:tc>
        <w:tc>
          <w:tcPr>
            <w:tcW w:w="270" w:type="dxa"/>
          </w:tcPr>
          <w:p w14:paraId="30CFCC7D" w14:textId="77777777" w:rsidR="009E5B87" w:rsidRDefault="00847535">
            <w:pPr>
              <w:pStyle w:val="PacketDiagramHeaderText"/>
            </w:pPr>
            <w:r>
              <w:t>4</w:t>
            </w:r>
          </w:p>
        </w:tc>
        <w:tc>
          <w:tcPr>
            <w:tcW w:w="270" w:type="dxa"/>
          </w:tcPr>
          <w:p w14:paraId="2EE4A99C" w14:textId="77777777" w:rsidR="009E5B87" w:rsidRDefault="00847535">
            <w:pPr>
              <w:pStyle w:val="PacketDiagramHeaderText"/>
            </w:pPr>
            <w:r>
              <w:t>5</w:t>
            </w:r>
          </w:p>
        </w:tc>
        <w:tc>
          <w:tcPr>
            <w:tcW w:w="270" w:type="dxa"/>
          </w:tcPr>
          <w:p w14:paraId="154B831E" w14:textId="77777777" w:rsidR="009E5B87" w:rsidRDefault="00847535">
            <w:pPr>
              <w:pStyle w:val="PacketDiagramHeaderText"/>
            </w:pPr>
            <w:r>
              <w:t>6</w:t>
            </w:r>
          </w:p>
        </w:tc>
        <w:tc>
          <w:tcPr>
            <w:tcW w:w="270" w:type="dxa"/>
          </w:tcPr>
          <w:p w14:paraId="0CF1C748" w14:textId="77777777" w:rsidR="009E5B87" w:rsidRDefault="00847535">
            <w:pPr>
              <w:pStyle w:val="PacketDiagramHeaderText"/>
            </w:pPr>
            <w:r>
              <w:t>7</w:t>
            </w:r>
          </w:p>
        </w:tc>
        <w:tc>
          <w:tcPr>
            <w:tcW w:w="270" w:type="dxa"/>
          </w:tcPr>
          <w:p w14:paraId="3276BD2B" w14:textId="77777777" w:rsidR="009E5B87" w:rsidRDefault="00847535">
            <w:pPr>
              <w:pStyle w:val="PacketDiagramHeaderText"/>
            </w:pPr>
            <w:r>
              <w:t>8</w:t>
            </w:r>
          </w:p>
        </w:tc>
        <w:tc>
          <w:tcPr>
            <w:tcW w:w="270" w:type="dxa"/>
          </w:tcPr>
          <w:p w14:paraId="1043F450" w14:textId="77777777" w:rsidR="009E5B87" w:rsidRDefault="00847535">
            <w:pPr>
              <w:pStyle w:val="PacketDiagramHeaderText"/>
            </w:pPr>
            <w:r>
              <w:t>9</w:t>
            </w:r>
          </w:p>
        </w:tc>
        <w:tc>
          <w:tcPr>
            <w:tcW w:w="270" w:type="dxa"/>
          </w:tcPr>
          <w:p w14:paraId="1A0064CD" w14:textId="77777777" w:rsidR="009E5B87" w:rsidRDefault="00847535">
            <w:pPr>
              <w:pStyle w:val="PacketDiagramHeaderText"/>
            </w:pPr>
            <w:r>
              <w:t>2</w:t>
            </w:r>
          </w:p>
          <w:p w14:paraId="1C27C7BE" w14:textId="77777777" w:rsidR="009E5B87" w:rsidRDefault="00847535">
            <w:pPr>
              <w:pStyle w:val="PacketDiagramHeaderText"/>
            </w:pPr>
            <w:r>
              <w:t>0</w:t>
            </w:r>
          </w:p>
        </w:tc>
        <w:tc>
          <w:tcPr>
            <w:tcW w:w="270" w:type="dxa"/>
          </w:tcPr>
          <w:p w14:paraId="3D269180" w14:textId="77777777" w:rsidR="009E5B87" w:rsidRDefault="00847535">
            <w:pPr>
              <w:pStyle w:val="PacketDiagramHeaderText"/>
            </w:pPr>
            <w:r>
              <w:t>1</w:t>
            </w:r>
          </w:p>
        </w:tc>
        <w:tc>
          <w:tcPr>
            <w:tcW w:w="270" w:type="dxa"/>
          </w:tcPr>
          <w:p w14:paraId="0BA8AE4D" w14:textId="77777777" w:rsidR="009E5B87" w:rsidRDefault="00847535">
            <w:pPr>
              <w:pStyle w:val="PacketDiagramHeaderText"/>
            </w:pPr>
            <w:r>
              <w:t>2</w:t>
            </w:r>
          </w:p>
        </w:tc>
        <w:tc>
          <w:tcPr>
            <w:tcW w:w="270" w:type="dxa"/>
          </w:tcPr>
          <w:p w14:paraId="6133686F" w14:textId="77777777" w:rsidR="009E5B87" w:rsidRDefault="00847535">
            <w:pPr>
              <w:pStyle w:val="PacketDiagramHeaderText"/>
            </w:pPr>
            <w:r>
              <w:t>3</w:t>
            </w:r>
          </w:p>
        </w:tc>
        <w:tc>
          <w:tcPr>
            <w:tcW w:w="270" w:type="dxa"/>
          </w:tcPr>
          <w:p w14:paraId="0C3A4777" w14:textId="77777777" w:rsidR="009E5B87" w:rsidRDefault="00847535">
            <w:pPr>
              <w:pStyle w:val="PacketDiagramHeaderText"/>
            </w:pPr>
            <w:r>
              <w:t>4</w:t>
            </w:r>
          </w:p>
        </w:tc>
        <w:tc>
          <w:tcPr>
            <w:tcW w:w="270" w:type="dxa"/>
          </w:tcPr>
          <w:p w14:paraId="32D44B3E" w14:textId="77777777" w:rsidR="009E5B87" w:rsidRDefault="00847535">
            <w:pPr>
              <w:pStyle w:val="PacketDiagramHeaderText"/>
            </w:pPr>
            <w:r>
              <w:t>5</w:t>
            </w:r>
          </w:p>
        </w:tc>
        <w:tc>
          <w:tcPr>
            <w:tcW w:w="270" w:type="dxa"/>
          </w:tcPr>
          <w:p w14:paraId="1557470B" w14:textId="77777777" w:rsidR="009E5B87" w:rsidRDefault="00847535">
            <w:pPr>
              <w:pStyle w:val="PacketDiagramHeaderText"/>
            </w:pPr>
            <w:r>
              <w:t>6</w:t>
            </w:r>
          </w:p>
        </w:tc>
        <w:tc>
          <w:tcPr>
            <w:tcW w:w="270" w:type="dxa"/>
          </w:tcPr>
          <w:p w14:paraId="504D2957" w14:textId="77777777" w:rsidR="009E5B87" w:rsidRDefault="00847535">
            <w:pPr>
              <w:pStyle w:val="PacketDiagramHeaderText"/>
            </w:pPr>
            <w:r>
              <w:t>7</w:t>
            </w:r>
          </w:p>
        </w:tc>
        <w:tc>
          <w:tcPr>
            <w:tcW w:w="270" w:type="dxa"/>
          </w:tcPr>
          <w:p w14:paraId="3B37DF39" w14:textId="77777777" w:rsidR="009E5B87" w:rsidRDefault="00847535">
            <w:pPr>
              <w:pStyle w:val="PacketDiagramHeaderText"/>
            </w:pPr>
            <w:r>
              <w:t>8</w:t>
            </w:r>
          </w:p>
        </w:tc>
        <w:tc>
          <w:tcPr>
            <w:tcW w:w="270" w:type="dxa"/>
          </w:tcPr>
          <w:p w14:paraId="697B67C5" w14:textId="77777777" w:rsidR="009E5B87" w:rsidRDefault="00847535">
            <w:pPr>
              <w:pStyle w:val="PacketDiagramHeaderText"/>
            </w:pPr>
            <w:r>
              <w:t>9</w:t>
            </w:r>
          </w:p>
        </w:tc>
        <w:tc>
          <w:tcPr>
            <w:tcW w:w="270" w:type="dxa"/>
          </w:tcPr>
          <w:p w14:paraId="3E48D725" w14:textId="77777777" w:rsidR="009E5B87" w:rsidRDefault="00847535">
            <w:pPr>
              <w:pStyle w:val="PacketDiagramHeaderText"/>
            </w:pPr>
            <w:r>
              <w:t>3</w:t>
            </w:r>
          </w:p>
          <w:p w14:paraId="0B727379" w14:textId="77777777" w:rsidR="009E5B87" w:rsidRDefault="00847535">
            <w:pPr>
              <w:pStyle w:val="PacketDiagramHeaderText"/>
            </w:pPr>
            <w:r>
              <w:t>0</w:t>
            </w:r>
          </w:p>
        </w:tc>
        <w:tc>
          <w:tcPr>
            <w:tcW w:w="270" w:type="dxa"/>
          </w:tcPr>
          <w:p w14:paraId="40C491F1" w14:textId="77777777" w:rsidR="009E5B87" w:rsidRDefault="00847535">
            <w:pPr>
              <w:pStyle w:val="PacketDiagramHeaderText"/>
            </w:pPr>
            <w:r>
              <w:t>1</w:t>
            </w:r>
          </w:p>
        </w:tc>
      </w:tr>
      <w:tr w:rsidR="009E5B87" w14:paraId="09FC2562" w14:textId="77777777" w:rsidTr="009E5B87">
        <w:trPr>
          <w:trHeight w:hRule="exact" w:val="490"/>
        </w:trPr>
        <w:tc>
          <w:tcPr>
            <w:tcW w:w="8640" w:type="dxa"/>
            <w:gridSpan w:val="32"/>
            <w:vAlign w:val="top"/>
          </w:tcPr>
          <w:p w14:paraId="6B006A55" w14:textId="77777777" w:rsidR="009E5B87" w:rsidRDefault="00847535">
            <w:pPr>
              <w:pStyle w:val="PacketDiagramBodyText"/>
            </w:pPr>
            <w:r>
              <w:t>Put_Changes_Request</w:t>
            </w:r>
          </w:p>
        </w:tc>
      </w:tr>
      <w:tr w:rsidR="009E5B87" w14:paraId="20C7B4DE" w14:textId="77777777" w:rsidTr="009E5B87">
        <w:trPr>
          <w:trHeight w:hRule="exact" w:val="490"/>
        </w:trPr>
        <w:tc>
          <w:tcPr>
            <w:tcW w:w="8640" w:type="dxa"/>
            <w:gridSpan w:val="32"/>
            <w:vAlign w:val="top"/>
          </w:tcPr>
          <w:p w14:paraId="2932E6A9" w14:textId="77777777" w:rsidR="009E5B87" w:rsidRDefault="00847535">
            <w:pPr>
              <w:pStyle w:val="PacketDiagramBodyText"/>
            </w:pPr>
            <w:r>
              <w:t>Storage_Index_Extended_GUID (variable)</w:t>
            </w:r>
          </w:p>
        </w:tc>
      </w:tr>
      <w:tr w:rsidR="009E5B87" w14:paraId="4844B247" w14:textId="77777777" w:rsidTr="009E5B87">
        <w:trPr>
          <w:trHeight w:hRule="exact" w:val="490"/>
        </w:trPr>
        <w:tc>
          <w:tcPr>
            <w:tcW w:w="8640" w:type="dxa"/>
            <w:gridSpan w:val="32"/>
            <w:vAlign w:val="top"/>
          </w:tcPr>
          <w:p w14:paraId="28726977" w14:textId="77777777" w:rsidR="009E5B87" w:rsidRDefault="00847535">
            <w:pPr>
              <w:pStyle w:val="PacketDiagramBodyText"/>
            </w:pPr>
            <w:r>
              <w:t>...</w:t>
            </w:r>
          </w:p>
        </w:tc>
      </w:tr>
      <w:tr w:rsidR="009E5B87" w14:paraId="31D1CC52" w14:textId="77777777" w:rsidTr="009E5B87">
        <w:trPr>
          <w:trHeight w:hRule="exact" w:val="490"/>
        </w:trPr>
        <w:tc>
          <w:tcPr>
            <w:tcW w:w="8640" w:type="dxa"/>
            <w:gridSpan w:val="32"/>
            <w:vAlign w:val="top"/>
          </w:tcPr>
          <w:p w14:paraId="0E78228A" w14:textId="77777777" w:rsidR="009E5B87" w:rsidRDefault="00847535">
            <w:pPr>
              <w:pStyle w:val="PacketDiagramBodyText"/>
            </w:pPr>
            <w:r>
              <w:t>...</w:t>
            </w:r>
          </w:p>
        </w:tc>
      </w:tr>
      <w:tr w:rsidR="009E5B87" w14:paraId="5FBD43F9" w14:textId="77777777" w:rsidTr="009E5B87">
        <w:trPr>
          <w:trHeight w:hRule="exact" w:val="490"/>
        </w:trPr>
        <w:tc>
          <w:tcPr>
            <w:tcW w:w="8640" w:type="dxa"/>
            <w:gridSpan w:val="32"/>
            <w:vAlign w:val="top"/>
          </w:tcPr>
          <w:p w14:paraId="58982481" w14:textId="77777777" w:rsidR="009E5B87" w:rsidRDefault="00847535">
            <w:pPr>
              <w:pStyle w:val="PacketDiagramBodyText"/>
            </w:pPr>
            <w:r>
              <w:t>...</w:t>
            </w:r>
          </w:p>
        </w:tc>
      </w:tr>
      <w:tr w:rsidR="009E5B87" w14:paraId="56A5D858" w14:textId="77777777" w:rsidTr="009E5B87">
        <w:trPr>
          <w:trHeight w:hRule="exact" w:val="490"/>
        </w:trPr>
        <w:tc>
          <w:tcPr>
            <w:tcW w:w="8640" w:type="dxa"/>
            <w:gridSpan w:val="32"/>
            <w:vAlign w:val="top"/>
          </w:tcPr>
          <w:p w14:paraId="7AE5A2DC" w14:textId="77777777" w:rsidR="009E5B87" w:rsidRDefault="00847535">
            <w:pPr>
              <w:pStyle w:val="PacketDiagramBodyText"/>
            </w:pPr>
            <w:r>
              <w:lastRenderedPageBreak/>
              <w:t>Expected_Storage_Index_Extended_GUID (variable)</w:t>
            </w:r>
          </w:p>
        </w:tc>
      </w:tr>
      <w:tr w:rsidR="009E5B87" w14:paraId="70E23CAA" w14:textId="77777777" w:rsidTr="009E5B87">
        <w:trPr>
          <w:trHeight w:hRule="exact" w:val="490"/>
        </w:trPr>
        <w:tc>
          <w:tcPr>
            <w:tcW w:w="8640" w:type="dxa"/>
            <w:gridSpan w:val="32"/>
            <w:vAlign w:val="top"/>
          </w:tcPr>
          <w:p w14:paraId="33697CB7" w14:textId="77777777" w:rsidR="009E5B87" w:rsidRDefault="00847535">
            <w:pPr>
              <w:pStyle w:val="PacketDiagramBodyText"/>
            </w:pPr>
            <w:r>
              <w:t>...</w:t>
            </w:r>
          </w:p>
        </w:tc>
      </w:tr>
      <w:tr w:rsidR="009E5B87" w14:paraId="15FE2EEF" w14:textId="77777777" w:rsidTr="009E5B87">
        <w:trPr>
          <w:trHeight w:hRule="exact" w:val="490"/>
        </w:trPr>
        <w:tc>
          <w:tcPr>
            <w:tcW w:w="8640" w:type="dxa"/>
            <w:gridSpan w:val="32"/>
            <w:vAlign w:val="top"/>
          </w:tcPr>
          <w:p w14:paraId="323E2AD6" w14:textId="77777777" w:rsidR="009E5B87" w:rsidRDefault="00847535">
            <w:pPr>
              <w:pStyle w:val="PacketDiagramBodyText"/>
            </w:pPr>
            <w:r>
              <w:t>...</w:t>
            </w:r>
          </w:p>
        </w:tc>
      </w:tr>
      <w:tr w:rsidR="009E5B87" w14:paraId="6E2BC9E4" w14:textId="77777777" w:rsidTr="009E5B87">
        <w:trPr>
          <w:trHeight w:hRule="exact" w:val="490"/>
        </w:trPr>
        <w:tc>
          <w:tcPr>
            <w:tcW w:w="8640" w:type="dxa"/>
            <w:gridSpan w:val="32"/>
            <w:vAlign w:val="top"/>
          </w:tcPr>
          <w:p w14:paraId="535B3C79" w14:textId="77777777" w:rsidR="009E5B87" w:rsidRDefault="00847535">
            <w:pPr>
              <w:pStyle w:val="PacketDiagramBodyText"/>
            </w:pPr>
            <w:r>
              <w:t>...</w:t>
            </w:r>
          </w:p>
        </w:tc>
      </w:tr>
      <w:tr w:rsidR="009E5B87" w14:paraId="0AB66948" w14:textId="77777777" w:rsidTr="009E5B87">
        <w:trPr>
          <w:trHeight w:hRule="exact" w:val="490"/>
        </w:trPr>
        <w:tc>
          <w:tcPr>
            <w:tcW w:w="270" w:type="dxa"/>
            <w:vAlign w:val="top"/>
          </w:tcPr>
          <w:p w14:paraId="20ED2B2A" w14:textId="77777777" w:rsidR="009E5B87" w:rsidRDefault="00847535">
            <w:pPr>
              <w:pStyle w:val="PacketDiagramHeaderText"/>
            </w:pPr>
            <w:r>
              <w:t>A</w:t>
            </w:r>
          </w:p>
        </w:tc>
        <w:tc>
          <w:tcPr>
            <w:tcW w:w="270" w:type="dxa"/>
            <w:vAlign w:val="top"/>
          </w:tcPr>
          <w:p w14:paraId="459D9D22" w14:textId="77777777" w:rsidR="009E5B87" w:rsidRDefault="00847535">
            <w:pPr>
              <w:pStyle w:val="PacketDiagramHeaderText"/>
            </w:pPr>
            <w:r>
              <w:t>B</w:t>
            </w:r>
          </w:p>
        </w:tc>
        <w:tc>
          <w:tcPr>
            <w:tcW w:w="270" w:type="dxa"/>
            <w:vAlign w:val="top"/>
          </w:tcPr>
          <w:p w14:paraId="4AA20801" w14:textId="77777777" w:rsidR="009E5B87" w:rsidRDefault="00847535">
            <w:pPr>
              <w:pStyle w:val="PacketDiagramHeaderText"/>
            </w:pPr>
            <w:r>
              <w:t>C</w:t>
            </w:r>
          </w:p>
        </w:tc>
        <w:tc>
          <w:tcPr>
            <w:tcW w:w="270" w:type="dxa"/>
            <w:vAlign w:val="top"/>
          </w:tcPr>
          <w:p w14:paraId="4519E25C" w14:textId="77777777" w:rsidR="009E5B87" w:rsidRDefault="00847535">
            <w:pPr>
              <w:pStyle w:val="PacketDiagramHeaderText"/>
            </w:pPr>
            <w:r>
              <w:t>D</w:t>
            </w:r>
          </w:p>
        </w:tc>
        <w:tc>
          <w:tcPr>
            <w:tcW w:w="270" w:type="dxa"/>
            <w:vAlign w:val="top"/>
          </w:tcPr>
          <w:p w14:paraId="0D0DAEA7" w14:textId="77777777" w:rsidR="009E5B87" w:rsidRDefault="00847535">
            <w:pPr>
              <w:pStyle w:val="PacketDiagramHeaderText"/>
            </w:pPr>
            <w:r>
              <w:t>E</w:t>
            </w:r>
          </w:p>
        </w:tc>
        <w:tc>
          <w:tcPr>
            <w:tcW w:w="270" w:type="dxa"/>
            <w:vAlign w:val="top"/>
          </w:tcPr>
          <w:p w14:paraId="60F1FE3B" w14:textId="77777777" w:rsidR="009E5B87" w:rsidRDefault="00847535">
            <w:pPr>
              <w:pStyle w:val="PacketDiagramHeaderText"/>
            </w:pPr>
            <w:r>
              <w:t>F</w:t>
            </w:r>
          </w:p>
        </w:tc>
        <w:tc>
          <w:tcPr>
            <w:tcW w:w="270" w:type="dxa"/>
            <w:vAlign w:val="top"/>
          </w:tcPr>
          <w:p w14:paraId="3EB2F4CD" w14:textId="77777777" w:rsidR="009E5B87" w:rsidRDefault="00847535">
            <w:pPr>
              <w:pStyle w:val="PacketDiagramHeaderText"/>
            </w:pPr>
            <w:r>
              <w:t>G</w:t>
            </w:r>
          </w:p>
        </w:tc>
        <w:tc>
          <w:tcPr>
            <w:tcW w:w="270" w:type="dxa"/>
            <w:vAlign w:val="top"/>
          </w:tcPr>
          <w:p w14:paraId="72662E5E" w14:textId="77777777" w:rsidR="009E5B87" w:rsidRDefault="00847535">
            <w:pPr>
              <w:pStyle w:val="PacketDiagramHeaderText"/>
            </w:pPr>
            <w:r>
              <w:t>H</w:t>
            </w:r>
          </w:p>
        </w:tc>
        <w:tc>
          <w:tcPr>
            <w:tcW w:w="6480" w:type="dxa"/>
            <w:gridSpan w:val="24"/>
            <w:vAlign w:val="top"/>
          </w:tcPr>
          <w:p w14:paraId="550DBA71" w14:textId="77777777" w:rsidR="009E5B87" w:rsidRDefault="00847535">
            <w:pPr>
              <w:pStyle w:val="PacketDiagramBodyText"/>
            </w:pPr>
            <w:r>
              <w:t>ConventVersionCoherencyCheck (variable)</w:t>
            </w:r>
          </w:p>
        </w:tc>
      </w:tr>
      <w:tr w:rsidR="009E5B87" w14:paraId="5907A8E5" w14:textId="77777777" w:rsidTr="009E5B87">
        <w:trPr>
          <w:trHeight w:hRule="exact" w:val="490"/>
        </w:trPr>
        <w:tc>
          <w:tcPr>
            <w:tcW w:w="8640" w:type="dxa"/>
            <w:gridSpan w:val="32"/>
            <w:vAlign w:val="top"/>
          </w:tcPr>
          <w:p w14:paraId="12F195AC" w14:textId="77777777" w:rsidR="009E5B87" w:rsidRDefault="00847535">
            <w:pPr>
              <w:pStyle w:val="PacketDiagramBodyText"/>
            </w:pPr>
            <w:r>
              <w:t>...</w:t>
            </w:r>
          </w:p>
        </w:tc>
      </w:tr>
      <w:tr w:rsidR="009E5B87" w14:paraId="64E7C5AF" w14:textId="77777777" w:rsidTr="009E5B87">
        <w:trPr>
          <w:trHeight w:hRule="exact" w:val="490"/>
        </w:trPr>
        <w:tc>
          <w:tcPr>
            <w:tcW w:w="8640" w:type="dxa"/>
            <w:gridSpan w:val="32"/>
            <w:vAlign w:val="top"/>
          </w:tcPr>
          <w:p w14:paraId="15E748FD" w14:textId="77777777" w:rsidR="009E5B87" w:rsidRDefault="00847535">
            <w:pPr>
              <w:pStyle w:val="PacketDiagramBodyText"/>
            </w:pPr>
            <w:r>
              <w:t>...</w:t>
            </w:r>
          </w:p>
        </w:tc>
      </w:tr>
      <w:tr w:rsidR="009E5B87" w14:paraId="197F462B" w14:textId="77777777" w:rsidTr="009E5B87">
        <w:trPr>
          <w:trHeight w:hRule="exact" w:val="490"/>
        </w:trPr>
        <w:tc>
          <w:tcPr>
            <w:tcW w:w="8640" w:type="dxa"/>
            <w:gridSpan w:val="32"/>
            <w:vAlign w:val="top"/>
          </w:tcPr>
          <w:p w14:paraId="2A97B81F" w14:textId="77777777" w:rsidR="009E5B87" w:rsidRDefault="00847535">
            <w:pPr>
              <w:pStyle w:val="PacketDiagramBodyText"/>
            </w:pPr>
            <w:r>
              <w:t>...</w:t>
            </w:r>
          </w:p>
        </w:tc>
      </w:tr>
      <w:tr w:rsidR="009E5B87" w14:paraId="025AA701" w14:textId="77777777" w:rsidTr="009E5B87">
        <w:trPr>
          <w:trHeight w:hRule="exact" w:val="490"/>
        </w:trPr>
        <w:tc>
          <w:tcPr>
            <w:tcW w:w="8640" w:type="dxa"/>
            <w:gridSpan w:val="32"/>
            <w:vAlign w:val="top"/>
          </w:tcPr>
          <w:p w14:paraId="42B3AF58" w14:textId="77777777" w:rsidR="009E5B87" w:rsidRDefault="00847535">
            <w:pPr>
              <w:pStyle w:val="PacketDiagramBodyText"/>
            </w:pPr>
            <w:r>
              <w:t>Author_Logins (variable)</w:t>
            </w:r>
          </w:p>
        </w:tc>
      </w:tr>
      <w:tr w:rsidR="009E5B87" w14:paraId="3397BF89" w14:textId="77777777" w:rsidTr="009E5B87">
        <w:trPr>
          <w:trHeight w:hRule="exact" w:val="490"/>
        </w:trPr>
        <w:tc>
          <w:tcPr>
            <w:tcW w:w="8640" w:type="dxa"/>
            <w:gridSpan w:val="32"/>
            <w:vAlign w:val="top"/>
          </w:tcPr>
          <w:p w14:paraId="6AC57148" w14:textId="77777777" w:rsidR="009E5B87" w:rsidRDefault="00847535">
            <w:pPr>
              <w:pStyle w:val="PacketDiagramBodyText"/>
            </w:pPr>
            <w:r>
              <w:t>...</w:t>
            </w:r>
          </w:p>
        </w:tc>
      </w:tr>
      <w:tr w:rsidR="009E5B87" w14:paraId="73AA7F2C" w14:textId="77777777" w:rsidTr="009E5B87">
        <w:trPr>
          <w:trHeight w:hRule="exact" w:val="490"/>
        </w:trPr>
        <w:tc>
          <w:tcPr>
            <w:tcW w:w="8640" w:type="dxa"/>
            <w:gridSpan w:val="32"/>
            <w:vAlign w:val="top"/>
          </w:tcPr>
          <w:p w14:paraId="5F9BB639" w14:textId="77777777" w:rsidR="009E5B87" w:rsidRDefault="00847535">
            <w:pPr>
              <w:pStyle w:val="PacketDiagramBodyText"/>
            </w:pPr>
            <w:r>
              <w:t>...</w:t>
            </w:r>
          </w:p>
        </w:tc>
      </w:tr>
      <w:tr w:rsidR="009E5B87" w14:paraId="4929CBCA" w14:textId="77777777" w:rsidTr="009E5B87">
        <w:trPr>
          <w:trHeight w:hRule="exact" w:val="490"/>
        </w:trPr>
        <w:tc>
          <w:tcPr>
            <w:tcW w:w="8640" w:type="dxa"/>
            <w:gridSpan w:val="32"/>
            <w:vAlign w:val="top"/>
          </w:tcPr>
          <w:p w14:paraId="6EDDAC59" w14:textId="77777777" w:rsidR="009E5B87" w:rsidRDefault="00847535">
            <w:pPr>
              <w:pStyle w:val="PacketDiagramBodyText"/>
            </w:pPr>
            <w:r>
              <w:t>...</w:t>
            </w:r>
          </w:p>
        </w:tc>
      </w:tr>
      <w:tr w:rsidR="009E5B87" w14:paraId="28D697EB" w14:textId="77777777" w:rsidTr="009E5B87">
        <w:trPr>
          <w:trHeight w:hRule="exact" w:val="490"/>
        </w:trPr>
        <w:tc>
          <w:tcPr>
            <w:tcW w:w="2160" w:type="dxa"/>
            <w:gridSpan w:val="8"/>
            <w:vAlign w:val="top"/>
          </w:tcPr>
          <w:p w14:paraId="637BEF27" w14:textId="77777777" w:rsidR="009E5B87" w:rsidRDefault="00847535">
            <w:pPr>
              <w:pStyle w:val="PacketDiagramBodyText"/>
            </w:pPr>
            <w:r>
              <w:t>Reserved</w:t>
            </w:r>
          </w:p>
        </w:tc>
        <w:tc>
          <w:tcPr>
            <w:tcW w:w="6480" w:type="dxa"/>
            <w:gridSpan w:val="24"/>
            <w:vAlign w:val="top"/>
          </w:tcPr>
          <w:p w14:paraId="2492A527" w14:textId="77777777" w:rsidR="009E5B87" w:rsidRDefault="00847535">
            <w:pPr>
              <w:pStyle w:val="PacketDiagramBodyText"/>
            </w:pPr>
            <w:r>
              <w:t>Additional_Flags (variable)</w:t>
            </w:r>
          </w:p>
        </w:tc>
      </w:tr>
      <w:tr w:rsidR="009E5B87" w14:paraId="447BCBA0" w14:textId="77777777" w:rsidTr="009E5B87">
        <w:trPr>
          <w:trHeight w:hRule="exact" w:val="490"/>
        </w:trPr>
        <w:tc>
          <w:tcPr>
            <w:tcW w:w="8640" w:type="dxa"/>
            <w:gridSpan w:val="32"/>
            <w:vAlign w:val="top"/>
          </w:tcPr>
          <w:p w14:paraId="4B8EE88A" w14:textId="77777777" w:rsidR="009E5B87" w:rsidRDefault="00847535">
            <w:pPr>
              <w:pStyle w:val="PacketDiagramBodyText"/>
            </w:pPr>
            <w:r>
              <w:t>...</w:t>
            </w:r>
          </w:p>
        </w:tc>
      </w:tr>
      <w:tr w:rsidR="009E5B87" w14:paraId="0F68AEB9" w14:textId="77777777" w:rsidTr="009E5B87">
        <w:trPr>
          <w:trHeight w:hRule="exact" w:val="490"/>
        </w:trPr>
        <w:tc>
          <w:tcPr>
            <w:tcW w:w="8640" w:type="dxa"/>
            <w:gridSpan w:val="32"/>
            <w:vAlign w:val="top"/>
          </w:tcPr>
          <w:p w14:paraId="5C3F9CA1" w14:textId="77777777" w:rsidR="009E5B87" w:rsidRDefault="00847535">
            <w:pPr>
              <w:pStyle w:val="PacketDiagramBodyText"/>
            </w:pPr>
            <w:r>
              <w:t>...</w:t>
            </w:r>
          </w:p>
        </w:tc>
      </w:tr>
      <w:tr w:rsidR="009E5B87" w14:paraId="2D457C95" w14:textId="77777777" w:rsidTr="009E5B87">
        <w:trPr>
          <w:trHeight w:hRule="exact" w:val="490"/>
        </w:trPr>
        <w:tc>
          <w:tcPr>
            <w:tcW w:w="8640" w:type="dxa"/>
            <w:gridSpan w:val="32"/>
            <w:vAlign w:val="top"/>
          </w:tcPr>
          <w:p w14:paraId="3E03A7B4" w14:textId="77777777" w:rsidR="009E5B87" w:rsidRDefault="00847535">
            <w:pPr>
              <w:pStyle w:val="PacketDiagramBodyText"/>
            </w:pPr>
            <w:r>
              <w:t>...</w:t>
            </w:r>
          </w:p>
        </w:tc>
      </w:tr>
      <w:tr w:rsidR="009E5B87" w14:paraId="0A8E1E9B" w14:textId="77777777" w:rsidTr="009E5B87">
        <w:trPr>
          <w:trHeight w:hRule="exact" w:val="490"/>
        </w:trPr>
        <w:tc>
          <w:tcPr>
            <w:tcW w:w="8640" w:type="dxa"/>
            <w:gridSpan w:val="32"/>
            <w:vAlign w:val="top"/>
          </w:tcPr>
          <w:p w14:paraId="5DC931F3" w14:textId="77777777" w:rsidR="009E5B87" w:rsidRDefault="00847535">
            <w:pPr>
              <w:pStyle w:val="PacketDiagramBodyText"/>
            </w:pPr>
            <w:r>
              <w:t>Lock_ID (20 bytes, optional)</w:t>
            </w:r>
          </w:p>
        </w:tc>
      </w:tr>
      <w:tr w:rsidR="009E5B87" w14:paraId="66E797BF" w14:textId="77777777" w:rsidTr="009E5B87">
        <w:trPr>
          <w:trHeight w:hRule="exact" w:val="490"/>
        </w:trPr>
        <w:tc>
          <w:tcPr>
            <w:tcW w:w="8640" w:type="dxa"/>
            <w:gridSpan w:val="32"/>
            <w:vAlign w:val="top"/>
          </w:tcPr>
          <w:p w14:paraId="0938E64C" w14:textId="77777777" w:rsidR="009E5B87" w:rsidRDefault="00847535">
            <w:pPr>
              <w:pStyle w:val="PacketDiagramBodyText"/>
            </w:pPr>
            <w:r>
              <w:t>...</w:t>
            </w:r>
          </w:p>
        </w:tc>
      </w:tr>
      <w:tr w:rsidR="009E5B87" w14:paraId="130AC89D" w14:textId="77777777" w:rsidTr="009E5B87">
        <w:trPr>
          <w:trHeight w:hRule="exact" w:val="490"/>
        </w:trPr>
        <w:tc>
          <w:tcPr>
            <w:tcW w:w="8640" w:type="dxa"/>
            <w:gridSpan w:val="32"/>
            <w:vAlign w:val="top"/>
          </w:tcPr>
          <w:p w14:paraId="5DB565AF" w14:textId="77777777" w:rsidR="009E5B87" w:rsidRDefault="00847535">
            <w:pPr>
              <w:pStyle w:val="PacketDiagramBodyText"/>
            </w:pPr>
            <w:r>
              <w:t>...</w:t>
            </w:r>
          </w:p>
        </w:tc>
      </w:tr>
      <w:tr w:rsidR="009E5B87" w14:paraId="78C82FF9" w14:textId="77777777" w:rsidTr="009E5B87">
        <w:trPr>
          <w:trHeight w:hRule="exact" w:val="490"/>
        </w:trPr>
        <w:tc>
          <w:tcPr>
            <w:tcW w:w="8640" w:type="dxa"/>
            <w:gridSpan w:val="32"/>
            <w:vAlign w:val="top"/>
          </w:tcPr>
          <w:p w14:paraId="1FBEE0F1" w14:textId="77777777" w:rsidR="009E5B87" w:rsidRDefault="00847535">
            <w:pPr>
              <w:pStyle w:val="PacketDiagramBodyText"/>
            </w:pPr>
            <w:r>
              <w:t>...</w:t>
            </w:r>
          </w:p>
        </w:tc>
      </w:tr>
      <w:tr w:rsidR="009E5B87" w14:paraId="26946BE7" w14:textId="77777777" w:rsidTr="009E5B87">
        <w:trPr>
          <w:trHeight w:hRule="exact" w:val="490"/>
        </w:trPr>
        <w:tc>
          <w:tcPr>
            <w:tcW w:w="8640" w:type="dxa"/>
            <w:gridSpan w:val="32"/>
            <w:vAlign w:val="top"/>
          </w:tcPr>
          <w:p w14:paraId="32E56D07" w14:textId="77777777" w:rsidR="009E5B87" w:rsidRDefault="00847535">
            <w:pPr>
              <w:pStyle w:val="PacketDiagramBodyText"/>
            </w:pPr>
            <w:r>
              <w:t>Client_Knowledge (variable)</w:t>
            </w:r>
          </w:p>
        </w:tc>
      </w:tr>
      <w:tr w:rsidR="009E5B87" w14:paraId="37125F3F" w14:textId="77777777" w:rsidTr="009E5B87">
        <w:trPr>
          <w:trHeight w:hRule="exact" w:val="490"/>
        </w:trPr>
        <w:tc>
          <w:tcPr>
            <w:tcW w:w="8640" w:type="dxa"/>
            <w:gridSpan w:val="32"/>
            <w:vAlign w:val="top"/>
          </w:tcPr>
          <w:p w14:paraId="26FC45E6" w14:textId="77777777" w:rsidR="009E5B87" w:rsidRDefault="00847535">
            <w:pPr>
              <w:pStyle w:val="PacketDiagramBodyText"/>
            </w:pPr>
            <w:r>
              <w:t>...</w:t>
            </w:r>
          </w:p>
        </w:tc>
      </w:tr>
      <w:tr w:rsidR="009E5B87" w14:paraId="70B5FFC4" w14:textId="77777777" w:rsidTr="009E5B87">
        <w:trPr>
          <w:trHeight w:hRule="exact" w:val="490"/>
        </w:trPr>
        <w:tc>
          <w:tcPr>
            <w:tcW w:w="8640" w:type="dxa"/>
            <w:gridSpan w:val="32"/>
            <w:vAlign w:val="top"/>
          </w:tcPr>
          <w:p w14:paraId="56DCD3CB" w14:textId="77777777" w:rsidR="009E5B87" w:rsidRDefault="00847535">
            <w:pPr>
              <w:pStyle w:val="PacketDiagramBodyText"/>
            </w:pPr>
            <w:r>
              <w:t>...</w:t>
            </w:r>
          </w:p>
        </w:tc>
      </w:tr>
      <w:tr w:rsidR="009E5B87" w14:paraId="5CA9F0CE" w14:textId="77777777" w:rsidTr="009E5B87">
        <w:trPr>
          <w:trHeight w:hRule="exact" w:val="490"/>
        </w:trPr>
        <w:tc>
          <w:tcPr>
            <w:tcW w:w="8640" w:type="dxa"/>
            <w:gridSpan w:val="32"/>
            <w:vAlign w:val="top"/>
          </w:tcPr>
          <w:p w14:paraId="1121E70F" w14:textId="77777777" w:rsidR="009E5B87" w:rsidRDefault="00847535">
            <w:pPr>
              <w:pStyle w:val="PacketDiagramBodyText"/>
            </w:pPr>
            <w:r>
              <w:t>...</w:t>
            </w:r>
          </w:p>
        </w:tc>
      </w:tr>
      <w:tr w:rsidR="009E5B87" w14:paraId="422F0167" w14:textId="77777777" w:rsidTr="009E5B87">
        <w:trPr>
          <w:trHeight w:hRule="exact" w:val="490"/>
        </w:trPr>
        <w:tc>
          <w:tcPr>
            <w:tcW w:w="8640" w:type="dxa"/>
            <w:gridSpan w:val="32"/>
            <w:vAlign w:val="top"/>
          </w:tcPr>
          <w:p w14:paraId="7E87FE2D" w14:textId="77777777" w:rsidR="009E5B87" w:rsidRDefault="00847535">
            <w:pPr>
              <w:pStyle w:val="PacketDiagramBodyText"/>
            </w:pPr>
            <w:r>
              <w:t>Diagnostic_Request_Option_Input</w:t>
            </w:r>
          </w:p>
        </w:tc>
      </w:tr>
      <w:tr w:rsidR="009E5B87" w14:paraId="11C3B90C" w14:textId="77777777" w:rsidTr="009E5B87">
        <w:trPr>
          <w:gridAfter w:val="24"/>
          <w:wAfter w:w="6480" w:type="dxa"/>
          <w:trHeight w:hRule="exact" w:val="490"/>
        </w:trPr>
        <w:tc>
          <w:tcPr>
            <w:tcW w:w="2160" w:type="dxa"/>
            <w:gridSpan w:val="8"/>
            <w:vAlign w:val="top"/>
          </w:tcPr>
          <w:p w14:paraId="2055AC67" w14:textId="77777777" w:rsidR="009E5B87" w:rsidRDefault="00847535">
            <w:pPr>
              <w:pStyle w:val="PacketDiagramBodyText"/>
            </w:pPr>
            <w:r>
              <w:lastRenderedPageBreak/>
              <w:t>...</w:t>
            </w:r>
          </w:p>
        </w:tc>
      </w:tr>
    </w:tbl>
    <w:p w14:paraId="1C9EBBBB" w14:textId="0D1E61F5" w:rsidR="009E5B87" w:rsidRDefault="00847535">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14:paraId="1094BB85" w14:textId="59F92530" w:rsidR="009E5B87" w:rsidRDefault="00847535">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specifies the changes that will be applied by the protocol server. </w:t>
      </w:r>
    </w:p>
    <w:p w14:paraId="34EA94D7" w14:textId="77777777" w:rsidR="009E5B87" w:rsidRDefault="00847535">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Index in the </w:t>
      </w:r>
      <w:r>
        <w:rPr>
          <w:b/>
        </w:rPr>
        <w:t>Data Element Package</w:t>
      </w:r>
      <w:r>
        <w:t xml:space="preserve"> of the request. </w:t>
      </w:r>
    </w:p>
    <w:p w14:paraId="265CC670" w14:textId="1A35A9E0" w:rsidR="009E5B87" w:rsidRDefault="00847535">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14:paraId="5035715B" w14:textId="77777777" w:rsidR="009E5B87" w:rsidRDefault="00847535">
      <w:pPr>
        <w:pStyle w:val="Definition-Field"/>
        <w:ind w:firstLine="0"/>
      </w:pPr>
      <w:r>
        <w:t xml:space="preserve">If the expected Storage Index was specified and the key that is to be updated in the protocol server’s Storage Index exists in the expected Storage Index, the corresponding values in the protocol server’s Storage Index and the expected Storage Index MUST match; otherwise, the protocol server MUST return a </w:t>
      </w:r>
      <w:r>
        <w:rPr>
          <w:b/>
        </w:rPr>
        <w:t xml:space="preserve">Cell Error </w:t>
      </w:r>
      <w:r>
        <w:t xml:space="preserve">failure value of 12 indicating a coherency failure, as specified in section 2.2.3.2.1. If the values match, the protocol server MUST ensure that the Storage Index update is atomically updated such that no other update is overwritten. </w:t>
      </w:r>
    </w:p>
    <w:p w14:paraId="2D4A9284" w14:textId="77777777" w:rsidR="009E5B87" w:rsidRDefault="00847535">
      <w:pPr>
        <w:pStyle w:val="Definition-Field"/>
        <w:ind w:firstLine="0"/>
      </w:pPr>
      <w:r>
        <w:t xml:space="preserve">If the expected Storage Index was not specified or the key that is to be updated in the protocol server’s Storage Index does not exist in the expected Storage Index, the </w:t>
      </w:r>
      <w:r>
        <w:rPr>
          <w:b/>
        </w:rPr>
        <w:t>Imply Null Expected if No Mapping</w:t>
      </w:r>
      <w:r>
        <w:t xml:space="preserve"> flag MUST be evaluated. If this flag is zero, the protocol server MUST apply the change without checking the current value; otherwise, if the flag specifies one, the protocol server MUST only apply the change if no mapping exists (the key that is to be updated in the protocol server’s Storage Index doesn’t exist or it maps to nil). If the flag specifies one and a mapping exists, the protocol server MUST return a </w:t>
      </w:r>
      <w:r>
        <w:rPr>
          <w:b/>
        </w:rPr>
        <w:t xml:space="preserve">Cell Error </w:t>
      </w:r>
      <w:r>
        <w:t>failure value of 12 indicating a coherency failure,</w:t>
      </w:r>
      <w:r>
        <w:t xml:space="preserve"> as specified in section 2.2.3.2.1.</w:t>
      </w:r>
    </w:p>
    <w:p w14:paraId="20E39F5B" w14:textId="77777777" w:rsidR="009E5B87" w:rsidRDefault="00847535">
      <w:pPr>
        <w:pStyle w:val="Definition-Field"/>
      </w:pPr>
      <w:r>
        <w:rPr>
          <w:b/>
        </w:rPr>
        <w:t xml:space="preserve">A – Imply Null Expected if No Mapping (1 bit): </w:t>
      </w:r>
      <w:r>
        <w:t xml:space="preserve">A bit that specifies the behavior of checking the current Storage Index value prior to update, if no expected Storage Index entry is specified by the client. </w:t>
      </w:r>
    </w:p>
    <w:p w14:paraId="576531E3" w14:textId="77777777" w:rsidR="009E5B87" w:rsidRDefault="00847535">
      <w:pPr>
        <w:pStyle w:val="Definition-Field2"/>
      </w:pPr>
      <w:r>
        <w:t>The expected Storage Index is the basis for what the client believes is the current state of the Storage Index, if set to one; otherwise, the expected Storage Index is not specified.</w:t>
      </w:r>
    </w:p>
    <w:p w14:paraId="6037A469" w14:textId="77777777" w:rsidR="009E5B87" w:rsidRDefault="00847535">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14:paraId="51AB2CE8" w14:textId="77777777" w:rsidR="009E5B87" w:rsidRDefault="00847535">
      <w:pPr>
        <w:pStyle w:val="Definition-Field"/>
      </w:pPr>
      <w:r>
        <w:rPr>
          <w:b/>
        </w:rPr>
        <w:t xml:space="preserve">C – Partial Last (1 bit): </w:t>
      </w:r>
      <w:r>
        <w:t xml:space="preserve">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14:paraId="2EE6952D" w14:textId="77777777" w:rsidR="009E5B87" w:rsidRDefault="00847535">
      <w:pPr>
        <w:pStyle w:val="Definition-Field"/>
      </w:pPr>
      <w:r>
        <w:rPr>
          <w:b/>
        </w:rPr>
        <w:t xml:space="preserve">D – Favor Coherency Failure Over Not Found (1 bit): </w:t>
      </w:r>
      <w:r>
        <w:t xml:space="preserve">A bit that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of </w:t>
      </w:r>
      <w:r>
        <w:rPr>
          <w:b/>
        </w:rPr>
        <w:t>Referenced Data Element Not Found</w:t>
      </w:r>
      <w:r>
        <w:t>.</w:t>
      </w:r>
    </w:p>
    <w:p w14:paraId="5EF5B178" w14:textId="77777777" w:rsidR="009E5B87" w:rsidRDefault="00847535">
      <w:pPr>
        <w:pStyle w:val="Definition-Field"/>
      </w:pPr>
      <w:r>
        <w:rPr>
          <w:b/>
        </w:rPr>
        <w:t xml:space="preserve">E – Abort Remaining Put Changes on Failure (1 bit): </w:t>
      </w:r>
      <w:r>
        <w:t xml:space="preserve">If set, a bit that specifies to abort remaining </w:t>
      </w:r>
      <w:r>
        <w:rPr>
          <w:b/>
        </w:rPr>
        <w:t>Put Changes</w:t>
      </w:r>
      <w:r>
        <w:t xml:space="preserve"> on failure. Its value is ignored by the server.</w:t>
      </w:r>
    </w:p>
    <w:p w14:paraId="12A6256F" w14:textId="77777777" w:rsidR="009E5B87" w:rsidRDefault="00847535">
      <w:pPr>
        <w:pStyle w:val="Definition-Field"/>
      </w:pPr>
      <w:r>
        <w:rPr>
          <w:b/>
        </w:rPr>
        <w:lastRenderedPageBreak/>
        <w:t>F - Multi-Request_Put_Hint (1 bit):  </w:t>
      </w:r>
      <w:r>
        <w:t>A bit that specifies to reduce the number of auto coalesces</w:t>
      </w:r>
      <w:r>
        <w:br/>
        <w:t>during multi-request put scenarios. If only one request for a </w:t>
      </w:r>
      <w:r>
        <w:rPr>
          <w:b/>
        </w:rPr>
        <w:t>Put Changes</w:t>
      </w:r>
      <w:r>
        <w:t>, this bit is zero.</w:t>
      </w:r>
    </w:p>
    <w:p w14:paraId="0AF6C8D4" w14:textId="21CFC3CF" w:rsidR="009E5B87" w:rsidRDefault="00847535">
      <w:pPr>
        <w:pStyle w:val="Definition-Field"/>
      </w:pPr>
      <w:r>
        <w:rPr>
          <w:b/>
        </w:rPr>
        <w:t xml:space="preserve">G – Return Complete Knowledge If Possibe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returned in non-coalescing sub-requests. This attribute MAY be set. If set, this attribute will be ignored by the server.</w:t>
      </w:r>
    </w:p>
    <w:p w14:paraId="388314A7" w14:textId="77777777" w:rsidR="009E5B87" w:rsidRDefault="00847535">
      <w:pPr>
        <w:pStyle w:val="Definition-Field"/>
      </w:pPr>
      <w:r>
        <w:rPr>
          <w:b/>
        </w:rPr>
        <w:t xml:space="preserve">H – Last Writer Wins On Next Change (1 bit): </w:t>
      </w:r>
      <w:r>
        <w:t xml:space="preserve">A bit that specifies to allow the </w:t>
      </w:r>
      <w:r>
        <w:rPr>
          <w:b/>
        </w:rPr>
        <w:t>Put Changes</w:t>
      </w:r>
      <w:r>
        <w:t xml:space="preserve"> to be subsequently overwritten on the next </w:t>
      </w:r>
      <w:r>
        <w:rPr>
          <w:b/>
        </w:rPr>
        <w:t>Put Changes</w:t>
      </w:r>
      <w:r>
        <w:t>, even if a client is not coherent with this change.</w:t>
      </w:r>
    </w:p>
    <w:p w14:paraId="17BC27E2" w14:textId="5F7D603A" w:rsidR="009E5B87" w:rsidRDefault="00847535">
      <w:pPr>
        <w:pStyle w:val="Definition-Field"/>
      </w:pPr>
      <w:r>
        <w:rPr>
          <w:b/>
        </w:rPr>
        <w:t xml:space="preserve">ContentVersionCoherencyCheck (variable): </w:t>
      </w:r>
      <w:r>
        <w:t xml:space="preserve">A </w:t>
      </w:r>
      <w:r>
        <w:rPr>
          <w:b/>
        </w:rPr>
        <w:t>Binary Item</w:t>
      </w:r>
      <w:r>
        <w:t xml:space="preserve"> (section </w:t>
      </w:r>
      <w:hyperlink w:anchor="Section_6bdda105af7f47578dbe0c7f3100647e" w:history="1">
        <w:r>
          <w:rPr>
            <w:rStyle w:val="Hyperlink"/>
          </w:rPr>
          <w:t>2.2.1.3</w:t>
        </w:r>
      </w:hyperlink>
      <w:r>
        <w:t>) which MUST be ignored.</w:t>
      </w:r>
      <w:bookmarkStart w:id="206" w:name="Appendix_A_Target_18"/>
      <w:r>
        <w:fldChar w:fldCharType="begin"/>
      </w:r>
      <w:r>
        <w:instrText>HYPERLINK \l "Appendix_A_18" \o "Product behavior note 18" \h</w:instrText>
      </w:r>
      <w:r>
        <w:fldChar w:fldCharType="separate"/>
      </w:r>
      <w:r>
        <w:rPr>
          <w:rStyle w:val="Hyperlink"/>
        </w:rPr>
        <w:t>&lt;18&gt;</w:t>
      </w:r>
      <w:r>
        <w:rPr>
          <w:rStyle w:val="Hyperlink"/>
        </w:rPr>
        <w:fldChar w:fldCharType="end"/>
      </w:r>
      <w:bookmarkEnd w:id="206"/>
    </w:p>
    <w:p w14:paraId="2852BB15" w14:textId="7D01B8FD" w:rsidR="009E5B87" w:rsidRDefault="00847535">
      <w:pPr>
        <w:pStyle w:val="Definition-Field"/>
      </w:pPr>
      <w:r>
        <w:rPr>
          <w:b/>
        </w:rPr>
        <w:t xml:space="preserve">Author Logins (variable): </w:t>
      </w:r>
      <w:r>
        <w:t xml:space="preserve">A </w:t>
      </w:r>
      <w:r>
        <w:rPr>
          <w:b/>
        </w:rPr>
        <w:t>String Item Array</w:t>
      </w:r>
      <w:r>
        <w:t xml:space="preserve"> (section </w:t>
      </w:r>
      <w:hyperlink w:anchor="Section_b2040bcb096047e9a3f3f2055c6e7f28" w:history="1">
        <w:r>
          <w:rPr>
            <w:rStyle w:val="Hyperlink"/>
          </w:rPr>
          <w:t>2.2.1.14</w:t>
        </w:r>
      </w:hyperlink>
      <w:r>
        <w:t>) structure that defines author login information.</w:t>
      </w:r>
      <w:bookmarkStart w:id="207" w:name="Appendix_A_Target_19"/>
      <w:r>
        <w:fldChar w:fldCharType="begin"/>
      </w:r>
      <w:r>
        <w:instrText>HYPERLINK \l "Appendix_A_19" \o "Product behavior note 19" \h</w:instrText>
      </w:r>
      <w:r>
        <w:fldChar w:fldCharType="separate"/>
      </w:r>
      <w:r>
        <w:rPr>
          <w:rStyle w:val="Hyperlink"/>
        </w:rPr>
        <w:t>&lt;19&gt;</w:t>
      </w:r>
      <w:r>
        <w:rPr>
          <w:rStyle w:val="Hyperlink"/>
        </w:rPr>
        <w:fldChar w:fldCharType="end"/>
      </w:r>
      <w:bookmarkEnd w:id="207"/>
      <w:r>
        <w:t xml:space="preserve"> </w:t>
      </w:r>
    </w:p>
    <w:p w14:paraId="08DFCE07" w14:textId="77777777" w:rsidR="009E5B87" w:rsidRDefault="00847535">
      <w:pPr>
        <w:pStyle w:val="Definition-Field"/>
      </w:pPr>
      <w:r>
        <w:rPr>
          <w:b/>
        </w:rPr>
        <w:t xml:space="preserve">Reserved (1 byte): </w:t>
      </w:r>
      <w:r>
        <w:t>MUST be ignored.</w:t>
      </w:r>
    </w:p>
    <w:p w14:paraId="0CEF9B44" w14:textId="4C9DB689" w:rsidR="009E5B87" w:rsidRDefault="00847535">
      <w:pPr>
        <w:pStyle w:val="Definition-Field"/>
      </w:pPr>
      <w:r>
        <w:rPr>
          <w:b/>
        </w:rPr>
        <w:t xml:space="preserve">Additional Flags (variable): </w:t>
      </w:r>
      <w:r>
        <w:t xml:space="preserve">An optional </w:t>
      </w:r>
      <w:r>
        <w:rPr>
          <w:b/>
        </w:rPr>
        <w:t xml:space="preserve">Additional Flags </w:t>
      </w:r>
      <w:r>
        <w:t xml:space="preserve">structure (section </w:t>
      </w:r>
      <w:hyperlink w:anchor="Section_57ddba1318da452d8ccac43ddce28267" w:history="1">
        <w:r>
          <w:rPr>
            <w:rStyle w:val="Hyperlink"/>
          </w:rPr>
          <w:t>2.2.2.1.4.1</w:t>
        </w:r>
      </w:hyperlink>
      <w:r>
        <w:t xml:space="preserve">) with various flags that specify the desired behavior for the Put Changes request. </w:t>
      </w:r>
      <w:bookmarkStart w:id="208" w:name="Appendix_A_Target_20"/>
      <w:r>
        <w:fldChar w:fldCharType="begin"/>
      </w:r>
      <w:r>
        <w:instrText>HYPERLINK \l "Appendix_A_20" \o "Product behavior note 20" \h</w:instrText>
      </w:r>
      <w:r>
        <w:fldChar w:fldCharType="separate"/>
      </w:r>
      <w:r>
        <w:rPr>
          <w:rStyle w:val="Hyperlink"/>
        </w:rPr>
        <w:t>&lt;20&gt;</w:t>
      </w:r>
      <w:r>
        <w:rPr>
          <w:rStyle w:val="Hyperlink"/>
        </w:rPr>
        <w:fldChar w:fldCharType="end"/>
      </w:r>
      <w:bookmarkEnd w:id="208"/>
    </w:p>
    <w:p w14:paraId="5F24466F" w14:textId="1569A2A1" w:rsidR="009E5B87" w:rsidRDefault="00847535">
      <w:pPr>
        <w:pStyle w:val="Definition-Field"/>
      </w:pPr>
      <w:r>
        <w:rPr>
          <w:b/>
        </w:rPr>
        <w:t xml:space="preserve">Lock Id (20 bytes, optional): </w:t>
      </w:r>
      <w:r>
        <w:t xml:space="preserve">An optional </w:t>
      </w:r>
      <w:r>
        <w:rPr>
          <w:b/>
        </w:rPr>
        <w:t>Lock Id</w:t>
      </w:r>
      <w:r>
        <w:t xml:space="preserve"> structure (section </w:t>
      </w:r>
      <w:hyperlink w:anchor="Section_cd8f67a560e34576bb4c66acedcf36d4" w:history="1">
        <w:r>
          <w:rPr>
            <w:rStyle w:val="Hyperlink"/>
          </w:rPr>
          <w:t>2.2.2.1.4.2</w:t>
        </w:r>
      </w:hyperlink>
      <w:r>
        <w:t>) that specifies the lock ID of the file on the server.</w:t>
      </w:r>
      <w:bookmarkStart w:id="209" w:name="Appendix_A_Target_21"/>
      <w:r>
        <w:fldChar w:fldCharType="begin"/>
      </w:r>
      <w:r>
        <w:instrText>HYPERLINK \l "Appendix_A_21" \o "Product behavior note 21" \h</w:instrText>
      </w:r>
      <w:r>
        <w:fldChar w:fldCharType="separate"/>
      </w:r>
      <w:r>
        <w:rPr>
          <w:rStyle w:val="Hyperlink"/>
        </w:rPr>
        <w:t>&lt;21&gt;</w:t>
      </w:r>
      <w:r>
        <w:rPr>
          <w:rStyle w:val="Hyperlink"/>
        </w:rPr>
        <w:fldChar w:fldCharType="end"/>
      </w:r>
      <w:bookmarkEnd w:id="209"/>
    </w:p>
    <w:p w14:paraId="0DAEFC26" w14:textId="18801924" w:rsidR="009E5B87" w:rsidRDefault="00847535">
      <w:pPr>
        <w:pStyle w:val="Definition-Field"/>
      </w:pPr>
      <w:r>
        <w:rPr>
          <w:b/>
        </w:rPr>
        <w:t xml:space="preserve">Client Knowledge (variable): </w:t>
      </w:r>
      <w:r>
        <w:t xml:space="preserve">An optional </w:t>
      </w:r>
      <w:r>
        <w:rPr>
          <w:b/>
        </w:rPr>
        <w:t>Knowledge</w:t>
      </w:r>
      <w:r>
        <w:t xml:space="preserve"> (section 2.2.1.13) that represents the knowledge of the client. It does not affect the </w:t>
      </w:r>
      <w:r>
        <w:rPr>
          <w:b/>
        </w:rPr>
        <w:t>Put Changes</w:t>
      </w:r>
      <w:r>
        <w:t xml:space="preserve"> but allows the server to the </w:t>
      </w:r>
      <w:r>
        <w:rPr>
          <w:b/>
        </w:rPr>
        <w:t>Resultant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w:t>
      </w:r>
    </w:p>
    <w:p w14:paraId="0D0BFFE5" w14:textId="6EC8B56F" w:rsidR="009E5B87" w:rsidRDefault="00847535">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the desired diagnostic behavior for the </w:t>
      </w:r>
      <w:r>
        <w:rPr>
          <w:b/>
        </w:rPr>
        <w:t>Put Changes</w:t>
      </w:r>
      <w:r>
        <w:t xml:space="preserve"> request.</w:t>
      </w:r>
      <w:bookmarkStart w:id="210" w:name="Appendix_A_Target_22"/>
      <w:r>
        <w:fldChar w:fldCharType="begin"/>
      </w:r>
      <w:r>
        <w:instrText>HYPERLINK \l "Appendix_A_22" \o "Product behavior note 22" \h</w:instrText>
      </w:r>
      <w:r>
        <w:fldChar w:fldCharType="separate"/>
      </w:r>
      <w:r>
        <w:rPr>
          <w:rStyle w:val="Hyperlink"/>
        </w:rPr>
        <w:t>&lt;22&gt;</w:t>
      </w:r>
      <w:r>
        <w:rPr>
          <w:rStyle w:val="Hyperlink"/>
        </w:rPr>
        <w:fldChar w:fldCharType="end"/>
      </w:r>
      <w:bookmarkEnd w:id="210"/>
    </w:p>
    <w:p w14:paraId="2064AF9D" w14:textId="77777777" w:rsidR="009E5B87" w:rsidRDefault="00847535">
      <w:pPr>
        <w:pStyle w:val="Heading6"/>
      </w:pPr>
      <w:bookmarkStart w:id="211" w:name="section_57ddba1318da452d8ccac43ddce28267"/>
      <w:bookmarkStart w:id="212" w:name="_Toc150727689"/>
      <w:r>
        <w:t>Additional Flags</w:t>
      </w:r>
      <w:bookmarkEnd w:id="211"/>
      <w:bookmarkEnd w:id="212"/>
    </w:p>
    <w:p w14:paraId="51B1CF15" w14:textId="77777777" w:rsidR="009E5B87" w:rsidRDefault="00847535">
      <w:r>
        <w:rPr>
          <w:b/>
        </w:rPr>
        <w:t>Additional Flags</w:t>
      </w:r>
      <w:r>
        <w:t xml:space="preserv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08FDDECB"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D62498C" w14:textId="77777777" w:rsidR="009E5B87" w:rsidRDefault="00847535">
            <w:pPr>
              <w:pStyle w:val="PacketDiagramHeaderText"/>
            </w:pPr>
            <w:r>
              <w:t>0</w:t>
            </w:r>
          </w:p>
        </w:tc>
        <w:tc>
          <w:tcPr>
            <w:tcW w:w="270" w:type="dxa"/>
          </w:tcPr>
          <w:p w14:paraId="2EAC4F6F" w14:textId="77777777" w:rsidR="009E5B87" w:rsidRDefault="00847535">
            <w:pPr>
              <w:pStyle w:val="PacketDiagramHeaderText"/>
            </w:pPr>
            <w:r>
              <w:t>1</w:t>
            </w:r>
          </w:p>
        </w:tc>
        <w:tc>
          <w:tcPr>
            <w:tcW w:w="270" w:type="dxa"/>
          </w:tcPr>
          <w:p w14:paraId="23702B6B" w14:textId="77777777" w:rsidR="009E5B87" w:rsidRDefault="00847535">
            <w:pPr>
              <w:pStyle w:val="PacketDiagramHeaderText"/>
            </w:pPr>
            <w:r>
              <w:t>2</w:t>
            </w:r>
          </w:p>
        </w:tc>
        <w:tc>
          <w:tcPr>
            <w:tcW w:w="270" w:type="dxa"/>
          </w:tcPr>
          <w:p w14:paraId="213E7666" w14:textId="77777777" w:rsidR="009E5B87" w:rsidRDefault="00847535">
            <w:pPr>
              <w:pStyle w:val="PacketDiagramHeaderText"/>
            </w:pPr>
            <w:r>
              <w:t>3</w:t>
            </w:r>
          </w:p>
        </w:tc>
        <w:tc>
          <w:tcPr>
            <w:tcW w:w="270" w:type="dxa"/>
          </w:tcPr>
          <w:p w14:paraId="7450E850" w14:textId="77777777" w:rsidR="009E5B87" w:rsidRDefault="00847535">
            <w:pPr>
              <w:pStyle w:val="PacketDiagramHeaderText"/>
            </w:pPr>
            <w:r>
              <w:t>4</w:t>
            </w:r>
          </w:p>
        </w:tc>
        <w:tc>
          <w:tcPr>
            <w:tcW w:w="270" w:type="dxa"/>
          </w:tcPr>
          <w:p w14:paraId="5EED4D48" w14:textId="77777777" w:rsidR="009E5B87" w:rsidRDefault="00847535">
            <w:pPr>
              <w:pStyle w:val="PacketDiagramHeaderText"/>
            </w:pPr>
            <w:r>
              <w:t>5</w:t>
            </w:r>
          </w:p>
        </w:tc>
        <w:tc>
          <w:tcPr>
            <w:tcW w:w="270" w:type="dxa"/>
          </w:tcPr>
          <w:p w14:paraId="50BAA5B0" w14:textId="77777777" w:rsidR="009E5B87" w:rsidRDefault="00847535">
            <w:pPr>
              <w:pStyle w:val="PacketDiagramHeaderText"/>
            </w:pPr>
            <w:r>
              <w:t>6</w:t>
            </w:r>
          </w:p>
        </w:tc>
        <w:tc>
          <w:tcPr>
            <w:tcW w:w="270" w:type="dxa"/>
          </w:tcPr>
          <w:p w14:paraId="2373254F" w14:textId="77777777" w:rsidR="009E5B87" w:rsidRDefault="00847535">
            <w:pPr>
              <w:pStyle w:val="PacketDiagramHeaderText"/>
            </w:pPr>
            <w:r>
              <w:t>7</w:t>
            </w:r>
          </w:p>
        </w:tc>
        <w:tc>
          <w:tcPr>
            <w:tcW w:w="270" w:type="dxa"/>
          </w:tcPr>
          <w:p w14:paraId="136B0F69" w14:textId="77777777" w:rsidR="009E5B87" w:rsidRDefault="00847535">
            <w:pPr>
              <w:pStyle w:val="PacketDiagramHeaderText"/>
            </w:pPr>
            <w:r>
              <w:t>8</w:t>
            </w:r>
          </w:p>
        </w:tc>
        <w:tc>
          <w:tcPr>
            <w:tcW w:w="270" w:type="dxa"/>
          </w:tcPr>
          <w:p w14:paraId="0D3ADC1B" w14:textId="77777777" w:rsidR="009E5B87" w:rsidRDefault="00847535">
            <w:pPr>
              <w:pStyle w:val="PacketDiagramHeaderText"/>
            </w:pPr>
            <w:r>
              <w:t>9</w:t>
            </w:r>
          </w:p>
        </w:tc>
        <w:tc>
          <w:tcPr>
            <w:tcW w:w="270" w:type="dxa"/>
          </w:tcPr>
          <w:p w14:paraId="261AAAB0" w14:textId="77777777" w:rsidR="009E5B87" w:rsidRDefault="00847535">
            <w:pPr>
              <w:pStyle w:val="PacketDiagramHeaderText"/>
            </w:pPr>
            <w:r>
              <w:t>1</w:t>
            </w:r>
          </w:p>
          <w:p w14:paraId="6812E239" w14:textId="77777777" w:rsidR="009E5B87" w:rsidRDefault="00847535">
            <w:pPr>
              <w:pStyle w:val="PacketDiagramHeaderText"/>
            </w:pPr>
            <w:r>
              <w:t>0</w:t>
            </w:r>
          </w:p>
        </w:tc>
        <w:tc>
          <w:tcPr>
            <w:tcW w:w="270" w:type="dxa"/>
          </w:tcPr>
          <w:p w14:paraId="377D9F11" w14:textId="77777777" w:rsidR="009E5B87" w:rsidRDefault="00847535">
            <w:pPr>
              <w:pStyle w:val="PacketDiagramHeaderText"/>
            </w:pPr>
            <w:r>
              <w:t>1</w:t>
            </w:r>
          </w:p>
        </w:tc>
        <w:tc>
          <w:tcPr>
            <w:tcW w:w="270" w:type="dxa"/>
          </w:tcPr>
          <w:p w14:paraId="694C1A67" w14:textId="77777777" w:rsidR="009E5B87" w:rsidRDefault="00847535">
            <w:pPr>
              <w:pStyle w:val="PacketDiagramHeaderText"/>
            </w:pPr>
            <w:r>
              <w:t>2</w:t>
            </w:r>
          </w:p>
        </w:tc>
        <w:tc>
          <w:tcPr>
            <w:tcW w:w="270" w:type="dxa"/>
          </w:tcPr>
          <w:p w14:paraId="279DC958" w14:textId="77777777" w:rsidR="009E5B87" w:rsidRDefault="00847535">
            <w:pPr>
              <w:pStyle w:val="PacketDiagramHeaderText"/>
            </w:pPr>
            <w:r>
              <w:t>3</w:t>
            </w:r>
          </w:p>
        </w:tc>
        <w:tc>
          <w:tcPr>
            <w:tcW w:w="270" w:type="dxa"/>
          </w:tcPr>
          <w:p w14:paraId="6B420C55" w14:textId="77777777" w:rsidR="009E5B87" w:rsidRDefault="00847535">
            <w:pPr>
              <w:pStyle w:val="PacketDiagramHeaderText"/>
            </w:pPr>
            <w:r>
              <w:t>4</w:t>
            </w:r>
          </w:p>
        </w:tc>
        <w:tc>
          <w:tcPr>
            <w:tcW w:w="270" w:type="dxa"/>
          </w:tcPr>
          <w:p w14:paraId="5FE01123" w14:textId="77777777" w:rsidR="009E5B87" w:rsidRDefault="00847535">
            <w:pPr>
              <w:pStyle w:val="PacketDiagramHeaderText"/>
            </w:pPr>
            <w:r>
              <w:t>5</w:t>
            </w:r>
          </w:p>
        </w:tc>
        <w:tc>
          <w:tcPr>
            <w:tcW w:w="270" w:type="dxa"/>
          </w:tcPr>
          <w:p w14:paraId="31FE5A16" w14:textId="77777777" w:rsidR="009E5B87" w:rsidRDefault="00847535">
            <w:pPr>
              <w:pStyle w:val="PacketDiagramHeaderText"/>
            </w:pPr>
            <w:r>
              <w:t>6</w:t>
            </w:r>
          </w:p>
        </w:tc>
        <w:tc>
          <w:tcPr>
            <w:tcW w:w="270" w:type="dxa"/>
          </w:tcPr>
          <w:p w14:paraId="05D2C6D4" w14:textId="77777777" w:rsidR="009E5B87" w:rsidRDefault="00847535">
            <w:pPr>
              <w:pStyle w:val="PacketDiagramHeaderText"/>
            </w:pPr>
            <w:r>
              <w:t>7</w:t>
            </w:r>
          </w:p>
        </w:tc>
        <w:tc>
          <w:tcPr>
            <w:tcW w:w="270" w:type="dxa"/>
          </w:tcPr>
          <w:p w14:paraId="02225569" w14:textId="77777777" w:rsidR="009E5B87" w:rsidRDefault="00847535">
            <w:pPr>
              <w:pStyle w:val="PacketDiagramHeaderText"/>
            </w:pPr>
            <w:r>
              <w:t>8</w:t>
            </w:r>
          </w:p>
        </w:tc>
        <w:tc>
          <w:tcPr>
            <w:tcW w:w="270" w:type="dxa"/>
          </w:tcPr>
          <w:p w14:paraId="7A335EEE" w14:textId="77777777" w:rsidR="009E5B87" w:rsidRDefault="00847535">
            <w:pPr>
              <w:pStyle w:val="PacketDiagramHeaderText"/>
            </w:pPr>
            <w:r>
              <w:t>9</w:t>
            </w:r>
          </w:p>
        </w:tc>
        <w:tc>
          <w:tcPr>
            <w:tcW w:w="270" w:type="dxa"/>
          </w:tcPr>
          <w:p w14:paraId="1FCDBCBD" w14:textId="77777777" w:rsidR="009E5B87" w:rsidRDefault="00847535">
            <w:pPr>
              <w:pStyle w:val="PacketDiagramHeaderText"/>
            </w:pPr>
            <w:r>
              <w:t>2</w:t>
            </w:r>
          </w:p>
          <w:p w14:paraId="32CE54D6" w14:textId="77777777" w:rsidR="009E5B87" w:rsidRDefault="00847535">
            <w:pPr>
              <w:pStyle w:val="PacketDiagramHeaderText"/>
            </w:pPr>
            <w:r>
              <w:t>0</w:t>
            </w:r>
          </w:p>
        </w:tc>
        <w:tc>
          <w:tcPr>
            <w:tcW w:w="270" w:type="dxa"/>
          </w:tcPr>
          <w:p w14:paraId="309955BB" w14:textId="77777777" w:rsidR="009E5B87" w:rsidRDefault="00847535">
            <w:pPr>
              <w:pStyle w:val="PacketDiagramHeaderText"/>
            </w:pPr>
            <w:r>
              <w:t>1</w:t>
            </w:r>
          </w:p>
        </w:tc>
        <w:tc>
          <w:tcPr>
            <w:tcW w:w="270" w:type="dxa"/>
          </w:tcPr>
          <w:p w14:paraId="057AC56C" w14:textId="77777777" w:rsidR="009E5B87" w:rsidRDefault="00847535">
            <w:pPr>
              <w:pStyle w:val="PacketDiagramHeaderText"/>
            </w:pPr>
            <w:r>
              <w:t>2</w:t>
            </w:r>
          </w:p>
        </w:tc>
        <w:tc>
          <w:tcPr>
            <w:tcW w:w="270" w:type="dxa"/>
          </w:tcPr>
          <w:p w14:paraId="51F47595" w14:textId="77777777" w:rsidR="009E5B87" w:rsidRDefault="00847535">
            <w:pPr>
              <w:pStyle w:val="PacketDiagramHeaderText"/>
            </w:pPr>
            <w:r>
              <w:t>3</w:t>
            </w:r>
          </w:p>
        </w:tc>
        <w:tc>
          <w:tcPr>
            <w:tcW w:w="270" w:type="dxa"/>
          </w:tcPr>
          <w:p w14:paraId="2A4FBB8F" w14:textId="77777777" w:rsidR="009E5B87" w:rsidRDefault="00847535">
            <w:pPr>
              <w:pStyle w:val="PacketDiagramHeaderText"/>
            </w:pPr>
            <w:r>
              <w:t>4</w:t>
            </w:r>
          </w:p>
        </w:tc>
        <w:tc>
          <w:tcPr>
            <w:tcW w:w="270" w:type="dxa"/>
          </w:tcPr>
          <w:p w14:paraId="4FDB1C0A" w14:textId="77777777" w:rsidR="009E5B87" w:rsidRDefault="00847535">
            <w:pPr>
              <w:pStyle w:val="PacketDiagramHeaderText"/>
            </w:pPr>
            <w:r>
              <w:t>5</w:t>
            </w:r>
          </w:p>
        </w:tc>
        <w:tc>
          <w:tcPr>
            <w:tcW w:w="270" w:type="dxa"/>
          </w:tcPr>
          <w:p w14:paraId="23CF833A" w14:textId="77777777" w:rsidR="009E5B87" w:rsidRDefault="00847535">
            <w:pPr>
              <w:pStyle w:val="PacketDiagramHeaderText"/>
            </w:pPr>
            <w:r>
              <w:t>6</w:t>
            </w:r>
          </w:p>
        </w:tc>
        <w:tc>
          <w:tcPr>
            <w:tcW w:w="270" w:type="dxa"/>
          </w:tcPr>
          <w:p w14:paraId="6AEA0882" w14:textId="77777777" w:rsidR="009E5B87" w:rsidRDefault="00847535">
            <w:pPr>
              <w:pStyle w:val="PacketDiagramHeaderText"/>
            </w:pPr>
            <w:r>
              <w:t>7</w:t>
            </w:r>
          </w:p>
        </w:tc>
        <w:tc>
          <w:tcPr>
            <w:tcW w:w="270" w:type="dxa"/>
          </w:tcPr>
          <w:p w14:paraId="2F554529" w14:textId="77777777" w:rsidR="009E5B87" w:rsidRDefault="00847535">
            <w:pPr>
              <w:pStyle w:val="PacketDiagramHeaderText"/>
            </w:pPr>
            <w:r>
              <w:t>8</w:t>
            </w:r>
          </w:p>
        </w:tc>
        <w:tc>
          <w:tcPr>
            <w:tcW w:w="270" w:type="dxa"/>
          </w:tcPr>
          <w:p w14:paraId="754AF8F4" w14:textId="77777777" w:rsidR="009E5B87" w:rsidRDefault="00847535">
            <w:pPr>
              <w:pStyle w:val="PacketDiagramHeaderText"/>
            </w:pPr>
            <w:r>
              <w:t>9</w:t>
            </w:r>
          </w:p>
        </w:tc>
        <w:tc>
          <w:tcPr>
            <w:tcW w:w="270" w:type="dxa"/>
          </w:tcPr>
          <w:p w14:paraId="583D9848" w14:textId="77777777" w:rsidR="009E5B87" w:rsidRDefault="00847535">
            <w:pPr>
              <w:pStyle w:val="PacketDiagramHeaderText"/>
            </w:pPr>
            <w:r>
              <w:t>3</w:t>
            </w:r>
          </w:p>
          <w:p w14:paraId="4E07F4DF" w14:textId="77777777" w:rsidR="009E5B87" w:rsidRDefault="00847535">
            <w:pPr>
              <w:pStyle w:val="PacketDiagramHeaderText"/>
            </w:pPr>
            <w:r>
              <w:t>0</w:t>
            </w:r>
          </w:p>
        </w:tc>
        <w:tc>
          <w:tcPr>
            <w:tcW w:w="270" w:type="dxa"/>
          </w:tcPr>
          <w:p w14:paraId="2249EC60" w14:textId="77777777" w:rsidR="009E5B87" w:rsidRDefault="00847535">
            <w:pPr>
              <w:pStyle w:val="PacketDiagramHeaderText"/>
            </w:pPr>
            <w:r>
              <w:t>1</w:t>
            </w:r>
          </w:p>
        </w:tc>
      </w:tr>
      <w:tr w:rsidR="009E5B87" w14:paraId="7E39D162" w14:textId="77777777" w:rsidTr="009E5B87">
        <w:trPr>
          <w:trHeight w:hRule="exact" w:val="490"/>
        </w:trPr>
        <w:tc>
          <w:tcPr>
            <w:tcW w:w="8640" w:type="dxa"/>
            <w:gridSpan w:val="32"/>
            <w:vAlign w:val="top"/>
          </w:tcPr>
          <w:p w14:paraId="0E58C2E7" w14:textId="77777777" w:rsidR="009E5B87" w:rsidRDefault="00847535">
            <w:pPr>
              <w:pStyle w:val="PacketDiagramBodyText"/>
            </w:pPr>
            <w:r>
              <w:t>Additional_Flags_Header</w:t>
            </w:r>
          </w:p>
        </w:tc>
      </w:tr>
      <w:tr w:rsidR="009E5B87" w14:paraId="3200DCF3" w14:textId="77777777" w:rsidTr="009E5B87">
        <w:trPr>
          <w:trHeight w:hRule="exact" w:val="490"/>
        </w:trPr>
        <w:tc>
          <w:tcPr>
            <w:tcW w:w="270" w:type="dxa"/>
            <w:vAlign w:val="top"/>
          </w:tcPr>
          <w:p w14:paraId="0B22A905" w14:textId="77777777" w:rsidR="009E5B87" w:rsidRDefault="00847535">
            <w:pPr>
              <w:pStyle w:val="PacketDiagramHeaderText"/>
            </w:pPr>
            <w:r>
              <w:t>A</w:t>
            </w:r>
          </w:p>
        </w:tc>
        <w:tc>
          <w:tcPr>
            <w:tcW w:w="270" w:type="dxa"/>
            <w:vAlign w:val="top"/>
          </w:tcPr>
          <w:p w14:paraId="4BBAE794" w14:textId="77777777" w:rsidR="009E5B87" w:rsidRDefault="00847535">
            <w:pPr>
              <w:pStyle w:val="PacketDiagramHeaderText"/>
            </w:pPr>
            <w:r>
              <w:t>B</w:t>
            </w:r>
          </w:p>
        </w:tc>
        <w:tc>
          <w:tcPr>
            <w:tcW w:w="270" w:type="dxa"/>
            <w:vAlign w:val="top"/>
          </w:tcPr>
          <w:p w14:paraId="5C52EC89" w14:textId="77777777" w:rsidR="009E5B87" w:rsidRDefault="00847535">
            <w:pPr>
              <w:pStyle w:val="PacketDiagramHeaderText"/>
            </w:pPr>
            <w:r>
              <w:t>C</w:t>
            </w:r>
          </w:p>
        </w:tc>
        <w:tc>
          <w:tcPr>
            <w:tcW w:w="270" w:type="dxa"/>
            <w:vAlign w:val="top"/>
          </w:tcPr>
          <w:p w14:paraId="74492074" w14:textId="77777777" w:rsidR="009E5B87" w:rsidRDefault="00847535">
            <w:pPr>
              <w:pStyle w:val="PacketDiagramHeaderText"/>
            </w:pPr>
            <w:r>
              <w:t>D</w:t>
            </w:r>
          </w:p>
        </w:tc>
        <w:tc>
          <w:tcPr>
            <w:tcW w:w="270" w:type="dxa"/>
            <w:vAlign w:val="top"/>
          </w:tcPr>
          <w:p w14:paraId="346EF66E" w14:textId="77777777" w:rsidR="009E5B87" w:rsidRDefault="00847535">
            <w:pPr>
              <w:pStyle w:val="PacketDiagramHeaderText"/>
            </w:pPr>
            <w:r>
              <w:t>E</w:t>
            </w:r>
          </w:p>
        </w:tc>
        <w:tc>
          <w:tcPr>
            <w:tcW w:w="270" w:type="dxa"/>
            <w:vAlign w:val="top"/>
          </w:tcPr>
          <w:p w14:paraId="1FF0B035" w14:textId="77777777" w:rsidR="009E5B87" w:rsidRDefault="00847535">
            <w:pPr>
              <w:pStyle w:val="PacketDiagramHeaderText"/>
            </w:pPr>
            <w:r>
              <w:t>F</w:t>
            </w:r>
          </w:p>
        </w:tc>
        <w:tc>
          <w:tcPr>
            <w:tcW w:w="2700" w:type="dxa"/>
            <w:gridSpan w:val="10"/>
            <w:vAlign w:val="top"/>
          </w:tcPr>
          <w:p w14:paraId="6FA49759" w14:textId="77777777" w:rsidR="009E5B87" w:rsidRDefault="00847535">
            <w:pPr>
              <w:pStyle w:val="PacketDiagramBodyText"/>
            </w:pPr>
            <w:r>
              <w:t>Reserved</w:t>
            </w:r>
          </w:p>
        </w:tc>
        <w:tc>
          <w:tcPr>
            <w:tcW w:w="4320" w:type="dxa"/>
            <w:gridSpan w:val="16"/>
            <w:vAlign w:val="top"/>
          </w:tcPr>
          <w:p w14:paraId="184F3715" w14:textId="77777777" w:rsidR="009E5B87" w:rsidRDefault="00847535">
            <w:pPr>
              <w:pStyle w:val="PacketDiagramBodyText"/>
            </w:pPr>
            <w:r>
              <w:t xml:space="preserve">Reserved </w:t>
            </w:r>
            <w:r>
              <w:t>(variable)</w:t>
            </w:r>
          </w:p>
        </w:tc>
      </w:tr>
      <w:tr w:rsidR="009E5B87" w14:paraId="50ACD42C" w14:textId="77777777" w:rsidTr="009E5B87">
        <w:trPr>
          <w:trHeight w:hRule="exact" w:val="490"/>
        </w:trPr>
        <w:tc>
          <w:tcPr>
            <w:tcW w:w="8640" w:type="dxa"/>
            <w:gridSpan w:val="32"/>
            <w:vAlign w:val="top"/>
          </w:tcPr>
          <w:p w14:paraId="66291238" w14:textId="77777777" w:rsidR="009E5B87" w:rsidRDefault="00847535">
            <w:pPr>
              <w:pStyle w:val="PacketDiagramBodyText"/>
            </w:pPr>
            <w:r>
              <w:t>...</w:t>
            </w:r>
          </w:p>
        </w:tc>
      </w:tr>
      <w:tr w:rsidR="009E5B87" w14:paraId="6F5B9B48" w14:textId="77777777" w:rsidTr="009E5B87">
        <w:trPr>
          <w:trHeight w:hRule="exact" w:val="490"/>
        </w:trPr>
        <w:tc>
          <w:tcPr>
            <w:tcW w:w="8640" w:type="dxa"/>
            <w:gridSpan w:val="32"/>
            <w:vAlign w:val="top"/>
          </w:tcPr>
          <w:p w14:paraId="1154700F" w14:textId="77777777" w:rsidR="009E5B87" w:rsidRDefault="00847535">
            <w:pPr>
              <w:pStyle w:val="PacketDiagramBodyText"/>
            </w:pPr>
            <w:r>
              <w:t>...</w:t>
            </w:r>
          </w:p>
        </w:tc>
      </w:tr>
      <w:tr w:rsidR="009E5B87" w14:paraId="2BD5411C" w14:textId="77777777" w:rsidTr="009E5B87">
        <w:trPr>
          <w:trHeight w:hRule="exact" w:val="490"/>
        </w:trPr>
        <w:tc>
          <w:tcPr>
            <w:tcW w:w="8640" w:type="dxa"/>
            <w:gridSpan w:val="32"/>
            <w:vAlign w:val="top"/>
          </w:tcPr>
          <w:p w14:paraId="2860FCF6" w14:textId="77777777" w:rsidR="009E5B87" w:rsidRDefault="00847535">
            <w:pPr>
              <w:pStyle w:val="PacketDiagramBodyText"/>
            </w:pPr>
            <w:r>
              <w:t>...</w:t>
            </w:r>
          </w:p>
        </w:tc>
      </w:tr>
    </w:tbl>
    <w:p w14:paraId="2F2F9D8C" w14:textId="0FE89B34" w:rsidR="009E5B87" w:rsidRDefault="00847535">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14:paraId="50BBDD8C" w14:textId="5A34769A" w:rsidR="009E5B87" w:rsidRDefault="00847535">
      <w:pPr>
        <w:pStyle w:val="Definition-Field"/>
      </w:pPr>
      <w:r>
        <w:rPr>
          <w:b/>
        </w:rPr>
        <w:t>A – Return Applied Storage Index Id Entries (1 bit):</w:t>
      </w:r>
      <w:r>
        <w:t xml:space="preserve"> A bit that specifies that the Storage Indexes that are applied to the storage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14:paraId="522F2DF5" w14:textId="67976E74" w:rsidR="009E5B87" w:rsidRDefault="00847535">
      <w:pPr>
        <w:pStyle w:val="Definition-Field"/>
      </w:pPr>
      <w:r>
        <w:rPr>
          <w:b/>
        </w:rPr>
        <w:lastRenderedPageBreak/>
        <w:t>B – Return Data Elements Added (1 bit):</w:t>
      </w:r>
      <w:r>
        <w:t xml:space="preserve"> A bit that specifies that the data elements that are added to the storage as part of this </w:t>
      </w:r>
      <w:r>
        <w:rPr>
          <w:b/>
        </w:rPr>
        <w:t>Put Changes</w:t>
      </w:r>
      <w:r>
        <w:t xml:space="preserve"> will be returned in a data element collection specified in the </w:t>
      </w:r>
      <w:r>
        <w:rPr>
          <w:b/>
        </w:rPr>
        <w:t>Put Changes</w:t>
      </w:r>
      <w:r>
        <w:t xml:space="preserve"> response by the </w:t>
      </w:r>
      <w:r>
        <w:rPr>
          <w:b/>
        </w:rPr>
        <w:t xml:space="preserve">Data Elements Added </w:t>
      </w:r>
      <w:r>
        <w:t>collection (section 2.2.3.1.3)</w:t>
      </w:r>
      <w:bookmarkStart w:id="213" w:name="Appendix_A_Target_23"/>
      <w:r>
        <w:fldChar w:fldCharType="begin"/>
      </w:r>
      <w:r>
        <w:instrText>HYPERLINK \l "Appendix_A_23" \o "Product behavior note 23" \h</w:instrText>
      </w:r>
      <w:r>
        <w:fldChar w:fldCharType="separate"/>
      </w:r>
      <w:r>
        <w:rPr>
          <w:rStyle w:val="Hyperlink"/>
        </w:rPr>
        <w:t>&lt;23&gt;</w:t>
      </w:r>
      <w:r>
        <w:rPr>
          <w:rStyle w:val="Hyperlink"/>
        </w:rPr>
        <w:fldChar w:fldCharType="end"/>
      </w:r>
      <w:bookmarkEnd w:id="213"/>
      <w:r>
        <w:t>. This flag MAY be set.</w:t>
      </w:r>
    </w:p>
    <w:p w14:paraId="7702F1A2" w14:textId="77777777" w:rsidR="009E5B87" w:rsidRDefault="00847535">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14:paraId="46FCC7B1" w14:textId="77777777" w:rsidR="009E5B87" w:rsidRDefault="00847535">
      <w:pPr>
        <w:pStyle w:val="Definition-Field"/>
      </w:pPr>
      <w:r>
        <w:rPr>
          <w:b/>
        </w:rPr>
        <w:t xml:space="preserve">D – Coherency Check Only Applied Index Entries (1 bit): </w:t>
      </w:r>
      <w:r>
        <w:t>A bit that specifies that only the index entries that are actually applied as part of the change will be checked for coherency.</w:t>
      </w:r>
    </w:p>
    <w:p w14:paraId="6A85A43E" w14:textId="283BC2A3" w:rsidR="009E5B87" w:rsidRDefault="00847535">
      <w:pPr>
        <w:pStyle w:val="Definition-Field"/>
      </w:pPr>
      <w:r>
        <w:rPr>
          <w:b/>
        </w:rPr>
        <w:t xml:space="preserve">E – Full File Replace Put (1 bit): </w:t>
      </w:r>
      <w:r>
        <w:t xml:space="preserve">A bit that specifies that the </w:t>
      </w:r>
      <w:r>
        <w:rPr>
          <w:b/>
        </w:rPr>
        <w:t xml:space="preserve">Put Changes </w:t>
      </w:r>
      <w:r>
        <w:t>request will be treated as a full file save with no dependencies on any pre-existing state.</w:t>
      </w:r>
      <w:bookmarkStart w:id="214" w:name="Appendix_A_Target_24"/>
      <w:r>
        <w:fldChar w:fldCharType="begin"/>
      </w:r>
      <w:r>
        <w:instrText>HYPERLINK \l "Appendix_A_24" \o "Product behavior note 24" \h</w:instrText>
      </w:r>
      <w:r>
        <w:fldChar w:fldCharType="separate"/>
      </w:r>
      <w:r>
        <w:rPr>
          <w:rStyle w:val="Hyperlink"/>
        </w:rPr>
        <w:t>&lt;24&gt;</w:t>
      </w:r>
      <w:r>
        <w:rPr>
          <w:rStyle w:val="Hyperlink"/>
        </w:rPr>
        <w:fldChar w:fldCharType="end"/>
      </w:r>
      <w:bookmarkEnd w:id="214"/>
      <w:r>
        <w:t xml:space="preserve"> This flag MAY be set. This flag is not required for a full file save, but if specified, the server MAY bypass checks that would otherwise be unnecessary.</w:t>
      </w:r>
    </w:p>
    <w:p w14:paraId="23FAE1A6" w14:textId="77777777" w:rsidR="009E5B87" w:rsidRDefault="00847535">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14:paraId="6AAF7232" w14:textId="77777777" w:rsidR="009E5B87" w:rsidRDefault="00847535">
      <w:pPr>
        <w:pStyle w:val="Definition-Field"/>
      </w:pPr>
      <w:r>
        <w:rPr>
          <w:b/>
        </w:rPr>
        <w:t xml:space="preserve">Reserved (10 bits): </w:t>
      </w:r>
      <w:r>
        <w:t>A 10-bit reserved field that MUST be set to zero and MUST be ignored.</w:t>
      </w:r>
    </w:p>
    <w:p w14:paraId="67BCE0A6" w14:textId="7385650A" w:rsidR="009E5B87" w:rsidRDefault="00847535">
      <w:pPr>
        <w:pStyle w:val="Definition-Field"/>
      </w:pPr>
      <w:r>
        <w:rPr>
          <w:b/>
        </w:rPr>
        <w:t xml:space="preserve">Reserved (variable): </w:t>
      </w:r>
      <w:r>
        <w:t xml:space="preserve">A compact unsigned 64-bit integer (section </w:t>
      </w:r>
      <w:hyperlink w:anchor="Section_8eb74ebe81d14569a29a308a6128a52f" w:history="1">
        <w:r>
          <w:rPr>
            <w:rStyle w:val="Hyperlink"/>
          </w:rPr>
          <w:t>2.2.1.1</w:t>
        </w:r>
      </w:hyperlink>
      <w:r>
        <w:t>) that MUST be ignored.</w:t>
      </w:r>
    </w:p>
    <w:p w14:paraId="54031D24" w14:textId="77777777" w:rsidR="009E5B87" w:rsidRDefault="00847535">
      <w:pPr>
        <w:pStyle w:val="Heading6"/>
      </w:pPr>
      <w:bookmarkStart w:id="215" w:name="section_cd8f67a560e34576bb4c66acedcf36d4"/>
      <w:bookmarkStart w:id="216" w:name="_Toc150727690"/>
      <w:r>
        <w:t>Lock Id</w:t>
      </w:r>
      <w:bookmarkEnd w:id="215"/>
      <w:bookmarkEnd w:id="216"/>
    </w:p>
    <w:p w14:paraId="1681C9F1" w14:textId="77777777" w:rsidR="009E5B87" w:rsidRDefault="00847535">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8EB5041"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C2CF08E" w14:textId="77777777" w:rsidR="009E5B87" w:rsidRDefault="00847535">
            <w:pPr>
              <w:pStyle w:val="PacketDiagramHeaderText"/>
            </w:pPr>
            <w:r>
              <w:t>0</w:t>
            </w:r>
          </w:p>
        </w:tc>
        <w:tc>
          <w:tcPr>
            <w:tcW w:w="270" w:type="dxa"/>
          </w:tcPr>
          <w:p w14:paraId="33152E6F" w14:textId="77777777" w:rsidR="009E5B87" w:rsidRDefault="00847535">
            <w:pPr>
              <w:pStyle w:val="PacketDiagramHeaderText"/>
            </w:pPr>
            <w:r>
              <w:t>1</w:t>
            </w:r>
          </w:p>
        </w:tc>
        <w:tc>
          <w:tcPr>
            <w:tcW w:w="270" w:type="dxa"/>
          </w:tcPr>
          <w:p w14:paraId="4EA330AA" w14:textId="77777777" w:rsidR="009E5B87" w:rsidRDefault="00847535">
            <w:pPr>
              <w:pStyle w:val="PacketDiagramHeaderText"/>
            </w:pPr>
            <w:r>
              <w:t>2</w:t>
            </w:r>
          </w:p>
        </w:tc>
        <w:tc>
          <w:tcPr>
            <w:tcW w:w="270" w:type="dxa"/>
          </w:tcPr>
          <w:p w14:paraId="658EC984" w14:textId="77777777" w:rsidR="009E5B87" w:rsidRDefault="00847535">
            <w:pPr>
              <w:pStyle w:val="PacketDiagramHeaderText"/>
            </w:pPr>
            <w:r>
              <w:t>3</w:t>
            </w:r>
          </w:p>
        </w:tc>
        <w:tc>
          <w:tcPr>
            <w:tcW w:w="270" w:type="dxa"/>
          </w:tcPr>
          <w:p w14:paraId="31D5AC0A" w14:textId="77777777" w:rsidR="009E5B87" w:rsidRDefault="00847535">
            <w:pPr>
              <w:pStyle w:val="PacketDiagramHeaderText"/>
            </w:pPr>
            <w:r>
              <w:t>4</w:t>
            </w:r>
          </w:p>
        </w:tc>
        <w:tc>
          <w:tcPr>
            <w:tcW w:w="270" w:type="dxa"/>
          </w:tcPr>
          <w:p w14:paraId="6D35C25D" w14:textId="77777777" w:rsidR="009E5B87" w:rsidRDefault="00847535">
            <w:pPr>
              <w:pStyle w:val="PacketDiagramHeaderText"/>
            </w:pPr>
            <w:r>
              <w:t>5</w:t>
            </w:r>
          </w:p>
        </w:tc>
        <w:tc>
          <w:tcPr>
            <w:tcW w:w="270" w:type="dxa"/>
          </w:tcPr>
          <w:p w14:paraId="426E559B" w14:textId="77777777" w:rsidR="009E5B87" w:rsidRDefault="00847535">
            <w:pPr>
              <w:pStyle w:val="PacketDiagramHeaderText"/>
            </w:pPr>
            <w:r>
              <w:t>6</w:t>
            </w:r>
          </w:p>
        </w:tc>
        <w:tc>
          <w:tcPr>
            <w:tcW w:w="270" w:type="dxa"/>
          </w:tcPr>
          <w:p w14:paraId="1DD703D6" w14:textId="77777777" w:rsidR="009E5B87" w:rsidRDefault="00847535">
            <w:pPr>
              <w:pStyle w:val="PacketDiagramHeaderText"/>
            </w:pPr>
            <w:r>
              <w:t>7</w:t>
            </w:r>
          </w:p>
        </w:tc>
        <w:tc>
          <w:tcPr>
            <w:tcW w:w="270" w:type="dxa"/>
          </w:tcPr>
          <w:p w14:paraId="5CBAEB21" w14:textId="77777777" w:rsidR="009E5B87" w:rsidRDefault="00847535">
            <w:pPr>
              <w:pStyle w:val="PacketDiagramHeaderText"/>
            </w:pPr>
            <w:r>
              <w:t>8</w:t>
            </w:r>
          </w:p>
        </w:tc>
        <w:tc>
          <w:tcPr>
            <w:tcW w:w="270" w:type="dxa"/>
          </w:tcPr>
          <w:p w14:paraId="09DB2849" w14:textId="77777777" w:rsidR="009E5B87" w:rsidRDefault="00847535">
            <w:pPr>
              <w:pStyle w:val="PacketDiagramHeaderText"/>
            </w:pPr>
            <w:r>
              <w:t>9</w:t>
            </w:r>
          </w:p>
        </w:tc>
        <w:tc>
          <w:tcPr>
            <w:tcW w:w="270" w:type="dxa"/>
          </w:tcPr>
          <w:p w14:paraId="37A51D16" w14:textId="77777777" w:rsidR="009E5B87" w:rsidRDefault="00847535">
            <w:pPr>
              <w:pStyle w:val="PacketDiagramHeaderText"/>
            </w:pPr>
            <w:r>
              <w:t>1</w:t>
            </w:r>
          </w:p>
          <w:p w14:paraId="5459A10B" w14:textId="77777777" w:rsidR="009E5B87" w:rsidRDefault="00847535">
            <w:pPr>
              <w:pStyle w:val="PacketDiagramHeaderText"/>
            </w:pPr>
            <w:r>
              <w:t>0</w:t>
            </w:r>
          </w:p>
        </w:tc>
        <w:tc>
          <w:tcPr>
            <w:tcW w:w="270" w:type="dxa"/>
          </w:tcPr>
          <w:p w14:paraId="0D840ADA" w14:textId="77777777" w:rsidR="009E5B87" w:rsidRDefault="00847535">
            <w:pPr>
              <w:pStyle w:val="PacketDiagramHeaderText"/>
            </w:pPr>
            <w:r>
              <w:t>1</w:t>
            </w:r>
          </w:p>
        </w:tc>
        <w:tc>
          <w:tcPr>
            <w:tcW w:w="270" w:type="dxa"/>
          </w:tcPr>
          <w:p w14:paraId="1DA0F73C" w14:textId="77777777" w:rsidR="009E5B87" w:rsidRDefault="00847535">
            <w:pPr>
              <w:pStyle w:val="PacketDiagramHeaderText"/>
            </w:pPr>
            <w:r>
              <w:t>2</w:t>
            </w:r>
          </w:p>
        </w:tc>
        <w:tc>
          <w:tcPr>
            <w:tcW w:w="270" w:type="dxa"/>
          </w:tcPr>
          <w:p w14:paraId="43396874" w14:textId="77777777" w:rsidR="009E5B87" w:rsidRDefault="00847535">
            <w:pPr>
              <w:pStyle w:val="PacketDiagramHeaderText"/>
            </w:pPr>
            <w:r>
              <w:t>3</w:t>
            </w:r>
          </w:p>
        </w:tc>
        <w:tc>
          <w:tcPr>
            <w:tcW w:w="270" w:type="dxa"/>
          </w:tcPr>
          <w:p w14:paraId="0C68F1B3" w14:textId="77777777" w:rsidR="009E5B87" w:rsidRDefault="00847535">
            <w:pPr>
              <w:pStyle w:val="PacketDiagramHeaderText"/>
            </w:pPr>
            <w:r>
              <w:t>4</w:t>
            </w:r>
          </w:p>
        </w:tc>
        <w:tc>
          <w:tcPr>
            <w:tcW w:w="270" w:type="dxa"/>
          </w:tcPr>
          <w:p w14:paraId="310D256A" w14:textId="77777777" w:rsidR="009E5B87" w:rsidRDefault="00847535">
            <w:pPr>
              <w:pStyle w:val="PacketDiagramHeaderText"/>
            </w:pPr>
            <w:r>
              <w:t>5</w:t>
            </w:r>
          </w:p>
        </w:tc>
        <w:tc>
          <w:tcPr>
            <w:tcW w:w="270" w:type="dxa"/>
          </w:tcPr>
          <w:p w14:paraId="60610EA0" w14:textId="77777777" w:rsidR="009E5B87" w:rsidRDefault="00847535">
            <w:pPr>
              <w:pStyle w:val="PacketDiagramHeaderText"/>
            </w:pPr>
            <w:r>
              <w:t>6</w:t>
            </w:r>
          </w:p>
        </w:tc>
        <w:tc>
          <w:tcPr>
            <w:tcW w:w="270" w:type="dxa"/>
          </w:tcPr>
          <w:p w14:paraId="067AF608" w14:textId="77777777" w:rsidR="009E5B87" w:rsidRDefault="00847535">
            <w:pPr>
              <w:pStyle w:val="PacketDiagramHeaderText"/>
            </w:pPr>
            <w:r>
              <w:t>7</w:t>
            </w:r>
          </w:p>
        </w:tc>
        <w:tc>
          <w:tcPr>
            <w:tcW w:w="270" w:type="dxa"/>
          </w:tcPr>
          <w:p w14:paraId="363D4595" w14:textId="77777777" w:rsidR="009E5B87" w:rsidRDefault="00847535">
            <w:pPr>
              <w:pStyle w:val="PacketDiagramHeaderText"/>
            </w:pPr>
            <w:r>
              <w:t>8</w:t>
            </w:r>
          </w:p>
        </w:tc>
        <w:tc>
          <w:tcPr>
            <w:tcW w:w="270" w:type="dxa"/>
          </w:tcPr>
          <w:p w14:paraId="67A33334" w14:textId="77777777" w:rsidR="009E5B87" w:rsidRDefault="00847535">
            <w:pPr>
              <w:pStyle w:val="PacketDiagramHeaderText"/>
            </w:pPr>
            <w:r>
              <w:t>9</w:t>
            </w:r>
          </w:p>
        </w:tc>
        <w:tc>
          <w:tcPr>
            <w:tcW w:w="270" w:type="dxa"/>
          </w:tcPr>
          <w:p w14:paraId="7AF03611" w14:textId="77777777" w:rsidR="009E5B87" w:rsidRDefault="00847535">
            <w:pPr>
              <w:pStyle w:val="PacketDiagramHeaderText"/>
            </w:pPr>
            <w:r>
              <w:t>2</w:t>
            </w:r>
          </w:p>
          <w:p w14:paraId="6C5724C2" w14:textId="77777777" w:rsidR="009E5B87" w:rsidRDefault="00847535">
            <w:pPr>
              <w:pStyle w:val="PacketDiagramHeaderText"/>
            </w:pPr>
            <w:r>
              <w:t>0</w:t>
            </w:r>
          </w:p>
        </w:tc>
        <w:tc>
          <w:tcPr>
            <w:tcW w:w="270" w:type="dxa"/>
          </w:tcPr>
          <w:p w14:paraId="662A069C" w14:textId="77777777" w:rsidR="009E5B87" w:rsidRDefault="00847535">
            <w:pPr>
              <w:pStyle w:val="PacketDiagramHeaderText"/>
            </w:pPr>
            <w:r>
              <w:t>1</w:t>
            </w:r>
          </w:p>
        </w:tc>
        <w:tc>
          <w:tcPr>
            <w:tcW w:w="270" w:type="dxa"/>
          </w:tcPr>
          <w:p w14:paraId="754C6A4E" w14:textId="77777777" w:rsidR="009E5B87" w:rsidRDefault="00847535">
            <w:pPr>
              <w:pStyle w:val="PacketDiagramHeaderText"/>
            </w:pPr>
            <w:r>
              <w:t>2</w:t>
            </w:r>
          </w:p>
        </w:tc>
        <w:tc>
          <w:tcPr>
            <w:tcW w:w="270" w:type="dxa"/>
          </w:tcPr>
          <w:p w14:paraId="0F973829" w14:textId="77777777" w:rsidR="009E5B87" w:rsidRDefault="00847535">
            <w:pPr>
              <w:pStyle w:val="PacketDiagramHeaderText"/>
            </w:pPr>
            <w:r>
              <w:t>3</w:t>
            </w:r>
          </w:p>
        </w:tc>
        <w:tc>
          <w:tcPr>
            <w:tcW w:w="270" w:type="dxa"/>
          </w:tcPr>
          <w:p w14:paraId="37524042" w14:textId="77777777" w:rsidR="009E5B87" w:rsidRDefault="00847535">
            <w:pPr>
              <w:pStyle w:val="PacketDiagramHeaderText"/>
            </w:pPr>
            <w:r>
              <w:t>4</w:t>
            </w:r>
          </w:p>
        </w:tc>
        <w:tc>
          <w:tcPr>
            <w:tcW w:w="270" w:type="dxa"/>
          </w:tcPr>
          <w:p w14:paraId="6977E2C4" w14:textId="77777777" w:rsidR="009E5B87" w:rsidRDefault="00847535">
            <w:pPr>
              <w:pStyle w:val="PacketDiagramHeaderText"/>
            </w:pPr>
            <w:r>
              <w:t>5</w:t>
            </w:r>
          </w:p>
        </w:tc>
        <w:tc>
          <w:tcPr>
            <w:tcW w:w="270" w:type="dxa"/>
          </w:tcPr>
          <w:p w14:paraId="37435B49" w14:textId="77777777" w:rsidR="009E5B87" w:rsidRDefault="00847535">
            <w:pPr>
              <w:pStyle w:val="PacketDiagramHeaderText"/>
            </w:pPr>
            <w:r>
              <w:t>6</w:t>
            </w:r>
          </w:p>
        </w:tc>
        <w:tc>
          <w:tcPr>
            <w:tcW w:w="270" w:type="dxa"/>
          </w:tcPr>
          <w:p w14:paraId="2E11D072" w14:textId="77777777" w:rsidR="009E5B87" w:rsidRDefault="00847535">
            <w:pPr>
              <w:pStyle w:val="PacketDiagramHeaderText"/>
            </w:pPr>
            <w:r>
              <w:t>7</w:t>
            </w:r>
          </w:p>
        </w:tc>
        <w:tc>
          <w:tcPr>
            <w:tcW w:w="270" w:type="dxa"/>
          </w:tcPr>
          <w:p w14:paraId="7C765F7B" w14:textId="77777777" w:rsidR="009E5B87" w:rsidRDefault="00847535">
            <w:pPr>
              <w:pStyle w:val="PacketDiagramHeaderText"/>
            </w:pPr>
            <w:r>
              <w:t>8</w:t>
            </w:r>
          </w:p>
        </w:tc>
        <w:tc>
          <w:tcPr>
            <w:tcW w:w="270" w:type="dxa"/>
          </w:tcPr>
          <w:p w14:paraId="6439E91E" w14:textId="77777777" w:rsidR="009E5B87" w:rsidRDefault="00847535">
            <w:pPr>
              <w:pStyle w:val="PacketDiagramHeaderText"/>
            </w:pPr>
            <w:r>
              <w:t>9</w:t>
            </w:r>
          </w:p>
        </w:tc>
        <w:tc>
          <w:tcPr>
            <w:tcW w:w="270" w:type="dxa"/>
          </w:tcPr>
          <w:p w14:paraId="1CB1126C" w14:textId="77777777" w:rsidR="009E5B87" w:rsidRDefault="00847535">
            <w:pPr>
              <w:pStyle w:val="PacketDiagramHeaderText"/>
            </w:pPr>
            <w:r>
              <w:t>3</w:t>
            </w:r>
          </w:p>
          <w:p w14:paraId="501C69A3" w14:textId="77777777" w:rsidR="009E5B87" w:rsidRDefault="00847535">
            <w:pPr>
              <w:pStyle w:val="PacketDiagramHeaderText"/>
            </w:pPr>
            <w:r>
              <w:t>0</w:t>
            </w:r>
          </w:p>
        </w:tc>
        <w:tc>
          <w:tcPr>
            <w:tcW w:w="270" w:type="dxa"/>
          </w:tcPr>
          <w:p w14:paraId="6D0D7917" w14:textId="77777777" w:rsidR="009E5B87" w:rsidRDefault="00847535">
            <w:pPr>
              <w:pStyle w:val="PacketDiagramHeaderText"/>
            </w:pPr>
            <w:r>
              <w:t>1</w:t>
            </w:r>
          </w:p>
        </w:tc>
      </w:tr>
      <w:tr w:rsidR="009E5B87" w14:paraId="6943CB27" w14:textId="77777777" w:rsidTr="009E5B87">
        <w:trPr>
          <w:trHeight w:hRule="exact" w:val="490"/>
        </w:trPr>
        <w:tc>
          <w:tcPr>
            <w:tcW w:w="8640" w:type="dxa"/>
            <w:gridSpan w:val="32"/>
            <w:vAlign w:val="top"/>
          </w:tcPr>
          <w:p w14:paraId="3672B2D8" w14:textId="77777777" w:rsidR="009E5B87" w:rsidRDefault="00847535">
            <w:pPr>
              <w:pStyle w:val="PacketDiagramBodyText"/>
            </w:pPr>
            <w:r>
              <w:t>Lock Id Header</w:t>
            </w:r>
          </w:p>
        </w:tc>
      </w:tr>
      <w:tr w:rsidR="009E5B87" w14:paraId="6328BFAF" w14:textId="77777777" w:rsidTr="009E5B87">
        <w:trPr>
          <w:trHeight w:hRule="exact" w:val="490"/>
        </w:trPr>
        <w:tc>
          <w:tcPr>
            <w:tcW w:w="8640" w:type="dxa"/>
            <w:gridSpan w:val="32"/>
            <w:vAlign w:val="top"/>
          </w:tcPr>
          <w:p w14:paraId="68D58A55" w14:textId="77777777" w:rsidR="009E5B87" w:rsidRDefault="00847535">
            <w:pPr>
              <w:pStyle w:val="PacketDiagramBodyText"/>
            </w:pPr>
            <w:r>
              <w:t>Lock Id Guid (16 bytes)</w:t>
            </w:r>
          </w:p>
        </w:tc>
      </w:tr>
      <w:tr w:rsidR="009E5B87" w14:paraId="3A09E52D" w14:textId="77777777" w:rsidTr="009E5B87">
        <w:trPr>
          <w:trHeight w:hRule="exact" w:val="490"/>
        </w:trPr>
        <w:tc>
          <w:tcPr>
            <w:tcW w:w="8640" w:type="dxa"/>
            <w:gridSpan w:val="32"/>
            <w:vAlign w:val="top"/>
          </w:tcPr>
          <w:p w14:paraId="2D4E907D" w14:textId="77777777" w:rsidR="009E5B87" w:rsidRDefault="00847535">
            <w:pPr>
              <w:pStyle w:val="PacketDiagramBodyText"/>
            </w:pPr>
            <w:r>
              <w:t>...</w:t>
            </w:r>
          </w:p>
        </w:tc>
      </w:tr>
      <w:tr w:rsidR="009E5B87" w14:paraId="1253623C" w14:textId="77777777" w:rsidTr="009E5B87">
        <w:trPr>
          <w:trHeight w:hRule="exact" w:val="490"/>
        </w:trPr>
        <w:tc>
          <w:tcPr>
            <w:tcW w:w="8640" w:type="dxa"/>
            <w:gridSpan w:val="32"/>
            <w:vAlign w:val="top"/>
          </w:tcPr>
          <w:p w14:paraId="28A9BA0E" w14:textId="77777777" w:rsidR="009E5B87" w:rsidRDefault="00847535">
            <w:pPr>
              <w:pStyle w:val="PacketDiagramBodyText"/>
            </w:pPr>
            <w:r>
              <w:t>...</w:t>
            </w:r>
          </w:p>
        </w:tc>
      </w:tr>
      <w:tr w:rsidR="009E5B87" w14:paraId="3F046094" w14:textId="77777777" w:rsidTr="009E5B87">
        <w:trPr>
          <w:trHeight w:hRule="exact" w:val="490"/>
        </w:trPr>
        <w:tc>
          <w:tcPr>
            <w:tcW w:w="8640" w:type="dxa"/>
            <w:gridSpan w:val="32"/>
            <w:vAlign w:val="top"/>
          </w:tcPr>
          <w:p w14:paraId="23EC65A6" w14:textId="77777777" w:rsidR="009E5B87" w:rsidRDefault="00847535">
            <w:pPr>
              <w:pStyle w:val="PacketDiagramBodyText"/>
            </w:pPr>
            <w:r>
              <w:t>...</w:t>
            </w:r>
          </w:p>
        </w:tc>
      </w:tr>
    </w:tbl>
    <w:p w14:paraId="25F9EE5A" w14:textId="1F0E8549" w:rsidR="009E5B87" w:rsidRDefault="00847535">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14:paraId="0039AB58" w14:textId="4AF747C8" w:rsidR="009E5B87" w:rsidRDefault="00847535">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14:paraId="3F6F0EBC" w14:textId="77777777" w:rsidR="009E5B87" w:rsidRDefault="00847535">
      <w:pPr>
        <w:pStyle w:val="Heading6"/>
      </w:pPr>
      <w:bookmarkStart w:id="217" w:name="section_6be7e0fca6924c03b681ab39e15977cb"/>
      <w:bookmarkStart w:id="218" w:name="_Toc150727691"/>
      <w:r>
        <w:t>Diagnostic Request Option Input</w:t>
      </w:r>
      <w:bookmarkEnd w:id="217"/>
      <w:bookmarkEnd w:id="218"/>
    </w:p>
    <w:p w14:paraId="22950BE1" w14:textId="77777777" w:rsidR="009E5B87" w:rsidRDefault="00847535">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847535" w14:paraId="2760938F"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AF586D6" w14:textId="77777777" w:rsidR="009E5B87" w:rsidRDefault="00847535">
            <w:pPr>
              <w:pStyle w:val="PacketDiagramHeaderText"/>
            </w:pPr>
            <w:r>
              <w:t>0</w:t>
            </w:r>
          </w:p>
        </w:tc>
        <w:tc>
          <w:tcPr>
            <w:tcW w:w="270" w:type="dxa"/>
          </w:tcPr>
          <w:p w14:paraId="4842A040" w14:textId="77777777" w:rsidR="009E5B87" w:rsidRDefault="00847535">
            <w:pPr>
              <w:pStyle w:val="PacketDiagramHeaderText"/>
            </w:pPr>
            <w:r>
              <w:t>1</w:t>
            </w:r>
          </w:p>
        </w:tc>
        <w:tc>
          <w:tcPr>
            <w:tcW w:w="270" w:type="dxa"/>
          </w:tcPr>
          <w:p w14:paraId="3F0A8F4B" w14:textId="77777777" w:rsidR="009E5B87" w:rsidRDefault="00847535">
            <w:pPr>
              <w:pStyle w:val="PacketDiagramHeaderText"/>
            </w:pPr>
            <w:r>
              <w:t>2</w:t>
            </w:r>
          </w:p>
        </w:tc>
        <w:tc>
          <w:tcPr>
            <w:tcW w:w="270" w:type="dxa"/>
          </w:tcPr>
          <w:p w14:paraId="1327F422" w14:textId="77777777" w:rsidR="009E5B87" w:rsidRDefault="00847535">
            <w:pPr>
              <w:pStyle w:val="PacketDiagramHeaderText"/>
            </w:pPr>
            <w:r>
              <w:t>3</w:t>
            </w:r>
          </w:p>
        </w:tc>
        <w:tc>
          <w:tcPr>
            <w:tcW w:w="270" w:type="dxa"/>
          </w:tcPr>
          <w:p w14:paraId="7ECD858E" w14:textId="77777777" w:rsidR="009E5B87" w:rsidRDefault="00847535">
            <w:pPr>
              <w:pStyle w:val="PacketDiagramHeaderText"/>
            </w:pPr>
            <w:r>
              <w:t>4</w:t>
            </w:r>
          </w:p>
        </w:tc>
        <w:tc>
          <w:tcPr>
            <w:tcW w:w="270" w:type="dxa"/>
          </w:tcPr>
          <w:p w14:paraId="2D89842F" w14:textId="77777777" w:rsidR="009E5B87" w:rsidRDefault="00847535">
            <w:pPr>
              <w:pStyle w:val="PacketDiagramHeaderText"/>
            </w:pPr>
            <w:r>
              <w:t>5</w:t>
            </w:r>
          </w:p>
        </w:tc>
        <w:tc>
          <w:tcPr>
            <w:tcW w:w="270" w:type="dxa"/>
          </w:tcPr>
          <w:p w14:paraId="0FA0D29F" w14:textId="77777777" w:rsidR="009E5B87" w:rsidRDefault="00847535">
            <w:pPr>
              <w:pStyle w:val="PacketDiagramHeaderText"/>
            </w:pPr>
            <w:r>
              <w:t>6</w:t>
            </w:r>
          </w:p>
        </w:tc>
        <w:tc>
          <w:tcPr>
            <w:tcW w:w="270" w:type="dxa"/>
          </w:tcPr>
          <w:p w14:paraId="27BCE58B" w14:textId="77777777" w:rsidR="009E5B87" w:rsidRDefault="00847535">
            <w:pPr>
              <w:pStyle w:val="PacketDiagramHeaderText"/>
            </w:pPr>
            <w:r>
              <w:t>7</w:t>
            </w:r>
          </w:p>
        </w:tc>
        <w:tc>
          <w:tcPr>
            <w:tcW w:w="270" w:type="dxa"/>
            <w:gridSpan w:val="2"/>
          </w:tcPr>
          <w:p w14:paraId="14BEDFCA" w14:textId="77777777" w:rsidR="009E5B87" w:rsidRDefault="00847535">
            <w:pPr>
              <w:pStyle w:val="PacketDiagramHeaderText"/>
            </w:pPr>
            <w:r>
              <w:t>8</w:t>
            </w:r>
          </w:p>
        </w:tc>
        <w:tc>
          <w:tcPr>
            <w:tcW w:w="270" w:type="dxa"/>
          </w:tcPr>
          <w:p w14:paraId="799BF723" w14:textId="77777777" w:rsidR="009E5B87" w:rsidRDefault="00847535">
            <w:pPr>
              <w:pStyle w:val="PacketDiagramHeaderText"/>
            </w:pPr>
            <w:r>
              <w:t>9</w:t>
            </w:r>
          </w:p>
        </w:tc>
        <w:tc>
          <w:tcPr>
            <w:tcW w:w="270" w:type="dxa"/>
          </w:tcPr>
          <w:p w14:paraId="6F64E0BD" w14:textId="77777777" w:rsidR="009E5B87" w:rsidRDefault="00847535">
            <w:pPr>
              <w:pStyle w:val="PacketDiagramHeaderText"/>
            </w:pPr>
            <w:r>
              <w:t>1</w:t>
            </w:r>
          </w:p>
          <w:p w14:paraId="0C0EA993" w14:textId="77777777" w:rsidR="009E5B87" w:rsidRDefault="00847535">
            <w:pPr>
              <w:pStyle w:val="PacketDiagramHeaderText"/>
            </w:pPr>
            <w:r>
              <w:t>0</w:t>
            </w:r>
          </w:p>
        </w:tc>
        <w:tc>
          <w:tcPr>
            <w:tcW w:w="270" w:type="dxa"/>
          </w:tcPr>
          <w:p w14:paraId="298C2A12" w14:textId="77777777" w:rsidR="009E5B87" w:rsidRDefault="00847535">
            <w:pPr>
              <w:pStyle w:val="PacketDiagramHeaderText"/>
            </w:pPr>
            <w:r>
              <w:t>1</w:t>
            </w:r>
          </w:p>
        </w:tc>
        <w:tc>
          <w:tcPr>
            <w:tcW w:w="270" w:type="dxa"/>
          </w:tcPr>
          <w:p w14:paraId="0136BAD3" w14:textId="77777777" w:rsidR="009E5B87" w:rsidRDefault="00847535">
            <w:pPr>
              <w:pStyle w:val="PacketDiagramHeaderText"/>
            </w:pPr>
            <w:r>
              <w:t>2</w:t>
            </w:r>
          </w:p>
        </w:tc>
        <w:tc>
          <w:tcPr>
            <w:tcW w:w="270" w:type="dxa"/>
          </w:tcPr>
          <w:p w14:paraId="2BA9F2AA" w14:textId="77777777" w:rsidR="009E5B87" w:rsidRDefault="00847535">
            <w:pPr>
              <w:pStyle w:val="PacketDiagramHeaderText"/>
            </w:pPr>
            <w:r>
              <w:t>3</w:t>
            </w:r>
          </w:p>
        </w:tc>
        <w:tc>
          <w:tcPr>
            <w:tcW w:w="270" w:type="dxa"/>
          </w:tcPr>
          <w:p w14:paraId="31CF3E93" w14:textId="77777777" w:rsidR="009E5B87" w:rsidRDefault="00847535">
            <w:pPr>
              <w:pStyle w:val="PacketDiagramHeaderText"/>
            </w:pPr>
            <w:r>
              <w:t>4</w:t>
            </w:r>
          </w:p>
        </w:tc>
        <w:tc>
          <w:tcPr>
            <w:tcW w:w="48" w:type="dxa"/>
          </w:tcPr>
          <w:p w14:paraId="76A05212" w14:textId="77777777" w:rsidR="009E5B87" w:rsidRDefault="00847535">
            <w:pPr>
              <w:pStyle w:val="PacketDiagramHeaderText"/>
            </w:pPr>
            <w:r>
              <w:t>5</w:t>
            </w:r>
          </w:p>
        </w:tc>
        <w:tc>
          <w:tcPr>
            <w:tcW w:w="492" w:type="dxa"/>
          </w:tcPr>
          <w:p w14:paraId="7F797BBA" w14:textId="77777777" w:rsidR="009E5B87" w:rsidRDefault="00847535">
            <w:pPr>
              <w:pStyle w:val="PacketDiagramHeaderText"/>
            </w:pPr>
            <w:r>
              <w:t>6</w:t>
            </w:r>
          </w:p>
        </w:tc>
        <w:tc>
          <w:tcPr>
            <w:tcW w:w="270" w:type="dxa"/>
          </w:tcPr>
          <w:p w14:paraId="728C887A" w14:textId="77777777" w:rsidR="009E5B87" w:rsidRDefault="00847535">
            <w:pPr>
              <w:pStyle w:val="PacketDiagramHeaderText"/>
            </w:pPr>
            <w:r>
              <w:t>7</w:t>
            </w:r>
          </w:p>
        </w:tc>
        <w:tc>
          <w:tcPr>
            <w:tcW w:w="270" w:type="dxa"/>
          </w:tcPr>
          <w:p w14:paraId="145C9E8B" w14:textId="77777777" w:rsidR="009E5B87" w:rsidRDefault="00847535">
            <w:pPr>
              <w:pStyle w:val="PacketDiagramHeaderText"/>
            </w:pPr>
            <w:r>
              <w:t>8</w:t>
            </w:r>
          </w:p>
        </w:tc>
        <w:tc>
          <w:tcPr>
            <w:tcW w:w="270" w:type="dxa"/>
          </w:tcPr>
          <w:p w14:paraId="403AF577" w14:textId="77777777" w:rsidR="009E5B87" w:rsidRDefault="00847535">
            <w:pPr>
              <w:pStyle w:val="PacketDiagramHeaderText"/>
            </w:pPr>
            <w:r>
              <w:t>9</w:t>
            </w:r>
          </w:p>
        </w:tc>
        <w:tc>
          <w:tcPr>
            <w:tcW w:w="270" w:type="dxa"/>
          </w:tcPr>
          <w:p w14:paraId="30E7AE33" w14:textId="77777777" w:rsidR="009E5B87" w:rsidRDefault="00847535">
            <w:pPr>
              <w:pStyle w:val="PacketDiagramHeaderText"/>
            </w:pPr>
            <w:r>
              <w:t>2</w:t>
            </w:r>
          </w:p>
          <w:p w14:paraId="43129772" w14:textId="77777777" w:rsidR="009E5B87" w:rsidRDefault="00847535">
            <w:pPr>
              <w:pStyle w:val="PacketDiagramHeaderText"/>
            </w:pPr>
            <w:r>
              <w:t>0</w:t>
            </w:r>
          </w:p>
        </w:tc>
        <w:tc>
          <w:tcPr>
            <w:tcW w:w="270" w:type="dxa"/>
          </w:tcPr>
          <w:p w14:paraId="3B48BDBE" w14:textId="77777777" w:rsidR="009E5B87" w:rsidRDefault="00847535">
            <w:pPr>
              <w:pStyle w:val="PacketDiagramHeaderText"/>
            </w:pPr>
            <w:r>
              <w:t>1</w:t>
            </w:r>
          </w:p>
        </w:tc>
        <w:tc>
          <w:tcPr>
            <w:tcW w:w="270" w:type="dxa"/>
          </w:tcPr>
          <w:p w14:paraId="70A3E6E1" w14:textId="77777777" w:rsidR="009E5B87" w:rsidRDefault="00847535">
            <w:pPr>
              <w:pStyle w:val="PacketDiagramHeaderText"/>
            </w:pPr>
            <w:r>
              <w:t>2</w:t>
            </w:r>
          </w:p>
        </w:tc>
        <w:tc>
          <w:tcPr>
            <w:tcW w:w="270" w:type="dxa"/>
          </w:tcPr>
          <w:p w14:paraId="5ADD432B" w14:textId="77777777" w:rsidR="009E5B87" w:rsidRDefault="00847535">
            <w:pPr>
              <w:pStyle w:val="PacketDiagramHeaderText"/>
            </w:pPr>
            <w:r>
              <w:t>3</w:t>
            </w:r>
          </w:p>
        </w:tc>
        <w:tc>
          <w:tcPr>
            <w:tcW w:w="270" w:type="dxa"/>
          </w:tcPr>
          <w:p w14:paraId="7566A528" w14:textId="77777777" w:rsidR="009E5B87" w:rsidRDefault="00847535">
            <w:pPr>
              <w:pStyle w:val="PacketDiagramHeaderText"/>
            </w:pPr>
            <w:r>
              <w:t>4</w:t>
            </w:r>
          </w:p>
        </w:tc>
        <w:tc>
          <w:tcPr>
            <w:tcW w:w="270" w:type="dxa"/>
          </w:tcPr>
          <w:p w14:paraId="7DDAD5E1" w14:textId="77777777" w:rsidR="009E5B87" w:rsidRDefault="00847535">
            <w:pPr>
              <w:pStyle w:val="PacketDiagramHeaderText"/>
            </w:pPr>
            <w:r>
              <w:t>5</w:t>
            </w:r>
          </w:p>
        </w:tc>
        <w:tc>
          <w:tcPr>
            <w:tcW w:w="270" w:type="dxa"/>
          </w:tcPr>
          <w:p w14:paraId="4F4C1DBC" w14:textId="77777777" w:rsidR="009E5B87" w:rsidRDefault="00847535">
            <w:pPr>
              <w:pStyle w:val="PacketDiagramHeaderText"/>
            </w:pPr>
            <w:r>
              <w:t>6</w:t>
            </w:r>
          </w:p>
        </w:tc>
        <w:tc>
          <w:tcPr>
            <w:tcW w:w="270" w:type="dxa"/>
          </w:tcPr>
          <w:p w14:paraId="361D9F06" w14:textId="77777777" w:rsidR="009E5B87" w:rsidRDefault="00847535">
            <w:pPr>
              <w:pStyle w:val="PacketDiagramHeaderText"/>
            </w:pPr>
            <w:r>
              <w:t>7</w:t>
            </w:r>
          </w:p>
        </w:tc>
        <w:tc>
          <w:tcPr>
            <w:tcW w:w="270" w:type="dxa"/>
          </w:tcPr>
          <w:p w14:paraId="296A67F9" w14:textId="77777777" w:rsidR="009E5B87" w:rsidRDefault="00847535">
            <w:pPr>
              <w:pStyle w:val="PacketDiagramHeaderText"/>
            </w:pPr>
            <w:r>
              <w:t>8</w:t>
            </w:r>
          </w:p>
        </w:tc>
        <w:tc>
          <w:tcPr>
            <w:tcW w:w="270" w:type="dxa"/>
          </w:tcPr>
          <w:p w14:paraId="7223772C" w14:textId="77777777" w:rsidR="009E5B87" w:rsidRDefault="00847535">
            <w:pPr>
              <w:pStyle w:val="PacketDiagramHeaderText"/>
            </w:pPr>
            <w:r>
              <w:t>9</w:t>
            </w:r>
          </w:p>
        </w:tc>
        <w:tc>
          <w:tcPr>
            <w:tcW w:w="270" w:type="dxa"/>
          </w:tcPr>
          <w:p w14:paraId="559FCA45" w14:textId="77777777" w:rsidR="009E5B87" w:rsidRDefault="00847535">
            <w:pPr>
              <w:pStyle w:val="PacketDiagramHeaderText"/>
            </w:pPr>
            <w:r>
              <w:t>3</w:t>
            </w:r>
          </w:p>
          <w:p w14:paraId="6E1F997F" w14:textId="77777777" w:rsidR="009E5B87" w:rsidRDefault="00847535">
            <w:pPr>
              <w:pStyle w:val="PacketDiagramHeaderText"/>
            </w:pPr>
            <w:r>
              <w:t>0</w:t>
            </w:r>
          </w:p>
        </w:tc>
        <w:tc>
          <w:tcPr>
            <w:tcW w:w="270" w:type="dxa"/>
          </w:tcPr>
          <w:p w14:paraId="4D509492" w14:textId="77777777" w:rsidR="009E5B87" w:rsidRDefault="00847535">
            <w:pPr>
              <w:pStyle w:val="PacketDiagramHeaderText"/>
            </w:pPr>
            <w:r>
              <w:t>1</w:t>
            </w:r>
          </w:p>
        </w:tc>
      </w:tr>
      <w:tr w:rsidR="009E5B87" w14:paraId="710D725B" w14:textId="77777777" w:rsidTr="009E5B87">
        <w:trPr>
          <w:trHeight w:hRule="exact" w:val="490"/>
        </w:trPr>
        <w:tc>
          <w:tcPr>
            <w:tcW w:w="8640" w:type="dxa"/>
            <w:gridSpan w:val="33"/>
          </w:tcPr>
          <w:p w14:paraId="3F09ABB7" w14:textId="77777777" w:rsidR="009E5B87" w:rsidRDefault="00847535">
            <w:pPr>
              <w:pStyle w:val="PacketDiagramBodyText"/>
            </w:pPr>
            <w:r>
              <w:t>Diagnostic Request Option Input Header</w:t>
            </w:r>
          </w:p>
        </w:tc>
      </w:tr>
      <w:tr w:rsidR="009E5B87" w14:paraId="1B0CC97C" w14:textId="77777777" w:rsidTr="009E5B87">
        <w:trPr>
          <w:gridAfter w:val="24"/>
          <w:wAfter w:w="6466" w:type="dxa"/>
          <w:trHeight w:hRule="exact" w:val="490"/>
        </w:trPr>
        <w:tc>
          <w:tcPr>
            <w:tcW w:w="270" w:type="dxa"/>
          </w:tcPr>
          <w:p w14:paraId="2BE8F5F6" w14:textId="77777777" w:rsidR="009E5B87" w:rsidRDefault="00847535">
            <w:pPr>
              <w:pStyle w:val="PacketDiagramBodyText"/>
            </w:pPr>
            <w:r>
              <w:lastRenderedPageBreak/>
              <w:t>A</w:t>
            </w:r>
          </w:p>
        </w:tc>
        <w:tc>
          <w:tcPr>
            <w:tcW w:w="1904" w:type="dxa"/>
            <w:gridSpan w:val="8"/>
          </w:tcPr>
          <w:p w14:paraId="23309D3C" w14:textId="77777777" w:rsidR="009E5B87" w:rsidRDefault="00847535">
            <w:pPr>
              <w:pStyle w:val="PacketDiagramBodyText"/>
            </w:pPr>
            <w:r>
              <w:t>Reserved</w:t>
            </w:r>
          </w:p>
        </w:tc>
      </w:tr>
    </w:tbl>
    <w:p w14:paraId="549A66D9" w14:textId="3ABC33AE" w:rsidR="009E5B87" w:rsidRDefault="00847535">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14:paraId="426873A4" w14:textId="77777777" w:rsidR="009E5B87" w:rsidRDefault="00847535">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14:paraId="3C292821" w14:textId="77777777" w:rsidR="009E5B87" w:rsidRDefault="00847535">
      <w:pPr>
        <w:pStyle w:val="Definition-Field"/>
      </w:pPr>
      <w:r>
        <w:rPr>
          <w:b/>
        </w:rPr>
        <w:t xml:space="preserve">Reserved (7 bits): </w:t>
      </w:r>
      <w:r>
        <w:t>A 7-bit reserved field that MUST be set to zero and MUST be ignored.</w:t>
      </w:r>
    </w:p>
    <w:p w14:paraId="11F553C1" w14:textId="77777777" w:rsidR="009E5B87" w:rsidRDefault="00847535">
      <w:pPr>
        <w:pStyle w:val="Heading5"/>
      </w:pPr>
      <w:bookmarkStart w:id="219" w:name="section_9e3c74ecfaa54a7fa690caf4f7a32f50"/>
      <w:bookmarkStart w:id="220" w:name="_Toc150727692"/>
      <w:r>
        <w:t>Allocate Extended GUID Range</w:t>
      </w:r>
      <w:bookmarkEnd w:id="219"/>
      <w:bookmarkEnd w:id="220"/>
      <w:r>
        <w:fldChar w:fldCharType="begin"/>
      </w:r>
      <w:r>
        <w:instrText xml:space="preserve"> XE "Sub-requests:allocate extended GUID range" </w:instrText>
      </w:r>
      <w:r>
        <w:fldChar w:fldCharType="end"/>
      </w:r>
    </w:p>
    <w:p w14:paraId="0B9ADDD2" w14:textId="77777777" w:rsidR="009E5B87" w:rsidRDefault="00847535">
      <w:r>
        <w:t xml:space="preserve">The </w:t>
      </w:r>
      <w:r>
        <w:rPr>
          <w:b/>
        </w:rPr>
        <w:t>Allocate Extended GUID Range</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5CB6544"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F3C7870" w14:textId="77777777" w:rsidR="009E5B87" w:rsidRDefault="00847535">
            <w:pPr>
              <w:pStyle w:val="PacketDiagramHeaderText"/>
            </w:pPr>
            <w:r>
              <w:t>0</w:t>
            </w:r>
          </w:p>
        </w:tc>
        <w:tc>
          <w:tcPr>
            <w:tcW w:w="270" w:type="dxa"/>
          </w:tcPr>
          <w:p w14:paraId="5DE52E89" w14:textId="77777777" w:rsidR="009E5B87" w:rsidRDefault="00847535">
            <w:pPr>
              <w:pStyle w:val="PacketDiagramHeaderText"/>
            </w:pPr>
            <w:r>
              <w:t>1</w:t>
            </w:r>
          </w:p>
        </w:tc>
        <w:tc>
          <w:tcPr>
            <w:tcW w:w="270" w:type="dxa"/>
          </w:tcPr>
          <w:p w14:paraId="3C373368" w14:textId="77777777" w:rsidR="009E5B87" w:rsidRDefault="00847535">
            <w:pPr>
              <w:pStyle w:val="PacketDiagramHeaderText"/>
            </w:pPr>
            <w:r>
              <w:t>2</w:t>
            </w:r>
          </w:p>
        </w:tc>
        <w:tc>
          <w:tcPr>
            <w:tcW w:w="270" w:type="dxa"/>
          </w:tcPr>
          <w:p w14:paraId="2CBBFD5E" w14:textId="77777777" w:rsidR="009E5B87" w:rsidRDefault="00847535">
            <w:pPr>
              <w:pStyle w:val="PacketDiagramHeaderText"/>
            </w:pPr>
            <w:r>
              <w:t>3</w:t>
            </w:r>
          </w:p>
        </w:tc>
        <w:tc>
          <w:tcPr>
            <w:tcW w:w="270" w:type="dxa"/>
          </w:tcPr>
          <w:p w14:paraId="42F3B7CB" w14:textId="77777777" w:rsidR="009E5B87" w:rsidRDefault="00847535">
            <w:pPr>
              <w:pStyle w:val="PacketDiagramHeaderText"/>
            </w:pPr>
            <w:r>
              <w:t>4</w:t>
            </w:r>
          </w:p>
        </w:tc>
        <w:tc>
          <w:tcPr>
            <w:tcW w:w="270" w:type="dxa"/>
          </w:tcPr>
          <w:p w14:paraId="1ADECCE0" w14:textId="77777777" w:rsidR="009E5B87" w:rsidRDefault="00847535">
            <w:pPr>
              <w:pStyle w:val="PacketDiagramHeaderText"/>
            </w:pPr>
            <w:r>
              <w:t>5</w:t>
            </w:r>
          </w:p>
        </w:tc>
        <w:tc>
          <w:tcPr>
            <w:tcW w:w="270" w:type="dxa"/>
          </w:tcPr>
          <w:p w14:paraId="706676F4" w14:textId="77777777" w:rsidR="009E5B87" w:rsidRDefault="00847535">
            <w:pPr>
              <w:pStyle w:val="PacketDiagramHeaderText"/>
            </w:pPr>
            <w:r>
              <w:t>6</w:t>
            </w:r>
          </w:p>
        </w:tc>
        <w:tc>
          <w:tcPr>
            <w:tcW w:w="270" w:type="dxa"/>
          </w:tcPr>
          <w:p w14:paraId="25EE56B8" w14:textId="77777777" w:rsidR="009E5B87" w:rsidRDefault="00847535">
            <w:pPr>
              <w:pStyle w:val="PacketDiagramHeaderText"/>
            </w:pPr>
            <w:r>
              <w:t>7</w:t>
            </w:r>
          </w:p>
        </w:tc>
        <w:tc>
          <w:tcPr>
            <w:tcW w:w="270" w:type="dxa"/>
          </w:tcPr>
          <w:p w14:paraId="43818FDC" w14:textId="77777777" w:rsidR="009E5B87" w:rsidRDefault="00847535">
            <w:pPr>
              <w:pStyle w:val="PacketDiagramHeaderText"/>
            </w:pPr>
            <w:r>
              <w:t>8</w:t>
            </w:r>
          </w:p>
        </w:tc>
        <w:tc>
          <w:tcPr>
            <w:tcW w:w="270" w:type="dxa"/>
          </w:tcPr>
          <w:p w14:paraId="5C78BB8B" w14:textId="77777777" w:rsidR="009E5B87" w:rsidRDefault="00847535">
            <w:pPr>
              <w:pStyle w:val="PacketDiagramHeaderText"/>
            </w:pPr>
            <w:r>
              <w:t>9</w:t>
            </w:r>
          </w:p>
        </w:tc>
        <w:tc>
          <w:tcPr>
            <w:tcW w:w="270" w:type="dxa"/>
          </w:tcPr>
          <w:p w14:paraId="1EBFAE6C" w14:textId="77777777" w:rsidR="009E5B87" w:rsidRDefault="00847535">
            <w:pPr>
              <w:pStyle w:val="PacketDiagramHeaderText"/>
            </w:pPr>
            <w:r>
              <w:t>1</w:t>
            </w:r>
          </w:p>
          <w:p w14:paraId="3A93206E" w14:textId="77777777" w:rsidR="009E5B87" w:rsidRDefault="00847535">
            <w:pPr>
              <w:pStyle w:val="PacketDiagramHeaderText"/>
            </w:pPr>
            <w:r>
              <w:t>0</w:t>
            </w:r>
          </w:p>
        </w:tc>
        <w:tc>
          <w:tcPr>
            <w:tcW w:w="270" w:type="dxa"/>
          </w:tcPr>
          <w:p w14:paraId="394FE278" w14:textId="77777777" w:rsidR="009E5B87" w:rsidRDefault="00847535">
            <w:pPr>
              <w:pStyle w:val="PacketDiagramHeaderText"/>
            </w:pPr>
            <w:r>
              <w:t>1</w:t>
            </w:r>
          </w:p>
        </w:tc>
        <w:tc>
          <w:tcPr>
            <w:tcW w:w="270" w:type="dxa"/>
          </w:tcPr>
          <w:p w14:paraId="48AFEC83" w14:textId="77777777" w:rsidR="009E5B87" w:rsidRDefault="00847535">
            <w:pPr>
              <w:pStyle w:val="PacketDiagramHeaderText"/>
            </w:pPr>
            <w:r>
              <w:t>2</w:t>
            </w:r>
          </w:p>
        </w:tc>
        <w:tc>
          <w:tcPr>
            <w:tcW w:w="270" w:type="dxa"/>
          </w:tcPr>
          <w:p w14:paraId="20112C0B" w14:textId="77777777" w:rsidR="009E5B87" w:rsidRDefault="00847535">
            <w:pPr>
              <w:pStyle w:val="PacketDiagramHeaderText"/>
            </w:pPr>
            <w:r>
              <w:t>3</w:t>
            </w:r>
          </w:p>
        </w:tc>
        <w:tc>
          <w:tcPr>
            <w:tcW w:w="270" w:type="dxa"/>
          </w:tcPr>
          <w:p w14:paraId="4DD35C4A" w14:textId="77777777" w:rsidR="009E5B87" w:rsidRDefault="00847535">
            <w:pPr>
              <w:pStyle w:val="PacketDiagramHeaderText"/>
            </w:pPr>
            <w:r>
              <w:t>4</w:t>
            </w:r>
          </w:p>
        </w:tc>
        <w:tc>
          <w:tcPr>
            <w:tcW w:w="270" w:type="dxa"/>
          </w:tcPr>
          <w:p w14:paraId="408868DC" w14:textId="77777777" w:rsidR="009E5B87" w:rsidRDefault="00847535">
            <w:pPr>
              <w:pStyle w:val="PacketDiagramHeaderText"/>
            </w:pPr>
            <w:r>
              <w:t>5</w:t>
            </w:r>
          </w:p>
        </w:tc>
        <w:tc>
          <w:tcPr>
            <w:tcW w:w="270" w:type="dxa"/>
          </w:tcPr>
          <w:p w14:paraId="4C2BA1ED" w14:textId="77777777" w:rsidR="009E5B87" w:rsidRDefault="00847535">
            <w:pPr>
              <w:pStyle w:val="PacketDiagramHeaderText"/>
            </w:pPr>
            <w:r>
              <w:t>6</w:t>
            </w:r>
          </w:p>
        </w:tc>
        <w:tc>
          <w:tcPr>
            <w:tcW w:w="270" w:type="dxa"/>
          </w:tcPr>
          <w:p w14:paraId="40EFF16A" w14:textId="77777777" w:rsidR="009E5B87" w:rsidRDefault="00847535">
            <w:pPr>
              <w:pStyle w:val="PacketDiagramHeaderText"/>
            </w:pPr>
            <w:r>
              <w:t>7</w:t>
            </w:r>
          </w:p>
        </w:tc>
        <w:tc>
          <w:tcPr>
            <w:tcW w:w="270" w:type="dxa"/>
          </w:tcPr>
          <w:p w14:paraId="500D5410" w14:textId="77777777" w:rsidR="009E5B87" w:rsidRDefault="00847535">
            <w:pPr>
              <w:pStyle w:val="PacketDiagramHeaderText"/>
            </w:pPr>
            <w:r>
              <w:t>8</w:t>
            </w:r>
          </w:p>
        </w:tc>
        <w:tc>
          <w:tcPr>
            <w:tcW w:w="270" w:type="dxa"/>
          </w:tcPr>
          <w:p w14:paraId="2A5EBA83" w14:textId="77777777" w:rsidR="009E5B87" w:rsidRDefault="00847535">
            <w:pPr>
              <w:pStyle w:val="PacketDiagramHeaderText"/>
            </w:pPr>
            <w:r>
              <w:t>9</w:t>
            </w:r>
          </w:p>
        </w:tc>
        <w:tc>
          <w:tcPr>
            <w:tcW w:w="270" w:type="dxa"/>
          </w:tcPr>
          <w:p w14:paraId="0F25FF1F" w14:textId="77777777" w:rsidR="009E5B87" w:rsidRDefault="00847535">
            <w:pPr>
              <w:pStyle w:val="PacketDiagramHeaderText"/>
            </w:pPr>
            <w:r>
              <w:t>2</w:t>
            </w:r>
          </w:p>
          <w:p w14:paraId="3FB8FF56" w14:textId="77777777" w:rsidR="009E5B87" w:rsidRDefault="00847535">
            <w:pPr>
              <w:pStyle w:val="PacketDiagramHeaderText"/>
            </w:pPr>
            <w:r>
              <w:t>0</w:t>
            </w:r>
          </w:p>
        </w:tc>
        <w:tc>
          <w:tcPr>
            <w:tcW w:w="270" w:type="dxa"/>
          </w:tcPr>
          <w:p w14:paraId="37284D20" w14:textId="77777777" w:rsidR="009E5B87" w:rsidRDefault="00847535">
            <w:pPr>
              <w:pStyle w:val="PacketDiagramHeaderText"/>
            </w:pPr>
            <w:r>
              <w:t>1</w:t>
            </w:r>
          </w:p>
        </w:tc>
        <w:tc>
          <w:tcPr>
            <w:tcW w:w="270" w:type="dxa"/>
          </w:tcPr>
          <w:p w14:paraId="20239806" w14:textId="77777777" w:rsidR="009E5B87" w:rsidRDefault="00847535">
            <w:pPr>
              <w:pStyle w:val="PacketDiagramHeaderText"/>
            </w:pPr>
            <w:r>
              <w:t>2</w:t>
            </w:r>
          </w:p>
        </w:tc>
        <w:tc>
          <w:tcPr>
            <w:tcW w:w="270" w:type="dxa"/>
          </w:tcPr>
          <w:p w14:paraId="108BD807" w14:textId="77777777" w:rsidR="009E5B87" w:rsidRDefault="00847535">
            <w:pPr>
              <w:pStyle w:val="PacketDiagramHeaderText"/>
            </w:pPr>
            <w:r>
              <w:t>3</w:t>
            </w:r>
          </w:p>
        </w:tc>
        <w:tc>
          <w:tcPr>
            <w:tcW w:w="270" w:type="dxa"/>
          </w:tcPr>
          <w:p w14:paraId="5FEB40B5" w14:textId="77777777" w:rsidR="009E5B87" w:rsidRDefault="00847535">
            <w:pPr>
              <w:pStyle w:val="PacketDiagramHeaderText"/>
            </w:pPr>
            <w:r>
              <w:t>4</w:t>
            </w:r>
          </w:p>
        </w:tc>
        <w:tc>
          <w:tcPr>
            <w:tcW w:w="270" w:type="dxa"/>
          </w:tcPr>
          <w:p w14:paraId="5F1E5A7C" w14:textId="77777777" w:rsidR="009E5B87" w:rsidRDefault="00847535">
            <w:pPr>
              <w:pStyle w:val="PacketDiagramHeaderText"/>
            </w:pPr>
            <w:r>
              <w:t>5</w:t>
            </w:r>
          </w:p>
        </w:tc>
        <w:tc>
          <w:tcPr>
            <w:tcW w:w="270" w:type="dxa"/>
          </w:tcPr>
          <w:p w14:paraId="2A82351E" w14:textId="77777777" w:rsidR="009E5B87" w:rsidRDefault="00847535">
            <w:pPr>
              <w:pStyle w:val="PacketDiagramHeaderText"/>
            </w:pPr>
            <w:r>
              <w:t>6</w:t>
            </w:r>
          </w:p>
        </w:tc>
        <w:tc>
          <w:tcPr>
            <w:tcW w:w="270" w:type="dxa"/>
          </w:tcPr>
          <w:p w14:paraId="603C9338" w14:textId="77777777" w:rsidR="009E5B87" w:rsidRDefault="00847535">
            <w:pPr>
              <w:pStyle w:val="PacketDiagramHeaderText"/>
            </w:pPr>
            <w:r>
              <w:t>7</w:t>
            </w:r>
          </w:p>
        </w:tc>
        <w:tc>
          <w:tcPr>
            <w:tcW w:w="270" w:type="dxa"/>
          </w:tcPr>
          <w:p w14:paraId="0EE8A496" w14:textId="77777777" w:rsidR="009E5B87" w:rsidRDefault="00847535">
            <w:pPr>
              <w:pStyle w:val="PacketDiagramHeaderText"/>
            </w:pPr>
            <w:r>
              <w:t>8</w:t>
            </w:r>
          </w:p>
        </w:tc>
        <w:tc>
          <w:tcPr>
            <w:tcW w:w="270" w:type="dxa"/>
          </w:tcPr>
          <w:p w14:paraId="0DFECEC9" w14:textId="77777777" w:rsidR="009E5B87" w:rsidRDefault="00847535">
            <w:pPr>
              <w:pStyle w:val="PacketDiagramHeaderText"/>
            </w:pPr>
            <w:r>
              <w:t>9</w:t>
            </w:r>
          </w:p>
        </w:tc>
        <w:tc>
          <w:tcPr>
            <w:tcW w:w="270" w:type="dxa"/>
          </w:tcPr>
          <w:p w14:paraId="034FA2A8" w14:textId="77777777" w:rsidR="009E5B87" w:rsidRDefault="00847535">
            <w:pPr>
              <w:pStyle w:val="PacketDiagramHeaderText"/>
            </w:pPr>
            <w:r>
              <w:t>3</w:t>
            </w:r>
          </w:p>
          <w:p w14:paraId="211FABE6" w14:textId="77777777" w:rsidR="009E5B87" w:rsidRDefault="00847535">
            <w:pPr>
              <w:pStyle w:val="PacketDiagramHeaderText"/>
            </w:pPr>
            <w:r>
              <w:t>0</w:t>
            </w:r>
          </w:p>
        </w:tc>
        <w:tc>
          <w:tcPr>
            <w:tcW w:w="270" w:type="dxa"/>
          </w:tcPr>
          <w:p w14:paraId="5712581E" w14:textId="77777777" w:rsidR="009E5B87" w:rsidRDefault="00847535">
            <w:pPr>
              <w:pStyle w:val="PacketDiagramHeaderText"/>
            </w:pPr>
            <w:r>
              <w:t>1</w:t>
            </w:r>
          </w:p>
        </w:tc>
      </w:tr>
      <w:tr w:rsidR="009E5B87" w14:paraId="6272D04F" w14:textId="77777777" w:rsidTr="009E5B87">
        <w:trPr>
          <w:trHeight w:hRule="exact" w:val="490"/>
        </w:trPr>
        <w:tc>
          <w:tcPr>
            <w:tcW w:w="8640" w:type="dxa"/>
            <w:gridSpan w:val="32"/>
            <w:vAlign w:val="top"/>
          </w:tcPr>
          <w:p w14:paraId="16F8D0E6" w14:textId="77777777" w:rsidR="009E5B87" w:rsidRDefault="00847535">
            <w:pPr>
              <w:pStyle w:val="PacketDiagramBodyText"/>
            </w:pPr>
            <w:r>
              <w:t>Allocate Extended GUID Range Request</w:t>
            </w:r>
          </w:p>
        </w:tc>
      </w:tr>
      <w:tr w:rsidR="009E5B87" w14:paraId="5F13C71A" w14:textId="77777777" w:rsidTr="009E5B87">
        <w:trPr>
          <w:trHeight w:hRule="exact" w:val="490"/>
        </w:trPr>
        <w:tc>
          <w:tcPr>
            <w:tcW w:w="8640" w:type="dxa"/>
            <w:gridSpan w:val="32"/>
            <w:vAlign w:val="top"/>
          </w:tcPr>
          <w:p w14:paraId="69AE4ED9" w14:textId="77777777" w:rsidR="009E5B87" w:rsidRDefault="00847535">
            <w:pPr>
              <w:pStyle w:val="PacketDiagramBodyText"/>
            </w:pPr>
            <w:r>
              <w:t>Request Id Count (variable)</w:t>
            </w:r>
          </w:p>
        </w:tc>
      </w:tr>
      <w:tr w:rsidR="009E5B87" w14:paraId="28AE2507" w14:textId="77777777" w:rsidTr="009E5B87">
        <w:trPr>
          <w:trHeight w:hRule="exact" w:val="490"/>
        </w:trPr>
        <w:tc>
          <w:tcPr>
            <w:tcW w:w="8640" w:type="dxa"/>
            <w:gridSpan w:val="32"/>
            <w:vAlign w:val="top"/>
          </w:tcPr>
          <w:p w14:paraId="14CA1C58" w14:textId="77777777" w:rsidR="009E5B87" w:rsidRDefault="00847535">
            <w:pPr>
              <w:pStyle w:val="PacketDiagramBodyText"/>
            </w:pPr>
            <w:r>
              <w:t>...</w:t>
            </w:r>
          </w:p>
        </w:tc>
      </w:tr>
      <w:tr w:rsidR="009E5B87" w14:paraId="172AF7E5" w14:textId="77777777" w:rsidTr="009E5B87">
        <w:trPr>
          <w:trHeight w:hRule="exact" w:val="490"/>
        </w:trPr>
        <w:tc>
          <w:tcPr>
            <w:tcW w:w="8640" w:type="dxa"/>
            <w:gridSpan w:val="32"/>
            <w:vAlign w:val="top"/>
          </w:tcPr>
          <w:p w14:paraId="3BCF34D7" w14:textId="77777777" w:rsidR="009E5B87" w:rsidRDefault="00847535">
            <w:pPr>
              <w:pStyle w:val="PacketDiagramBodyText"/>
            </w:pPr>
            <w:r>
              <w:t>...</w:t>
            </w:r>
          </w:p>
        </w:tc>
      </w:tr>
      <w:tr w:rsidR="009E5B87" w14:paraId="2AD8130A" w14:textId="77777777" w:rsidTr="009E5B87">
        <w:trPr>
          <w:trHeight w:hRule="exact" w:val="490"/>
        </w:trPr>
        <w:tc>
          <w:tcPr>
            <w:tcW w:w="8640" w:type="dxa"/>
            <w:gridSpan w:val="32"/>
            <w:vAlign w:val="top"/>
          </w:tcPr>
          <w:p w14:paraId="6674D339" w14:textId="77777777" w:rsidR="009E5B87" w:rsidRDefault="00847535">
            <w:pPr>
              <w:pStyle w:val="PacketDiagramBodyText"/>
            </w:pPr>
            <w:r>
              <w:t>...</w:t>
            </w:r>
          </w:p>
        </w:tc>
      </w:tr>
      <w:tr w:rsidR="009E5B87" w14:paraId="66F156DC" w14:textId="77777777" w:rsidTr="009E5B87">
        <w:trPr>
          <w:gridAfter w:val="24"/>
          <w:wAfter w:w="6480" w:type="dxa"/>
          <w:trHeight w:hRule="exact" w:val="490"/>
        </w:trPr>
        <w:tc>
          <w:tcPr>
            <w:tcW w:w="2160" w:type="dxa"/>
            <w:gridSpan w:val="8"/>
            <w:vAlign w:val="top"/>
          </w:tcPr>
          <w:p w14:paraId="3E5F3E99" w14:textId="77777777" w:rsidR="009E5B87" w:rsidRDefault="00847535">
            <w:pPr>
              <w:pStyle w:val="PacketDiagramHeaderText"/>
            </w:pPr>
            <w:r>
              <w:t>A</w:t>
            </w:r>
          </w:p>
        </w:tc>
      </w:tr>
    </w:tbl>
    <w:p w14:paraId="539E299C" w14:textId="58762ECE" w:rsidR="009E5B87" w:rsidRDefault="00847535">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14:paraId="75AF30E4" w14:textId="287E51FA" w:rsidR="009E5B87" w:rsidRDefault="00847535">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14:paraId="5CF39842" w14:textId="77777777" w:rsidR="009E5B87" w:rsidRDefault="00847535">
      <w:pPr>
        <w:pStyle w:val="Definition-Field2"/>
        <w:ind w:left="0"/>
      </w:pPr>
      <w:r>
        <w:rPr>
          <w:b/>
        </w:rPr>
        <w:t xml:space="preserve">A – Reserved (8 bits): </w:t>
      </w:r>
      <w:r>
        <w:t>An 8-bit reserved field that MUST be set to zero and MUST be ignored.</w:t>
      </w:r>
    </w:p>
    <w:p w14:paraId="0824F884" w14:textId="77777777" w:rsidR="009E5B87" w:rsidRDefault="00847535">
      <w:pPr>
        <w:pStyle w:val="Heading3"/>
      </w:pPr>
      <w:bookmarkStart w:id="221" w:name="section_00134396bd4f4d19a23862d872abac10"/>
      <w:bookmarkStart w:id="222" w:name="_Toc150727693"/>
      <w:r>
        <w:t>Response Message Syntax</w:t>
      </w:r>
      <w:bookmarkEnd w:id="221"/>
      <w:bookmarkEnd w:id="222"/>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14:paraId="0D5E9FF2" w14:textId="620A2C90" w:rsidR="009E5B87" w:rsidRDefault="00847535">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5CD7B21E"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22ABF0A" w14:textId="77777777" w:rsidR="009E5B87" w:rsidRDefault="00847535">
            <w:pPr>
              <w:pStyle w:val="PacketDiagramHeaderText"/>
            </w:pPr>
            <w:r>
              <w:t>0</w:t>
            </w:r>
          </w:p>
        </w:tc>
        <w:tc>
          <w:tcPr>
            <w:tcW w:w="270" w:type="dxa"/>
          </w:tcPr>
          <w:p w14:paraId="3CEF97FB" w14:textId="77777777" w:rsidR="009E5B87" w:rsidRDefault="00847535">
            <w:pPr>
              <w:pStyle w:val="PacketDiagramHeaderText"/>
            </w:pPr>
            <w:r>
              <w:t>1</w:t>
            </w:r>
          </w:p>
        </w:tc>
        <w:tc>
          <w:tcPr>
            <w:tcW w:w="270" w:type="dxa"/>
          </w:tcPr>
          <w:p w14:paraId="4EA65E9D" w14:textId="77777777" w:rsidR="009E5B87" w:rsidRDefault="00847535">
            <w:pPr>
              <w:pStyle w:val="PacketDiagramHeaderText"/>
            </w:pPr>
            <w:r>
              <w:t>2</w:t>
            </w:r>
          </w:p>
        </w:tc>
        <w:tc>
          <w:tcPr>
            <w:tcW w:w="270" w:type="dxa"/>
          </w:tcPr>
          <w:p w14:paraId="5F888320" w14:textId="77777777" w:rsidR="009E5B87" w:rsidRDefault="00847535">
            <w:pPr>
              <w:pStyle w:val="PacketDiagramHeaderText"/>
            </w:pPr>
            <w:r>
              <w:t>3</w:t>
            </w:r>
          </w:p>
        </w:tc>
        <w:tc>
          <w:tcPr>
            <w:tcW w:w="270" w:type="dxa"/>
          </w:tcPr>
          <w:p w14:paraId="131B5784" w14:textId="77777777" w:rsidR="009E5B87" w:rsidRDefault="00847535">
            <w:pPr>
              <w:pStyle w:val="PacketDiagramHeaderText"/>
            </w:pPr>
            <w:r>
              <w:t>4</w:t>
            </w:r>
          </w:p>
        </w:tc>
        <w:tc>
          <w:tcPr>
            <w:tcW w:w="270" w:type="dxa"/>
          </w:tcPr>
          <w:p w14:paraId="1AF92438" w14:textId="77777777" w:rsidR="009E5B87" w:rsidRDefault="00847535">
            <w:pPr>
              <w:pStyle w:val="PacketDiagramHeaderText"/>
            </w:pPr>
            <w:r>
              <w:t>5</w:t>
            </w:r>
          </w:p>
        </w:tc>
        <w:tc>
          <w:tcPr>
            <w:tcW w:w="270" w:type="dxa"/>
          </w:tcPr>
          <w:p w14:paraId="62EF33D6" w14:textId="77777777" w:rsidR="009E5B87" w:rsidRDefault="00847535">
            <w:pPr>
              <w:pStyle w:val="PacketDiagramHeaderText"/>
            </w:pPr>
            <w:r>
              <w:t>6</w:t>
            </w:r>
          </w:p>
        </w:tc>
        <w:tc>
          <w:tcPr>
            <w:tcW w:w="270" w:type="dxa"/>
          </w:tcPr>
          <w:p w14:paraId="0DA47B20" w14:textId="77777777" w:rsidR="009E5B87" w:rsidRDefault="00847535">
            <w:pPr>
              <w:pStyle w:val="PacketDiagramHeaderText"/>
            </w:pPr>
            <w:r>
              <w:t>7</w:t>
            </w:r>
          </w:p>
        </w:tc>
        <w:tc>
          <w:tcPr>
            <w:tcW w:w="270" w:type="dxa"/>
          </w:tcPr>
          <w:p w14:paraId="7A14410E" w14:textId="77777777" w:rsidR="009E5B87" w:rsidRDefault="00847535">
            <w:pPr>
              <w:pStyle w:val="PacketDiagramHeaderText"/>
            </w:pPr>
            <w:r>
              <w:t>8</w:t>
            </w:r>
          </w:p>
        </w:tc>
        <w:tc>
          <w:tcPr>
            <w:tcW w:w="270" w:type="dxa"/>
          </w:tcPr>
          <w:p w14:paraId="7610AC65" w14:textId="77777777" w:rsidR="009E5B87" w:rsidRDefault="00847535">
            <w:pPr>
              <w:pStyle w:val="PacketDiagramHeaderText"/>
            </w:pPr>
            <w:r>
              <w:t>9</w:t>
            </w:r>
          </w:p>
        </w:tc>
        <w:tc>
          <w:tcPr>
            <w:tcW w:w="270" w:type="dxa"/>
          </w:tcPr>
          <w:p w14:paraId="78B297B3" w14:textId="77777777" w:rsidR="009E5B87" w:rsidRDefault="00847535">
            <w:pPr>
              <w:pStyle w:val="PacketDiagramHeaderText"/>
            </w:pPr>
            <w:r>
              <w:t>1</w:t>
            </w:r>
          </w:p>
          <w:p w14:paraId="7672955A" w14:textId="77777777" w:rsidR="009E5B87" w:rsidRDefault="00847535">
            <w:pPr>
              <w:pStyle w:val="PacketDiagramHeaderText"/>
            </w:pPr>
            <w:r>
              <w:t>0</w:t>
            </w:r>
          </w:p>
        </w:tc>
        <w:tc>
          <w:tcPr>
            <w:tcW w:w="270" w:type="dxa"/>
          </w:tcPr>
          <w:p w14:paraId="24D88A1E" w14:textId="77777777" w:rsidR="009E5B87" w:rsidRDefault="00847535">
            <w:pPr>
              <w:pStyle w:val="PacketDiagramHeaderText"/>
            </w:pPr>
            <w:r>
              <w:t>1</w:t>
            </w:r>
          </w:p>
        </w:tc>
        <w:tc>
          <w:tcPr>
            <w:tcW w:w="270" w:type="dxa"/>
          </w:tcPr>
          <w:p w14:paraId="22377472" w14:textId="77777777" w:rsidR="009E5B87" w:rsidRDefault="00847535">
            <w:pPr>
              <w:pStyle w:val="PacketDiagramHeaderText"/>
            </w:pPr>
            <w:r>
              <w:t>2</w:t>
            </w:r>
          </w:p>
        </w:tc>
        <w:tc>
          <w:tcPr>
            <w:tcW w:w="270" w:type="dxa"/>
          </w:tcPr>
          <w:p w14:paraId="447B0132" w14:textId="77777777" w:rsidR="009E5B87" w:rsidRDefault="00847535">
            <w:pPr>
              <w:pStyle w:val="PacketDiagramHeaderText"/>
            </w:pPr>
            <w:r>
              <w:t>3</w:t>
            </w:r>
          </w:p>
        </w:tc>
        <w:tc>
          <w:tcPr>
            <w:tcW w:w="270" w:type="dxa"/>
          </w:tcPr>
          <w:p w14:paraId="3DE9B574" w14:textId="77777777" w:rsidR="009E5B87" w:rsidRDefault="00847535">
            <w:pPr>
              <w:pStyle w:val="PacketDiagramHeaderText"/>
            </w:pPr>
            <w:r>
              <w:t>4</w:t>
            </w:r>
          </w:p>
        </w:tc>
        <w:tc>
          <w:tcPr>
            <w:tcW w:w="270" w:type="dxa"/>
          </w:tcPr>
          <w:p w14:paraId="49E2F842" w14:textId="77777777" w:rsidR="009E5B87" w:rsidRDefault="00847535">
            <w:pPr>
              <w:pStyle w:val="PacketDiagramHeaderText"/>
            </w:pPr>
            <w:r>
              <w:t>5</w:t>
            </w:r>
          </w:p>
        </w:tc>
        <w:tc>
          <w:tcPr>
            <w:tcW w:w="270" w:type="dxa"/>
          </w:tcPr>
          <w:p w14:paraId="235AE301" w14:textId="77777777" w:rsidR="009E5B87" w:rsidRDefault="00847535">
            <w:pPr>
              <w:pStyle w:val="PacketDiagramHeaderText"/>
            </w:pPr>
            <w:r>
              <w:t>6</w:t>
            </w:r>
          </w:p>
        </w:tc>
        <w:tc>
          <w:tcPr>
            <w:tcW w:w="270" w:type="dxa"/>
          </w:tcPr>
          <w:p w14:paraId="70C36DD5" w14:textId="77777777" w:rsidR="009E5B87" w:rsidRDefault="00847535">
            <w:pPr>
              <w:pStyle w:val="PacketDiagramHeaderText"/>
            </w:pPr>
            <w:r>
              <w:t>7</w:t>
            </w:r>
          </w:p>
        </w:tc>
        <w:tc>
          <w:tcPr>
            <w:tcW w:w="270" w:type="dxa"/>
          </w:tcPr>
          <w:p w14:paraId="145987BB" w14:textId="77777777" w:rsidR="009E5B87" w:rsidRDefault="00847535">
            <w:pPr>
              <w:pStyle w:val="PacketDiagramHeaderText"/>
            </w:pPr>
            <w:r>
              <w:t>8</w:t>
            </w:r>
          </w:p>
        </w:tc>
        <w:tc>
          <w:tcPr>
            <w:tcW w:w="270" w:type="dxa"/>
          </w:tcPr>
          <w:p w14:paraId="49B8D472" w14:textId="77777777" w:rsidR="009E5B87" w:rsidRDefault="00847535">
            <w:pPr>
              <w:pStyle w:val="PacketDiagramHeaderText"/>
            </w:pPr>
            <w:r>
              <w:t>9</w:t>
            </w:r>
          </w:p>
        </w:tc>
        <w:tc>
          <w:tcPr>
            <w:tcW w:w="270" w:type="dxa"/>
          </w:tcPr>
          <w:p w14:paraId="52BAE624" w14:textId="77777777" w:rsidR="009E5B87" w:rsidRDefault="00847535">
            <w:pPr>
              <w:pStyle w:val="PacketDiagramHeaderText"/>
            </w:pPr>
            <w:r>
              <w:t>2</w:t>
            </w:r>
          </w:p>
          <w:p w14:paraId="671BCCEA" w14:textId="77777777" w:rsidR="009E5B87" w:rsidRDefault="00847535">
            <w:pPr>
              <w:pStyle w:val="PacketDiagramHeaderText"/>
            </w:pPr>
            <w:r>
              <w:t>0</w:t>
            </w:r>
          </w:p>
        </w:tc>
        <w:tc>
          <w:tcPr>
            <w:tcW w:w="270" w:type="dxa"/>
          </w:tcPr>
          <w:p w14:paraId="3091250B" w14:textId="77777777" w:rsidR="009E5B87" w:rsidRDefault="00847535">
            <w:pPr>
              <w:pStyle w:val="PacketDiagramHeaderText"/>
            </w:pPr>
            <w:r>
              <w:t>1</w:t>
            </w:r>
          </w:p>
        </w:tc>
        <w:tc>
          <w:tcPr>
            <w:tcW w:w="270" w:type="dxa"/>
          </w:tcPr>
          <w:p w14:paraId="4B46F063" w14:textId="77777777" w:rsidR="009E5B87" w:rsidRDefault="00847535">
            <w:pPr>
              <w:pStyle w:val="PacketDiagramHeaderText"/>
            </w:pPr>
            <w:r>
              <w:t>2</w:t>
            </w:r>
          </w:p>
        </w:tc>
        <w:tc>
          <w:tcPr>
            <w:tcW w:w="270" w:type="dxa"/>
          </w:tcPr>
          <w:p w14:paraId="7B80D430" w14:textId="77777777" w:rsidR="009E5B87" w:rsidRDefault="00847535">
            <w:pPr>
              <w:pStyle w:val="PacketDiagramHeaderText"/>
            </w:pPr>
            <w:r>
              <w:t>3</w:t>
            </w:r>
          </w:p>
        </w:tc>
        <w:tc>
          <w:tcPr>
            <w:tcW w:w="270" w:type="dxa"/>
          </w:tcPr>
          <w:p w14:paraId="1859278E" w14:textId="77777777" w:rsidR="009E5B87" w:rsidRDefault="00847535">
            <w:pPr>
              <w:pStyle w:val="PacketDiagramHeaderText"/>
            </w:pPr>
            <w:r>
              <w:t>4</w:t>
            </w:r>
          </w:p>
        </w:tc>
        <w:tc>
          <w:tcPr>
            <w:tcW w:w="270" w:type="dxa"/>
          </w:tcPr>
          <w:p w14:paraId="2F4F3EA4" w14:textId="77777777" w:rsidR="009E5B87" w:rsidRDefault="00847535">
            <w:pPr>
              <w:pStyle w:val="PacketDiagramHeaderText"/>
            </w:pPr>
            <w:r>
              <w:t>5</w:t>
            </w:r>
          </w:p>
        </w:tc>
        <w:tc>
          <w:tcPr>
            <w:tcW w:w="270" w:type="dxa"/>
          </w:tcPr>
          <w:p w14:paraId="0E22DB12" w14:textId="77777777" w:rsidR="009E5B87" w:rsidRDefault="00847535">
            <w:pPr>
              <w:pStyle w:val="PacketDiagramHeaderText"/>
            </w:pPr>
            <w:r>
              <w:t>6</w:t>
            </w:r>
          </w:p>
        </w:tc>
        <w:tc>
          <w:tcPr>
            <w:tcW w:w="270" w:type="dxa"/>
          </w:tcPr>
          <w:p w14:paraId="6A3AEB92" w14:textId="77777777" w:rsidR="009E5B87" w:rsidRDefault="00847535">
            <w:pPr>
              <w:pStyle w:val="PacketDiagramHeaderText"/>
            </w:pPr>
            <w:r>
              <w:t>7</w:t>
            </w:r>
          </w:p>
        </w:tc>
        <w:tc>
          <w:tcPr>
            <w:tcW w:w="270" w:type="dxa"/>
          </w:tcPr>
          <w:p w14:paraId="716C3C6B" w14:textId="77777777" w:rsidR="009E5B87" w:rsidRDefault="00847535">
            <w:pPr>
              <w:pStyle w:val="PacketDiagramHeaderText"/>
            </w:pPr>
            <w:r>
              <w:t>8</w:t>
            </w:r>
          </w:p>
        </w:tc>
        <w:tc>
          <w:tcPr>
            <w:tcW w:w="270" w:type="dxa"/>
          </w:tcPr>
          <w:p w14:paraId="6056C2CA" w14:textId="77777777" w:rsidR="009E5B87" w:rsidRDefault="00847535">
            <w:pPr>
              <w:pStyle w:val="PacketDiagramHeaderText"/>
            </w:pPr>
            <w:r>
              <w:t>9</w:t>
            </w:r>
          </w:p>
        </w:tc>
        <w:tc>
          <w:tcPr>
            <w:tcW w:w="270" w:type="dxa"/>
          </w:tcPr>
          <w:p w14:paraId="7B7BAB34" w14:textId="77777777" w:rsidR="009E5B87" w:rsidRDefault="00847535">
            <w:pPr>
              <w:pStyle w:val="PacketDiagramHeaderText"/>
            </w:pPr>
            <w:r>
              <w:t>3</w:t>
            </w:r>
          </w:p>
          <w:p w14:paraId="5263D257" w14:textId="77777777" w:rsidR="009E5B87" w:rsidRDefault="00847535">
            <w:pPr>
              <w:pStyle w:val="PacketDiagramHeaderText"/>
            </w:pPr>
            <w:r>
              <w:t>0</w:t>
            </w:r>
          </w:p>
        </w:tc>
        <w:tc>
          <w:tcPr>
            <w:tcW w:w="270" w:type="dxa"/>
          </w:tcPr>
          <w:p w14:paraId="5A893589" w14:textId="77777777" w:rsidR="009E5B87" w:rsidRDefault="00847535">
            <w:pPr>
              <w:pStyle w:val="PacketDiagramHeaderText"/>
            </w:pPr>
            <w:r>
              <w:t>1</w:t>
            </w:r>
          </w:p>
        </w:tc>
      </w:tr>
      <w:tr w:rsidR="009E5B87" w14:paraId="1EB6229F" w14:textId="77777777" w:rsidTr="009E5B87">
        <w:trPr>
          <w:trHeight w:val="490"/>
        </w:trPr>
        <w:tc>
          <w:tcPr>
            <w:tcW w:w="4320" w:type="dxa"/>
            <w:gridSpan w:val="16"/>
          </w:tcPr>
          <w:p w14:paraId="59D91192" w14:textId="77777777" w:rsidR="009E5B87" w:rsidRDefault="00847535">
            <w:pPr>
              <w:pStyle w:val="PacketDiagramBodyText"/>
            </w:pPr>
            <w:r>
              <w:t>Protocol Version</w:t>
            </w:r>
          </w:p>
        </w:tc>
        <w:tc>
          <w:tcPr>
            <w:tcW w:w="4320" w:type="dxa"/>
            <w:gridSpan w:val="16"/>
          </w:tcPr>
          <w:p w14:paraId="778404B9" w14:textId="77777777" w:rsidR="009E5B87" w:rsidRDefault="00847535">
            <w:pPr>
              <w:pStyle w:val="PacketDiagramBodyText"/>
            </w:pPr>
            <w:r>
              <w:t>Minimum Version</w:t>
            </w:r>
          </w:p>
        </w:tc>
      </w:tr>
      <w:tr w:rsidR="009E5B87" w14:paraId="592308EE" w14:textId="77777777" w:rsidTr="009E5B87">
        <w:trPr>
          <w:trHeight w:val="490"/>
        </w:trPr>
        <w:tc>
          <w:tcPr>
            <w:tcW w:w="8640" w:type="dxa"/>
            <w:gridSpan w:val="32"/>
          </w:tcPr>
          <w:p w14:paraId="4C5AF984" w14:textId="77777777" w:rsidR="009E5B87" w:rsidRDefault="00847535">
            <w:pPr>
              <w:pStyle w:val="PacketDiagramBodyText"/>
            </w:pPr>
            <w:r>
              <w:t>Signature</w:t>
            </w:r>
          </w:p>
        </w:tc>
      </w:tr>
      <w:tr w:rsidR="009E5B87" w14:paraId="01C7CB7E" w14:textId="77777777" w:rsidTr="009E5B87">
        <w:trPr>
          <w:trHeight w:val="490"/>
        </w:trPr>
        <w:tc>
          <w:tcPr>
            <w:tcW w:w="8640" w:type="dxa"/>
            <w:gridSpan w:val="32"/>
          </w:tcPr>
          <w:p w14:paraId="301A7358" w14:textId="77777777" w:rsidR="009E5B87" w:rsidRDefault="00847535">
            <w:pPr>
              <w:pStyle w:val="PacketDiagramBodyText"/>
            </w:pPr>
            <w:r>
              <w:t>...</w:t>
            </w:r>
          </w:p>
        </w:tc>
      </w:tr>
      <w:tr w:rsidR="009E5B87" w14:paraId="00C9F42C" w14:textId="77777777" w:rsidTr="009E5B87">
        <w:trPr>
          <w:trHeight w:val="490"/>
        </w:trPr>
        <w:tc>
          <w:tcPr>
            <w:tcW w:w="8640" w:type="dxa"/>
            <w:gridSpan w:val="32"/>
          </w:tcPr>
          <w:p w14:paraId="68D6500D" w14:textId="77777777" w:rsidR="009E5B87" w:rsidRDefault="00847535">
            <w:pPr>
              <w:pStyle w:val="PacketDiagramBodyText"/>
            </w:pPr>
            <w:r>
              <w:t>Response Start</w:t>
            </w:r>
          </w:p>
        </w:tc>
      </w:tr>
      <w:tr w:rsidR="009E5B87" w14:paraId="75044BF4" w14:textId="77777777" w:rsidTr="009E5B87">
        <w:trPr>
          <w:trHeight w:val="490"/>
        </w:trPr>
        <w:tc>
          <w:tcPr>
            <w:tcW w:w="270" w:type="dxa"/>
          </w:tcPr>
          <w:p w14:paraId="5EA8E040" w14:textId="77777777" w:rsidR="009E5B87" w:rsidRDefault="00847535">
            <w:pPr>
              <w:pStyle w:val="PacketDiagramBodyText"/>
            </w:pPr>
            <w:r>
              <w:lastRenderedPageBreak/>
              <w:t>A</w:t>
            </w:r>
          </w:p>
        </w:tc>
        <w:tc>
          <w:tcPr>
            <w:tcW w:w="1890" w:type="dxa"/>
            <w:gridSpan w:val="7"/>
          </w:tcPr>
          <w:p w14:paraId="0FAFCDCC" w14:textId="77777777" w:rsidR="009E5B87" w:rsidRDefault="00847535">
            <w:pPr>
              <w:pStyle w:val="PacketDiagramBodyText"/>
            </w:pPr>
            <w:r>
              <w:t>Reserved</w:t>
            </w:r>
          </w:p>
        </w:tc>
        <w:tc>
          <w:tcPr>
            <w:tcW w:w="6480" w:type="dxa"/>
            <w:gridSpan w:val="24"/>
          </w:tcPr>
          <w:p w14:paraId="6676C22E" w14:textId="77777777" w:rsidR="009E5B87" w:rsidRDefault="00847535">
            <w:pPr>
              <w:pStyle w:val="PacketDiagramBodyText"/>
            </w:pPr>
            <w:r>
              <w:t>Response Data (variable)</w:t>
            </w:r>
          </w:p>
        </w:tc>
      </w:tr>
      <w:tr w:rsidR="009E5B87" w14:paraId="57552E56" w14:textId="77777777" w:rsidTr="009E5B87">
        <w:trPr>
          <w:trHeight w:val="490"/>
        </w:trPr>
        <w:tc>
          <w:tcPr>
            <w:tcW w:w="8640" w:type="dxa"/>
            <w:gridSpan w:val="32"/>
          </w:tcPr>
          <w:p w14:paraId="40E2C966" w14:textId="77777777" w:rsidR="009E5B87" w:rsidRDefault="00847535">
            <w:pPr>
              <w:pStyle w:val="PacketDiagramBodyText"/>
            </w:pPr>
            <w:r>
              <w:t>...</w:t>
            </w:r>
          </w:p>
        </w:tc>
      </w:tr>
      <w:tr w:rsidR="009E5B87" w14:paraId="0EA78346" w14:textId="77777777" w:rsidTr="009E5B87">
        <w:trPr>
          <w:gridAfter w:val="16"/>
          <w:wAfter w:w="4320" w:type="dxa"/>
          <w:trHeight w:val="490"/>
        </w:trPr>
        <w:tc>
          <w:tcPr>
            <w:tcW w:w="4320" w:type="dxa"/>
            <w:gridSpan w:val="16"/>
          </w:tcPr>
          <w:p w14:paraId="79DF82BD" w14:textId="77777777" w:rsidR="009E5B87" w:rsidRDefault="00847535">
            <w:pPr>
              <w:pStyle w:val="PacketDiagramBodyText"/>
            </w:pPr>
            <w:r>
              <w:t>Response End</w:t>
            </w:r>
          </w:p>
        </w:tc>
      </w:tr>
    </w:tbl>
    <w:p w14:paraId="4B63DC96" w14:textId="6663892E" w:rsidR="009E5B87" w:rsidRDefault="00847535">
      <w:pPr>
        <w:pStyle w:val="Definition-Field"/>
      </w:pPr>
      <w:r>
        <w:rPr>
          <w:b/>
        </w:rPr>
        <w:t xml:space="preserve">Protocol Version (2bytes): </w:t>
      </w:r>
      <w:r>
        <w:t xml:space="preserve">An unsigned integer that specifies the protocol schema version number used in this request. The valid values for this field are 12, 13 and </w:t>
      </w:r>
      <w:r>
        <w:t>14.</w:t>
      </w:r>
      <w:bookmarkStart w:id="223" w:name="Appendix_A_Target_25"/>
      <w:r>
        <w:fldChar w:fldCharType="begin"/>
      </w:r>
      <w:r>
        <w:instrText>HYPERLINK \l "Appendix_A_25" \o "Product behavior note 25" \h</w:instrText>
      </w:r>
      <w:r>
        <w:fldChar w:fldCharType="separate"/>
      </w:r>
      <w:r>
        <w:rPr>
          <w:rStyle w:val="Hyperlink"/>
        </w:rPr>
        <w:t>&lt;25&gt;</w:t>
      </w:r>
      <w:r>
        <w:rPr>
          <w:rStyle w:val="Hyperlink"/>
        </w:rPr>
        <w:fldChar w:fldCharType="end"/>
      </w:r>
      <w:bookmarkEnd w:id="223"/>
    </w:p>
    <w:p w14:paraId="51123D42" w14:textId="77777777" w:rsidR="009E5B87" w:rsidRDefault="00847535">
      <w:pPr>
        <w:pStyle w:val="Definition-Field"/>
      </w:pPr>
      <w:r>
        <w:rPr>
          <w:b/>
        </w:rPr>
        <w:t>Minimum Version (2 bytes):</w:t>
      </w:r>
      <w:r>
        <w:t xml:space="preserve"> An unsigned integer that specifies the oldest version of the protocol schema that this schema is compatible with. This value MUST be 11.</w:t>
      </w:r>
    </w:p>
    <w:p w14:paraId="43C4F3DA" w14:textId="77777777" w:rsidR="009E5B87" w:rsidRDefault="00847535">
      <w:pPr>
        <w:pStyle w:val="Definition-Field"/>
      </w:pPr>
      <w:r>
        <w:rPr>
          <w:b/>
        </w:rPr>
        <w:t xml:space="preserve">Signature (8 bytes): </w:t>
      </w:r>
      <w:r>
        <w:t>An unsigned integer that specifies a constant signature, to identify this as a response. This MUST be set to 0x9B069439F329CF9D.</w:t>
      </w:r>
    </w:p>
    <w:p w14:paraId="75CBDB18" w14:textId="77F2BCB3" w:rsidR="009E5B87" w:rsidRDefault="00847535">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14:paraId="28A10CF3" w14:textId="086EEA1D" w:rsidR="009E5B87" w:rsidRDefault="00847535">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14:paraId="457A890A" w14:textId="77777777" w:rsidR="009E5B87" w:rsidRDefault="00847535">
      <w:pPr>
        <w:pStyle w:val="Definition-Field"/>
      </w:pPr>
      <w:r>
        <w:rPr>
          <w:b/>
        </w:rPr>
        <w:t>Reserved (7 bits):</w:t>
      </w:r>
      <w:r>
        <w:t xml:space="preserve"> A 7-bit reserved field that MUST be set to zero and MUST be ignored.</w:t>
      </w:r>
    </w:p>
    <w:p w14:paraId="08E81868" w14:textId="77777777" w:rsidR="009E5B87" w:rsidRDefault="00847535">
      <w:pPr>
        <w:pStyle w:val="Definition-Field"/>
      </w:pPr>
      <w:r>
        <w:rPr>
          <w:b/>
        </w:rPr>
        <w:t>Response Data (variable):</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DC14DB2"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AFD041B" w14:textId="77777777" w:rsidR="009E5B87" w:rsidRDefault="00847535">
            <w:pPr>
              <w:pStyle w:val="PacketDiagramHeaderText"/>
            </w:pPr>
            <w:r>
              <w:t>0</w:t>
            </w:r>
          </w:p>
        </w:tc>
        <w:tc>
          <w:tcPr>
            <w:tcW w:w="270" w:type="dxa"/>
          </w:tcPr>
          <w:p w14:paraId="67934DBB" w14:textId="77777777" w:rsidR="009E5B87" w:rsidRDefault="00847535">
            <w:pPr>
              <w:pStyle w:val="PacketDiagramHeaderText"/>
            </w:pPr>
            <w:r>
              <w:t>1</w:t>
            </w:r>
          </w:p>
        </w:tc>
        <w:tc>
          <w:tcPr>
            <w:tcW w:w="270" w:type="dxa"/>
          </w:tcPr>
          <w:p w14:paraId="1919FB8B" w14:textId="77777777" w:rsidR="009E5B87" w:rsidRDefault="00847535">
            <w:pPr>
              <w:pStyle w:val="PacketDiagramHeaderText"/>
            </w:pPr>
            <w:r>
              <w:t>2</w:t>
            </w:r>
          </w:p>
        </w:tc>
        <w:tc>
          <w:tcPr>
            <w:tcW w:w="270" w:type="dxa"/>
          </w:tcPr>
          <w:p w14:paraId="14D3B999" w14:textId="77777777" w:rsidR="009E5B87" w:rsidRDefault="00847535">
            <w:pPr>
              <w:pStyle w:val="PacketDiagramHeaderText"/>
            </w:pPr>
            <w:r>
              <w:t>3</w:t>
            </w:r>
          </w:p>
        </w:tc>
        <w:tc>
          <w:tcPr>
            <w:tcW w:w="270" w:type="dxa"/>
          </w:tcPr>
          <w:p w14:paraId="1983DB9B" w14:textId="77777777" w:rsidR="009E5B87" w:rsidRDefault="00847535">
            <w:pPr>
              <w:pStyle w:val="PacketDiagramHeaderText"/>
            </w:pPr>
            <w:r>
              <w:t>4</w:t>
            </w:r>
          </w:p>
        </w:tc>
        <w:tc>
          <w:tcPr>
            <w:tcW w:w="270" w:type="dxa"/>
          </w:tcPr>
          <w:p w14:paraId="728C858C" w14:textId="77777777" w:rsidR="009E5B87" w:rsidRDefault="00847535">
            <w:pPr>
              <w:pStyle w:val="PacketDiagramHeaderText"/>
            </w:pPr>
            <w:r>
              <w:t>5</w:t>
            </w:r>
          </w:p>
        </w:tc>
        <w:tc>
          <w:tcPr>
            <w:tcW w:w="270" w:type="dxa"/>
          </w:tcPr>
          <w:p w14:paraId="13EC4D90" w14:textId="77777777" w:rsidR="009E5B87" w:rsidRDefault="00847535">
            <w:pPr>
              <w:pStyle w:val="PacketDiagramHeaderText"/>
            </w:pPr>
            <w:r>
              <w:t>6</w:t>
            </w:r>
          </w:p>
        </w:tc>
        <w:tc>
          <w:tcPr>
            <w:tcW w:w="270" w:type="dxa"/>
          </w:tcPr>
          <w:p w14:paraId="6B6850F8" w14:textId="77777777" w:rsidR="009E5B87" w:rsidRDefault="00847535">
            <w:pPr>
              <w:pStyle w:val="PacketDiagramHeaderText"/>
            </w:pPr>
            <w:r>
              <w:t>7</w:t>
            </w:r>
          </w:p>
        </w:tc>
        <w:tc>
          <w:tcPr>
            <w:tcW w:w="270" w:type="dxa"/>
          </w:tcPr>
          <w:p w14:paraId="1BF73B1F" w14:textId="77777777" w:rsidR="009E5B87" w:rsidRDefault="00847535">
            <w:pPr>
              <w:pStyle w:val="PacketDiagramHeaderText"/>
            </w:pPr>
            <w:r>
              <w:t>8</w:t>
            </w:r>
          </w:p>
        </w:tc>
        <w:tc>
          <w:tcPr>
            <w:tcW w:w="270" w:type="dxa"/>
          </w:tcPr>
          <w:p w14:paraId="76A3E601" w14:textId="77777777" w:rsidR="009E5B87" w:rsidRDefault="00847535">
            <w:pPr>
              <w:pStyle w:val="PacketDiagramHeaderText"/>
            </w:pPr>
            <w:r>
              <w:t>9</w:t>
            </w:r>
          </w:p>
        </w:tc>
        <w:tc>
          <w:tcPr>
            <w:tcW w:w="270" w:type="dxa"/>
          </w:tcPr>
          <w:p w14:paraId="08BBBB17" w14:textId="77777777" w:rsidR="009E5B87" w:rsidRDefault="00847535">
            <w:pPr>
              <w:pStyle w:val="PacketDiagramHeaderText"/>
            </w:pPr>
            <w:r>
              <w:t>1</w:t>
            </w:r>
          </w:p>
          <w:p w14:paraId="25050540" w14:textId="77777777" w:rsidR="009E5B87" w:rsidRDefault="00847535">
            <w:pPr>
              <w:pStyle w:val="PacketDiagramHeaderText"/>
            </w:pPr>
            <w:r>
              <w:t>0</w:t>
            </w:r>
          </w:p>
        </w:tc>
        <w:tc>
          <w:tcPr>
            <w:tcW w:w="270" w:type="dxa"/>
          </w:tcPr>
          <w:p w14:paraId="4CA71BF3" w14:textId="77777777" w:rsidR="009E5B87" w:rsidRDefault="00847535">
            <w:pPr>
              <w:pStyle w:val="PacketDiagramHeaderText"/>
            </w:pPr>
            <w:r>
              <w:t>1</w:t>
            </w:r>
          </w:p>
        </w:tc>
        <w:tc>
          <w:tcPr>
            <w:tcW w:w="270" w:type="dxa"/>
          </w:tcPr>
          <w:p w14:paraId="41E81FDB" w14:textId="77777777" w:rsidR="009E5B87" w:rsidRDefault="00847535">
            <w:pPr>
              <w:pStyle w:val="PacketDiagramHeaderText"/>
            </w:pPr>
            <w:r>
              <w:t>2</w:t>
            </w:r>
          </w:p>
        </w:tc>
        <w:tc>
          <w:tcPr>
            <w:tcW w:w="270" w:type="dxa"/>
          </w:tcPr>
          <w:p w14:paraId="011AE197" w14:textId="77777777" w:rsidR="009E5B87" w:rsidRDefault="00847535">
            <w:pPr>
              <w:pStyle w:val="PacketDiagramHeaderText"/>
            </w:pPr>
            <w:r>
              <w:t>3</w:t>
            </w:r>
          </w:p>
        </w:tc>
        <w:tc>
          <w:tcPr>
            <w:tcW w:w="270" w:type="dxa"/>
          </w:tcPr>
          <w:p w14:paraId="7F4D06D6" w14:textId="77777777" w:rsidR="009E5B87" w:rsidRDefault="00847535">
            <w:pPr>
              <w:pStyle w:val="PacketDiagramHeaderText"/>
            </w:pPr>
            <w:r>
              <w:t>4</w:t>
            </w:r>
          </w:p>
        </w:tc>
        <w:tc>
          <w:tcPr>
            <w:tcW w:w="270" w:type="dxa"/>
          </w:tcPr>
          <w:p w14:paraId="490C4DA8" w14:textId="77777777" w:rsidR="009E5B87" w:rsidRDefault="00847535">
            <w:pPr>
              <w:pStyle w:val="PacketDiagramHeaderText"/>
            </w:pPr>
            <w:r>
              <w:t>5</w:t>
            </w:r>
          </w:p>
        </w:tc>
        <w:tc>
          <w:tcPr>
            <w:tcW w:w="270" w:type="dxa"/>
          </w:tcPr>
          <w:p w14:paraId="780C0C75" w14:textId="77777777" w:rsidR="009E5B87" w:rsidRDefault="00847535">
            <w:pPr>
              <w:pStyle w:val="PacketDiagramHeaderText"/>
            </w:pPr>
            <w:r>
              <w:t>6</w:t>
            </w:r>
          </w:p>
        </w:tc>
        <w:tc>
          <w:tcPr>
            <w:tcW w:w="270" w:type="dxa"/>
          </w:tcPr>
          <w:p w14:paraId="0146C9F6" w14:textId="77777777" w:rsidR="009E5B87" w:rsidRDefault="00847535">
            <w:pPr>
              <w:pStyle w:val="PacketDiagramHeaderText"/>
            </w:pPr>
            <w:r>
              <w:t>7</w:t>
            </w:r>
          </w:p>
        </w:tc>
        <w:tc>
          <w:tcPr>
            <w:tcW w:w="270" w:type="dxa"/>
          </w:tcPr>
          <w:p w14:paraId="13BE93BF" w14:textId="77777777" w:rsidR="009E5B87" w:rsidRDefault="00847535">
            <w:pPr>
              <w:pStyle w:val="PacketDiagramHeaderText"/>
            </w:pPr>
            <w:r>
              <w:t>8</w:t>
            </w:r>
          </w:p>
        </w:tc>
        <w:tc>
          <w:tcPr>
            <w:tcW w:w="270" w:type="dxa"/>
          </w:tcPr>
          <w:p w14:paraId="1136D4C4" w14:textId="77777777" w:rsidR="009E5B87" w:rsidRDefault="00847535">
            <w:pPr>
              <w:pStyle w:val="PacketDiagramHeaderText"/>
            </w:pPr>
            <w:r>
              <w:t>9</w:t>
            </w:r>
          </w:p>
        </w:tc>
        <w:tc>
          <w:tcPr>
            <w:tcW w:w="270" w:type="dxa"/>
          </w:tcPr>
          <w:p w14:paraId="7F8D2207" w14:textId="77777777" w:rsidR="009E5B87" w:rsidRDefault="00847535">
            <w:pPr>
              <w:pStyle w:val="PacketDiagramHeaderText"/>
            </w:pPr>
            <w:r>
              <w:t>2</w:t>
            </w:r>
          </w:p>
          <w:p w14:paraId="645F5F4A" w14:textId="77777777" w:rsidR="009E5B87" w:rsidRDefault="00847535">
            <w:pPr>
              <w:pStyle w:val="PacketDiagramHeaderText"/>
            </w:pPr>
            <w:r>
              <w:t>0</w:t>
            </w:r>
          </w:p>
        </w:tc>
        <w:tc>
          <w:tcPr>
            <w:tcW w:w="270" w:type="dxa"/>
          </w:tcPr>
          <w:p w14:paraId="39D77BF7" w14:textId="77777777" w:rsidR="009E5B87" w:rsidRDefault="00847535">
            <w:pPr>
              <w:pStyle w:val="PacketDiagramHeaderText"/>
            </w:pPr>
            <w:r>
              <w:t>1</w:t>
            </w:r>
          </w:p>
        </w:tc>
        <w:tc>
          <w:tcPr>
            <w:tcW w:w="270" w:type="dxa"/>
          </w:tcPr>
          <w:p w14:paraId="1ABB83A8" w14:textId="77777777" w:rsidR="009E5B87" w:rsidRDefault="00847535">
            <w:pPr>
              <w:pStyle w:val="PacketDiagramHeaderText"/>
            </w:pPr>
            <w:r>
              <w:t>2</w:t>
            </w:r>
          </w:p>
        </w:tc>
        <w:tc>
          <w:tcPr>
            <w:tcW w:w="270" w:type="dxa"/>
          </w:tcPr>
          <w:p w14:paraId="26B67E1A" w14:textId="77777777" w:rsidR="009E5B87" w:rsidRDefault="00847535">
            <w:pPr>
              <w:pStyle w:val="PacketDiagramHeaderText"/>
            </w:pPr>
            <w:r>
              <w:t>3</w:t>
            </w:r>
          </w:p>
        </w:tc>
        <w:tc>
          <w:tcPr>
            <w:tcW w:w="270" w:type="dxa"/>
          </w:tcPr>
          <w:p w14:paraId="42107C85" w14:textId="77777777" w:rsidR="009E5B87" w:rsidRDefault="00847535">
            <w:pPr>
              <w:pStyle w:val="PacketDiagramHeaderText"/>
            </w:pPr>
            <w:r>
              <w:t>4</w:t>
            </w:r>
          </w:p>
        </w:tc>
        <w:tc>
          <w:tcPr>
            <w:tcW w:w="270" w:type="dxa"/>
          </w:tcPr>
          <w:p w14:paraId="0D85C253" w14:textId="77777777" w:rsidR="009E5B87" w:rsidRDefault="00847535">
            <w:pPr>
              <w:pStyle w:val="PacketDiagramHeaderText"/>
            </w:pPr>
            <w:r>
              <w:t>5</w:t>
            </w:r>
          </w:p>
        </w:tc>
        <w:tc>
          <w:tcPr>
            <w:tcW w:w="270" w:type="dxa"/>
          </w:tcPr>
          <w:p w14:paraId="5F7CB2FB" w14:textId="77777777" w:rsidR="009E5B87" w:rsidRDefault="00847535">
            <w:pPr>
              <w:pStyle w:val="PacketDiagramHeaderText"/>
            </w:pPr>
            <w:r>
              <w:t>6</w:t>
            </w:r>
          </w:p>
        </w:tc>
        <w:tc>
          <w:tcPr>
            <w:tcW w:w="270" w:type="dxa"/>
          </w:tcPr>
          <w:p w14:paraId="4DEB364D" w14:textId="77777777" w:rsidR="009E5B87" w:rsidRDefault="00847535">
            <w:pPr>
              <w:pStyle w:val="PacketDiagramHeaderText"/>
            </w:pPr>
            <w:r>
              <w:t>7</w:t>
            </w:r>
          </w:p>
        </w:tc>
        <w:tc>
          <w:tcPr>
            <w:tcW w:w="270" w:type="dxa"/>
          </w:tcPr>
          <w:p w14:paraId="538F101F" w14:textId="77777777" w:rsidR="009E5B87" w:rsidRDefault="00847535">
            <w:pPr>
              <w:pStyle w:val="PacketDiagramHeaderText"/>
            </w:pPr>
            <w:r>
              <w:t>8</w:t>
            </w:r>
          </w:p>
        </w:tc>
        <w:tc>
          <w:tcPr>
            <w:tcW w:w="270" w:type="dxa"/>
          </w:tcPr>
          <w:p w14:paraId="326A6189" w14:textId="77777777" w:rsidR="009E5B87" w:rsidRDefault="00847535">
            <w:pPr>
              <w:pStyle w:val="PacketDiagramHeaderText"/>
            </w:pPr>
            <w:r>
              <w:t>9</w:t>
            </w:r>
          </w:p>
        </w:tc>
        <w:tc>
          <w:tcPr>
            <w:tcW w:w="270" w:type="dxa"/>
          </w:tcPr>
          <w:p w14:paraId="362C8A4E" w14:textId="77777777" w:rsidR="009E5B87" w:rsidRDefault="00847535">
            <w:pPr>
              <w:pStyle w:val="PacketDiagramHeaderText"/>
            </w:pPr>
            <w:r>
              <w:t>3</w:t>
            </w:r>
          </w:p>
          <w:p w14:paraId="65C29B64" w14:textId="77777777" w:rsidR="009E5B87" w:rsidRDefault="00847535">
            <w:pPr>
              <w:pStyle w:val="PacketDiagramHeaderText"/>
            </w:pPr>
            <w:r>
              <w:t>0</w:t>
            </w:r>
          </w:p>
        </w:tc>
        <w:tc>
          <w:tcPr>
            <w:tcW w:w="270" w:type="dxa"/>
          </w:tcPr>
          <w:p w14:paraId="75D028FC" w14:textId="77777777" w:rsidR="009E5B87" w:rsidRDefault="00847535">
            <w:pPr>
              <w:pStyle w:val="PacketDiagramHeaderText"/>
            </w:pPr>
            <w:r>
              <w:t>1</w:t>
            </w:r>
          </w:p>
        </w:tc>
      </w:tr>
      <w:tr w:rsidR="009E5B87" w14:paraId="0EEF67A8" w14:textId="77777777" w:rsidTr="009E5B87">
        <w:trPr>
          <w:trHeight w:val="490"/>
        </w:trPr>
        <w:tc>
          <w:tcPr>
            <w:tcW w:w="8640" w:type="dxa"/>
            <w:gridSpan w:val="32"/>
          </w:tcPr>
          <w:p w14:paraId="0BCE9323" w14:textId="77777777" w:rsidR="009E5B87" w:rsidRDefault="00847535">
            <w:pPr>
              <w:pStyle w:val="PacketDiagramBodyText"/>
            </w:pPr>
            <w:r>
              <w:t>Data Element Package (variable)</w:t>
            </w:r>
          </w:p>
        </w:tc>
      </w:tr>
      <w:tr w:rsidR="009E5B87" w14:paraId="683F963E" w14:textId="77777777" w:rsidTr="009E5B87">
        <w:trPr>
          <w:trHeight w:val="490"/>
        </w:trPr>
        <w:tc>
          <w:tcPr>
            <w:tcW w:w="8640" w:type="dxa"/>
            <w:gridSpan w:val="32"/>
          </w:tcPr>
          <w:p w14:paraId="11684584" w14:textId="77777777" w:rsidR="009E5B87" w:rsidRDefault="00847535">
            <w:pPr>
              <w:pStyle w:val="PacketDiagramBodyText"/>
            </w:pPr>
            <w:r>
              <w:t>...</w:t>
            </w:r>
          </w:p>
        </w:tc>
      </w:tr>
      <w:tr w:rsidR="009E5B87" w14:paraId="748134EA" w14:textId="77777777" w:rsidTr="009E5B87">
        <w:trPr>
          <w:trHeight w:val="490"/>
        </w:trPr>
        <w:tc>
          <w:tcPr>
            <w:tcW w:w="8640" w:type="dxa"/>
            <w:gridSpan w:val="32"/>
          </w:tcPr>
          <w:p w14:paraId="6A73B8B0" w14:textId="77777777" w:rsidR="009E5B87" w:rsidRDefault="00847535">
            <w:pPr>
              <w:pStyle w:val="PacketDiagramBodyText"/>
            </w:pPr>
            <w:r>
              <w:t>Sub-response (variable)</w:t>
            </w:r>
          </w:p>
        </w:tc>
      </w:tr>
      <w:tr w:rsidR="009E5B87" w14:paraId="46C46BEA" w14:textId="77777777" w:rsidTr="009E5B87">
        <w:trPr>
          <w:trHeight w:val="490"/>
        </w:trPr>
        <w:tc>
          <w:tcPr>
            <w:tcW w:w="8640" w:type="dxa"/>
            <w:gridSpan w:val="32"/>
          </w:tcPr>
          <w:p w14:paraId="1BD7F450" w14:textId="77777777" w:rsidR="009E5B87" w:rsidRDefault="00847535">
            <w:pPr>
              <w:pStyle w:val="PacketDiagramBodyText"/>
            </w:pPr>
            <w:r>
              <w:t>…</w:t>
            </w:r>
          </w:p>
        </w:tc>
      </w:tr>
    </w:tbl>
    <w:p w14:paraId="786CDB74" w14:textId="12765CE4" w:rsidR="009E5B87" w:rsidRDefault="00847535">
      <w:pPr>
        <w:pStyle w:val="Definition-Field"/>
      </w:pPr>
      <w:r>
        <w:rPr>
          <w:b/>
        </w:rPr>
        <w:t xml:space="preserve">Data </w:t>
      </w:r>
      <w:r>
        <w:rPr>
          <w:b/>
        </w:rPr>
        <w:t>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available for the sub-response, this structure MUST be ignored if present.</w:t>
      </w:r>
    </w:p>
    <w:p w14:paraId="032BDD1E" w14:textId="77777777" w:rsidR="009E5B87" w:rsidRDefault="00847535">
      <w:pPr>
        <w:pStyle w:val="Definition-Field"/>
      </w:pPr>
      <w:r>
        <w:rPr>
          <w:b/>
        </w:rPr>
        <w:t>Sub-response (variable):</w:t>
      </w:r>
      <w:r>
        <w:t xml:space="preserve"> Specifies an array of sub-responses corresponding to the sub-requests, as specified in section 2.2.2.1</w:t>
      </w:r>
      <w:r>
        <w:rPr>
          <w:b/>
        </w:rPr>
        <w:t xml:space="preserve">. </w:t>
      </w:r>
    </w:p>
    <w:p w14:paraId="44CE71A2" w14:textId="75ED387F" w:rsidR="009E5B87" w:rsidRDefault="00847535">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14:paraId="3EEA345D" w14:textId="77777777" w:rsidR="009E5B87" w:rsidRDefault="00847535">
      <w:pPr>
        <w:pStyle w:val="Heading4"/>
      </w:pPr>
      <w:bookmarkStart w:id="224" w:name="section_42a427291a404297b8b1a2bb8ec2f0a9"/>
      <w:bookmarkStart w:id="225" w:name="_Toc150727694"/>
      <w:r>
        <w:t>Sub-Responses</w:t>
      </w:r>
      <w:bookmarkEnd w:id="224"/>
      <w:bookmarkEnd w:id="225"/>
      <w:r>
        <w:fldChar w:fldCharType="begin"/>
      </w:r>
      <w:r>
        <w:instrText xml:space="preserve"> XE "Sub-responses" </w:instrText>
      </w:r>
      <w:r>
        <w:fldChar w:fldCharType="end"/>
      </w:r>
      <w:r>
        <w:fldChar w:fldCharType="begin"/>
      </w:r>
      <w:r>
        <w:instrText xml:space="preserve"> XE "Data types:sub-responses" </w:instrText>
      </w:r>
      <w:r>
        <w:fldChar w:fldCharType="end"/>
      </w:r>
    </w:p>
    <w:p w14:paraId="39E79C77" w14:textId="353B8152" w:rsidR="009E5B87" w:rsidRDefault="00847535">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51047D7C"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56A626B" w14:textId="77777777" w:rsidR="009E5B87" w:rsidRDefault="00847535">
            <w:pPr>
              <w:pStyle w:val="PacketDiagramHeaderText"/>
            </w:pPr>
            <w:r>
              <w:lastRenderedPageBreak/>
              <w:t>0</w:t>
            </w:r>
          </w:p>
        </w:tc>
        <w:tc>
          <w:tcPr>
            <w:tcW w:w="270" w:type="dxa"/>
          </w:tcPr>
          <w:p w14:paraId="5D4E4689" w14:textId="77777777" w:rsidR="009E5B87" w:rsidRDefault="00847535">
            <w:pPr>
              <w:pStyle w:val="PacketDiagramHeaderText"/>
            </w:pPr>
            <w:r>
              <w:t>1</w:t>
            </w:r>
          </w:p>
        </w:tc>
        <w:tc>
          <w:tcPr>
            <w:tcW w:w="270" w:type="dxa"/>
          </w:tcPr>
          <w:p w14:paraId="1EF4E14B" w14:textId="77777777" w:rsidR="009E5B87" w:rsidRDefault="00847535">
            <w:pPr>
              <w:pStyle w:val="PacketDiagramHeaderText"/>
            </w:pPr>
            <w:r>
              <w:t>2</w:t>
            </w:r>
          </w:p>
        </w:tc>
        <w:tc>
          <w:tcPr>
            <w:tcW w:w="270" w:type="dxa"/>
          </w:tcPr>
          <w:p w14:paraId="3373C6D3" w14:textId="77777777" w:rsidR="009E5B87" w:rsidRDefault="00847535">
            <w:pPr>
              <w:pStyle w:val="PacketDiagramHeaderText"/>
            </w:pPr>
            <w:r>
              <w:t>3</w:t>
            </w:r>
          </w:p>
        </w:tc>
        <w:tc>
          <w:tcPr>
            <w:tcW w:w="270" w:type="dxa"/>
          </w:tcPr>
          <w:p w14:paraId="7B9F588D" w14:textId="77777777" w:rsidR="009E5B87" w:rsidRDefault="00847535">
            <w:pPr>
              <w:pStyle w:val="PacketDiagramHeaderText"/>
            </w:pPr>
            <w:r>
              <w:t>4</w:t>
            </w:r>
          </w:p>
        </w:tc>
        <w:tc>
          <w:tcPr>
            <w:tcW w:w="270" w:type="dxa"/>
          </w:tcPr>
          <w:p w14:paraId="2B151980" w14:textId="77777777" w:rsidR="009E5B87" w:rsidRDefault="00847535">
            <w:pPr>
              <w:pStyle w:val="PacketDiagramHeaderText"/>
            </w:pPr>
            <w:r>
              <w:t>5</w:t>
            </w:r>
          </w:p>
        </w:tc>
        <w:tc>
          <w:tcPr>
            <w:tcW w:w="270" w:type="dxa"/>
          </w:tcPr>
          <w:p w14:paraId="63801C23" w14:textId="77777777" w:rsidR="009E5B87" w:rsidRDefault="00847535">
            <w:pPr>
              <w:pStyle w:val="PacketDiagramHeaderText"/>
            </w:pPr>
            <w:r>
              <w:t>6</w:t>
            </w:r>
          </w:p>
        </w:tc>
        <w:tc>
          <w:tcPr>
            <w:tcW w:w="270" w:type="dxa"/>
          </w:tcPr>
          <w:p w14:paraId="44C46659" w14:textId="77777777" w:rsidR="009E5B87" w:rsidRDefault="00847535">
            <w:pPr>
              <w:pStyle w:val="PacketDiagramHeaderText"/>
            </w:pPr>
            <w:r>
              <w:t>7</w:t>
            </w:r>
          </w:p>
        </w:tc>
        <w:tc>
          <w:tcPr>
            <w:tcW w:w="270" w:type="dxa"/>
          </w:tcPr>
          <w:p w14:paraId="3D9732EF" w14:textId="77777777" w:rsidR="009E5B87" w:rsidRDefault="00847535">
            <w:pPr>
              <w:pStyle w:val="PacketDiagramHeaderText"/>
            </w:pPr>
            <w:r>
              <w:t>8</w:t>
            </w:r>
          </w:p>
        </w:tc>
        <w:tc>
          <w:tcPr>
            <w:tcW w:w="270" w:type="dxa"/>
          </w:tcPr>
          <w:p w14:paraId="6C89C30D" w14:textId="77777777" w:rsidR="009E5B87" w:rsidRDefault="00847535">
            <w:pPr>
              <w:pStyle w:val="PacketDiagramHeaderText"/>
            </w:pPr>
            <w:r>
              <w:t>9</w:t>
            </w:r>
          </w:p>
        </w:tc>
        <w:tc>
          <w:tcPr>
            <w:tcW w:w="270" w:type="dxa"/>
          </w:tcPr>
          <w:p w14:paraId="7C0CCDD1" w14:textId="77777777" w:rsidR="009E5B87" w:rsidRDefault="00847535">
            <w:pPr>
              <w:pStyle w:val="PacketDiagramHeaderText"/>
            </w:pPr>
            <w:r>
              <w:t>1</w:t>
            </w:r>
          </w:p>
          <w:p w14:paraId="1240D41F" w14:textId="77777777" w:rsidR="009E5B87" w:rsidRDefault="00847535">
            <w:pPr>
              <w:pStyle w:val="PacketDiagramHeaderText"/>
            </w:pPr>
            <w:r>
              <w:t>0</w:t>
            </w:r>
          </w:p>
        </w:tc>
        <w:tc>
          <w:tcPr>
            <w:tcW w:w="270" w:type="dxa"/>
          </w:tcPr>
          <w:p w14:paraId="5C167337" w14:textId="77777777" w:rsidR="009E5B87" w:rsidRDefault="00847535">
            <w:pPr>
              <w:pStyle w:val="PacketDiagramHeaderText"/>
            </w:pPr>
            <w:r>
              <w:t>1</w:t>
            </w:r>
          </w:p>
        </w:tc>
        <w:tc>
          <w:tcPr>
            <w:tcW w:w="270" w:type="dxa"/>
          </w:tcPr>
          <w:p w14:paraId="644EE988" w14:textId="77777777" w:rsidR="009E5B87" w:rsidRDefault="00847535">
            <w:pPr>
              <w:pStyle w:val="PacketDiagramHeaderText"/>
            </w:pPr>
            <w:r>
              <w:t>2</w:t>
            </w:r>
          </w:p>
        </w:tc>
        <w:tc>
          <w:tcPr>
            <w:tcW w:w="270" w:type="dxa"/>
          </w:tcPr>
          <w:p w14:paraId="4261FD78" w14:textId="77777777" w:rsidR="009E5B87" w:rsidRDefault="00847535">
            <w:pPr>
              <w:pStyle w:val="PacketDiagramHeaderText"/>
            </w:pPr>
            <w:r>
              <w:t>3</w:t>
            </w:r>
          </w:p>
        </w:tc>
        <w:tc>
          <w:tcPr>
            <w:tcW w:w="270" w:type="dxa"/>
          </w:tcPr>
          <w:p w14:paraId="4445B01F" w14:textId="77777777" w:rsidR="009E5B87" w:rsidRDefault="00847535">
            <w:pPr>
              <w:pStyle w:val="PacketDiagramHeaderText"/>
            </w:pPr>
            <w:r>
              <w:t>4</w:t>
            </w:r>
          </w:p>
        </w:tc>
        <w:tc>
          <w:tcPr>
            <w:tcW w:w="270" w:type="dxa"/>
          </w:tcPr>
          <w:p w14:paraId="408272B3" w14:textId="77777777" w:rsidR="009E5B87" w:rsidRDefault="00847535">
            <w:pPr>
              <w:pStyle w:val="PacketDiagramHeaderText"/>
            </w:pPr>
            <w:r>
              <w:t>5</w:t>
            </w:r>
          </w:p>
        </w:tc>
        <w:tc>
          <w:tcPr>
            <w:tcW w:w="270" w:type="dxa"/>
          </w:tcPr>
          <w:p w14:paraId="677703E8" w14:textId="77777777" w:rsidR="009E5B87" w:rsidRDefault="00847535">
            <w:pPr>
              <w:pStyle w:val="PacketDiagramHeaderText"/>
            </w:pPr>
            <w:r>
              <w:t>6</w:t>
            </w:r>
          </w:p>
        </w:tc>
        <w:tc>
          <w:tcPr>
            <w:tcW w:w="270" w:type="dxa"/>
          </w:tcPr>
          <w:p w14:paraId="5BDDD50A" w14:textId="77777777" w:rsidR="009E5B87" w:rsidRDefault="00847535">
            <w:pPr>
              <w:pStyle w:val="PacketDiagramHeaderText"/>
            </w:pPr>
            <w:r>
              <w:t>7</w:t>
            </w:r>
          </w:p>
        </w:tc>
        <w:tc>
          <w:tcPr>
            <w:tcW w:w="270" w:type="dxa"/>
          </w:tcPr>
          <w:p w14:paraId="6842C0D7" w14:textId="77777777" w:rsidR="009E5B87" w:rsidRDefault="00847535">
            <w:pPr>
              <w:pStyle w:val="PacketDiagramHeaderText"/>
            </w:pPr>
            <w:r>
              <w:t>8</w:t>
            </w:r>
          </w:p>
        </w:tc>
        <w:tc>
          <w:tcPr>
            <w:tcW w:w="270" w:type="dxa"/>
          </w:tcPr>
          <w:p w14:paraId="63ECDAA2" w14:textId="77777777" w:rsidR="009E5B87" w:rsidRDefault="00847535">
            <w:pPr>
              <w:pStyle w:val="PacketDiagramHeaderText"/>
            </w:pPr>
            <w:r>
              <w:t>9</w:t>
            </w:r>
          </w:p>
        </w:tc>
        <w:tc>
          <w:tcPr>
            <w:tcW w:w="270" w:type="dxa"/>
          </w:tcPr>
          <w:p w14:paraId="108C7396" w14:textId="77777777" w:rsidR="009E5B87" w:rsidRDefault="00847535">
            <w:pPr>
              <w:pStyle w:val="PacketDiagramHeaderText"/>
            </w:pPr>
            <w:r>
              <w:t>2</w:t>
            </w:r>
          </w:p>
          <w:p w14:paraId="773B0932" w14:textId="77777777" w:rsidR="009E5B87" w:rsidRDefault="00847535">
            <w:pPr>
              <w:pStyle w:val="PacketDiagramHeaderText"/>
            </w:pPr>
            <w:r>
              <w:t>0</w:t>
            </w:r>
          </w:p>
        </w:tc>
        <w:tc>
          <w:tcPr>
            <w:tcW w:w="270" w:type="dxa"/>
          </w:tcPr>
          <w:p w14:paraId="2EDCBCD9" w14:textId="77777777" w:rsidR="009E5B87" w:rsidRDefault="00847535">
            <w:pPr>
              <w:pStyle w:val="PacketDiagramHeaderText"/>
            </w:pPr>
            <w:r>
              <w:t>1</w:t>
            </w:r>
          </w:p>
        </w:tc>
        <w:tc>
          <w:tcPr>
            <w:tcW w:w="270" w:type="dxa"/>
          </w:tcPr>
          <w:p w14:paraId="6545AA12" w14:textId="77777777" w:rsidR="009E5B87" w:rsidRDefault="00847535">
            <w:pPr>
              <w:pStyle w:val="PacketDiagramHeaderText"/>
            </w:pPr>
            <w:r>
              <w:t>2</w:t>
            </w:r>
          </w:p>
        </w:tc>
        <w:tc>
          <w:tcPr>
            <w:tcW w:w="270" w:type="dxa"/>
          </w:tcPr>
          <w:p w14:paraId="3C9A5B31" w14:textId="77777777" w:rsidR="009E5B87" w:rsidRDefault="00847535">
            <w:pPr>
              <w:pStyle w:val="PacketDiagramHeaderText"/>
            </w:pPr>
            <w:r>
              <w:t>3</w:t>
            </w:r>
          </w:p>
        </w:tc>
        <w:tc>
          <w:tcPr>
            <w:tcW w:w="270" w:type="dxa"/>
          </w:tcPr>
          <w:p w14:paraId="08A93ACD" w14:textId="77777777" w:rsidR="009E5B87" w:rsidRDefault="00847535">
            <w:pPr>
              <w:pStyle w:val="PacketDiagramHeaderText"/>
            </w:pPr>
            <w:r>
              <w:t>4</w:t>
            </w:r>
          </w:p>
        </w:tc>
        <w:tc>
          <w:tcPr>
            <w:tcW w:w="270" w:type="dxa"/>
          </w:tcPr>
          <w:p w14:paraId="5F416F56" w14:textId="77777777" w:rsidR="009E5B87" w:rsidRDefault="00847535">
            <w:pPr>
              <w:pStyle w:val="PacketDiagramHeaderText"/>
            </w:pPr>
            <w:r>
              <w:t>5</w:t>
            </w:r>
          </w:p>
        </w:tc>
        <w:tc>
          <w:tcPr>
            <w:tcW w:w="270" w:type="dxa"/>
          </w:tcPr>
          <w:p w14:paraId="6C591E2A" w14:textId="77777777" w:rsidR="009E5B87" w:rsidRDefault="00847535">
            <w:pPr>
              <w:pStyle w:val="PacketDiagramHeaderText"/>
            </w:pPr>
            <w:r>
              <w:t>6</w:t>
            </w:r>
          </w:p>
        </w:tc>
        <w:tc>
          <w:tcPr>
            <w:tcW w:w="270" w:type="dxa"/>
          </w:tcPr>
          <w:p w14:paraId="31E72EFD" w14:textId="77777777" w:rsidR="009E5B87" w:rsidRDefault="00847535">
            <w:pPr>
              <w:pStyle w:val="PacketDiagramHeaderText"/>
            </w:pPr>
            <w:r>
              <w:t>7</w:t>
            </w:r>
          </w:p>
        </w:tc>
        <w:tc>
          <w:tcPr>
            <w:tcW w:w="270" w:type="dxa"/>
          </w:tcPr>
          <w:p w14:paraId="0D0271F6" w14:textId="77777777" w:rsidR="009E5B87" w:rsidRDefault="00847535">
            <w:pPr>
              <w:pStyle w:val="PacketDiagramHeaderText"/>
            </w:pPr>
            <w:r>
              <w:t>8</w:t>
            </w:r>
          </w:p>
        </w:tc>
        <w:tc>
          <w:tcPr>
            <w:tcW w:w="270" w:type="dxa"/>
          </w:tcPr>
          <w:p w14:paraId="31DA99DF" w14:textId="77777777" w:rsidR="009E5B87" w:rsidRDefault="00847535">
            <w:pPr>
              <w:pStyle w:val="PacketDiagramHeaderText"/>
            </w:pPr>
            <w:r>
              <w:t>9</w:t>
            </w:r>
          </w:p>
        </w:tc>
        <w:tc>
          <w:tcPr>
            <w:tcW w:w="270" w:type="dxa"/>
          </w:tcPr>
          <w:p w14:paraId="2A4DDFFF" w14:textId="77777777" w:rsidR="009E5B87" w:rsidRDefault="00847535">
            <w:pPr>
              <w:pStyle w:val="PacketDiagramHeaderText"/>
            </w:pPr>
            <w:r>
              <w:t>3</w:t>
            </w:r>
          </w:p>
          <w:p w14:paraId="08970744" w14:textId="77777777" w:rsidR="009E5B87" w:rsidRDefault="00847535">
            <w:pPr>
              <w:pStyle w:val="PacketDiagramHeaderText"/>
            </w:pPr>
            <w:r>
              <w:t>0</w:t>
            </w:r>
          </w:p>
        </w:tc>
        <w:tc>
          <w:tcPr>
            <w:tcW w:w="270" w:type="dxa"/>
          </w:tcPr>
          <w:p w14:paraId="24FE7613" w14:textId="77777777" w:rsidR="009E5B87" w:rsidRDefault="00847535">
            <w:pPr>
              <w:pStyle w:val="PacketDiagramHeaderText"/>
            </w:pPr>
            <w:r>
              <w:t>1</w:t>
            </w:r>
          </w:p>
        </w:tc>
      </w:tr>
      <w:tr w:rsidR="009E5B87" w14:paraId="50582A27" w14:textId="77777777" w:rsidTr="009E5B87">
        <w:trPr>
          <w:trHeight w:val="490"/>
        </w:trPr>
        <w:tc>
          <w:tcPr>
            <w:tcW w:w="8640" w:type="dxa"/>
            <w:gridSpan w:val="32"/>
          </w:tcPr>
          <w:p w14:paraId="344EDBEF" w14:textId="77777777" w:rsidR="009E5B87" w:rsidRDefault="00847535">
            <w:pPr>
              <w:pStyle w:val="PacketDiagramBodyText"/>
            </w:pPr>
            <w:r>
              <w:t>Sub-response Start</w:t>
            </w:r>
          </w:p>
        </w:tc>
      </w:tr>
      <w:tr w:rsidR="009E5B87" w14:paraId="3A92B5FC" w14:textId="77777777" w:rsidTr="009E5B87">
        <w:trPr>
          <w:trHeight w:val="490"/>
        </w:trPr>
        <w:tc>
          <w:tcPr>
            <w:tcW w:w="8640" w:type="dxa"/>
            <w:gridSpan w:val="32"/>
          </w:tcPr>
          <w:p w14:paraId="6155FB33" w14:textId="77777777" w:rsidR="009E5B87" w:rsidRDefault="00847535">
            <w:pPr>
              <w:pStyle w:val="PacketDiagramBodyText"/>
            </w:pPr>
            <w:r>
              <w:t>Request ID (variable)</w:t>
            </w:r>
          </w:p>
        </w:tc>
      </w:tr>
      <w:tr w:rsidR="009E5B87" w14:paraId="55C0A31B" w14:textId="77777777" w:rsidTr="009E5B87">
        <w:trPr>
          <w:trHeight w:val="490"/>
        </w:trPr>
        <w:tc>
          <w:tcPr>
            <w:tcW w:w="8640" w:type="dxa"/>
            <w:gridSpan w:val="32"/>
          </w:tcPr>
          <w:p w14:paraId="295C51F3" w14:textId="77777777" w:rsidR="009E5B87" w:rsidRDefault="00847535">
            <w:pPr>
              <w:pStyle w:val="PacketDiagramBodyText"/>
            </w:pPr>
            <w:r>
              <w:t>...</w:t>
            </w:r>
          </w:p>
        </w:tc>
      </w:tr>
      <w:tr w:rsidR="009E5B87" w14:paraId="1AD569E1" w14:textId="77777777" w:rsidTr="009E5B87">
        <w:trPr>
          <w:trHeight w:val="490"/>
        </w:trPr>
        <w:tc>
          <w:tcPr>
            <w:tcW w:w="8640" w:type="dxa"/>
            <w:gridSpan w:val="32"/>
          </w:tcPr>
          <w:p w14:paraId="5A3E15C1" w14:textId="77777777" w:rsidR="009E5B87" w:rsidRDefault="00847535">
            <w:pPr>
              <w:pStyle w:val="PacketDiagramBodyText"/>
            </w:pPr>
            <w:r>
              <w:t>Request Type (variable)</w:t>
            </w:r>
          </w:p>
        </w:tc>
      </w:tr>
      <w:tr w:rsidR="009E5B87" w14:paraId="552AA830" w14:textId="77777777" w:rsidTr="009E5B87">
        <w:trPr>
          <w:trHeight w:val="490"/>
        </w:trPr>
        <w:tc>
          <w:tcPr>
            <w:tcW w:w="8640" w:type="dxa"/>
            <w:gridSpan w:val="32"/>
          </w:tcPr>
          <w:p w14:paraId="084B8B46" w14:textId="77777777" w:rsidR="009E5B87" w:rsidRDefault="00847535">
            <w:pPr>
              <w:pStyle w:val="PacketDiagramBodyText"/>
            </w:pPr>
            <w:r>
              <w:t>...</w:t>
            </w:r>
          </w:p>
        </w:tc>
      </w:tr>
      <w:tr w:rsidR="009E5B87" w14:paraId="5B3D9C19" w14:textId="77777777" w:rsidTr="009E5B87">
        <w:trPr>
          <w:trHeight w:val="490"/>
        </w:trPr>
        <w:tc>
          <w:tcPr>
            <w:tcW w:w="270" w:type="dxa"/>
          </w:tcPr>
          <w:p w14:paraId="60831646" w14:textId="77777777" w:rsidR="009E5B87" w:rsidRDefault="00847535">
            <w:pPr>
              <w:pStyle w:val="PacketDiagramBodyText"/>
            </w:pPr>
            <w:r>
              <w:t>A</w:t>
            </w:r>
          </w:p>
        </w:tc>
        <w:tc>
          <w:tcPr>
            <w:tcW w:w="1890" w:type="dxa"/>
            <w:gridSpan w:val="7"/>
          </w:tcPr>
          <w:p w14:paraId="1FFA574B" w14:textId="77777777" w:rsidR="009E5B87" w:rsidRDefault="00847535">
            <w:pPr>
              <w:pStyle w:val="PacketDiagramBodyText"/>
            </w:pPr>
            <w:r>
              <w:t>Reserved</w:t>
            </w:r>
          </w:p>
        </w:tc>
        <w:tc>
          <w:tcPr>
            <w:tcW w:w="6480" w:type="dxa"/>
            <w:gridSpan w:val="24"/>
          </w:tcPr>
          <w:p w14:paraId="61F3A63F" w14:textId="77777777" w:rsidR="009E5B87" w:rsidRDefault="00847535">
            <w:pPr>
              <w:pStyle w:val="PacketDiagramBodyText"/>
            </w:pPr>
            <w:r>
              <w:t>Sub-response data (variable)</w:t>
            </w:r>
          </w:p>
        </w:tc>
      </w:tr>
      <w:tr w:rsidR="009E5B87" w14:paraId="6A1965FE" w14:textId="77777777" w:rsidTr="009E5B87">
        <w:trPr>
          <w:trHeight w:val="490"/>
        </w:trPr>
        <w:tc>
          <w:tcPr>
            <w:tcW w:w="8640" w:type="dxa"/>
            <w:gridSpan w:val="32"/>
          </w:tcPr>
          <w:p w14:paraId="659A436C" w14:textId="77777777" w:rsidR="009E5B87" w:rsidRDefault="00847535">
            <w:pPr>
              <w:pStyle w:val="PacketDiagramBodyText"/>
            </w:pPr>
            <w:r>
              <w:t>...</w:t>
            </w:r>
          </w:p>
        </w:tc>
      </w:tr>
      <w:tr w:rsidR="009E5B87" w14:paraId="7496B027" w14:textId="77777777" w:rsidTr="009E5B87">
        <w:trPr>
          <w:gridAfter w:val="16"/>
          <w:wAfter w:w="4320" w:type="dxa"/>
          <w:trHeight w:val="490"/>
        </w:trPr>
        <w:tc>
          <w:tcPr>
            <w:tcW w:w="4320" w:type="dxa"/>
            <w:gridSpan w:val="16"/>
          </w:tcPr>
          <w:p w14:paraId="6B6AA05B" w14:textId="77777777" w:rsidR="009E5B87" w:rsidRDefault="00847535">
            <w:pPr>
              <w:pStyle w:val="PacketDiagramBodyText"/>
            </w:pPr>
            <w:r>
              <w:t>Sub-response End</w:t>
            </w:r>
          </w:p>
        </w:tc>
      </w:tr>
    </w:tbl>
    <w:p w14:paraId="53F0B3FD" w14:textId="77777777" w:rsidR="009E5B87" w:rsidRDefault="009E5B87">
      <w:pPr>
        <w:pStyle w:val="Definition-Field"/>
      </w:pPr>
    </w:p>
    <w:p w14:paraId="5435D96F" w14:textId="266E1DAC" w:rsidR="009E5B87" w:rsidRDefault="00847535">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14:paraId="30E36013" w14:textId="4C2724B3" w:rsidR="009E5B87" w:rsidRDefault="00847535">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14:paraId="1DE99032" w14:textId="674C8361" w:rsidR="009E5B87" w:rsidRDefault="00847535">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 matching the request.</w:t>
      </w:r>
    </w:p>
    <w:p w14:paraId="244D9918" w14:textId="5E4FCB75" w:rsidR="009E5B87" w:rsidRDefault="00847535">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14:paraId="4FF6F9C5" w14:textId="77777777" w:rsidR="009E5B87" w:rsidRDefault="00847535">
      <w:pPr>
        <w:pStyle w:val="Definition-Field"/>
      </w:pPr>
      <w:r>
        <w:rPr>
          <w:b/>
        </w:rPr>
        <w:t>Reserved (7 bits):</w:t>
      </w:r>
      <w:r>
        <w:t xml:space="preserve"> A 7 bit reserved field that MUST be set to zero and MUST be ignored.</w:t>
      </w:r>
    </w:p>
    <w:p w14:paraId="50D8E26B" w14:textId="77777777" w:rsidR="009E5B87" w:rsidRDefault="00847535">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 xml:space="preserve">depending on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9E5B87" w14:paraId="2AD1378D"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916" w:type="dxa"/>
          </w:tcPr>
          <w:p w14:paraId="2B72F345" w14:textId="77777777" w:rsidR="009E5B87" w:rsidRDefault="00847535">
            <w:pPr>
              <w:pStyle w:val="TableHeaderText"/>
              <w:spacing w:before="0" w:after="0"/>
            </w:pPr>
            <w:r>
              <w:t>Value</w:t>
            </w:r>
          </w:p>
        </w:tc>
        <w:tc>
          <w:tcPr>
            <w:tcW w:w="8559" w:type="dxa"/>
          </w:tcPr>
          <w:p w14:paraId="73EB7415" w14:textId="77777777" w:rsidR="009E5B87" w:rsidRDefault="00847535">
            <w:pPr>
              <w:pStyle w:val="TableHeaderText"/>
              <w:spacing w:before="0" w:after="0"/>
            </w:pPr>
            <w:r>
              <w:t>Meaning</w:t>
            </w:r>
          </w:p>
        </w:tc>
      </w:tr>
      <w:tr w:rsidR="009E5B87" w14:paraId="4E0B0D2D" w14:textId="77777777" w:rsidTr="009E5B87">
        <w:tc>
          <w:tcPr>
            <w:tcW w:w="916" w:type="dxa"/>
          </w:tcPr>
          <w:p w14:paraId="374CE1AF" w14:textId="77777777" w:rsidR="009E5B87" w:rsidRDefault="00847535">
            <w:pPr>
              <w:pStyle w:val="TableBodyText"/>
              <w:spacing w:before="0" w:after="0"/>
            </w:pPr>
            <w:r>
              <w:t>1</w:t>
            </w:r>
          </w:p>
        </w:tc>
        <w:tc>
          <w:tcPr>
            <w:tcW w:w="8559" w:type="dxa"/>
          </w:tcPr>
          <w:p w14:paraId="1B7AB8AA" w14:textId="61AB04D9" w:rsidR="009E5B87" w:rsidRDefault="00847535">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9E5B87" w14:paraId="76886B43" w14:textId="77777777" w:rsidTr="009E5B87">
        <w:tc>
          <w:tcPr>
            <w:tcW w:w="916" w:type="dxa"/>
          </w:tcPr>
          <w:p w14:paraId="190552C3" w14:textId="77777777" w:rsidR="009E5B87" w:rsidRDefault="00847535">
            <w:pPr>
              <w:pStyle w:val="TableBodyText"/>
              <w:spacing w:before="0" w:after="0"/>
            </w:pPr>
            <w:r>
              <w:t>2</w:t>
            </w:r>
          </w:p>
        </w:tc>
        <w:tc>
          <w:tcPr>
            <w:tcW w:w="8559" w:type="dxa"/>
          </w:tcPr>
          <w:p w14:paraId="7C44CD64" w14:textId="24A49897" w:rsidR="009E5B87" w:rsidRDefault="00847535">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9E5B87" w14:paraId="1A7A8F22" w14:textId="77777777" w:rsidTr="009E5B87">
        <w:tc>
          <w:tcPr>
            <w:tcW w:w="916" w:type="dxa"/>
          </w:tcPr>
          <w:p w14:paraId="6A87E5F1" w14:textId="77777777" w:rsidR="009E5B87" w:rsidRDefault="00847535">
            <w:pPr>
              <w:pStyle w:val="TableBodyText"/>
              <w:spacing w:before="0" w:after="0"/>
            </w:pPr>
            <w:r>
              <w:t>5</w:t>
            </w:r>
          </w:p>
        </w:tc>
        <w:tc>
          <w:tcPr>
            <w:tcW w:w="8559" w:type="dxa"/>
          </w:tcPr>
          <w:p w14:paraId="7A8D5172" w14:textId="6713E7F6" w:rsidR="009E5B87" w:rsidRDefault="00847535">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9E5B87" w14:paraId="242C5E7B" w14:textId="77777777" w:rsidTr="009E5B87">
        <w:tc>
          <w:tcPr>
            <w:tcW w:w="916" w:type="dxa"/>
          </w:tcPr>
          <w:p w14:paraId="6AD1C39F" w14:textId="77777777" w:rsidR="009E5B87" w:rsidRDefault="00847535">
            <w:pPr>
              <w:pStyle w:val="TableBodyText"/>
              <w:spacing w:before="0" w:after="0"/>
            </w:pPr>
            <w:r>
              <w:t>11</w:t>
            </w:r>
          </w:p>
        </w:tc>
        <w:tc>
          <w:tcPr>
            <w:tcW w:w="8559" w:type="dxa"/>
          </w:tcPr>
          <w:p w14:paraId="0C4A946A" w14:textId="5B4DA550" w:rsidR="009E5B87" w:rsidRDefault="00847535">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14:paraId="55316275" w14:textId="45559CD4" w:rsidR="009E5B87" w:rsidRDefault="00847535">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14:paraId="629B112C" w14:textId="77777777" w:rsidR="009E5B87" w:rsidRDefault="00847535">
      <w:pPr>
        <w:pStyle w:val="Heading5"/>
      </w:pPr>
      <w:bookmarkStart w:id="226" w:name="section_3cfff6de3eba4fa4b43219e6fa2aab48"/>
      <w:bookmarkStart w:id="227" w:name="_Toc150727695"/>
      <w:r>
        <w:t>Query Access</w:t>
      </w:r>
      <w:bookmarkEnd w:id="226"/>
      <w:bookmarkEnd w:id="227"/>
      <w:r>
        <w:fldChar w:fldCharType="begin"/>
      </w:r>
      <w:r>
        <w:instrText xml:space="preserve"> XE "Sub-responses query access" </w:instrText>
      </w:r>
      <w:r>
        <w:fldChar w:fldCharType="end"/>
      </w:r>
    </w:p>
    <w:p w14:paraId="71EEA9AF" w14:textId="77777777" w:rsidR="009E5B87" w:rsidRDefault="00847535">
      <w:r>
        <w:t xml:space="preserve">The </w:t>
      </w:r>
      <w:r>
        <w:rPr>
          <w:b/>
        </w:rPr>
        <w:t>Query Access</w:t>
      </w:r>
      <w:r>
        <w:t xml:space="preserve"> sub-response specifies the access permissions requested for read/write to the file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52923AC"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BF0A392" w14:textId="77777777" w:rsidR="009E5B87" w:rsidRDefault="00847535">
            <w:pPr>
              <w:pStyle w:val="PacketDiagramHeaderText"/>
            </w:pPr>
            <w:r>
              <w:lastRenderedPageBreak/>
              <w:t>0</w:t>
            </w:r>
          </w:p>
        </w:tc>
        <w:tc>
          <w:tcPr>
            <w:tcW w:w="270" w:type="dxa"/>
          </w:tcPr>
          <w:p w14:paraId="09C001C4" w14:textId="77777777" w:rsidR="009E5B87" w:rsidRDefault="00847535">
            <w:pPr>
              <w:pStyle w:val="PacketDiagramHeaderText"/>
            </w:pPr>
            <w:r>
              <w:t>1</w:t>
            </w:r>
          </w:p>
        </w:tc>
        <w:tc>
          <w:tcPr>
            <w:tcW w:w="270" w:type="dxa"/>
          </w:tcPr>
          <w:p w14:paraId="26107B12" w14:textId="77777777" w:rsidR="009E5B87" w:rsidRDefault="00847535">
            <w:pPr>
              <w:pStyle w:val="PacketDiagramHeaderText"/>
            </w:pPr>
            <w:r>
              <w:t>2</w:t>
            </w:r>
          </w:p>
        </w:tc>
        <w:tc>
          <w:tcPr>
            <w:tcW w:w="270" w:type="dxa"/>
          </w:tcPr>
          <w:p w14:paraId="614E2439" w14:textId="77777777" w:rsidR="009E5B87" w:rsidRDefault="00847535">
            <w:pPr>
              <w:pStyle w:val="PacketDiagramHeaderText"/>
            </w:pPr>
            <w:r>
              <w:t>3</w:t>
            </w:r>
          </w:p>
        </w:tc>
        <w:tc>
          <w:tcPr>
            <w:tcW w:w="270" w:type="dxa"/>
          </w:tcPr>
          <w:p w14:paraId="0DD091E0" w14:textId="77777777" w:rsidR="009E5B87" w:rsidRDefault="00847535">
            <w:pPr>
              <w:pStyle w:val="PacketDiagramHeaderText"/>
            </w:pPr>
            <w:r>
              <w:t>4</w:t>
            </w:r>
          </w:p>
        </w:tc>
        <w:tc>
          <w:tcPr>
            <w:tcW w:w="270" w:type="dxa"/>
          </w:tcPr>
          <w:p w14:paraId="1578F8D2" w14:textId="77777777" w:rsidR="009E5B87" w:rsidRDefault="00847535">
            <w:pPr>
              <w:pStyle w:val="PacketDiagramHeaderText"/>
            </w:pPr>
            <w:r>
              <w:t>5</w:t>
            </w:r>
          </w:p>
        </w:tc>
        <w:tc>
          <w:tcPr>
            <w:tcW w:w="270" w:type="dxa"/>
          </w:tcPr>
          <w:p w14:paraId="5CEE5DD7" w14:textId="77777777" w:rsidR="009E5B87" w:rsidRDefault="00847535">
            <w:pPr>
              <w:pStyle w:val="PacketDiagramHeaderText"/>
            </w:pPr>
            <w:r>
              <w:t>6</w:t>
            </w:r>
          </w:p>
        </w:tc>
        <w:tc>
          <w:tcPr>
            <w:tcW w:w="270" w:type="dxa"/>
          </w:tcPr>
          <w:p w14:paraId="3F92DADF" w14:textId="77777777" w:rsidR="009E5B87" w:rsidRDefault="00847535">
            <w:pPr>
              <w:pStyle w:val="PacketDiagramHeaderText"/>
            </w:pPr>
            <w:r>
              <w:t>7</w:t>
            </w:r>
          </w:p>
        </w:tc>
        <w:tc>
          <w:tcPr>
            <w:tcW w:w="270" w:type="dxa"/>
          </w:tcPr>
          <w:p w14:paraId="7FE367B6" w14:textId="77777777" w:rsidR="009E5B87" w:rsidRDefault="00847535">
            <w:pPr>
              <w:pStyle w:val="PacketDiagramHeaderText"/>
            </w:pPr>
            <w:r>
              <w:t>8</w:t>
            </w:r>
          </w:p>
        </w:tc>
        <w:tc>
          <w:tcPr>
            <w:tcW w:w="270" w:type="dxa"/>
          </w:tcPr>
          <w:p w14:paraId="520EB4FD" w14:textId="77777777" w:rsidR="009E5B87" w:rsidRDefault="00847535">
            <w:pPr>
              <w:pStyle w:val="PacketDiagramHeaderText"/>
            </w:pPr>
            <w:r>
              <w:t>9</w:t>
            </w:r>
          </w:p>
        </w:tc>
        <w:tc>
          <w:tcPr>
            <w:tcW w:w="270" w:type="dxa"/>
          </w:tcPr>
          <w:p w14:paraId="19424220" w14:textId="77777777" w:rsidR="009E5B87" w:rsidRDefault="00847535">
            <w:pPr>
              <w:pStyle w:val="PacketDiagramHeaderText"/>
            </w:pPr>
            <w:r>
              <w:t>1</w:t>
            </w:r>
          </w:p>
          <w:p w14:paraId="1DEF94E7" w14:textId="77777777" w:rsidR="009E5B87" w:rsidRDefault="00847535">
            <w:pPr>
              <w:pStyle w:val="PacketDiagramHeaderText"/>
            </w:pPr>
            <w:r>
              <w:t>0</w:t>
            </w:r>
          </w:p>
        </w:tc>
        <w:tc>
          <w:tcPr>
            <w:tcW w:w="270" w:type="dxa"/>
          </w:tcPr>
          <w:p w14:paraId="0B301C24" w14:textId="77777777" w:rsidR="009E5B87" w:rsidRDefault="00847535">
            <w:pPr>
              <w:pStyle w:val="PacketDiagramHeaderText"/>
            </w:pPr>
            <w:r>
              <w:t>1</w:t>
            </w:r>
          </w:p>
        </w:tc>
        <w:tc>
          <w:tcPr>
            <w:tcW w:w="270" w:type="dxa"/>
          </w:tcPr>
          <w:p w14:paraId="4FB449B9" w14:textId="77777777" w:rsidR="009E5B87" w:rsidRDefault="00847535">
            <w:pPr>
              <w:pStyle w:val="PacketDiagramHeaderText"/>
            </w:pPr>
            <w:r>
              <w:t>2</w:t>
            </w:r>
          </w:p>
        </w:tc>
        <w:tc>
          <w:tcPr>
            <w:tcW w:w="270" w:type="dxa"/>
          </w:tcPr>
          <w:p w14:paraId="527D2455" w14:textId="77777777" w:rsidR="009E5B87" w:rsidRDefault="00847535">
            <w:pPr>
              <w:pStyle w:val="PacketDiagramHeaderText"/>
            </w:pPr>
            <w:r>
              <w:t>3</w:t>
            </w:r>
          </w:p>
        </w:tc>
        <w:tc>
          <w:tcPr>
            <w:tcW w:w="270" w:type="dxa"/>
          </w:tcPr>
          <w:p w14:paraId="25E7C0D3" w14:textId="77777777" w:rsidR="009E5B87" w:rsidRDefault="00847535">
            <w:pPr>
              <w:pStyle w:val="PacketDiagramHeaderText"/>
            </w:pPr>
            <w:r>
              <w:t>4</w:t>
            </w:r>
          </w:p>
        </w:tc>
        <w:tc>
          <w:tcPr>
            <w:tcW w:w="270" w:type="dxa"/>
          </w:tcPr>
          <w:p w14:paraId="46DD205D" w14:textId="77777777" w:rsidR="009E5B87" w:rsidRDefault="00847535">
            <w:pPr>
              <w:pStyle w:val="PacketDiagramHeaderText"/>
            </w:pPr>
            <w:r>
              <w:t>5</w:t>
            </w:r>
          </w:p>
        </w:tc>
        <w:tc>
          <w:tcPr>
            <w:tcW w:w="270" w:type="dxa"/>
          </w:tcPr>
          <w:p w14:paraId="2C2F7517" w14:textId="77777777" w:rsidR="009E5B87" w:rsidRDefault="00847535">
            <w:pPr>
              <w:pStyle w:val="PacketDiagramHeaderText"/>
            </w:pPr>
            <w:r>
              <w:t>6</w:t>
            </w:r>
          </w:p>
        </w:tc>
        <w:tc>
          <w:tcPr>
            <w:tcW w:w="270" w:type="dxa"/>
          </w:tcPr>
          <w:p w14:paraId="33ABBD03" w14:textId="77777777" w:rsidR="009E5B87" w:rsidRDefault="00847535">
            <w:pPr>
              <w:pStyle w:val="PacketDiagramHeaderText"/>
            </w:pPr>
            <w:r>
              <w:t>7</w:t>
            </w:r>
          </w:p>
        </w:tc>
        <w:tc>
          <w:tcPr>
            <w:tcW w:w="270" w:type="dxa"/>
          </w:tcPr>
          <w:p w14:paraId="5E7EE4C5" w14:textId="77777777" w:rsidR="009E5B87" w:rsidRDefault="00847535">
            <w:pPr>
              <w:pStyle w:val="PacketDiagramHeaderText"/>
            </w:pPr>
            <w:r>
              <w:t>8</w:t>
            </w:r>
          </w:p>
        </w:tc>
        <w:tc>
          <w:tcPr>
            <w:tcW w:w="270" w:type="dxa"/>
          </w:tcPr>
          <w:p w14:paraId="451B3AC0" w14:textId="77777777" w:rsidR="009E5B87" w:rsidRDefault="00847535">
            <w:pPr>
              <w:pStyle w:val="PacketDiagramHeaderText"/>
            </w:pPr>
            <w:r>
              <w:t>9</w:t>
            </w:r>
          </w:p>
        </w:tc>
        <w:tc>
          <w:tcPr>
            <w:tcW w:w="270" w:type="dxa"/>
          </w:tcPr>
          <w:p w14:paraId="40A9A1C8" w14:textId="77777777" w:rsidR="009E5B87" w:rsidRDefault="00847535">
            <w:pPr>
              <w:pStyle w:val="PacketDiagramHeaderText"/>
            </w:pPr>
            <w:r>
              <w:t>2</w:t>
            </w:r>
          </w:p>
          <w:p w14:paraId="46B03AD1" w14:textId="77777777" w:rsidR="009E5B87" w:rsidRDefault="00847535">
            <w:pPr>
              <w:pStyle w:val="PacketDiagramHeaderText"/>
            </w:pPr>
            <w:r>
              <w:t>0</w:t>
            </w:r>
          </w:p>
        </w:tc>
        <w:tc>
          <w:tcPr>
            <w:tcW w:w="270" w:type="dxa"/>
          </w:tcPr>
          <w:p w14:paraId="71CD3080" w14:textId="77777777" w:rsidR="009E5B87" w:rsidRDefault="00847535">
            <w:pPr>
              <w:pStyle w:val="PacketDiagramHeaderText"/>
            </w:pPr>
            <w:r>
              <w:t>1</w:t>
            </w:r>
          </w:p>
        </w:tc>
        <w:tc>
          <w:tcPr>
            <w:tcW w:w="270" w:type="dxa"/>
          </w:tcPr>
          <w:p w14:paraId="67CA90C3" w14:textId="77777777" w:rsidR="009E5B87" w:rsidRDefault="00847535">
            <w:pPr>
              <w:pStyle w:val="PacketDiagramHeaderText"/>
            </w:pPr>
            <w:r>
              <w:t>2</w:t>
            </w:r>
          </w:p>
        </w:tc>
        <w:tc>
          <w:tcPr>
            <w:tcW w:w="270" w:type="dxa"/>
          </w:tcPr>
          <w:p w14:paraId="61208931" w14:textId="77777777" w:rsidR="009E5B87" w:rsidRDefault="00847535">
            <w:pPr>
              <w:pStyle w:val="PacketDiagramHeaderText"/>
            </w:pPr>
            <w:r>
              <w:t>3</w:t>
            </w:r>
          </w:p>
        </w:tc>
        <w:tc>
          <w:tcPr>
            <w:tcW w:w="270" w:type="dxa"/>
          </w:tcPr>
          <w:p w14:paraId="383BFC69" w14:textId="77777777" w:rsidR="009E5B87" w:rsidRDefault="00847535">
            <w:pPr>
              <w:pStyle w:val="PacketDiagramHeaderText"/>
            </w:pPr>
            <w:r>
              <w:t>4</w:t>
            </w:r>
          </w:p>
        </w:tc>
        <w:tc>
          <w:tcPr>
            <w:tcW w:w="270" w:type="dxa"/>
          </w:tcPr>
          <w:p w14:paraId="704F194A" w14:textId="77777777" w:rsidR="009E5B87" w:rsidRDefault="00847535">
            <w:pPr>
              <w:pStyle w:val="PacketDiagramHeaderText"/>
            </w:pPr>
            <w:r>
              <w:t>5</w:t>
            </w:r>
          </w:p>
        </w:tc>
        <w:tc>
          <w:tcPr>
            <w:tcW w:w="270" w:type="dxa"/>
          </w:tcPr>
          <w:p w14:paraId="258A2139" w14:textId="77777777" w:rsidR="009E5B87" w:rsidRDefault="00847535">
            <w:pPr>
              <w:pStyle w:val="PacketDiagramHeaderText"/>
            </w:pPr>
            <w:r>
              <w:t>6</w:t>
            </w:r>
          </w:p>
        </w:tc>
        <w:tc>
          <w:tcPr>
            <w:tcW w:w="270" w:type="dxa"/>
          </w:tcPr>
          <w:p w14:paraId="3F294C91" w14:textId="77777777" w:rsidR="009E5B87" w:rsidRDefault="00847535">
            <w:pPr>
              <w:pStyle w:val="PacketDiagramHeaderText"/>
            </w:pPr>
            <w:r>
              <w:t>7</w:t>
            </w:r>
          </w:p>
        </w:tc>
        <w:tc>
          <w:tcPr>
            <w:tcW w:w="270" w:type="dxa"/>
          </w:tcPr>
          <w:p w14:paraId="2E6B2DBE" w14:textId="77777777" w:rsidR="009E5B87" w:rsidRDefault="00847535">
            <w:pPr>
              <w:pStyle w:val="PacketDiagramHeaderText"/>
            </w:pPr>
            <w:r>
              <w:t>8</w:t>
            </w:r>
          </w:p>
        </w:tc>
        <w:tc>
          <w:tcPr>
            <w:tcW w:w="270" w:type="dxa"/>
          </w:tcPr>
          <w:p w14:paraId="60C6AE69" w14:textId="77777777" w:rsidR="009E5B87" w:rsidRDefault="00847535">
            <w:pPr>
              <w:pStyle w:val="PacketDiagramHeaderText"/>
            </w:pPr>
            <w:r>
              <w:t>9</w:t>
            </w:r>
          </w:p>
        </w:tc>
        <w:tc>
          <w:tcPr>
            <w:tcW w:w="270" w:type="dxa"/>
          </w:tcPr>
          <w:p w14:paraId="411DCA8F" w14:textId="77777777" w:rsidR="009E5B87" w:rsidRDefault="00847535">
            <w:pPr>
              <w:pStyle w:val="PacketDiagramHeaderText"/>
            </w:pPr>
            <w:r>
              <w:t>3</w:t>
            </w:r>
          </w:p>
          <w:p w14:paraId="2EF0B6AD" w14:textId="77777777" w:rsidR="009E5B87" w:rsidRDefault="00847535">
            <w:pPr>
              <w:pStyle w:val="PacketDiagramHeaderText"/>
            </w:pPr>
            <w:r>
              <w:t>0</w:t>
            </w:r>
          </w:p>
        </w:tc>
        <w:tc>
          <w:tcPr>
            <w:tcW w:w="270" w:type="dxa"/>
          </w:tcPr>
          <w:p w14:paraId="639CE5CF" w14:textId="77777777" w:rsidR="009E5B87" w:rsidRDefault="00847535">
            <w:pPr>
              <w:pStyle w:val="PacketDiagramHeaderText"/>
            </w:pPr>
            <w:r>
              <w:t>1</w:t>
            </w:r>
          </w:p>
        </w:tc>
      </w:tr>
      <w:tr w:rsidR="009E5B87" w14:paraId="496FE614" w14:textId="77777777" w:rsidTr="009E5B87">
        <w:trPr>
          <w:trHeight w:val="490"/>
        </w:trPr>
        <w:tc>
          <w:tcPr>
            <w:tcW w:w="8640" w:type="dxa"/>
            <w:gridSpan w:val="32"/>
          </w:tcPr>
          <w:p w14:paraId="664A3F6B" w14:textId="77777777" w:rsidR="009E5B87" w:rsidRDefault="00847535">
            <w:pPr>
              <w:pStyle w:val="PacketDiagramBodyText"/>
            </w:pPr>
            <w:r>
              <w:t>Read Access Response Start</w:t>
            </w:r>
          </w:p>
        </w:tc>
      </w:tr>
      <w:tr w:rsidR="009E5B87" w14:paraId="2B2AD78A" w14:textId="77777777" w:rsidTr="009E5B87">
        <w:trPr>
          <w:trHeight w:val="490"/>
        </w:trPr>
        <w:tc>
          <w:tcPr>
            <w:tcW w:w="8640" w:type="dxa"/>
            <w:gridSpan w:val="32"/>
          </w:tcPr>
          <w:p w14:paraId="64DA70EB" w14:textId="77777777" w:rsidR="009E5B87" w:rsidRDefault="00847535">
            <w:pPr>
              <w:pStyle w:val="PacketDiagramBodyText"/>
            </w:pPr>
            <w:r>
              <w:t>Response Error (variable)</w:t>
            </w:r>
          </w:p>
        </w:tc>
      </w:tr>
      <w:tr w:rsidR="009E5B87" w14:paraId="5E4C61B0" w14:textId="77777777" w:rsidTr="009E5B87">
        <w:trPr>
          <w:trHeight w:val="490"/>
        </w:trPr>
        <w:tc>
          <w:tcPr>
            <w:tcW w:w="8640" w:type="dxa"/>
            <w:gridSpan w:val="32"/>
          </w:tcPr>
          <w:p w14:paraId="259B9FC0" w14:textId="77777777" w:rsidR="009E5B87" w:rsidRDefault="00847535">
            <w:pPr>
              <w:pStyle w:val="PacketDiagramBodyText"/>
            </w:pPr>
            <w:r>
              <w:t>...</w:t>
            </w:r>
          </w:p>
        </w:tc>
      </w:tr>
      <w:tr w:rsidR="009E5B87" w14:paraId="09925E1F" w14:textId="77777777" w:rsidTr="009E5B87">
        <w:trPr>
          <w:trHeight w:val="490"/>
        </w:trPr>
        <w:tc>
          <w:tcPr>
            <w:tcW w:w="4320" w:type="dxa"/>
            <w:gridSpan w:val="16"/>
          </w:tcPr>
          <w:p w14:paraId="334C8E15" w14:textId="77777777" w:rsidR="009E5B87" w:rsidRDefault="00847535">
            <w:pPr>
              <w:pStyle w:val="PacketDiagramBodyText"/>
            </w:pPr>
            <w:r>
              <w:t xml:space="preserve">Read </w:t>
            </w:r>
            <w:r>
              <w:t>Access Response End</w:t>
            </w:r>
          </w:p>
        </w:tc>
        <w:tc>
          <w:tcPr>
            <w:tcW w:w="4320" w:type="dxa"/>
            <w:gridSpan w:val="16"/>
          </w:tcPr>
          <w:p w14:paraId="1AF379BF" w14:textId="77777777" w:rsidR="009E5B87" w:rsidRDefault="00847535">
            <w:pPr>
              <w:pStyle w:val="PacketDiagramBodyText"/>
            </w:pPr>
            <w:r>
              <w:t>Write Access Response Start</w:t>
            </w:r>
          </w:p>
        </w:tc>
      </w:tr>
      <w:tr w:rsidR="009E5B87" w14:paraId="38DD5724" w14:textId="77777777" w:rsidTr="009E5B87">
        <w:trPr>
          <w:trHeight w:val="490"/>
        </w:trPr>
        <w:tc>
          <w:tcPr>
            <w:tcW w:w="4320" w:type="dxa"/>
            <w:gridSpan w:val="16"/>
          </w:tcPr>
          <w:p w14:paraId="4F31748C" w14:textId="77777777" w:rsidR="009E5B87" w:rsidRDefault="00847535">
            <w:pPr>
              <w:pStyle w:val="PacketDiagramBodyText"/>
            </w:pPr>
            <w:r>
              <w:t>...</w:t>
            </w:r>
          </w:p>
        </w:tc>
        <w:tc>
          <w:tcPr>
            <w:tcW w:w="4320" w:type="dxa"/>
            <w:gridSpan w:val="16"/>
          </w:tcPr>
          <w:p w14:paraId="3750FBEC" w14:textId="77777777" w:rsidR="009E5B87" w:rsidRDefault="00847535">
            <w:pPr>
              <w:pStyle w:val="PacketDiagramBodyText"/>
            </w:pPr>
            <w:r>
              <w:t>Response Error (variable)</w:t>
            </w:r>
          </w:p>
        </w:tc>
      </w:tr>
      <w:tr w:rsidR="009E5B87" w14:paraId="1A6867D1" w14:textId="77777777" w:rsidTr="009E5B87">
        <w:trPr>
          <w:trHeight w:val="490"/>
        </w:trPr>
        <w:tc>
          <w:tcPr>
            <w:tcW w:w="8640" w:type="dxa"/>
            <w:gridSpan w:val="32"/>
          </w:tcPr>
          <w:p w14:paraId="1E64C1B8" w14:textId="77777777" w:rsidR="009E5B87" w:rsidRDefault="00847535">
            <w:pPr>
              <w:pStyle w:val="PacketDiagramBodyText"/>
            </w:pPr>
            <w:r>
              <w:t>...</w:t>
            </w:r>
          </w:p>
        </w:tc>
      </w:tr>
      <w:tr w:rsidR="009E5B87" w14:paraId="2FCCE3B3" w14:textId="77777777" w:rsidTr="009E5B87">
        <w:trPr>
          <w:gridAfter w:val="16"/>
          <w:wAfter w:w="4320" w:type="dxa"/>
          <w:trHeight w:val="490"/>
        </w:trPr>
        <w:tc>
          <w:tcPr>
            <w:tcW w:w="4320" w:type="dxa"/>
            <w:gridSpan w:val="16"/>
          </w:tcPr>
          <w:p w14:paraId="32638AB4" w14:textId="77777777" w:rsidR="009E5B87" w:rsidRDefault="00847535">
            <w:pPr>
              <w:pStyle w:val="PacketDiagramBodyText"/>
            </w:pPr>
            <w:r>
              <w:t>Write Access Response End</w:t>
            </w:r>
          </w:p>
        </w:tc>
      </w:tr>
    </w:tbl>
    <w:p w14:paraId="6248085E" w14:textId="21CA6A47" w:rsidR="009E5B87" w:rsidRDefault="00847535">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14:paraId="0075DCC9" w14:textId="78B09D78" w:rsidR="009E5B87" w:rsidRDefault="00847535">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access permission. This error is received in response to any read request made by the client. If read operations will succeed, the </w:t>
      </w:r>
      <w:r>
        <w:rPr>
          <w:b/>
        </w:rPr>
        <w:t>Response Error</w:t>
      </w:r>
      <w:r>
        <w:t xml:space="preserve"> will have an error type of HRESULT error, and the HRESULT error code will be zero.</w:t>
      </w:r>
    </w:p>
    <w:p w14:paraId="44A3CE4E" w14:textId="55F2B27F" w:rsidR="009E5B87" w:rsidRDefault="00847535">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read access response end.</w:t>
      </w:r>
    </w:p>
    <w:p w14:paraId="5B2E6485" w14:textId="77777777" w:rsidR="009E5B87" w:rsidRDefault="00847535">
      <w:pPr>
        <w:pStyle w:val="Definition-Field"/>
      </w:pPr>
      <w:r>
        <w:rPr>
          <w:b/>
        </w:rPr>
        <w:t xml:space="preserve">Write Access Response Start (4 bytes): </w:t>
      </w:r>
      <w:r>
        <w:t xml:space="preserve">A 32-bit </w:t>
      </w:r>
      <w:r>
        <w:rPr>
          <w:b/>
        </w:rPr>
        <w:t>Stream Object Header</w:t>
      </w:r>
      <w:r>
        <w:t xml:space="preserve"> that specifies a write access response start.</w:t>
      </w:r>
    </w:p>
    <w:p w14:paraId="1DD333FC" w14:textId="77777777" w:rsidR="009E5B87" w:rsidRDefault="00847535">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request made by the client. If the </w:t>
      </w:r>
      <w:r>
        <w:rPr>
          <w:b/>
        </w:rPr>
        <w:t>Put Changes</w:t>
      </w:r>
      <w:r>
        <w:t xml:space="preserve"> operation will succeed, the </w:t>
      </w:r>
      <w:r>
        <w:rPr>
          <w:b/>
        </w:rPr>
        <w:t>Response Error</w:t>
      </w:r>
      <w:r>
        <w:t xml:space="preserve"> will have an error type of HRESULT error, and the HRESULT error code will be zero.</w:t>
      </w:r>
    </w:p>
    <w:p w14:paraId="4A7E1314" w14:textId="77777777" w:rsidR="009E5B87" w:rsidRDefault="00847535">
      <w:pPr>
        <w:pStyle w:val="Definition-Field"/>
      </w:pPr>
      <w:r>
        <w:rPr>
          <w:b/>
        </w:rPr>
        <w:t xml:space="preserve">Write Access Response End (2 bytes): </w:t>
      </w:r>
      <w:r>
        <w:t xml:space="preserve">A 16-bit </w:t>
      </w:r>
      <w:r>
        <w:rPr>
          <w:b/>
        </w:rPr>
        <w:t>Stream Object Header</w:t>
      </w:r>
      <w:r>
        <w:t xml:space="preserve"> that specifies a write access response end.</w:t>
      </w:r>
    </w:p>
    <w:p w14:paraId="61AEB982" w14:textId="77777777" w:rsidR="009E5B87" w:rsidRDefault="00847535">
      <w:pPr>
        <w:pStyle w:val="Heading5"/>
      </w:pPr>
      <w:bookmarkStart w:id="228" w:name="section_ddc826d348b546348e4888ba7721bbab"/>
      <w:bookmarkStart w:id="229" w:name="_Toc150727696"/>
      <w:r>
        <w:t>Query Changes</w:t>
      </w:r>
      <w:bookmarkEnd w:id="228"/>
      <w:bookmarkEnd w:id="229"/>
      <w:r>
        <w:fldChar w:fldCharType="begin"/>
      </w:r>
      <w:r>
        <w:instrText xml:space="preserve"> XE "Sub-responses:query changes" </w:instrText>
      </w:r>
      <w:r>
        <w:fldChar w:fldCharType="end"/>
      </w:r>
    </w:p>
    <w:p w14:paraId="070FA8DD" w14:textId="77777777" w:rsidR="009E5B87" w:rsidRDefault="00847535">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2AD6101"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ECDEAB1" w14:textId="77777777" w:rsidR="009E5B87" w:rsidRDefault="00847535">
            <w:pPr>
              <w:pStyle w:val="PacketDiagramHeaderText"/>
            </w:pPr>
            <w:r>
              <w:t>0</w:t>
            </w:r>
          </w:p>
        </w:tc>
        <w:tc>
          <w:tcPr>
            <w:tcW w:w="270" w:type="dxa"/>
          </w:tcPr>
          <w:p w14:paraId="3CB18249" w14:textId="77777777" w:rsidR="009E5B87" w:rsidRDefault="00847535">
            <w:pPr>
              <w:pStyle w:val="PacketDiagramHeaderText"/>
            </w:pPr>
            <w:r>
              <w:t>1</w:t>
            </w:r>
          </w:p>
        </w:tc>
        <w:tc>
          <w:tcPr>
            <w:tcW w:w="270" w:type="dxa"/>
            <w:gridSpan w:val="2"/>
          </w:tcPr>
          <w:p w14:paraId="00DFF946" w14:textId="77777777" w:rsidR="009E5B87" w:rsidRDefault="00847535">
            <w:pPr>
              <w:pStyle w:val="PacketDiagramHeaderText"/>
            </w:pPr>
            <w:r>
              <w:t>2</w:t>
            </w:r>
          </w:p>
        </w:tc>
        <w:tc>
          <w:tcPr>
            <w:tcW w:w="270" w:type="dxa"/>
          </w:tcPr>
          <w:p w14:paraId="2B6AA23C" w14:textId="77777777" w:rsidR="009E5B87" w:rsidRDefault="00847535">
            <w:pPr>
              <w:pStyle w:val="PacketDiagramHeaderText"/>
            </w:pPr>
            <w:r>
              <w:t>3</w:t>
            </w:r>
          </w:p>
        </w:tc>
        <w:tc>
          <w:tcPr>
            <w:tcW w:w="270" w:type="dxa"/>
          </w:tcPr>
          <w:p w14:paraId="34DEAD4B" w14:textId="77777777" w:rsidR="009E5B87" w:rsidRDefault="00847535">
            <w:pPr>
              <w:pStyle w:val="PacketDiagramHeaderText"/>
            </w:pPr>
            <w:r>
              <w:t>4</w:t>
            </w:r>
          </w:p>
        </w:tc>
        <w:tc>
          <w:tcPr>
            <w:tcW w:w="270" w:type="dxa"/>
          </w:tcPr>
          <w:p w14:paraId="5DAADEE3" w14:textId="77777777" w:rsidR="009E5B87" w:rsidRDefault="00847535">
            <w:pPr>
              <w:pStyle w:val="PacketDiagramHeaderText"/>
            </w:pPr>
            <w:r>
              <w:t>5</w:t>
            </w:r>
          </w:p>
        </w:tc>
        <w:tc>
          <w:tcPr>
            <w:tcW w:w="270" w:type="dxa"/>
          </w:tcPr>
          <w:p w14:paraId="7F359B57" w14:textId="77777777" w:rsidR="009E5B87" w:rsidRDefault="00847535">
            <w:pPr>
              <w:pStyle w:val="PacketDiagramHeaderText"/>
            </w:pPr>
            <w:r>
              <w:t>6</w:t>
            </w:r>
          </w:p>
        </w:tc>
        <w:tc>
          <w:tcPr>
            <w:tcW w:w="270" w:type="dxa"/>
          </w:tcPr>
          <w:p w14:paraId="46955E47" w14:textId="77777777" w:rsidR="009E5B87" w:rsidRDefault="00847535">
            <w:pPr>
              <w:pStyle w:val="PacketDiagramHeaderText"/>
            </w:pPr>
            <w:r>
              <w:t>7</w:t>
            </w:r>
          </w:p>
        </w:tc>
        <w:tc>
          <w:tcPr>
            <w:tcW w:w="270" w:type="dxa"/>
          </w:tcPr>
          <w:p w14:paraId="6B4EA56E" w14:textId="77777777" w:rsidR="009E5B87" w:rsidRDefault="00847535">
            <w:pPr>
              <w:pStyle w:val="PacketDiagramHeaderText"/>
            </w:pPr>
            <w:r>
              <w:t>8</w:t>
            </w:r>
          </w:p>
        </w:tc>
        <w:tc>
          <w:tcPr>
            <w:tcW w:w="270" w:type="dxa"/>
          </w:tcPr>
          <w:p w14:paraId="432D4C6B" w14:textId="77777777" w:rsidR="009E5B87" w:rsidRDefault="00847535">
            <w:pPr>
              <w:pStyle w:val="PacketDiagramHeaderText"/>
            </w:pPr>
            <w:r>
              <w:t>9</w:t>
            </w:r>
          </w:p>
        </w:tc>
        <w:tc>
          <w:tcPr>
            <w:tcW w:w="270" w:type="dxa"/>
          </w:tcPr>
          <w:p w14:paraId="3BD98E98" w14:textId="77777777" w:rsidR="009E5B87" w:rsidRDefault="00847535">
            <w:pPr>
              <w:pStyle w:val="PacketDiagramHeaderText"/>
            </w:pPr>
            <w:r>
              <w:t>1</w:t>
            </w:r>
          </w:p>
          <w:p w14:paraId="24404260" w14:textId="77777777" w:rsidR="009E5B87" w:rsidRDefault="00847535">
            <w:pPr>
              <w:pStyle w:val="PacketDiagramHeaderText"/>
            </w:pPr>
            <w:r>
              <w:t>0</w:t>
            </w:r>
          </w:p>
        </w:tc>
        <w:tc>
          <w:tcPr>
            <w:tcW w:w="270" w:type="dxa"/>
          </w:tcPr>
          <w:p w14:paraId="503F1898" w14:textId="77777777" w:rsidR="009E5B87" w:rsidRDefault="00847535">
            <w:pPr>
              <w:pStyle w:val="PacketDiagramHeaderText"/>
            </w:pPr>
            <w:r>
              <w:t>1</w:t>
            </w:r>
          </w:p>
        </w:tc>
        <w:tc>
          <w:tcPr>
            <w:tcW w:w="270" w:type="dxa"/>
          </w:tcPr>
          <w:p w14:paraId="1F9F5025" w14:textId="77777777" w:rsidR="009E5B87" w:rsidRDefault="00847535">
            <w:pPr>
              <w:pStyle w:val="PacketDiagramHeaderText"/>
            </w:pPr>
            <w:r>
              <w:t>2</w:t>
            </w:r>
          </w:p>
        </w:tc>
        <w:tc>
          <w:tcPr>
            <w:tcW w:w="270" w:type="dxa"/>
          </w:tcPr>
          <w:p w14:paraId="3DD25583" w14:textId="77777777" w:rsidR="009E5B87" w:rsidRDefault="00847535">
            <w:pPr>
              <w:pStyle w:val="PacketDiagramHeaderText"/>
            </w:pPr>
            <w:r>
              <w:t>3</w:t>
            </w:r>
          </w:p>
        </w:tc>
        <w:tc>
          <w:tcPr>
            <w:tcW w:w="270" w:type="dxa"/>
          </w:tcPr>
          <w:p w14:paraId="492753A9" w14:textId="77777777" w:rsidR="009E5B87" w:rsidRDefault="00847535">
            <w:pPr>
              <w:pStyle w:val="PacketDiagramHeaderText"/>
            </w:pPr>
            <w:r>
              <w:t>4</w:t>
            </w:r>
          </w:p>
        </w:tc>
        <w:tc>
          <w:tcPr>
            <w:tcW w:w="270" w:type="dxa"/>
          </w:tcPr>
          <w:p w14:paraId="04C168C5" w14:textId="77777777" w:rsidR="009E5B87" w:rsidRDefault="00847535">
            <w:pPr>
              <w:pStyle w:val="PacketDiagramHeaderText"/>
            </w:pPr>
            <w:r>
              <w:t>5</w:t>
            </w:r>
          </w:p>
        </w:tc>
        <w:tc>
          <w:tcPr>
            <w:tcW w:w="270" w:type="dxa"/>
          </w:tcPr>
          <w:p w14:paraId="0ADCF009" w14:textId="77777777" w:rsidR="009E5B87" w:rsidRDefault="00847535">
            <w:pPr>
              <w:pStyle w:val="PacketDiagramHeaderText"/>
            </w:pPr>
            <w:r>
              <w:t>6</w:t>
            </w:r>
          </w:p>
        </w:tc>
        <w:tc>
          <w:tcPr>
            <w:tcW w:w="270" w:type="dxa"/>
          </w:tcPr>
          <w:p w14:paraId="58F15206" w14:textId="77777777" w:rsidR="009E5B87" w:rsidRDefault="00847535">
            <w:pPr>
              <w:pStyle w:val="PacketDiagramHeaderText"/>
            </w:pPr>
            <w:r>
              <w:t>7</w:t>
            </w:r>
          </w:p>
        </w:tc>
        <w:tc>
          <w:tcPr>
            <w:tcW w:w="270" w:type="dxa"/>
          </w:tcPr>
          <w:p w14:paraId="3CE49855" w14:textId="77777777" w:rsidR="009E5B87" w:rsidRDefault="00847535">
            <w:pPr>
              <w:pStyle w:val="PacketDiagramHeaderText"/>
            </w:pPr>
            <w:r>
              <w:t>8</w:t>
            </w:r>
          </w:p>
        </w:tc>
        <w:tc>
          <w:tcPr>
            <w:tcW w:w="270" w:type="dxa"/>
          </w:tcPr>
          <w:p w14:paraId="28B4BACA" w14:textId="77777777" w:rsidR="009E5B87" w:rsidRDefault="00847535">
            <w:pPr>
              <w:pStyle w:val="PacketDiagramHeaderText"/>
            </w:pPr>
            <w:r>
              <w:t>9</w:t>
            </w:r>
          </w:p>
        </w:tc>
        <w:tc>
          <w:tcPr>
            <w:tcW w:w="270" w:type="dxa"/>
          </w:tcPr>
          <w:p w14:paraId="386E9CEB" w14:textId="77777777" w:rsidR="009E5B87" w:rsidRDefault="00847535">
            <w:pPr>
              <w:pStyle w:val="PacketDiagramHeaderText"/>
            </w:pPr>
            <w:r>
              <w:t>2</w:t>
            </w:r>
          </w:p>
          <w:p w14:paraId="0686AC6E" w14:textId="77777777" w:rsidR="009E5B87" w:rsidRDefault="00847535">
            <w:pPr>
              <w:pStyle w:val="PacketDiagramHeaderText"/>
            </w:pPr>
            <w:r>
              <w:t>0</w:t>
            </w:r>
          </w:p>
        </w:tc>
        <w:tc>
          <w:tcPr>
            <w:tcW w:w="270" w:type="dxa"/>
          </w:tcPr>
          <w:p w14:paraId="7791AF41" w14:textId="77777777" w:rsidR="009E5B87" w:rsidRDefault="00847535">
            <w:pPr>
              <w:pStyle w:val="PacketDiagramHeaderText"/>
            </w:pPr>
            <w:r>
              <w:t>1</w:t>
            </w:r>
          </w:p>
        </w:tc>
        <w:tc>
          <w:tcPr>
            <w:tcW w:w="270" w:type="dxa"/>
          </w:tcPr>
          <w:p w14:paraId="2AFD52C4" w14:textId="77777777" w:rsidR="009E5B87" w:rsidRDefault="00847535">
            <w:pPr>
              <w:pStyle w:val="PacketDiagramHeaderText"/>
            </w:pPr>
            <w:r>
              <w:t>2</w:t>
            </w:r>
          </w:p>
        </w:tc>
        <w:tc>
          <w:tcPr>
            <w:tcW w:w="270" w:type="dxa"/>
          </w:tcPr>
          <w:p w14:paraId="535CF04F" w14:textId="77777777" w:rsidR="009E5B87" w:rsidRDefault="00847535">
            <w:pPr>
              <w:pStyle w:val="PacketDiagramHeaderText"/>
            </w:pPr>
            <w:r>
              <w:t>3</w:t>
            </w:r>
          </w:p>
        </w:tc>
        <w:tc>
          <w:tcPr>
            <w:tcW w:w="270" w:type="dxa"/>
          </w:tcPr>
          <w:p w14:paraId="2F7BEF00" w14:textId="77777777" w:rsidR="009E5B87" w:rsidRDefault="00847535">
            <w:pPr>
              <w:pStyle w:val="PacketDiagramHeaderText"/>
            </w:pPr>
            <w:r>
              <w:t>4</w:t>
            </w:r>
          </w:p>
        </w:tc>
        <w:tc>
          <w:tcPr>
            <w:tcW w:w="270" w:type="dxa"/>
          </w:tcPr>
          <w:p w14:paraId="408CA6D8" w14:textId="77777777" w:rsidR="009E5B87" w:rsidRDefault="00847535">
            <w:pPr>
              <w:pStyle w:val="PacketDiagramHeaderText"/>
            </w:pPr>
            <w:r>
              <w:t>5</w:t>
            </w:r>
          </w:p>
        </w:tc>
        <w:tc>
          <w:tcPr>
            <w:tcW w:w="270" w:type="dxa"/>
          </w:tcPr>
          <w:p w14:paraId="6EE9901F" w14:textId="77777777" w:rsidR="009E5B87" w:rsidRDefault="00847535">
            <w:pPr>
              <w:pStyle w:val="PacketDiagramHeaderText"/>
            </w:pPr>
            <w:r>
              <w:t>6</w:t>
            </w:r>
          </w:p>
        </w:tc>
        <w:tc>
          <w:tcPr>
            <w:tcW w:w="270" w:type="dxa"/>
          </w:tcPr>
          <w:p w14:paraId="114AE56F" w14:textId="77777777" w:rsidR="009E5B87" w:rsidRDefault="00847535">
            <w:pPr>
              <w:pStyle w:val="PacketDiagramHeaderText"/>
            </w:pPr>
            <w:r>
              <w:t>7</w:t>
            </w:r>
          </w:p>
        </w:tc>
        <w:tc>
          <w:tcPr>
            <w:tcW w:w="270" w:type="dxa"/>
          </w:tcPr>
          <w:p w14:paraId="015083A8" w14:textId="77777777" w:rsidR="009E5B87" w:rsidRDefault="00847535">
            <w:pPr>
              <w:pStyle w:val="PacketDiagramHeaderText"/>
            </w:pPr>
            <w:r>
              <w:t>8</w:t>
            </w:r>
          </w:p>
        </w:tc>
        <w:tc>
          <w:tcPr>
            <w:tcW w:w="270" w:type="dxa"/>
          </w:tcPr>
          <w:p w14:paraId="08D77D94" w14:textId="77777777" w:rsidR="009E5B87" w:rsidRDefault="00847535">
            <w:pPr>
              <w:pStyle w:val="PacketDiagramHeaderText"/>
            </w:pPr>
            <w:r>
              <w:t>9</w:t>
            </w:r>
          </w:p>
        </w:tc>
        <w:tc>
          <w:tcPr>
            <w:tcW w:w="270" w:type="dxa"/>
          </w:tcPr>
          <w:p w14:paraId="4DF95D6C" w14:textId="77777777" w:rsidR="009E5B87" w:rsidRDefault="00847535">
            <w:pPr>
              <w:pStyle w:val="PacketDiagramHeaderText"/>
            </w:pPr>
            <w:r>
              <w:t>3</w:t>
            </w:r>
          </w:p>
          <w:p w14:paraId="7281E896" w14:textId="77777777" w:rsidR="009E5B87" w:rsidRDefault="00847535">
            <w:pPr>
              <w:pStyle w:val="PacketDiagramHeaderText"/>
            </w:pPr>
            <w:r>
              <w:t>0</w:t>
            </w:r>
          </w:p>
        </w:tc>
        <w:tc>
          <w:tcPr>
            <w:tcW w:w="270" w:type="dxa"/>
          </w:tcPr>
          <w:p w14:paraId="7CC4BDAC" w14:textId="77777777" w:rsidR="009E5B87" w:rsidRDefault="00847535">
            <w:pPr>
              <w:pStyle w:val="PacketDiagramHeaderText"/>
            </w:pPr>
            <w:r>
              <w:t>1</w:t>
            </w:r>
          </w:p>
        </w:tc>
      </w:tr>
      <w:tr w:rsidR="009E5B87" w14:paraId="71DFFB5C" w14:textId="77777777" w:rsidTr="009E5B87">
        <w:trPr>
          <w:trHeight w:val="490"/>
        </w:trPr>
        <w:tc>
          <w:tcPr>
            <w:tcW w:w="8640" w:type="dxa"/>
            <w:gridSpan w:val="33"/>
          </w:tcPr>
          <w:p w14:paraId="706F1E08" w14:textId="77777777" w:rsidR="009E5B87" w:rsidRDefault="00847535">
            <w:pPr>
              <w:pStyle w:val="PacketDiagramBodyText"/>
            </w:pPr>
            <w:r>
              <w:t>Query Changes Response</w:t>
            </w:r>
          </w:p>
        </w:tc>
      </w:tr>
      <w:tr w:rsidR="009E5B87" w14:paraId="76097914" w14:textId="77777777" w:rsidTr="009E5B87">
        <w:trPr>
          <w:trHeight w:val="490"/>
        </w:trPr>
        <w:tc>
          <w:tcPr>
            <w:tcW w:w="8640" w:type="dxa"/>
            <w:gridSpan w:val="33"/>
          </w:tcPr>
          <w:p w14:paraId="38BAEC56" w14:textId="77777777" w:rsidR="009E5B87" w:rsidRDefault="00847535">
            <w:pPr>
              <w:pStyle w:val="PacketDiagramBodyText"/>
            </w:pPr>
            <w:r>
              <w:t>Storage Index Extended GUID (variable)</w:t>
            </w:r>
          </w:p>
        </w:tc>
      </w:tr>
      <w:tr w:rsidR="009E5B87" w14:paraId="41541F83" w14:textId="77777777" w:rsidTr="009E5B87">
        <w:trPr>
          <w:trHeight w:val="490"/>
        </w:trPr>
        <w:tc>
          <w:tcPr>
            <w:tcW w:w="8640" w:type="dxa"/>
            <w:gridSpan w:val="33"/>
          </w:tcPr>
          <w:p w14:paraId="6476EC4D" w14:textId="77777777" w:rsidR="009E5B87" w:rsidRDefault="00847535">
            <w:pPr>
              <w:pStyle w:val="PacketDiagramBodyText"/>
            </w:pPr>
            <w:r>
              <w:t>...</w:t>
            </w:r>
          </w:p>
        </w:tc>
      </w:tr>
      <w:tr w:rsidR="009E5B87" w14:paraId="6D611CF0" w14:textId="77777777" w:rsidTr="009E5B87">
        <w:trPr>
          <w:trHeight w:val="490"/>
        </w:trPr>
        <w:tc>
          <w:tcPr>
            <w:tcW w:w="270" w:type="dxa"/>
          </w:tcPr>
          <w:p w14:paraId="5349C0C0" w14:textId="77777777" w:rsidR="009E5B87" w:rsidRDefault="00847535">
            <w:pPr>
              <w:pStyle w:val="PacketDiagramBodyText"/>
            </w:pPr>
            <w:r>
              <w:lastRenderedPageBreak/>
              <w:t>P</w:t>
            </w:r>
          </w:p>
        </w:tc>
        <w:tc>
          <w:tcPr>
            <w:tcW w:w="315" w:type="dxa"/>
            <w:gridSpan w:val="2"/>
          </w:tcPr>
          <w:p w14:paraId="4F746FA0" w14:textId="77777777" w:rsidR="009E5B87" w:rsidRDefault="00847535">
            <w:pPr>
              <w:pStyle w:val="PacketDiagramBodyText"/>
            </w:pPr>
            <w:r>
              <w:t>A</w:t>
            </w:r>
          </w:p>
        </w:tc>
        <w:tc>
          <w:tcPr>
            <w:tcW w:w="1575" w:type="dxa"/>
            <w:gridSpan w:val="6"/>
          </w:tcPr>
          <w:p w14:paraId="40EB19DA" w14:textId="77777777" w:rsidR="009E5B87" w:rsidRDefault="00847535">
            <w:pPr>
              <w:pStyle w:val="PacketDiagramBodyText"/>
            </w:pPr>
            <w:r>
              <w:t>Reserved</w:t>
            </w:r>
          </w:p>
        </w:tc>
        <w:tc>
          <w:tcPr>
            <w:tcW w:w="6480" w:type="dxa"/>
            <w:gridSpan w:val="24"/>
          </w:tcPr>
          <w:p w14:paraId="164B9A0A" w14:textId="77777777" w:rsidR="009E5B87" w:rsidRDefault="00847535">
            <w:pPr>
              <w:pStyle w:val="PacketDiagramBodyText"/>
            </w:pPr>
            <w:r>
              <w:t>Knowledge (variable)</w:t>
            </w:r>
          </w:p>
        </w:tc>
      </w:tr>
      <w:tr w:rsidR="009E5B87" w14:paraId="376945DA" w14:textId="77777777" w:rsidTr="009E5B87">
        <w:trPr>
          <w:trHeight w:val="490"/>
        </w:trPr>
        <w:tc>
          <w:tcPr>
            <w:tcW w:w="8640" w:type="dxa"/>
            <w:gridSpan w:val="33"/>
          </w:tcPr>
          <w:p w14:paraId="41A022F1" w14:textId="77777777" w:rsidR="009E5B87" w:rsidRDefault="00847535">
            <w:pPr>
              <w:pStyle w:val="PacketDiagramBodyText"/>
            </w:pPr>
            <w:r>
              <w:t>...</w:t>
            </w:r>
          </w:p>
        </w:tc>
      </w:tr>
      <w:tr w:rsidR="009E5B87" w14:paraId="6FDC953A" w14:textId="77777777" w:rsidTr="009E5B87">
        <w:trPr>
          <w:trHeight w:val="490"/>
        </w:trPr>
        <w:tc>
          <w:tcPr>
            <w:tcW w:w="8640" w:type="dxa"/>
            <w:gridSpan w:val="33"/>
          </w:tcPr>
          <w:p w14:paraId="5CA98EEA" w14:textId="77777777" w:rsidR="009E5B87" w:rsidRDefault="00847535">
            <w:pPr>
              <w:pStyle w:val="PacketDiagramBodyText"/>
            </w:pPr>
            <w:r>
              <w:t>File Hash (4 bytes)</w:t>
            </w:r>
          </w:p>
        </w:tc>
      </w:tr>
      <w:tr w:rsidR="009E5B87" w14:paraId="7ECD6EA9" w14:textId="77777777" w:rsidTr="009E5B87">
        <w:trPr>
          <w:trHeight w:val="490"/>
        </w:trPr>
        <w:tc>
          <w:tcPr>
            <w:tcW w:w="8640" w:type="dxa"/>
            <w:gridSpan w:val="33"/>
          </w:tcPr>
          <w:p w14:paraId="7C55B353" w14:textId="77777777" w:rsidR="009E5B87" w:rsidRDefault="00847535">
            <w:pPr>
              <w:pStyle w:val="PacketDiagramBodyText"/>
            </w:pPr>
            <w:r>
              <w:t>Type (variable)</w:t>
            </w:r>
          </w:p>
        </w:tc>
      </w:tr>
      <w:tr w:rsidR="009E5B87" w14:paraId="724556F3" w14:textId="77777777" w:rsidTr="009E5B87">
        <w:trPr>
          <w:trHeight w:val="490"/>
        </w:trPr>
        <w:tc>
          <w:tcPr>
            <w:tcW w:w="8640" w:type="dxa"/>
            <w:gridSpan w:val="33"/>
          </w:tcPr>
          <w:p w14:paraId="2A1B3ECF" w14:textId="77777777" w:rsidR="009E5B87" w:rsidRDefault="00847535">
            <w:pPr>
              <w:pStyle w:val="PacketDiagramBodyText"/>
            </w:pPr>
            <w:r>
              <w:t>…</w:t>
            </w:r>
          </w:p>
        </w:tc>
      </w:tr>
      <w:tr w:rsidR="009E5B87" w14:paraId="62A9806E" w14:textId="77777777" w:rsidTr="009E5B87">
        <w:trPr>
          <w:trHeight w:val="490"/>
        </w:trPr>
        <w:tc>
          <w:tcPr>
            <w:tcW w:w="8640" w:type="dxa"/>
            <w:gridSpan w:val="33"/>
          </w:tcPr>
          <w:p w14:paraId="69259A9E" w14:textId="77777777" w:rsidR="009E5B87" w:rsidRDefault="00847535">
            <w:pPr>
              <w:pStyle w:val="PacketDiagramBodyText"/>
            </w:pPr>
            <w:r>
              <w:t>Data Hash (variable)</w:t>
            </w:r>
          </w:p>
        </w:tc>
      </w:tr>
      <w:tr w:rsidR="009E5B87" w14:paraId="6B517C45" w14:textId="77777777" w:rsidTr="009E5B87">
        <w:trPr>
          <w:trHeight w:val="490"/>
        </w:trPr>
        <w:tc>
          <w:tcPr>
            <w:tcW w:w="8640" w:type="dxa"/>
            <w:gridSpan w:val="33"/>
          </w:tcPr>
          <w:p w14:paraId="1BB0DE6B" w14:textId="77777777" w:rsidR="009E5B87" w:rsidRDefault="00847535">
            <w:pPr>
              <w:pStyle w:val="PacketDiagramBodyText"/>
            </w:pPr>
            <w:r>
              <w:t>...</w:t>
            </w:r>
          </w:p>
        </w:tc>
      </w:tr>
    </w:tbl>
    <w:p w14:paraId="30195542" w14:textId="29DC93B5" w:rsidR="009E5B87" w:rsidRDefault="00847535">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14:paraId="56E897EC" w14:textId="48C33682" w:rsidR="009E5B87" w:rsidRDefault="00847535">
      <w:pPr>
        <w:pStyle w:val="Definition-Field"/>
      </w:pPr>
      <w:r>
        <w:rPr>
          <w:b/>
        </w:rPr>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Storage Index.</w:t>
      </w:r>
    </w:p>
    <w:p w14:paraId="3419157F" w14:textId="77777777" w:rsidR="009E5B87" w:rsidRDefault="00847535">
      <w:pPr>
        <w:pStyle w:val="Definition-Field"/>
      </w:pPr>
      <w:r>
        <w:rPr>
          <w:b/>
        </w:rPr>
        <w:t>P (1 bit):</w:t>
      </w:r>
      <w:r>
        <w:t xml:space="preserve"> If set, a bit that specifies that the result is a partial result and not the full results.</w:t>
      </w:r>
    </w:p>
    <w:p w14:paraId="415A7E08" w14:textId="4A312023" w:rsidR="009E5B87" w:rsidRDefault="00847535">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30" w:name="Appendix_A_Target_26"/>
      <w:r>
        <w:fldChar w:fldCharType="begin"/>
      </w:r>
      <w:r>
        <w:instrText>HYPERLINK \l "Appendix_A_26" \o "Product behavior note 26" \h</w:instrText>
      </w:r>
      <w:r>
        <w:fldChar w:fldCharType="separate"/>
      </w:r>
      <w:r>
        <w:rPr>
          <w:rStyle w:val="Hyperlink"/>
        </w:rPr>
        <w:t>&lt;26&gt;</w:t>
      </w:r>
      <w:r>
        <w:rPr>
          <w:rStyle w:val="Hyperlink"/>
        </w:rPr>
        <w:fldChar w:fldCharType="end"/>
      </w:r>
      <w:bookmarkEnd w:id="230"/>
    </w:p>
    <w:p w14:paraId="47A1CB07" w14:textId="77777777" w:rsidR="009E5B87" w:rsidRDefault="00847535">
      <w:pPr>
        <w:pStyle w:val="Definition-Field"/>
      </w:pPr>
      <w:r>
        <w:rPr>
          <w:b/>
        </w:rPr>
        <w:t>Reserved (6 bits):</w:t>
      </w:r>
      <w:r>
        <w:t xml:space="preserve"> A 6-bit reserved field that MUST be set to zero and MUST be ignored.</w:t>
      </w:r>
    </w:p>
    <w:p w14:paraId="24F6A862" w14:textId="037A2827" w:rsidR="009E5B87" w:rsidRDefault="00847535">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14:paraId="25A66D1A" w14:textId="77777777" w:rsidR="009E5B87" w:rsidRDefault="00847535">
      <w:pPr>
        <w:pStyle w:val="Definition-Field"/>
      </w:pPr>
      <w:r>
        <w:rPr>
          <w:b/>
        </w:rPr>
        <w:t>File Hash (4 bytes):</w:t>
      </w:r>
      <w:r>
        <w:t xml:space="preserve"> An optional 32-bit </w:t>
      </w:r>
      <w:r>
        <w:rPr>
          <w:b/>
        </w:rPr>
        <w:t>Stream Object Header</w:t>
      </w:r>
      <w:r>
        <w:t xml:space="preserve"> that specifies the beginning of </w:t>
      </w:r>
      <w:r>
        <w:rPr>
          <w:b/>
        </w:rPr>
        <w:t>File Hash.</w:t>
      </w:r>
    </w:p>
    <w:p w14:paraId="7CB44C71" w14:textId="73F8527B" w:rsidR="009E5B87" w:rsidRDefault="00847535">
      <w:pPr>
        <w:pStyle w:val="Definition-Field2"/>
        <w:ind w:left="0"/>
      </w:pPr>
      <w:r>
        <w:rPr>
          <w:b/>
        </w:rPr>
        <w:t>Type (variable):</w:t>
      </w:r>
      <w:r>
        <w:t xml:space="preserve"> An optional compact unsigned 64-bit integer that specifies the type of the hash as specified in the </w:t>
      </w:r>
      <w:r>
        <w:rPr>
          <w:b/>
        </w:rPr>
        <w:t>Request Hashing Schema</w:t>
      </w:r>
      <w:r>
        <w:t xml:space="preserve"> (section </w:t>
      </w:r>
      <w:hyperlink w:anchor="Section_f44cb4d09ce748f28b1990785ef70703" w:history="1">
        <w:r>
          <w:rPr>
            <w:rStyle w:val="Hyperlink"/>
          </w:rPr>
          <w:t>2.2.2</w:t>
        </w:r>
      </w:hyperlink>
      <w:r>
        <w:t>).</w:t>
      </w:r>
    </w:p>
    <w:p w14:paraId="2BE58EA0" w14:textId="2FC0E46A" w:rsidR="009E5B87" w:rsidRDefault="00847535">
      <w:pPr>
        <w:pStyle w:val="Definition-Field2"/>
        <w:ind w:left="0"/>
      </w:pPr>
      <w:r>
        <w:rPr>
          <w:b/>
        </w:rPr>
        <w:t>Data Hash (variable):</w:t>
      </w:r>
      <w:r>
        <w:t xml:space="preserve"> An optional </w:t>
      </w:r>
      <w:r>
        <w:rPr>
          <w:b/>
        </w:rPr>
        <w:t>Binary Item</w:t>
      </w:r>
      <w:r>
        <w:t xml:space="preserve"> (section </w:t>
      </w:r>
      <w:hyperlink w:anchor="Section_6bdda105af7f47578dbe0c7f3100647e" w:history="1">
        <w:r>
          <w:rPr>
            <w:rStyle w:val="Hyperlink"/>
          </w:rPr>
          <w:t>2.2.1.3</w:t>
        </w:r>
      </w:hyperlink>
      <w:r>
        <w:t>) that specifies the file hash.</w:t>
      </w:r>
    </w:p>
    <w:p w14:paraId="209D6878" w14:textId="77777777" w:rsidR="009E5B87" w:rsidRDefault="00847535">
      <w:pPr>
        <w:pStyle w:val="Heading6"/>
      </w:pPr>
      <w:bookmarkStart w:id="231" w:name="section_f7693c86679a4a4aa5d4b89b4af54bb1"/>
      <w:bookmarkStart w:id="232" w:name="_Toc150727697"/>
      <w:r>
        <w:t>Query Changes to Editors Table Partition</w:t>
      </w:r>
      <w:bookmarkEnd w:id="231"/>
      <w:bookmarkEnd w:id="232"/>
    </w:p>
    <w:p w14:paraId="51BD7CFD" w14:textId="7851E8B5" w:rsidR="009E5B87" w:rsidRDefault="00847535">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 xml:space="preserve">is the value of the Guid "7808F4DD-2385-49d6-B7CE-37ACA5E43602", the protocol server will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14:paraId="6D70D4FE" w14:textId="766BCE5F" w:rsidR="009E5B87" w:rsidRDefault="00847535">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14:paraId="1CA8015F" w14:textId="404E63A5" w:rsidR="009E5B87" w:rsidRDefault="00847535">
      <w:pPr>
        <w:pStyle w:val="ListParagraph"/>
        <w:numPr>
          <w:ilvl w:val="0"/>
          <w:numId w:val="54"/>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14:paraId="74495EF8" w14:textId="77777777" w:rsidR="009E5B87" w:rsidRDefault="00847535">
      <w:pPr>
        <w:pStyle w:val="ListParagraph"/>
        <w:numPr>
          <w:ilvl w:val="0"/>
          <w:numId w:val="54"/>
        </w:numPr>
      </w:pPr>
      <w:r>
        <w:t xml:space="preserve">Compress the byte array using the </w:t>
      </w:r>
      <w:r>
        <w:rPr>
          <w:b/>
        </w:rPr>
        <w:t>DEFLATE</w:t>
      </w:r>
      <w:r>
        <w:t xml:space="preserve"> compression algorithm.</w:t>
      </w:r>
    </w:p>
    <w:p w14:paraId="3DCD388B" w14:textId="44F29014" w:rsidR="009E5B87" w:rsidRDefault="00847535">
      <w:pPr>
        <w:pStyle w:val="ListParagraph"/>
        <w:numPr>
          <w:ilvl w:val="0"/>
          <w:numId w:val="54"/>
        </w:numPr>
      </w:pPr>
      <w:r>
        <w:t xml:space="preserve">Prepend the compressed byte array with the </w:t>
      </w:r>
      <w:r>
        <w:rPr>
          <w:b/>
        </w:rPr>
        <w:t>Editors Table Zip Stream Header</w:t>
      </w:r>
      <w:r>
        <w:t xml:space="preserve"> (section </w:t>
      </w:r>
      <w:hyperlink w:anchor="Section_6b7cbfd15b4e4d3f8b1494dd60b02e09" w:history="1">
        <w:r>
          <w:rPr>
            <w:rStyle w:val="Hyperlink"/>
          </w:rPr>
          <w:t>2.2.3.1.2.1.1</w:t>
        </w:r>
      </w:hyperlink>
      <w:r>
        <w:t>).</w:t>
      </w:r>
    </w:p>
    <w:p w14:paraId="04FF0E6E" w14:textId="71641BA0" w:rsidR="009E5B87" w:rsidRDefault="00847535">
      <w:pPr>
        <w:pStyle w:val="ListParagraph"/>
        <w:numPr>
          <w:ilvl w:val="0"/>
          <w:numId w:val="54"/>
        </w:numPr>
      </w:pPr>
      <w:r>
        <w:lastRenderedPageBreak/>
        <w:t xml:space="preserve">Treat the byte array as a file stream and chunk it using the schema described in </w:t>
      </w:r>
      <w:hyperlink r:id="rId37" w:anchor="Section_9e64d4aae4514ae79cce6f112ef4f478">
        <w:r>
          <w:rPr>
            <w:rStyle w:val="Hyperlink"/>
          </w:rPr>
          <w:t>[MS-FSSHTTPD]</w:t>
        </w:r>
      </w:hyperlink>
      <w:r>
        <w:t xml:space="preserve">. </w:t>
      </w:r>
    </w:p>
    <w:p w14:paraId="47D954F2" w14:textId="77777777" w:rsidR="009E5B87" w:rsidRDefault="00847535">
      <w:pPr>
        <w:pStyle w:val="ListParagraph"/>
        <w:numPr>
          <w:ilvl w:val="0"/>
          <w:numId w:val="54"/>
        </w:numPr>
      </w:pPr>
      <w:r>
        <w:t>Sync the resulting cell using this protocol as you would any other cell.</w:t>
      </w:r>
    </w:p>
    <w:p w14:paraId="779CB096" w14:textId="77777777" w:rsidR="009E5B87" w:rsidRDefault="00847535">
      <w:pPr>
        <w:pStyle w:val="Heading7"/>
      </w:pPr>
      <w:bookmarkStart w:id="233" w:name="section_6b7cbfd15b4e4d3f8b1494dd60b02e09"/>
      <w:bookmarkStart w:id="234" w:name="_Toc150727698"/>
      <w:r>
        <w:t>Editors Table Zip Stream Header</w:t>
      </w:r>
      <w:bookmarkEnd w:id="233"/>
      <w:bookmarkEnd w:id="234"/>
    </w:p>
    <w:p w14:paraId="512F612E" w14:textId="77777777" w:rsidR="009E5B87" w:rsidRDefault="00847535">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14:paraId="21AFF0C3" w14:textId="77777777" w:rsidR="009E5B87" w:rsidRDefault="00847535">
      <w:pPr>
        <w:pStyle w:val="Heading7"/>
      </w:pPr>
      <w:bookmarkStart w:id="235" w:name="section_ca6b49e892ef4b9bb934168eac0fb78c"/>
      <w:bookmarkStart w:id="236" w:name="_Toc150727699"/>
      <w:r>
        <w:t>EditorsTable</w:t>
      </w:r>
      <w:bookmarkEnd w:id="235"/>
      <w:bookmarkEnd w:id="236"/>
    </w:p>
    <w:p w14:paraId="75B43484" w14:textId="77777777" w:rsidR="009E5B87" w:rsidRDefault="00847535">
      <w:r>
        <w:t xml:space="preserve">The </w:t>
      </w:r>
      <w:r>
        <w:rPr>
          <w:b/>
        </w:rPr>
        <w:t>EditorsTable</w:t>
      </w:r>
      <w:r>
        <w:t xml:space="preserve"> element describes data about active editors in a file. </w:t>
      </w:r>
    </w:p>
    <w:p w14:paraId="1D4F9754" w14:textId="77777777" w:rsidR="009E5B87" w:rsidRDefault="00847535">
      <w:pPr>
        <w:pStyle w:val="Code"/>
      </w:pPr>
      <w:r>
        <w:t>&lt;xs:element name="EditorsTable"&gt;</w:t>
      </w:r>
    </w:p>
    <w:p w14:paraId="116D303C" w14:textId="77777777" w:rsidR="009E5B87" w:rsidRDefault="00847535">
      <w:pPr>
        <w:pStyle w:val="Code"/>
      </w:pPr>
      <w:r>
        <w:t xml:space="preserve">  &lt;xs:complexType&gt;</w:t>
      </w:r>
    </w:p>
    <w:p w14:paraId="24E0228C" w14:textId="77777777" w:rsidR="009E5B87" w:rsidRDefault="00847535">
      <w:pPr>
        <w:pStyle w:val="Code"/>
      </w:pPr>
      <w:r>
        <w:t xml:space="preserve">    &lt;xs:sequence&gt;</w:t>
      </w:r>
    </w:p>
    <w:p w14:paraId="459A29E7" w14:textId="77777777" w:rsidR="009E5B87" w:rsidRDefault="00847535">
      <w:pPr>
        <w:pStyle w:val="Code"/>
      </w:pPr>
      <w:r>
        <w:t xml:space="preserve">      &lt;xs:element ref="tns:EditorElement" name="Editor" minOccurs="0" maxOccurs="unbounded" /&gt;</w:t>
      </w:r>
    </w:p>
    <w:p w14:paraId="464662FA" w14:textId="77777777" w:rsidR="009E5B87" w:rsidRDefault="00847535">
      <w:pPr>
        <w:pStyle w:val="Code"/>
      </w:pPr>
      <w:r>
        <w:t xml:space="preserve">    &lt;/xs:sequence&gt;</w:t>
      </w:r>
    </w:p>
    <w:p w14:paraId="154FE56B" w14:textId="77777777" w:rsidR="009E5B87" w:rsidRDefault="00847535">
      <w:pPr>
        <w:pStyle w:val="Code"/>
      </w:pPr>
      <w:r>
        <w:t xml:space="preserve">  &lt;/xs:complexType&gt;</w:t>
      </w:r>
    </w:p>
    <w:p w14:paraId="3520F01F" w14:textId="77777777" w:rsidR="009E5B87" w:rsidRDefault="00847535">
      <w:pPr>
        <w:pStyle w:val="Code"/>
      </w:pPr>
      <w:r>
        <w:t>&lt;/xs:element&gt;</w:t>
      </w:r>
    </w:p>
    <w:p w14:paraId="4BA89C38" w14:textId="77777777" w:rsidR="009E5B87" w:rsidRDefault="009E5B87">
      <w:pPr>
        <w:pStyle w:val="Code"/>
      </w:pPr>
    </w:p>
    <w:p w14:paraId="1E7DEAB6" w14:textId="77777777" w:rsidR="009E5B87" w:rsidRDefault="00847535">
      <w:pPr>
        <w:pStyle w:val="Heading7"/>
      </w:pPr>
      <w:bookmarkStart w:id="237" w:name="section_8ea37a835b254e48891f1099b65e0bef"/>
      <w:bookmarkStart w:id="238" w:name="_Toc150727700"/>
      <w:r>
        <w:t>EditorElement</w:t>
      </w:r>
      <w:bookmarkEnd w:id="237"/>
      <w:bookmarkEnd w:id="238"/>
    </w:p>
    <w:p w14:paraId="5FA1FDD7" w14:textId="77777777" w:rsidR="009E5B87" w:rsidRDefault="00847535">
      <w:r>
        <w:t xml:space="preserve">The </w:t>
      </w:r>
      <w:r>
        <w:rPr>
          <w:b/>
        </w:rPr>
        <w:t>EditorElement</w:t>
      </w:r>
      <w:r>
        <w:t xml:space="preserve"> describes data about an editor in a file. </w:t>
      </w:r>
    </w:p>
    <w:p w14:paraId="64940402" w14:textId="77777777" w:rsidR="009E5B87" w:rsidRDefault="00847535">
      <w:pPr>
        <w:pStyle w:val="Code"/>
      </w:pPr>
      <w:r>
        <w:t>&lt;xs:element name="EditorElement"&gt;</w:t>
      </w:r>
    </w:p>
    <w:p w14:paraId="1D6AB7F1" w14:textId="77777777" w:rsidR="009E5B87" w:rsidRDefault="00847535">
      <w:pPr>
        <w:pStyle w:val="Code"/>
      </w:pPr>
      <w:r>
        <w:t xml:space="preserve">  &lt;xs:complexType&gt;</w:t>
      </w:r>
    </w:p>
    <w:p w14:paraId="221F4BA7" w14:textId="77777777" w:rsidR="009E5B87" w:rsidRDefault="00847535">
      <w:pPr>
        <w:pStyle w:val="Code"/>
      </w:pPr>
      <w:r>
        <w:t xml:space="preserve">    &lt;xs:sequence&gt;</w:t>
      </w:r>
    </w:p>
    <w:p w14:paraId="25A61ADD" w14:textId="77777777" w:rsidR="009E5B87" w:rsidRDefault="00847535">
      <w:pPr>
        <w:pStyle w:val="Code"/>
      </w:pPr>
      <w:r>
        <w:t xml:space="preserve">      &lt;xs:element name="CacheID" minOccurs="1" maxOccurs="1" type="xs:string"/&gt;</w:t>
      </w:r>
    </w:p>
    <w:p w14:paraId="706157EA" w14:textId="77777777" w:rsidR="009E5B87" w:rsidRDefault="00847535">
      <w:pPr>
        <w:pStyle w:val="Code"/>
      </w:pPr>
      <w:r>
        <w:t xml:space="preserve">      &lt;xs:element name="FriendlyName" minOccurs="0" maxOccurs="1" type="tns:UserNameType" /&gt;</w:t>
      </w:r>
    </w:p>
    <w:p w14:paraId="61769EB9" w14:textId="77777777" w:rsidR="009E5B87" w:rsidRDefault="00847535">
      <w:pPr>
        <w:pStyle w:val="Code"/>
      </w:pPr>
      <w:r>
        <w:t xml:space="preserve">      &lt;xs:element name="LoginName" minOccurs="0" maxOccurs="1" type="tns:UserLoginType" /&gt;</w:t>
      </w:r>
    </w:p>
    <w:p w14:paraId="1EB3FCA5" w14:textId="77777777" w:rsidR="009E5B87" w:rsidRDefault="00847535">
      <w:pPr>
        <w:pStyle w:val="Code"/>
      </w:pPr>
      <w:r>
        <w:t xml:space="preserve">      &lt;xs:element name="SIPAddress" minOccurs="0" maxOccurs="1" type="xs:string" /&gt;</w:t>
      </w:r>
    </w:p>
    <w:p w14:paraId="79F00CD2" w14:textId="77777777" w:rsidR="009E5B87" w:rsidRDefault="00847535">
      <w:pPr>
        <w:pStyle w:val="Code"/>
      </w:pPr>
      <w:r>
        <w:t xml:space="preserve">      &lt;xs:element name="EmailAddress" minOccurs="0" maxOccurs="1" type="xs:string" /&gt;</w:t>
      </w:r>
    </w:p>
    <w:p w14:paraId="0928CE0D" w14:textId="77777777" w:rsidR="009E5B87" w:rsidRDefault="00847535">
      <w:pPr>
        <w:pStyle w:val="Code"/>
      </w:pPr>
      <w:r>
        <w:t xml:space="preserve">      &lt;xs:element name="HasEditorPermission" minOccurs="0" maxOccurs="1" type="xs:boolean" /&gt;</w:t>
      </w:r>
    </w:p>
    <w:p w14:paraId="7D7582A4" w14:textId="77777777" w:rsidR="009E5B87" w:rsidRDefault="00847535">
      <w:pPr>
        <w:pStyle w:val="Code"/>
      </w:pPr>
      <w:r>
        <w:t xml:space="preserve">      &lt;xs:element name="Timeout" minOccurs="1" maxOccurs="1" type="xs:positiveInteger" /&gt;</w:t>
      </w:r>
    </w:p>
    <w:p w14:paraId="2021B714" w14:textId="77777777" w:rsidR="009E5B87" w:rsidRDefault="00847535">
      <w:pPr>
        <w:pStyle w:val="Code"/>
      </w:pPr>
      <w:r>
        <w:t xml:space="preserve">      &lt;xs:element name="Metadata" minOccurs="0" maxOccurs="1"&gt;</w:t>
      </w:r>
    </w:p>
    <w:p w14:paraId="48794A83" w14:textId="77777777" w:rsidR="009E5B87" w:rsidRDefault="00847535">
      <w:pPr>
        <w:pStyle w:val="Code"/>
      </w:pPr>
      <w:r>
        <w:t xml:space="preserve">        &lt;xs:complexType&gt;</w:t>
      </w:r>
    </w:p>
    <w:p w14:paraId="702C7208" w14:textId="77777777" w:rsidR="009E5B87" w:rsidRDefault="00847535">
      <w:pPr>
        <w:pStyle w:val="Code"/>
      </w:pPr>
      <w:r>
        <w:t xml:space="preserve">          &lt;xs:sequence&gt;</w:t>
      </w:r>
    </w:p>
    <w:p w14:paraId="741F9311" w14:textId="77777777" w:rsidR="009E5B87" w:rsidRDefault="00847535">
      <w:pPr>
        <w:pStyle w:val="Code"/>
      </w:pPr>
      <w:r>
        <w:t xml:space="preserve">            &lt;xs:any minOccurs="0" maxOccurs="unbounded" type="xs:binary" /&gt;</w:t>
      </w:r>
    </w:p>
    <w:p w14:paraId="7A59DE3F" w14:textId="77777777" w:rsidR="009E5B87" w:rsidRDefault="00847535">
      <w:pPr>
        <w:pStyle w:val="Code"/>
      </w:pPr>
      <w:r>
        <w:t xml:space="preserve">          &lt;/xs:sequence&gt;</w:t>
      </w:r>
    </w:p>
    <w:p w14:paraId="64B00674" w14:textId="77777777" w:rsidR="009E5B87" w:rsidRDefault="00847535">
      <w:pPr>
        <w:pStyle w:val="Code"/>
      </w:pPr>
      <w:r>
        <w:t xml:space="preserve">        &lt;/xs:complexType&gt;</w:t>
      </w:r>
    </w:p>
    <w:p w14:paraId="4FF47BD0" w14:textId="77777777" w:rsidR="009E5B87" w:rsidRDefault="00847535">
      <w:pPr>
        <w:pStyle w:val="Code"/>
      </w:pPr>
      <w:r>
        <w:t xml:space="preserve">      &lt;/xs:element&gt;</w:t>
      </w:r>
    </w:p>
    <w:p w14:paraId="713EB513" w14:textId="77777777" w:rsidR="009E5B87" w:rsidRDefault="00847535">
      <w:pPr>
        <w:pStyle w:val="Code"/>
      </w:pPr>
      <w:r>
        <w:t xml:space="preserve">    &lt;/xs:sequence&gt;</w:t>
      </w:r>
    </w:p>
    <w:p w14:paraId="0DB583EE" w14:textId="77777777" w:rsidR="009E5B87" w:rsidRDefault="00847535">
      <w:pPr>
        <w:pStyle w:val="Code"/>
      </w:pPr>
      <w:r>
        <w:t xml:space="preserve">  &lt;/xs:complexType&gt;</w:t>
      </w:r>
    </w:p>
    <w:p w14:paraId="0792F5D7" w14:textId="77777777" w:rsidR="009E5B87" w:rsidRDefault="00847535">
      <w:pPr>
        <w:pStyle w:val="Code"/>
        <w:rPr>
          <w:rStyle w:val="InlineCode"/>
        </w:rPr>
      </w:pPr>
      <w:r>
        <w:t>&lt;/xs:element&gt;</w:t>
      </w:r>
      <w:r>
        <w:rPr>
          <w:rStyle w:val="InlineCode"/>
        </w:rPr>
        <w:t xml:space="preserve"> </w:t>
      </w:r>
    </w:p>
    <w:p w14:paraId="2BEDEB4F" w14:textId="051EBC07" w:rsidR="009E5B87" w:rsidRDefault="00847535">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([MS-FSSHTTP] section 2.3.1.13).</w:t>
      </w:r>
    </w:p>
    <w:p w14:paraId="616903FF" w14:textId="77777777" w:rsidR="009E5B87" w:rsidRDefault="00847535">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14:paraId="14CB46B9" w14:textId="77777777" w:rsidR="009E5B87" w:rsidRDefault="00847535">
      <w:r>
        <w:rPr>
          <w:b/>
        </w:rPr>
        <w:t xml:space="preserve">LoginName: </w:t>
      </w:r>
      <w:r>
        <w:t xml:space="preserve">A </w:t>
      </w:r>
      <w:r>
        <w:rPr>
          <w:b/>
        </w:rPr>
        <w:t>UserLoginType</w:t>
      </w:r>
      <w:r>
        <w:t xml:space="preserve"> that specifies the user login alias of the client. </w:t>
      </w:r>
      <w:r>
        <w:rPr>
          <w:b/>
        </w:rPr>
        <w:t>UserLoginType</w:t>
      </w:r>
      <w:r>
        <w:t xml:space="preserve"> is defined in [MS-FSSHTTP] section 2.3.2.6.</w:t>
      </w:r>
    </w:p>
    <w:p w14:paraId="5564EF10" w14:textId="743A84D2" w:rsidR="009E5B87" w:rsidRDefault="00847535">
      <w:r>
        <w:rPr>
          <w:b/>
        </w:rPr>
        <w:lastRenderedPageBreak/>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14:paraId="1C341A12" w14:textId="04495D4A" w:rsidR="009E5B87" w:rsidRDefault="00847535">
      <w:r>
        <w:rPr>
          <w:b/>
        </w:rPr>
        <w:t xml:space="preserve">EmailAddress: </w:t>
      </w:r>
      <w:r>
        <w:t xml:space="preserve">A string that specifies the email address associated with the client. The format of the email address MUST be as specified in </w:t>
      </w:r>
      <w:hyperlink r:id="rId39">
        <w:r>
          <w:rPr>
            <w:rStyle w:val="Hyperlink"/>
          </w:rPr>
          <w:t>[RFC2822]</w:t>
        </w:r>
      </w:hyperlink>
      <w:r>
        <w:t xml:space="preserve"> section 3.4.1.</w:t>
      </w:r>
    </w:p>
    <w:p w14:paraId="15D8F58A" w14:textId="77777777" w:rsidR="009E5B87" w:rsidRDefault="00847535">
      <w:r>
        <w:rPr>
          <w:b/>
        </w:rPr>
        <w:t>HasEditorPermission:</w:t>
      </w:r>
      <w:r>
        <w:t xml:space="preserve"> A Boolean value that specifies if the editor has permission to make edits to the file.</w:t>
      </w:r>
    </w:p>
    <w:p w14:paraId="3F50702C" w14:textId="6204445D" w:rsidR="009E5B87" w:rsidRDefault="00847535">
      <w:r>
        <w:rPr>
          <w:b/>
        </w:rPr>
        <w:t xml:space="preserve">Timeout: </w:t>
      </w:r>
      <w:r>
        <w:t xml:space="preserve">A positive integer that specifies the time when the editor’s entry will expire and the editor will no longer be considered an active editor, which is expressed as a tick count. A single tick represents 100 nanoseconds, or one ten-millionth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 Time (UTC)</w:t>
        </w:r>
      </w:hyperlink>
      <w:r>
        <w:t>.</w:t>
      </w:r>
    </w:p>
    <w:p w14:paraId="0BEC14F0" w14:textId="77777777" w:rsidR="009E5B87" w:rsidRDefault="00847535">
      <w:r>
        <w:rPr>
          <w:b/>
        </w:rPr>
        <w:t xml:space="preserve">Metadata: </w:t>
      </w:r>
      <w:r>
        <w:t>An element that specifies any arbitrary key-value pairs that the protocol client has provided. Each contained element represents one such key-value pair. The name of the element is the key. The binary content is the value.</w:t>
      </w:r>
    </w:p>
    <w:p w14:paraId="7AEC0391" w14:textId="77777777" w:rsidR="009E5B87" w:rsidRDefault="00847535">
      <w:pPr>
        <w:pStyle w:val="Heading5"/>
      </w:pPr>
      <w:bookmarkStart w:id="239" w:name="section_731e4906b810430d8796a5e1cc8144b4"/>
      <w:bookmarkStart w:id="240" w:name="_Toc150727701"/>
      <w:r>
        <w:t>Put Changes</w:t>
      </w:r>
      <w:bookmarkEnd w:id="239"/>
      <w:bookmarkEnd w:id="240"/>
      <w:r>
        <w:fldChar w:fldCharType="begin"/>
      </w:r>
      <w:r>
        <w:instrText xml:space="preserve"> XE "Sub-responses:put changes" </w:instrText>
      </w:r>
      <w:r>
        <w:fldChar w:fldCharType="end"/>
      </w:r>
    </w:p>
    <w:p w14:paraId="4B51BD59" w14:textId="77777777" w:rsidR="009E5B87" w:rsidRDefault="00847535">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56C620BE"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9D9D9EC" w14:textId="77777777" w:rsidR="009E5B87" w:rsidRDefault="00847535">
            <w:pPr>
              <w:pStyle w:val="PacketDiagramHeaderText"/>
            </w:pPr>
            <w:r>
              <w:t>0</w:t>
            </w:r>
          </w:p>
        </w:tc>
        <w:tc>
          <w:tcPr>
            <w:tcW w:w="270" w:type="dxa"/>
          </w:tcPr>
          <w:p w14:paraId="5589FD5D" w14:textId="77777777" w:rsidR="009E5B87" w:rsidRDefault="00847535">
            <w:pPr>
              <w:pStyle w:val="PacketDiagramHeaderText"/>
            </w:pPr>
            <w:r>
              <w:t>1</w:t>
            </w:r>
          </w:p>
        </w:tc>
        <w:tc>
          <w:tcPr>
            <w:tcW w:w="270" w:type="dxa"/>
          </w:tcPr>
          <w:p w14:paraId="29C9AF54" w14:textId="77777777" w:rsidR="009E5B87" w:rsidRDefault="00847535">
            <w:pPr>
              <w:pStyle w:val="PacketDiagramHeaderText"/>
            </w:pPr>
            <w:r>
              <w:t>2</w:t>
            </w:r>
          </w:p>
        </w:tc>
        <w:tc>
          <w:tcPr>
            <w:tcW w:w="270" w:type="dxa"/>
          </w:tcPr>
          <w:p w14:paraId="3957FB7D" w14:textId="77777777" w:rsidR="009E5B87" w:rsidRDefault="00847535">
            <w:pPr>
              <w:pStyle w:val="PacketDiagramHeaderText"/>
            </w:pPr>
            <w:r>
              <w:t>3</w:t>
            </w:r>
          </w:p>
        </w:tc>
        <w:tc>
          <w:tcPr>
            <w:tcW w:w="270" w:type="dxa"/>
          </w:tcPr>
          <w:p w14:paraId="7F57B94E" w14:textId="77777777" w:rsidR="009E5B87" w:rsidRDefault="00847535">
            <w:pPr>
              <w:pStyle w:val="PacketDiagramHeaderText"/>
            </w:pPr>
            <w:r>
              <w:t>4</w:t>
            </w:r>
          </w:p>
        </w:tc>
        <w:tc>
          <w:tcPr>
            <w:tcW w:w="270" w:type="dxa"/>
          </w:tcPr>
          <w:p w14:paraId="636CEFCD" w14:textId="77777777" w:rsidR="009E5B87" w:rsidRDefault="00847535">
            <w:pPr>
              <w:pStyle w:val="PacketDiagramHeaderText"/>
            </w:pPr>
            <w:r>
              <w:t>5</w:t>
            </w:r>
          </w:p>
        </w:tc>
        <w:tc>
          <w:tcPr>
            <w:tcW w:w="270" w:type="dxa"/>
          </w:tcPr>
          <w:p w14:paraId="65387F16" w14:textId="77777777" w:rsidR="009E5B87" w:rsidRDefault="00847535">
            <w:pPr>
              <w:pStyle w:val="PacketDiagramHeaderText"/>
            </w:pPr>
            <w:r>
              <w:t>6</w:t>
            </w:r>
          </w:p>
        </w:tc>
        <w:tc>
          <w:tcPr>
            <w:tcW w:w="270" w:type="dxa"/>
          </w:tcPr>
          <w:p w14:paraId="4370533F" w14:textId="77777777" w:rsidR="009E5B87" w:rsidRDefault="00847535">
            <w:pPr>
              <w:pStyle w:val="PacketDiagramHeaderText"/>
            </w:pPr>
            <w:r>
              <w:t>7</w:t>
            </w:r>
          </w:p>
        </w:tc>
        <w:tc>
          <w:tcPr>
            <w:tcW w:w="270" w:type="dxa"/>
            <w:gridSpan w:val="2"/>
          </w:tcPr>
          <w:p w14:paraId="47367313" w14:textId="77777777" w:rsidR="009E5B87" w:rsidRDefault="00847535">
            <w:pPr>
              <w:pStyle w:val="PacketDiagramHeaderText"/>
            </w:pPr>
            <w:r>
              <w:t>8</w:t>
            </w:r>
          </w:p>
        </w:tc>
        <w:tc>
          <w:tcPr>
            <w:tcW w:w="270" w:type="dxa"/>
          </w:tcPr>
          <w:p w14:paraId="0EE97BEB" w14:textId="77777777" w:rsidR="009E5B87" w:rsidRDefault="00847535">
            <w:pPr>
              <w:pStyle w:val="PacketDiagramHeaderText"/>
            </w:pPr>
            <w:r>
              <w:t>9</w:t>
            </w:r>
          </w:p>
        </w:tc>
        <w:tc>
          <w:tcPr>
            <w:tcW w:w="270" w:type="dxa"/>
          </w:tcPr>
          <w:p w14:paraId="2E439BF2" w14:textId="77777777" w:rsidR="009E5B87" w:rsidRDefault="00847535">
            <w:pPr>
              <w:pStyle w:val="PacketDiagramHeaderText"/>
            </w:pPr>
            <w:r>
              <w:t>1</w:t>
            </w:r>
          </w:p>
          <w:p w14:paraId="72C267E1" w14:textId="77777777" w:rsidR="009E5B87" w:rsidRDefault="00847535">
            <w:pPr>
              <w:pStyle w:val="PacketDiagramHeaderText"/>
            </w:pPr>
            <w:r>
              <w:t>0</w:t>
            </w:r>
          </w:p>
        </w:tc>
        <w:tc>
          <w:tcPr>
            <w:tcW w:w="270" w:type="dxa"/>
          </w:tcPr>
          <w:p w14:paraId="27182231" w14:textId="77777777" w:rsidR="009E5B87" w:rsidRDefault="00847535">
            <w:pPr>
              <w:pStyle w:val="PacketDiagramHeaderText"/>
            </w:pPr>
            <w:r>
              <w:t>1</w:t>
            </w:r>
          </w:p>
        </w:tc>
        <w:tc>
          <w:tcPr>
            <w:tcW w:w="270" w:type="dxa"/>
          </w:tcPr>
          <w:p w14:paraId="63E48A97" w14:textId="77777777" w:rsidR="009E5B87" w:rsidRDefault="00847535">
            <w:pPr>
              <w:pStyle w:val="PacketDiagramHeaderText"/>
            </w:pPr>
            <w:r>
              <w:t>2</w:t>
            </w:r>
          </w:p>
        </w:tc>
        <w:tc>
          <w:tcPr>
            <w:tcW w:w="270" w:type="dxa"/>
          </w:tcPr>
          <w:p w14:paraId="51A5A60F" w14:textId="77777777" w:rsidR="009E5B87" w:rsidRDefault="00847535">
            <w:pPr>
              <w:pStyle w:val="PacketDiagramHeaderText"/>
            </w:pPr>
            <w:r>
              <w:t>3</w:t>
            </w:r>
          </w:p>
        </w:tc>
        <w:tc>
          <w:tcPr>
            <w:tcW w:w="270" w:type="dxa"/>
          </w:tcPr>
          <w:p w14:paraId="5AE07A2B" w14:textId="77777777" w:rsidR="009E5B87" w:rsidRDefault="00847535">
            <w:pPr>
              <w:pStyle w:val="PacketDiagramHeaderText"/>
            </w:pPr>
            <w:r>
              <w:t>4</w:t>
            </w:r>
          </w:p>
        </w:tc>
        <w:tc>
          <w:tcPr>
            <w:tcW w:w="270" w:type="dxa"/>
          </w:tcPr>
          <w:p w14:paraId="70BBB2F6" w14:textId="77777777" w:rsidR="009E5B87" w:rsidRDefault="00847535">
            <w:pPr>
              <w:pStyle w:val="PacketDiagramHeaderText"/>
            </w:pPr>
            <w:r>
              <w:t>5</w:t>
            </w:r>
          </w:p>
        </w:tc>
        <w:tc>
          <w:tcPr>
            <w:tcW w:w="270" w:type="dxa"/>
          </w:tcPr>
          <w:p w14:paraId="6BCD846C" w14:textId="77777777" w:rsidR="009E5B87" w:rsidRDefault="00847535">
            <w:pPr>
              <w:pStyle w:val="PacketDiagramHeaderText"/>
            </w:pPr>
            <w:r>
              <w:t>6</w:t>
            </w:r>
          </w:p>
        </w:tc>
        <w:tc>
          <w:tcPr>
            <w:tcW w:w="270" w:type="dxa"/>
          </w:tcPr>
          <w:p w14:paraId="465E0338" w14:textId="77777777" w:rsidR="009E5B87" w:rsidRDefault="00847535">
            <w:pPr>
              <w:pStyle w:val="PacketDiagramHeaderText"/>
            </w:pPr>
            <w:r>
              <w:t>7</w:t>
            </w:r>
          </w:p>
        </w:tc>
        <w:tc>
          <w:tcPr>
            <w:tcW w:w="270" w:type="dxa"/>
          </w:tcPr>
          <w:p w14:paraId="1FAE490C" w14:textId="77777777" w:rsidR="009E5B87" w:rsidRDefault="00847535">
            <w:pPr>
              <w:pStyle w:val="PacketDiagramHeaderText"/>
            </w:pPr>
            <w:r>
              <w:t>8</w:t>
            </w:r>
          </w:p>
        </w:tc>
        <w:tc>
          <w:tcPr>
            <w:tcW w:w="270" w:type="dxa"/>
          </w:tcPr>
          <w:p w14:paraId="7C3512B2" w14:textId="77777777" w:rsidR="009E5B87" w:rsidRDefault="00847535">
            <w:pPr>
              <w:pStyle w:val="PacketDiagramHeaderText"/>
            </w:pPr>
            <w:r>
              <w:t>9</w:t>
            </w:r>
          </w:p>
        </w:tc>
        <w:tc>
          <w:tcPr>
            <w:tcW w:w="270" w:type="dxa"/>
          </w:tcPr>
          <w:p w14:paraId="1B1B1F7E" w14:textId="77777777" w:rsidR="009E5B87" w:rsidRDefault="00847535">
            <w:pPr>
              <w:pStyle w:val="PacketDiagramHeaderText"/>
            </w:pPr>
            <w:r>
              <w:t>2</w:t>
            </w:r>
          </w:p>
          <w:p w14:paraId="7A93DCBE" w14:textId="77777777" w:rsidR="009E5B87" w:rsidRDefault="00847535">
            <w:pPr>
              <w:pStyle w:val="PacketDiagramHeaderText"/>
            </w:pPr>
            <w:r>
              <w:t>0</w:t>
            </w:r>
          </w:p>
        </w:tc>
        <w:tc>
          <w:tcPr>
            <w:tcW w:w="270" w:type="dxa"/>
          </w:tcPr>
          <w:p w14:paraId="1588592A" w14:textId="77777777" w:rsidR="009E5B87" w:rsidRDefault="00847535">
            <w:pPr>
              <w:pStyle w:val="PacketDiagramHeaderText"/>
            </w:pPr>
            <w:r>
              <w:t>1</w:t>
            </w:r>
          </w:p>
        </w:tc>
        <w:tc>
          <w:tcPr>
            <w:tcW w:w="270" w:type="dxa"/>
          </w:tcPr>
          <w:p w14:paraId="2AD168B7" w14:textId="77777777" w:rsidR="009E5B87" w:rsidRDefault="00847535">
            <w:pPr>
              <w:pStyle w:val="PacketDiagramHeaderText"/>
            </w:pPr>
            <w:r>
              <w:t>2</w:t>
            </w:r>
          </w:p>
        </w:tc>
        <w:tc>
          <w:tcPr>
            <w:tcW w:w="270" w:type="dxa"/>
          </w:tcPr>
          <w:p w14:paraId="3EAB00C2" w14:textId="77777777" w:rsidR="009E5B87" w:rsidRDefault="00847535">
            <w:pPr>
              <w:pStyle w:val="PacketDiagramHeaderText"/>
            </w:pPr>
            <w:r>
              <w:t>3</w:t>
            </w:r>
          </w:p>
        </w:tc>
        <w:tc>
          <w:tcPr>
            <w:tcW w:w="270" w:type="dxa"/>
          </w:tcPr>
          <w:p w14:paraId="4148E8DE" w14:textId="77777777" w:rsidR="009E5B87" w:rsidRDefault="00847535">
            <w:pPr>
              <w:pStyle w:val="PacketDiagramHeaderText"/>
            </w:pPr>
            <w:r>
              <w:t>4</w:t>
            </w:r>
          </w:p>
        </w:tc>
        <w:tc>
          <w:tcPr>
            <w:tcW w:w="270" w:type="dxa"/>
          </w:tcPr>
          <w:p w14:paraId="251A770C" w14:textId="77777777" w:rsidR="009E5B87" w:rsidRDefault="00847535">
            <w:pPr>
              <w:pStyle w:val="PacketDiagramHeaderText"/>
            </w:pPr>
            <w:r>
              <w:t>5</w:t>
            </w:r>
          </w:p>
        </w:tc>
        <w:tc>
          <w:tcPr>
            <w:tcW w:w="270" w:type="dxa"/>
          </w:tcPr>
          <w:p w14:paraId="0355DE81" w14:textId="77777777" w:rsidR="009E5B87" w:rsidRDefault="00847535">
            <w:pPr>
              <w:pStyle w:val="PacketDiagramHeaderText"/>
            </w:pPr>
            <w:r>
              <w:t>6</w:t>
            </w:r>
          </w:p>
        </w:tc>
        <w:tc>
          <w:tcPr>
            <w:tcW w:w="270" w:type="dxa"/>
          </w:tcPr>
          <w:p w14:paraId="1045B7DC" w14:textId="77777777" w:rsidR="009E5B87" w:rsidRDefault="00847535">
            <w:pPr>
              <w:pStyle w:val="PacketDiagramHeaderText"/>
            </w:pPr>
            <w:r>
              <w:t>7</w:t>
            </w:r>
          </w:p>
        </w:tc>
        <w:tc>
          <w:tcPr>
            <w:tcW w:w="270" w:type="dxa"/>
          </w:tcPr>
          <w:p w14:paraId="5DAB20DA" w14:textId="77777777" w:rsidR="009E5B87" w:rsidRDefault="00847535">
            <w:pPr>
              <w:pStyle w:val="PacketDiagramHeaderText"/>
            </w:pPr>
            <w:r>
              <w:t>8</w:t>
            </w:r>
          </w:p>
        </w:tc>
        <w:tc>
          <w:tcPr>
            <w:tcW w:w="270" w:type="dxa"/>
          </w:tcPr>
          <w:p w14:paraId="0918324D" w14:textId="77777777" w:rsidR="009E5B87" w:rsidRDefault="00847535">
            <w:pPr>
              <w:pStyle w:val="PacketDiagramHeaderText"/>
            </w:pPr>
            <w:r>
              <w:t>9</w:t>
            </w:r>
          </w:p>
        </w:tc>
        <w:tc>
          <w:tcPr>
            <w:tcW w:w="270" w:type="dxa"/>
          </w:tcPr>
          <w:p w14:paraId="004E650E" w14:textId="77777777" w:rsidR="009E5B87" w:rsidRDefault="00847535">
            <w:pPr>
              <w:pStyle w:val="PacketDiagramHeaderText"/>
            </w:pPr>
            <w:r>
              <w:t>3</w:t>
            </w:r>
          </w:p>
          <w:p w14:paraId="5A877C96" w14:textId="77777777" w:rsidR="009E5B87" w:rsidRDefault="00847535">
            <w:pPr>
              <w:pStyle w:val="PacketDiagramHeaderText"/>
            </w:pPr>
            <w:r>
              <w:t>0</w:t>
            </w:r>
          </w:p>
        </w:tc>
        <w:tc>
          <w:tcPr>
            <w:tcW w:w="270" w:type="dxa"/>
          </w:tcPr>
          <w:p w14:paraId="1AC370AB" w14:textId="77777777" w:rsidR="009E5B87" w:rsidRDefault="00847535">
            <w:pPr>
              <w:pStyle w:val="PacketDiagramHeaderText"/>
            </w:pPr>
            <w:r>
              <w:t>1</w:t>
            </w:r>
          </w:p>
        </w:tc>
      </w:tr>
      <w:tr w:rsidR="009E5B87" w14:paraId="651B3C78" w14:textId="77777777" w:rsidTr="009E5B87">
        <w:trPr>
          <w:trHeight w:hRule="exact" w:val="490"/>
        </w:trPr>
        <w:tc>
          <w:tcPr>
            <w:tcW w:w="8640" w:type="dxa"/>
            <w:gridSpan w:val="33"/>
          </w:tcPr>
          <w:p w14:paraId="09E303F3" w14:textId="77777777" w:rsidR="009E5B87" w:rsidRDefault="00847535">
            <w:pPr>
              <w:pStyle w:val="PacketDiagramBodyText"/>
            </w:pPr>
            <w:r>
              <w:t>Put Changes Response</w:t>
            </w:r>
          </w:p>
        </w:tc>
      </w:tr>
      <w:tr w:rsidR="009E5B87" w14:paraId="4D771026" w14:textId="77777777" w:rsidTr="009E5B87">
        <w:trPr>
          <w:trHeight w:hRule="exact" w:val="490"/>
        </w:trPr>
        <w:tc>
          <w:tcPr>
            <w:tcW w:w="8640" w:type="dxa"/>
            <w:gridSpan w:val="33"/>
          </w:tcPr>
          <w:p w14:paraId="60EBB476" w14:textId="77777777" w:rsidR="009E5B87" w:rsidRDefault="00847535">
            <w:pPr>
              <w:pStyle w:val="PacketDiagramBodyText"/>
            </w:pPr>
            <w:r>
              <w:t xml:space="preserve">Applied Storage Index Id </w:t>
            </w:r>
            <w:r>
              <w:t>(variable)</w:t>
            </w:r>
          </w:p>
        </w:tc>
      </w:tr>
      <w:tr w:rsidR="009E5B87" w14:paraId="591AAE45" w14:textId="77777777" w:rsidTr="009E5B87">
        <w:trPr>
          <w:trHeight w:hRule="exact" w:val="490"/>
        </w:trPr>
        <w:tc>
          <w:tcPr>
            <w:tcW w:w="8640" w:type="dxa"/>
            <w:gridSpan w:val="33"/>
          </w:tcPr>
          <w:p w14:paraId="6BB35041" w14:textId="77777777" w:rsidR="009E5B87" w:rsidRDefault="00847535">
            <w:pPr>
              <w:pStyle w:val="PacketDiagramBodyText"/>
            </w:pPr>
            <w:r>
              <w:t>…</w:t>
            </w:r>
          </w:p>
        </w:tc>
      </w:tr>
      <w:tr w:rsidR="009E5B87" w14:paraId="5FFC0EBE" w14:textId="77777777" w:rsidTr="009E5B87">
        <w:trPr>
          <w:trHeight w:hRule="exact" w:val="490"/>
        </w:trPr>
        <w:tc>
          <w:tcPr>
            <w:tcW w:w="8640" w:type="dxa"/>
            <w:gridSpan w:val="33"/>
          </w:tcPr>
          <w:p w14:paraId="6F9C7331" w14:textId="77777777" w:rsidR="009E5B87" w:rsidRDefault="00847535">
            <w:pPr>
              <w:pStyle w:val="PacketDiagramBodyText"/>
            </w:pPr>
            <w:r>
              <w:t>Data Elements Added (variable)</w:t>
            </w:r>
          </w:p>
        </w:tc>
      </w:tr>
      <w:tr w:rsidR="009E5B87" w14:paraId="02C19F21" w14:textId="77777777" w:rsidTr="009E5B87">
        <w:trPr>
          <w:trHeight w:hRule="exact" w:val="490"/>
        </w:trPr>
        <w:tc>
          <w:tcPr>
            <w:tcW w:w="8640" w:type="dxa"/>
            <w:gridSpan w:val="33"/>
          </w:tcPr>
          <w:p w14:paraId="63CE773F" w14:textId="77777777" w:rsidR="009E5B87" w:rsidRDefault="00847535">
            <w:pPr>
              <w:pStyle w:val="PacketDiagramBodyText"/>
            </w:pPr>
            <w:r>
              <w:t>…</w:t>
            </w:r>
          </w:p>
        </w:tc>
      </w:tr>
      <w:tr w:rsidR="009E5B87" w14:paraId="4E8516D9" w14:textId="77777777" w:rsidTr="009E5B87">
        <w:trPr>
          <w:trHeight w:hRule="exact" w:val="490"/>
        </w:trPr>
        <w:tc>
          <w:tcPr>
            <w:tcW w:w="8640" w:type="dxa"/>
            <w:gridSpan w:val="33"/>
          </w:tcPr>
          <w:p w14:paraId="59027666" w14:textId="77777777" w:rsidR="009E5B87" w:rsidRDefault="00847535">
            <w:pPr>
              <w:pStyle w:val="PacketDiagramBodyText"/>
            </w:pPr>
            <w:r>
              <w:t>Resultant Knowledge (variable)</w:t>
            </w:r>
          </w:p>
        </w:tc>
      </w:tr>
      <w:tr w:rsidR="009E5B87" w14:paraId="0BCFFBF0" w14:textId="77777777" w:rsidTr="009E5B87">
        <w:trPr>
          <w:trHeight w:hRule="exact" w:val="490"/>
        </w:trPr>
        <w:tc>
          <w:tcPr>
            <w:tcW w:w="8640" w:type="dxa"/>
            <w:gridSpan w:val="33"/>
          </w:tcPr>
          <w:p w14:paraId="62CA73F9" w14:textId="77777777" w:rsidR="009E5B87" w:rsidRDefault="00847535">
            <w:pPr>
              <w:pStyle w:val="PacketDiagramBodyText"/>
            </w:pPr>
            <w:r>
              <w:t>...</w:t>
            </w:r>
          </w:p>
        </w:tc>
      </w:tr>
      <w:tr w:rsidR="009E5B87" w14:paraId="5000DA05" w14:textId="77777777" w:rsidTr="009E5B87">
        <w:trPr>
          <w:trHeight w:hRule="exact" w:val="490"/>
        </w:trPr>
        <w:tc>
          <w:tcPr>
            <w:tcW w:w="8640" w:type="dxa"/>
            <w:gridSpan w:val="33"/>
          </w:tcPr>
          <w:p w14:paraId="4500EFEB" w14:textId="77777777" w:rsidR="009E5B87" w:rsidRDefault="00847535">
            <w:pPr>
              <w:pStyle w:val="PacketDiagramBodyText"/>
            </w:pPr>
            <w:r>
              <w:t>Diagnostic Request Option Output (5 bytes)</w:t>
            </w:r>
          </w:p>
        </w:tc>
      </w:tr>
      <w:tr w:rsidR="009E5B87" w14:paraId="0BE55825" w14:textId="77777777" w:rsidTr="009E5B87">
        <w:trPr>
          <w:gridAfter w:val="24"/>
          <w:wAfter w:w="6466" w:type="dxa"/>
          <w:trHeight w:hRule="exact" w:val="490"/>
        </w:trPr>
        <w:tc>
          <w:tcPr>
            <w:tcW w:w="2174" w:type="dxa"/>
            <w:gridSpan w:val="9"/>
          </w:tcPr>
          <w:p w14:paraId="4BB8CEE1" w14:textId="77777777" w:rsidR="009E5B87" w:rsidRDefault="00847535">
            <w:pPr>
              <w:pStyle w:val="PacketDiagramBodyText"/>
            </w:pPr>
            <w:r>
              <w:t>…</w:t>
            </w:r>
          </w:p>
        </w:tc>
      </w:tr>
    </w:tbl>
    <w:p w14:paraId="78734513" w14:textId="47E0F6AA" w:rsidR="009E5B87" w:rsidRDefault="00847535">
      <w:pPr>
        <w:pStyle w:val="Definition-Field"/>
      </w:pPr>
      <w:r>
        <w:rPr>
          <w:b/>
        </w:rPr>
        <w:t xml:space="preserve">Put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14:paraId="792DEE99" w14:textId="0EB7A755" w:rsidR="009E5B87" w:rsidRDefault="00847535">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41" w:name="Appendix_A_Target_27"/>
      <w:r>
        <w:fldChar w:fldCharType="begin"/>
      </w:r>
      <w:r>
        <w:instrText>HYPERLINK \l "Appendix_A_27" \o "Product behavior note 27" \h</w:instrText>
      </w:r>
      <w:r>
        <w:fldChar w:fldCharType="separate"/>
      </w:r>
      <w:r>
        <w:rPr>
          <w:rStyle w:val="Hyperlink"/>
        </w:rPr>
        <w:t>&lt;27&gt;</w:t>
      </w:r>
      <w:r>
        <w:rPr>
          <w:rStyle w:val="Hyperlink"/>
        </w:rPr>
        <w:fldChar w:fldCharType="end"/>
      </w:r>
      <w:bookmarkEnd w:id="241"/>
    </w:p>
    <w:p w14:paraId="722757CB" w14:textId="1722C693" w:rsidR="009E5B87" w:rsidRDefault="00847535">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42" w:name="Appendix_A_Target_28"/>
      <w:r>
        <w:fldChar w:fldCharType="begin"/>
      </w:r>
      <w:r>
        <w:instrText>HYPERLINK \l "Appendix_A_28" \o "Product behavior note 28" \h</w:instrText>
      </w:r>
      <w:r>
        <w:fldChar w:fldCharType="separate"/>
      </w:r>
      <w:r>
        <w:rPr>
          <w:rStyle w:val="Hyperlink"/>
        </w:rPr>
        <w:t>&lt;28&gt;</w:t>
      </w:r>
      <w:r>
        <w:rPr>
          <w:rStyle w:val="Hyperlink"/>
        </w:rPr>
        <w:fldChar w:fldCharType="end"/>
      </w:r>
      <w:bookmarkEnd w:id="242"/>
    </w:p>
    <w:p w14:paraId="6A5FFC75" w14:textId="308A1E67" w:rsidR="009E5B87" w:rsidRDefault="00847535">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14:paraId="7F64FC20" w14:textId="17ABF48E" w:rsidR="009E5B87" w:rsidRDefault="00847535">
      <w:pPr>
        <w:pStyle w:val="Definition-Field"/>
      </w:pPr>
      <w:r>
        <w:rPr>
          <w:b/>
        </w:rPr>
        <w:lastRenderedPageBreak/>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3" w:name="Appendix_A_Target_29"/>
      <w:r>
        <w:fldChar w:fldCharType="begin"/>
      </w:r>
      <w:r>
        <w:instrText>HYPERLINK \l "Appendix_A_29" \o "Product behavior note 29" \h</w:instrText>
      </w:r>
      <w:r>
        <w:fldChar w:fldCharType="separate"/>
      </w:r>
      <w:r>
        <w:rPr>
          <w:rStyle w:val="Hyperlink"/>
        </w:rPr>
        <w:t>&lt;29&gt;</w:t>
      </w:r>
      <w:r>
        <w:rPr>
          <w:rStyle w:val="Hyperlink"/>
        </w:rPr>
        <w:fldChar w:fldCharType="end"/>
      </w:r>
      <w:bookmarkEnd w:id="243"/>
    </w:p>
    <w:p w14:paraId="60295FD8" w14:textId="77777777" w:rsidR="009E5B87" w:rsidRDefault="00847535">
      <w:pPr>
        <w:pStyle w:val="Heading6"/>
      </w:pPr>
      <w:bookmarkStart w:id="244" w:name="section_5aed79a6cb4c434ebb4a6156f418650a"/>
      <w:bookmarkStart w:id="245" w:name="_Toc150727702"/>
      <w:r>
        <w:t>Diagnostic Request Option Output</w:t>
      </w:r>
      <w:bookmarkEnd w:id="244"/>
      <w:bookmarkEnd w:id="245"/>
    </w:p>
    <w:p w14:paraId="2E4EC400" w14:textId="77777777" w:rsidR="009E5B87" w:rsidRDefault="00847535">
      <w:r>
        <w:t xml:space="preserve">The </w:t>
      </w:r>
      <w:r>
        <w:rPr>
          <w:b/>
        </w:rPr>
        <w:t xml:space="preserve">Diagnostic Request Option Output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9499B17"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EC2085F" w14:textId="77777777" w:rsidR="009E5B87" w:rsidRDefault="00847535">
            <w:pPr>
              <w:pStyle w:val="PacketDiagramHeaderText"/>
            </w:pPr>
            <w:r>
              <w:t>0</w:t>
            </w:r>
          </w:p>
        </w:tc>
        <w:tc>
          <w:tcPr>
            <w:tcW w:w="270" w:type="dxa"/>
          </w:tcPr>
          <w:p w14:paraId="14C7EC39" w14:textId="77777777" w:rsidR="009E5B87" w:rsidRDefault="00847535">
            <w:pPr>
              <w:pStyle w:val="PacketDiagramHeaderText"/>
            </w:pPr>
            <w:r>
              <w:t>1</w:t>
            </w:r>
          </w:p>
        </w:tc>
        <w:tc>
          <w:tcPr>
            <w:tcW w:w="270" w:type="dxa"/>
          </w:tcPr>
          <w:p w14:paraId="54BDF3AA" w14:textId="77777777" w:rsidR="009E5B87" w:rsidRDefault="00847535">
            <w:pPr>
              <w:pStyle w:val="PacketDiagramHeaderText"/>
            </w:pPr>
            <w:r>
              <w:t>2</w:t>
            </w:r>
          </w:p>
        </w:tc>
        <w:tc>
          <w:tcPr>
            <w:tcW w:w="270" w:type="dxa"/>
          </w:tcPr>
          <w:p w14:paraId="16399A00" w14:textId="77777777" w:rsidR="009E5B87" w:rsidRDefault="00847535">
            <w:pPr>
              <w:pStyle w:val="PacketDiagramHeaderText"/>
            </w:pPr>
            <w:r>
              <w:t>3</w:t>
            </w:r>
          </w:p>
        </w:tc>
        <w:tc>
          <w:tcPr>
            <w:tcW w:w="270" w:type="dxa"/>
          </w:tcPr>
          <w:p w14:paraId="3AD5B24A" w14:textId="77777777" w:rsidR="009E5B87" w:rsidRDefault="00847535">
            <w:pPr>
              <w:pStyle w:val="PacketDiagramHeaderText"/>
            </w:pPr>
            <w:r>
              <w:t>4</w:t>
            </w:r>
          </w:p>
        </w:tc>
        <w:tc>
          <w:tcPr>
            <w:tcW w:w="270" w:type="dxa"/>
          </w:tcPr>
          <w:p w14:paraId="332594E1" w14:textId="77777777" w:rsidR="009E5B87" w:rsidRDefault="00847535">
            <w:pPr>
              <w:pStyle w:val="PacketDiagramHeaderText"/>
            </w:pPr>
            <w:r>
              <w:t>5</w:t>
            </w:r>
          </w:p>
        </w:tc>
        <w:tc>
          <w:tcPr>
            <w:tcW w:w="270" w:type="dxa"/>
          </w:tcPr>
          <w:p w14:paraId="43CD46F7" w14:textId="77777777" w:rsidR="009E5B87" w:rsidRDefault="00847535">
            <w:pPr>
              <w:pStyle w:val="PacketDiagramHeaderText"/>
            </w:pPr>
            <w:r>
              <w:t>6</w:t>
            </w:r>
          </w:p>
        </w:tc>
        <w:tc>
          <w:tcPr>
            <w:tcW w:w="270" w:type="dxa"/>
          </w:tcPr>
          <w:p w14:paraId="352859A8" w14:textId="77777777" w:rsidR="009E5B87" w:rsidRDefault="00847535">
            <w:pPr>
              <w:pStyle w:val="PacketDiagramHeaderText"/>
            </w:pPr>
            <w:r>
              <w:t>7</w:t>
            </w:r>
          </w:p>
        </w:tc>
        <w:tc>
          <w:tcPr>
            <w:tcW w:w="270" w:type="dxa"/>
          </w:tcPr>
          <w:p w14:paraId="68045965" w14:textId="77777777" w:rsidR="009E5B87" w:rsidRDefault="00847535">
            <w:pPr>
              <w:pStyle w:val="PacketDiagramHeaderText"/>
            </w:pPr>
            <w:r>
              <w:t>8</w:t>
            </w:r>
          </w:p>
        </w:tc>
        <w:tc>
          <w:tcPr>
            <w:tcW w:w="270" w:type="dxa"/>
          </w:tcPr>
          <w:p w14:paraId="09E66FF4" w14:textId="77777777" w:rsidR="009E5B87" w:rsidRDefault="00847535">
            <w:pPr>
              <w:pStyle w:val="PacketDiagramHeaderText"/>
            </w:pPr>
            <w:r>
              <w:t>9</w:t>
            </w:r>
          </w:p>
        </w:tc>
        <w:tc>
          <w:tcPr>
            <w:tcW w:w="270" w:type="dxa"/>
          </w:tcPr>
          <w:p w14:paraId="6861AB92" w14:textId="77777777" w:rsidR="009E5B87" w:rsidRDefault="00847535">
            <w:pPr>
              <w:pStyle w:val="PacketDiagramHeaderText"/>
            </w:pPr>
            <w:r>
              <w:t>1</w:t>
            </w:r>
          </w:p>
          <w:p w14:paraId="05FFE845" w14:textId="77777777" w:rsidR="009E5B87" w:rsidRDefault="00847535">
            <w:pPr>
              <w:pStyle w:val="PacketDiagramHeaderText"/>
            </w:pPr>
            <w:r>
              <w:t>0</w:t>
            </w:r>
          </w:p>
        </w:tc>
        <w:tc>
          <w:tcPr>
            <w:tcW w:w="270" w:type="dxa"/>
          </w:tcPr>
          <w:p w14:paraId="457E4594" w14:textId="77777777" w:rsidR="009E5B87" w:rsidRDefault="00847535">
            <w:pPr>
              <w:pStyle w:val="PacketDiagramHeaderText"/>
            </w:pPr>
            <w:r>
              <w:t>1</w:t>
            </w:r>
          </w:p>
        </w:tc>
        <w:tc>
          <w:tcPr>
            <w:tcW w:w="270" w:type="dxa"/>
          </w:tcPr>
          <w:p w14:paraId="1840268B" w14:textId="77777777" w:rsidR="009E5B87" w:rsidRDefault="00847535">
            <w:pPr>
              <w:pStyle w:val="PacketDiagramHeaderText"/>
            </w:pPr>
            <w:r>
              <w:t>2</w:t>
            </w:r>
          </w:p>
        </w:tc>
        <w:tc>
          <w:tcPr>
            <w:tcW w:w="270" w:type="dxa"/>
          </w:tcPr>
          <w:p w14:paraId="70136BEC" w14:textId="77777777" w:rsidR="009E5B87" w:rsidRDefault="00847535">
            <w:pPr>
              <w:pStyle w:val="PacketDiagramHeaderText"/>
            </w:pPr>
            <w:r>
              <w:t>3</w:t>
            </w:r>
          </w:p>
        </w:tc>
        <w:tc>
          <w:tcPr>
            <w:tcW w:w="270" w:type="dxa"/>
          </w:tcPr>
          <w:p w14:paraId="34203D3D" w14:textId="77777777" w:rsidR="009E5B87" w:rsidRDefault="00847535">
            <w:pPr>
              <w:pStyle w:val="PacketDiagramHeaderText"/>
            </w:pPr>
            <w:r>
              <w:t>4</w:t>
            </w:r>
          </w:p>
        </w:tc>
        <w:tc>
          <w:tcPr>
            <w:tcW w:w="270" w:type="dxa"/>
          </w:tcPr>
          <w:p w14:paraId="53DA146B" w14:textId="77777777" w:rsidR="009E5B87" w:rsidRDefault="00847535">
            <w:pPr>
              <w:pStyle w:val="PacketDiagramHeaderText"/>
            </w:pPr>
            <w:r>
              <w:t>5</w:t>
            </w:r>
          </w:p>
        </w:tc>
        <w:tc>
          <w:tcPr>
            <w:tcW w:w="270" w:type="dxa"/>
          </w:tcPr>
          <w:p w14:paraId="704E1CBE" w14:textId="77777777" w:rsidR="009E5B87" w:rsidRDefault="00847535">
            <w:pPr>
              <w:pStyle w:val="PacketDiagramHeaderText"/>
            </w:pPr>
            <w:r>
              <w:t>6</w:t>
            </w:r>
          </w:p>
        </w:tc>
        <w:tc>
          <w:tcPr>
            <w:tcW w:w="270" w:type="dxa"/>
          </w:tcPr>
          <w:p w14:paraId="7FB196FC" w14:textId="77777777" w:rsidR="009E5B87" w:rsidRDefault="00847535">
            <w:pPr>
              <w:pStyle w:val="PacketDiagramHeaderText"/>
            </w:pPr>
            <w:r>
              <w:t>7</w:t>
            </w:r>
          </w:p>
        </w:tc>
        <w:tc>
          <w:tcPr>
            <w:tcW w:w="270" w:type="dxa"/>
          </w:tcPr>
          <w:p w14:paraId="5AFA4C63" w14:textId="77777777" w:rsidR="009E5B87" w:rsidRDefault="00847535">
            <w:pPr>
              <w:pStyle w:val="PacketDiagramHeaderText"/>
            </w:pPr>
            <w:r>
              <w:t>8</w:t>
            </w:r>
          </w:p>
        </w:tc>
        <w:tc>
          <w:tcPr>
            <w:tcW w:w="270" w:type="dxa"/>
          </w:tcPr>
          <w:p w14:paraId="4F516222" w14:textId="77777777" w:rsidR="009E5B87" w:rsidRDefault="00847535">
            <w:pPr>
              <w:pStyle w:val="PacketDiagramHeaderText"/>
            </w:pPr>
            <w:r>
              <w:t>9</w:t>
            </w:r>
          </w:p>
        </w:tc>
        <w:tc>
          <w:tcPr>
            <w:tcW w:w="270" w:type="dxa"/>
          </w:tcPr>
          <w:p w14:paraId="002E88F9" w14:textId="77777777" w:rsidR="009E5B87" w:rsidRDefault="00847535">
            <w:pPr>
              <w:pStyle w:val="PacketDiagramHeaderText"/>
            </w:pPr>
            <w:r>
              <w:t>2</w:t>
            </w:r>
          </w:p>
          <w:p w14:paraId="14496B09" w14:textId="77777777" w:rsidR="009E5B87" w:rsidRDefault="00847535">
            <w:pPr>
              <w:pStyle w:val="PacketDiagramHeaderText"/>
            </w:pPr>
            <w:r>
              <w:t>0</w:t>
            </w:r>
          </w:p>
        </w:tc>
        <w:tc>
          <w:tcPr>
            <w:tcW w:w="270" w:type="dxa"/>
          </w:tcPr>
          <w:p w14:paraId="5F9C030C" w14:textId="77777777" w:rsidR="009E5B87" w:rsidRDefault="00847535">
            <w:pPr>
              <w:pStyle w:val="PacketDiagramHeaderText"/>
            </w:pPr>
            <w:r>
              <w:t>1</w:t>
            </w:r>
          </w:p>
        </w:tc>
        <w:tc>
          <w:tcPr>
            <w:tcW w:w="270" w:type="dxa"/>
          </w:tcPr>
          <w:p w14:paraId="7F2DD634" w14:textId="77777777" w:rsidR="009E5B87" w:rsidRDefault="00847535">
            <w:pPr>
              <w:pStyle w:val="PacketDiagramHeaderText"/>
            </w:pPr>
            <w:r>
              <w:t>2</w:t>
            </w:r>
          </w:p>
        </w:tc>
        <w:tc>
          <w:tcPr>
            <w:tcW w:w="270" w:type="dxa"/>
          </w:tcPr>
          <w:p w14:paraId="1C7F7C0F" w14:textId="77777777" w:rsidR="009E5B87" w:rsidRDefault="00847535">
            <w:pPr>
              <w:pStyle w:val="PacketDiagramHeaderText"/>
            </w:pPr>
            <w:r>
              <w:t>3</w:t>
            </w:r>
          </w:p>
        </w:tc>
        <w:tc>
          <w:tcPr>
            <w:tcW w:w="270" w:type="dxa"/>
          </w:tcPr>
          <w:p w14:paraId="61C705F7" w14:textId="77777777" w:rsidR="009E5B87" w:rsidRDefault="00847535">
            <w:pPr>
              <w:pStyle w:val="PacketDiagramHeaderText"/>
            </w:pPr>
            <w:r>
              <w:t>4</w:t>
            </w:r>
          </w:p>
        </w:tc>
        <w:tc>
          <w:tcPr>
            <w:tcW w:w="270" w:type="dxa"/>
          </w:tcPr>
          <w:p w14:paraId="2B3CCF9D" w14:textId="77777777" w:rsidR="009E5B87" w:rsidRDefault="00847535">
            <w:pPr>
              <w:pStyle w:val="PacketDiagramHeaderText"/>
            </w:pPr>
            <w:r>
              <w:t>5</w:t>
            </w:r>
          </w:p>
        </w:tc>
        <w:tc>
          <w:tcPr>
            <w:tcW w:w="270" w:type="dxa"/>
          </w:tcPr>
          <w:p w14:paraId="56F58FAD" w14:textId="77777777" w:rsidR="009E5B87" w:rsidRDefault="00847535">
            <w:pPr>
              <w:pStyle w:val="PacketDiagramHeaderText"/>
            </w:pPr>
            <w:r>
              <w:t>6</w:t>
            </w:r>
          </w:p>
        </w:tc>
        <w:tc>
          <w:tcPr>
            <w:tcW w:w="270" w:type="dxa"/>
          </w:tcPr>
          <w:p w14:paraId="2595D14B" w14:textId="77777777" w:rsidR="009E5B87" w:rsidRDefault="00847535">
            <w:pPr>
              <w:pStyle w:val="PacketDiagramHeaderText"/>
            </w:pPr>
            <w:r>
              <w:t>7</w:t>
            </w:r>
          </w:p>
        </w:tc>
        <w:tc>
          <w:tcPr>
            <w:tcW w:w="270" w:type="dxa"/>
          </w:tcPr>
          <w:p w14:paraId="7F8ADDDE" w14:textId="77777777" w:rsidR="009E5B87" w:rsidRDefault="00847535">
            <w:pPr>
              <w:pStyle w:val="PacketDiagramHeaderText"/>
            </w:pPr>
            <w:r>
              <w:t>8</w:t>
            </w:r>
          </w:p>
        </w:tc>
        <w:tc>
          <w:tcPr>
            <w:tcW w:w="270" w:type="dxa"/>
          </w:tcPr>
          <w:p w14:paraId="0D6E93A0" w14:textId="77777777" w:rsidR="009E5B87" w:rsidRDefault="00847535">
            <w:pPr>
              <w:pStyle w:val="PacketDiagramHeaderText"/>
            </w:pPr>
            <w:r>
              <w:t>9</w:t>
            </w:r>
          </w:p>
        </w:tc>
        <w:tc>
          <w:tcPr>
            <w:tcW w:w="270" w:type="dxa"/>
          </w:tcPr>
          <w:p w14:paraId="66220BE8" w14:textId="77777777" w:rsidR="009E5B87" w:rsidRDefault="00847535">
            <w:pPr>
              <w:pStyle w:val="PacketDiagramHeaderText"/>
            </w:pPr>
            <w:r>
              <w:t>3</w:t>
            </w:r>
          </w:p>
          <w:p w14:paraId="432FB89E" w14:textId="77777777" w:rsidR="009E5B87" w:rsidRDefault="00847535">
            <w:pPr>
              <w:pStyle w:val="PacketDiagramHeaderText"/>
            </w:pPr>
            <w:r>
              <w:t>0</w:t>
            </w:r>
          </w:p>
        </w:tc>
        <w:tc>
          <w:tcPr>
            <w:tcW w:w="270" w:type="dxa"/>
          </w:tcPr>
          <w:p w14:paraId="18CA7079" w14:textId="77777777" w:rsidR="009E5B87" w:rsidRDefault="00847535">
            <w:pPr>
              <w:pStyle w:val="PacketDiagramHeaderText"/>
            </w:pPr>
            <w:r>
              <w:t>1</w:t>
            </w:r>
          </w:p>
        </w:tc>
      </w:tr>
      <w:tr w:rsidR="009E5B87" w14:paraId="3E5FCE6E" w14:textId="77777777" w:rsidTr="009E5B87">
        <w:trPr>
          <w:trHeight w:val="490"/>
        </w:trPr>
        <w:tc>
          <w:tcPr>
            <w:tcW w:w="8640" w:type="dxa"/>
            <w:gridSpan w:val="32"/>
          </w:tcPr>
          <w:p w14:paraId="07CF7FA0" w14:textId="77777777" w:rsidR="009E5B87" w:rsidRDefault="00847535">
            <w:pPr>
              <w:pStyle w:val="PacketDiagramBodyText"/>
            </w:pPr>
            <w:r>
              <w:t>Diagnostic Request Option Output Header</w:t>
            </w:r>
          </w:p>
        </w:tc>
      </w:tr>
      <w:tr w:rsidR="009E5B87" w14:paraId="304D88BB" w14:textId="77777777" w:rsidTr="009E5B87">
        <w:trPr>
          <w:gridAfter w:val="24"/>
          <w:wAfter w:w="6480" w:type="dxa"/>
          <w:trHeight w:val="490"/>
        </w:trPr>
        <w:tc>
          <w:tcPr>
            <w:tcW w:w="270" w:type="dxa"/>
          </w:tcPr>
          <w:p w14:paraId="7C7F195D" w14:textId="77777777" w:rsidR="009E5B87" w:rsidRDefault="00847535">
            <w:pPr>
              <w:pStyle w:val="PacketDiagramBodyText"/>
            </w:pPr>
            <w:r>
              <w:t>F</w:t>
            </w:r>
          </w:p>
        </w:tc>
        <w:tc>
          <w:tcPr>
            <w:tcW w:w="1890" w:type="dxa"/>
            <w:gridSpan w:val="7"/>
          </w:tcPr>
          <w:p w14:paraId="32FD08F6" w14:textId="77777777" w:rsidR="009E5B87" w:rsidRDefault="00847535">
            <w:pPr>
              <w:pStyle w:val="PacketDiagramBodyText"/>
            </w:pPr>
            <w:r>
              <w:t>Reserved</w:t>
            </w:r>
          </w:p>
        </w:tc>
      </w:tr>
    </w:tbl>
    <w:p w14:paraId="29832CBA" w14:textId="18E6A26F" w:rsidR="009E5B87" w:rsidRDefault="00847535">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14:paraId="2857974A" w14:textId="77777777" w:rsidR="009E5B87" w:rsidRDefault="00847535">
      <w:pPr>
        <w:pStyle w:val="Definition-Field"/>
      </w:pPr>
      <w:r>
        <w:rPr>
          <w:b/>
        </w:rPr>
        <w:t xml:space="preserve">F – </w:t>
      </w:r>
      <w:r>
        <w:rPr>
          <w:b/>
        </w:rPr>
        <w:t>Forced (1 bit):</w:t>
      </w:r>
      <w:r>
        <w:t xml:space="preserve"> A bit that specifies whether a forced Revision Chain optimization occurred.</w:t>
      </w:r>
    </w:p>
    <w:p w14:paraId="4353C2CE" w14:textId="77777777" w:rsidR="009E5B87" w:rsidRDefault="00847535">
      <w:pPr>
        <w:pStyle w:val="Definition-Field"/>
      </w:pPr>
      <w:r>
        <w:rPr>
          <w:b/>
        </w:rPr>
        <w:t>Reserved (7 bits):</w:t>
      </w:r>
      <w:r>
        <w:t xml:space="preserve"> A 7-bit reserved field that MUST be set to zero and MUST be ignored.</w:t>
      </w:r>
    </w:p>
    <w:p w14:paraId="7F653944" w14:textId="77777777" w:rsidR="009E5B87" w:rsidRDefault="00847535">
      <w:pPr>
        <w:pStyle w:val="Heading5"/>
      </w:pPr>
      <w:bookmarkStart w:id="246" w:name="section_426a9c19db2446fda97d83044af1c3c3"/>
      <w:bookmarkStart w:id="247" w:name="_Toc150727703"/>
      <w:r>
        <w:t>Allocate Extended GUID Range</w:t>
      </w:r>
      <w:bookmarkEnd w:id="246"/>
      <w:bookmarkEnd w:id="247"/>
      <w:r>
        <w:fldChar w:fldCharType="begin"/>
      </w:r>
      <w:r>
        <w:instrText xml:space="preserve"> XE "Sub-responses:allocate extended GUID range" </w:instrText>
      </w:r>
      <w:r>
        <w:fldChar w:fldCharType="end"/>
      </w:r>
    </w:p>
    <w:p w14:paraId="6952DD23" w14:textId="77777777" w:rsidR="009E5B87" w:rsidRDefault="00847535">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045D9D3"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2AFA763C" w14:textId="77777777" w:rsidR="009E5B87" w:rsidRDefault="00847535">
            <w:pPr>
              <w:pStyle w:val="PacketDiagramHeaderText"/>
            </w:pPr>
            <w:r>
              <w:t>0</w:t>
            </w:r>
          </w:p>
        </w:tc>
        <w:tc>
          <w:tcPr>
            <w:tcW w:w="270" w:type="dxa"/>
          </w:tcPr>
          <w:p w14:paraId="6596B290" w14:textId="77777777" w:rsidR="009E5B87" w:rsidRDefault="00847535">
            <w:pPr>
              <w:pStyle w:val="PacketDiagramHeaderText"/>
            </w:pPr>
            <w:r>
              <w:t>1</w:t>
            </w:r>
          </w:p>
        </w:tc>
        <w:tc>
          <w:tcPr>
            <w:tcW w:w="270" w:type="dxa"/>
          </w:tcPr>
          <w:p w14:paraId="614D2530" w14:textId="77777777" w:rsidR="009E5B87" w:rsidRDefault="00847535">
            <w:pPr>
              <w:pStyle w:val="PacketDiagramHeaderText"/>
            </w:pPr>
            <w:r>
              <w:t>2</w:t>
            </w:r>
          </w:p>
        </w:tc>
        <w:tc>
          <w:tcPr>
            <w:tcW w:w="270" w:type="dxa"/>
          </w:tcPr>
          <w:p w14:paraId="67988B56" w14:textId="77777777" w:rsidR="009E5B87" w:rsidRDefault="00847535">
            <w:pPr>
              <w:pStyle w:val="PacketDiagramHeaderText"/>
            </w:pPr>
            <w:r>
              <w:t>3</w:t>
            </w:r>
          </w:p>
        </w:tc>
        <w:tc>
          <w:tcPr>
            <w:tcW w:w="270" w:type="dxa"/>
          </w:tcPr>
          <w:p w14:paraId="62264778" w14:textId="77777777" w:rsidR="009E5B87" w:rsidRDefault="00847535">
            <w:pPr>
              <w:pStyle w:val="PacketDiagramHeaderText"/>
            </w:pPr>
            <w:r>
              <w:t>4</w:t>
            </w:r>
          </w:p>
        </w:tc>
        <w:tc>
          <w:tcPr>
            <w:tcW w:w="270" w:type="dxa"/>
          </w:tcPr>
          <w:p w14:paraId="7190AFA4" w14:textId="77777777" w:rsidR="009E5B87" w:rsidRDefault="00847535">
            <w:pPr>
              <w:pStyle w:val="PacketDiagramHeaderText"/>
            </w:pPr>
            <w:r>
              <w:t>5</w:t>
            </w:r>
          </w:p>
        </w:tc>
        <w:tc>
          <w:tcPr>
            <w:tcW w:w="270" w:type="dxa"/>
          </w:tcPr>
          <w:p w14:paraId="56AF19BE" w14:textId="77777777" w:rsidR="009E5B87" w:rsidRDefault="00847535">
            <w:pPr>
              <w:pStyle w:val="PacketDiagramHeaderText"/>
            </w:pPr>
            <w:r>
              <w:t>6</w:t>
            </w:r>
          </w:p>
        </w:tc>
        <w:tc>
          <w:tcPr>
            <w:tcW w:w="270" w:type="dxa"/>
          </w:tcPr>
          <w:p w14:paraId="167B6EE9" w14:textId="77777777" w:rsidR="009E5B87" w:rsidRDefault="00847535">
            <w:pPr>
              <w:pStyle w:val="PacketDiagramHeaderText"/>
            </w:pPr>
            <w:r>
              <w:t>7</w:t>
            </w:r>
          </w:p>
        </w:tc>
        <w:tc>
          <w:tcPr>
            <w:tcW w:w="270" w:type="dxa"/>
          </w:tcPr>
          <w:p w14:paraId="185A8ECE" w14:textId="77777777" w:rsidR="009E5B87" w:rsidRDefault="00847535">
            <w:pPr>
              <w:pStyle w:val="PacketDiagramHeaderText"/>
            </w:pPr>
            <w:r>
              <w:t>8</w:t>
            </w:r>
          </w:p>
        </w:tc>
        <w:tc>
          <w:tcPr>
            <w:tcW w:w="270" w:type="dxa"/>
          </w:tcPr>
          <w:p w14:paraId="6525241D" w14:textId="77777777" w:rsidR="009E5B87" w:rsidRDefault="00847535">
            <w:pPr>
              <w:pStyle w:val="PacketDiagramHeaderText"/>
            </w:pPr>
            <w:r>
              <w:t>9</w:t>
            </w:r>
          </w:p>
        </w:tc>
        <w:tc>
          <w:tcPr>
            <w:tcW w:w="270" w:type="dxa"/>
          </w:tcPr>
          <w:p w14:paraId="5CE75DFA" w14:textId="77777777" w:rsidR="009E5B87" w:rsidRDefault="00847535">
            <w:pPr>
              <w:pStyle w:val="PacketDiagramHeaderText"/>
            </w:pPr>
            <w:r>
              <w:t>1</w:t>
            </w:r>
          </w:p>
          <w:p w14:paraId="330D19CF" w14:textId="77777777" w:rsidR="009E5B87" w:rsidRDefault="00847535">
            <w:pPr>
              <w:pStyle w:val="PacketDiagramHeaderText"/>
            </w:pPr>
            <w:r>
              <w:t>0</w:t>
            </w:r>
          </w:p>
        </w:tc>
        <w:tc>
          <w:tcPr>
            <w:tcW w:w="270" w:type="dxa"/>
          </w:tcPr>
          <w:p w14:paraId="18A3F9CF" w14:textId="77777777" w:rsidR="009E5B87" w:rsidRDefault="00847535">
            <w:pPr>
              <w:pStyle w:val="PacketDiagramHeaderText"/>
            </w:pPr>
            <w:r>
              <w:t>1</w:t>
            </w:r>
          </w:p>
        </w:tc>
        <w:tc>
          <w:tcPr>
            <w:tcW w:w="270" w:type="dxa"/>
          </w:tcPr>
          <w:p w14:paraId="65B34B58" w14:textId="77777777" w:rsidR="009E5B87" w:rsidRDefault="00847535">
            <w:pPr>
              <w:pStyle w:val="PacketDiagramHeaderText"/>
            </w:pPr>
            <w:r>
              <w:t>2</w:t>
            </w:r>
          </w:p>
        </w:tc>
        <w:tc>
          <w:tcPr>
            <w:tcW w:w="270" w:type="dxa"/>
          </w:tcPr>
          <w:p w14:paraId="2A5E644F" w14:textId="77777777" w:rsidR="009E5B87" w:rsidRDefault="00847535">
            <w:pPr>
              <w:pStyle w:val="PacketDiagramHeaderText"/>
            </w:pPr>
            <w:r>
              <w:t>3</w:t>
            </w:r>
          </w:p>
        </w:tc>
        <w:tc>
          <w:tcPr>
            <w:tcW w:w="270" w:type="dxa"/>
          </w:tcPr>
          <w:p w14:paraId="023AEF6A" w14:textId="77777777" w:rsidR="009E5B87" w:rsidRDefault="00847535">
            <w:pPr>
              <w:pStyle w:val="PacketDiagramHeaderText"/>
            </w:pPr>
            <w:r>
              <w:t>4</w:t>
            </w:r>
          </w:p>
        </w:tc>
        <w:tc>
          <w:tcPr>
            <w:tcW w:w="270" w:type="dxa"/>
          </w:tcPr>
          <w:p w14:paraId="29FF5847" w14:textId="77777777" w:rsidR="009E5B87" w:rsidRDefault="00847535">
            <w:pPr>
              <w:pStyle w:val="PacketDiagramHeaderText"/>
            </w:pPr>
            <w:r>
              <w:t>5</w:t>
            </w:r>
          </w:p>
        </w:tc>
        <w:tc>
          <w:tcPr>
            <w:tcW w:w="270" w:type="dxa"/>
          </w:tcPr>
          <w:p w14:paraId="43EA5A10" w14:textId="77777777" w:rsidR="009E5B87" w:rsidRDefault="00847535">
            <w:pPr>
              <w:pStyle w:val="PacketDiagramHeaderText"/>
            </w:pPr>
            <w:r>
              <w:t>6</w:t>
            </w:r>
          </w:p>
        </w:tc>
        <w:tc>
          <w:tcPr>
            <w:tcW w:w="270" w:type="dxa"/>
          </w:tcPr>
          <w:p w14:paraId="108DE01F" w14:textId="77777777" w:rsidR="009E5B87" w:rsidRDefault="00847535">
            <w:pPr>
              <w:pStyle w:val="PacketDiagramHeaderText"/>
            </w:pPr>
            <w:r>
              <w:t>7</w:t>
            </w:r>
          </w:p>
        </w:tc>
        <w:tc>
          <w:tcPr>
            <w:tcW w:w="270" w:type="dxa"/>
          </w:tcPr>
          <w:p w14:paraId="2DDBC39A" w14:textId="77777777" w:rsidR="009E5B87" w:rsidRDefault="00847535">
            <w:pPr>
              <w:pStyle w:val="PacketDiagramHeaderText"/>
            </w:pPr>
            <w:r>
              <w:t>8</w:t>
            </w:r>
          </w:p>
        </w:tc>
        <w:tc>
          <w:tcPr>
            <w:tcW w:w="270" w:type="dxa"/>
          </w:tcPr>
          <w:p w14:paraId="62EBC994" w14:textId="77777777" w:rsidR="009E5B87" w:rsidRDefault="00847535">
            <w:pPr>
              <w:pStyle w:val="PacketDiagramHeaderText"/>
            </w:pPr>
            <w:r>
              <w:t>9</w:t>
            </w:r>
          </w:p>
        </w:tc>
        <w:tc>
          <w:tcPr>
            <w:tcW w:w="270" w:type="dxa"/>
          </w:tcPr>
          <w:p w14:paraId="0AA11C6B" w14:textId="77777777" w:rsidR="009E5B87" w:rsidRDefault="00847535">
            <w:pPr>
              <w:pStyle w:val="PacketDiagramHeaderText"/>
            </w:pPr>
            <w:r>
              <w:t>2</w:t>
            </w:r>
          </w:p>
          <w:p w14:paraId="61CBECB1" w14:textId="77777777" w:rsidR="009E5B87" w:rsidRDefault="00847535">
            <w:pPr>
              <w:pStyle w:val="PacketDiagramHeaderText"/>
            </w:pPr>
            <w:r>
              <w:t>0</w:t>
            </w:r>
          </w:p>
        </w:tc>
        <w:tc>
          <w:tcPr>
            <w:tcW w:w="270" w:type="dxa"/>
          </w:tcPr>
          <w:p w14:paraId="67442880" w14:textId="77777777" w:rsidR="009E5B87" w:rsidRDefault="00847535">
            <w:pPr>
              <w:pStyle w:val="PacketDiagramHeaderText"/>
            </w:pPr>
            <w:r>
              <w:t>1</w:t>
            </w:r>
          </w:p>
        </w:tc>
        <w:tc>
          <w:tcPr>
            <w:tcW w:w="270" w:type="dxa"/>
          </w:tcPr>
          <w:p w14:paraId="3CD2AD69" w14:textId="77777777" w:rsidR="009E5B87" w:rsidRDefault="00847535">
            <w:pPr>
              <w:pStyle w:val="PacketDiagramHeaderText"/>
            </w:pPr>
            <w:r>
              <w:t>2</w:t>
            </w:r>
          </w:p>
        </w:tc>
        <w:tc>
          <w:tcPr>
            <w:tcW w:w="270" w:type="dxa"/>
          </w:tcPr>
          <w:p w14:paraId="79537918" w14:textId="77777777" w:rsidR="009E5B87" w:rsidRDefault="00847535">
            <w:pPr>
              <w:pStyle w:val="PacketDiagramHeaderText"/>
            </w:pPr>
            <w:r>
              <w:t>3</w:t>
            </w:r>
          </w:p>
        </w:tc>
        <w:tc>
          <w:tcPr>
            <w:tcW w:w="270" w:type="dxa"/>
          </w:tcPr>
          <w:p w14:paraId="125999C3" w14:textId="77777777" w:rsidR="009E5B87" w:rsidRDefault="00847535">
            <w:pPr>
              <w:pStyle w:val="PacketDiagramHeaderText"/>
            </w:pPr>
            <w:r>
              <w:t>4</w:t>
            </w:r>
          </w:p>
        </w:tc>
        <w:tc>
          <w:tcPr>
            <w:tcW w:w="270" w:type="dxa"/>
          </w:tcPr>
          <w:p w14:paraId="126C940D" w14:textId="77777777" w:rsidR="009E5B87" w:rsidRDefault="00847535">
            <w:pPr>
              <w:pStyle w:val="PacketDiagramHeaderText"/>
            </w:pPr>
            <w:r>
              <w:t>5</w:t>
            </w:r>
          </w:p>
        </w:tc>
        <w:tc>
          <w:tcPr>
            <w:tcW w:w="270" w:type="dxa"/>
          </w:tcPr>
          <w:p w14:paraId="6A7871C4" w14:textId="77777777" w:rsidR="009E5B87" w:rsidRDefault="00847535">
            <w:pPr>
              <w:pStyle w:val="PacketDiagramHeaderText"/>
            </w:pPr>
            <w:r>
              <w:t>6</w:t>
            </w:r>
          </w:p>
        </w:tc>
        <w:tc>
          <w:tcPr>
            <w:tcW w:w="270" w:type="dxa"/>
          </w:tcPr>
          <w:p w14:paraId="29B14B24" w14:textId="77777777" w:rsidR="009E5B87" w:rsidRDefault="00847535">
            <w:pPr>
              <w:pStyle w:val="PacketDiagramHeaderText"/>
            </w:pPr>
            <w:r>
              <w:t>7</w:t>
            </w:r>
          </w:p>
        </w:tc>
        <w:tc>
          <w:tcPr>
            <w:tcW w:w="270" w:type="dxa"/>
          </w:tcPr>
          <w:p w14:paraId="119C5CE0" w14:textId="77777777" w:rsidR="009E5B87" w:rsidRDefault="00847535">
            <w:pPr>
              <w:pStyle w:val="PacketDiagramHeaderText"/>
            </w:pPr>
            <w:r>
              <w:t>8</w:t>
            </w:r>
          </w:p>
        </w:tc>
        <w:tc>
          <w:tcPr>
            <w:tcW w:w="270" w:type="dxa"/>
          </w:tcPr>
          <w:p w14:paraId="36A3CB14" w14:textId="77777777" w:rsidR="009E5B87" w:rsidRDefault="00847535">
            <w:pPr>
              <w:pStyle w:val="PacketDiagramHeaderText"/>
            </w:pPr>
            <w:r>
              <w:t>9</w:t>
            </w:r>
          </w:p>
        </w:tc>
        <w:tc>
          <w:tcPr>
            <w:tcW w:w="270" w:type="dxa"/>
          </w:tcPr>
          <w:p w14:paraId="44B27F9A" w14:textId="77777777" w:rsidR="009E5B87" w:rsidRDefault="00847535">
            <w:pPr>
              <w:pStyle w:val="PacketDiagramHeaderText"/>
            </w:pPr>
            <w:r>
              <w:t>3</w:t>
            </w:r>
          </w:p>
          <w:p w14:paraId="0ED61FC6" w14:textId="77777777" w:rsidR="009E5B87" w:rsidRDefault="00847535">
            <w:pPr>
              <w:pStyle w:val="PacketDiagramHeaderText"/>
            </w:pPr>
            <w:r>
              <w:t>0</w:t>
            </w:r>
          </w:p>
        </w:tc>
        <w:tc>
          <w:tcPr>
            <w:tcW w:w="270" w:type="dxa"/>
          </w:tcPr>
          <w:p w14:paraId="478DA6D3" w14:textId="77777777" w:rsidR="009E5B87" w:rsidRDefault="00847535">
            <w:pPr>
              <w:pStyle w:val="PacketDiagramHeaderText"/>
            </w:pPr>
            <w:r>
              <w:t>1</w:t>
            </w:r>
          </w:p>
        </w:tc>
      </w:tr>
      <w:tr w:rsidR="009E5B87" w14:paraId="61212398" w14:textId="77777777" w:rsidTr="009E5B87">
        <w:trPr>
          <w:trHeight w:val="490"/>
        </w:trPr>
        <w:tc>
          <w:tcPr>
            <w:tcW w:w="8640" w:type="dxa"/>
            <w:gridSpan w:val="32"/>
          </w:tcPr>
          <w:p w14:paraId="32C24015" w14:textId="77777777" w:rsidR="009E5B87" w:rsidRDefault="00847535">
            <w:pPr>
              <w:pStyle w:val="PacketDiagramBodyText"/>
            </w:pPr>
            <w:r>
              <w:t>Allocate Extended GUID Range Response</w:t>
            </w:r>
          </w:p>
        </w:tc>
      </w:tr>
      <w:tr w:rsidR="009E5B87" w14:paraId="19011AC5" w14:textId="77777777" w:rsidTr="009E5B87">
        <w:trPr>
          <w:trHeight w:val="490"/>
        </w:trPr>
        <w:tc>
          <w:tcPr>
            <w:tcW w:w="8640" w:type="dxa"/>
            <w:gridSpan w:val="32"/>
          </w:tcPr>
          <w:p w14:paraId="4F5F6060" w14:textId="77777777" w:rsidR="009E5B87" w:rsidRDefault="00847535">
            <w:pPr>
              <w:pStyle w:val="PacketDiagramBodyText"/>
            </w:pPr>
            <w:r>
              <w:t>GUID Component (16 bytes)</w:t>
            </w:r>
          </w:p>
        </w:tc>
      </w:tr>
      <w:tr w:rsidR="009E5B87" w14:paraId="16497267" w14:textId="77777777" w:rsidTr="009E5B87">
        <w:trPr>
          <w:trHeight w:val="490"/>
        </w:trPr>
        <w:tc>
          <w:tcPr>
            <w:tcW w:w="8640" w:type="dxa"/>
            <w:gridSpan w:val="32"/>
          </w:tcPr>
          <w:p w14:paraId="5A6CAD83" w14:textId="77777777" w:rsidR="009E5B87" w:rsidRDefault="00847535">
            <w:pPr>
              <w:pStyle w:val="PacketDiagramBodyText"/>
            </w:pPr>
            <w:r>
              <w:t>...</w:t>
            </w:r>
          </w:p>
        </w:tc>
      </w:tr>
      <w:tr w:rsidR="009E5B87" w14:paraId="6AD48181" w14:textId="77777777" w:rsidTr="009E5B87">
        <w:trPr>
          <w:trHeight w:val="490"/>
        </w:trPr>
        <w:tc>
          <w:tcPr>
            <w:tcW w:w="8640" w:type="dxa"/>
            <w:gridSpan w:val="32"/>
          </w:tcPr>
          <w:p w14:paraId="1AB69DE8" w14:textId="77777777" w:rsidR="009E5B87" w:rsidRDefault="00847535">
            <w:pPr>
              <w:pStyle w:val="PacketDiagramBodyText"/>
            </w:pPr>
            <w:r>
              <w:t>...</w:t>
            </w:r>
          </w:p>
        </w:tc>
      </w:tr>
      <w:tr w:rsidR="009E5B87" w14:paraId="433B021A" w14:textId="77777777" w:rsidTr="009E5B87">
        <w:trPr>
          <w:trHeight w:val="490"/>
        </w:trPr>
        <w:tc>
          <w:tcPr>
            <w:tcW w:w="8640" w:type="dxa"/>
            <w:gridSpan w:val="32"/>
          </w:tcPr>
          <w:p w14:paraId="757922DA" w14:textId="77777777" w:rsidR="009E5B87" w:rsidRDefault="00847535">
            <w:pPr>
              <w:pStyle w:val="PacketDiagramBodyText"/>
            </w:pPr>
            <w:r>
              <w:t>...</w:t>
            </w:r>
          </w:p>
        </w:tc>
      </w:tr>
      <w:tr w:rsidR="009E5B87" w14:paraId="432AC4A4" w14:textId="77777777" w:rsidTr="009E5B87">
        <w:trPr>
          <w:trHeight w:val="490"/>
        </w:trPr>
        <w:tc>
          <w:tcPr>
            <w:tcW w:w="8640" w:type="dxa"/>
            <w:gridSpan w:val="32"/>
          </w:tcPr>
          <w:p w14:paraId="49CC717E" w14:textId="77777777" w:rsidR="009E5B87" w:rsidRDefault="00847535">
            <w:pPr>
              <w:pStyle w:val="PacketDiagramBodyText"/>
            </w:pPr>
            <w:r>
              <w:t xml:space="preserve">Integer Range Min </w:t>
            </w:r>
            <w:r>
              <w:t>(variable)</w:t>
            </w:r>
          </w:p>
        </w:tc>
      </w:tr>
      <w:tr w:rsidR="009E5B87" w14:paraId="12170CF1" w14:textId="77777777" w:rsidTr="009E5B87">
        <w:trPr>
          <w:trHeight w:val="490"/>
        </w:trPr>
        <w:tc>
          <w:tcPr>
            <w:tcW w:w="8640" w:type="dxa"/>
            <w:gridSpan w:val="32"/>
          </w:tcPr>
          <w:p w14:paraId="5AC6A78F" w14:textId="77777777" w:rsidR="009E5B87" w:rsidRDefault="00847535">
            <w:pPr>
              <w:pStyle w:val="PacketDiagramBodyText"/>
            </w:pPr>
            <w:r>
              <w:t>...</w:t>
            </w:r>
          </w:p>
        </w:tc>
      </w:tr>
      <w:tr w:rsidR="009E5B87" w14:paraId="67CCAB51" w14:textId="77777777" w:rsidTr="009E5B87">
        <w:trPr>
          <w:trHeight w:val="490"/>
        </w:trPr>
        <w:tc>
          <w:tcPr>
            <w:tcW w:w="8640" w:type="dxa"/>
            <w:gridSpan w:val="32"/>
          </w:tcPr>
          <w:p w14:paraId="195833EC" w14:textId="77777777" w:rsidR="009E5B87" w:rsidRDefault="00847535">
            <w:pPr>
              <w:pStyle w:val="PacketDiagramBodyText"/>
            </w:pPr>
            <w:r>
              <w:t>...</w:t>
            </w:r>
          </w:p>
        </w:tc>
      </w:tr>
      <w:tr w:rsidR="009E5B87" w14:paraId="58456764" w14:textId="77777777" w:rsidTr="009E5B87">
        <w:trPr>
          <w:trHeight w:val="490"/>
        </w:trPr>
        <w:tc>
          <w:tcPr>
            <w:tcW w:w="8640" w:type="dxa"/>
            <w:gridSpan w:val="32"/>
          </w:tcPr>
          <w:p w14:paraId="31D52050" w14:textId="77777777" w:rsidR="009E5B87" w:rsidRDefault="00847535">
            <w:pPr>
              <w:pStyle w:val="PacketDiagramBodyText"/>
            </w:pPr>
            <w:r>
              <w:t>...</w:t>
            </w:r>
          </w:p>
        </w:tc>
      </w:tr>
      <w:tr w:rsidR="009E5B87" w14:paraId="7B90D3E0" w14:textId="77777777" w:rsidTr="009E5B87">
        <w:trPr>
          <w:trHeight w:val="490"/>
        </w:trPr>
        <w:tc>
          <w:tcPr>
            <w:tcW w:w="8640" w:type="dxa"/>
            <w:gridSpan w:val="32"/>
          </w:tcPr>
          <w:p w14:paraId="799C485B" w14:textId="77777777" w:rsidR="009E5B87" w:rsidRDefault="00847535">
            <w:pPr>
              <w:pStyle w:val="PacketDiagramBodyText"/>
            </w:pPr>
            <w:r>
              <w:t>Integer Range Max (variable)</w:t>
            </w:r>
          </w:p>
        </w:tc>
      </w:tr>
      <w:tr w:rsidR="009E5B87" w14:paraId="4038ECB9" w14:textId="77777777" w:rsidTr="009E5B87">
        <w:trPr>
          <w:trHeight w:val="490"/>
        </w:trPr>
        <w:tc>
          <w:tcPr>
            <w:tcW w:w="8640" w:type="dxa"/>
            <w:gridSpan w:val="32"/>
          </w:tcPr>
          <w:p w14:paraId="7E1D2C49" w14:textId="77777777" w:rsidR="009E5B87" w:rsidRDefault="00847535">
            <w:pPr>
              <w:pStyle w:val="PacketDiagramBodyText"/>
            </w:pPr>
            <w:r>
              <w:t>...</w:t>
            </w:r>
          </w:p>
        </w:tc>
      </w:tr>
      <w:tr w:rsidR="009E5B87" w14:paraId="0454DF01" w14:textId="77777777" w:rsidTr="009E5B87">
        <w:trPr>
          <w:trHeight w:val="490"/>
        </w:trPr>
        <w:tc>
          <w:tcPr>
            <w:tcW w:w="8640" w:type="dxa"/>
            <w:gridSpan w:val="32"/>
          </w:tcPr>
          <w:p w14:paraId="62DE46F4" w14:textId="77777777" w:rsidR="009E5B87" w:rsidRDefault="00847535">
            <w:pPr>
              <w:pStyle w:val="PacketDiagramBodyText"/>
            </w:pPr>
            <w:r>
              <w:lastRenderedPageBreak/>
              <w:t>...</w:t>
            </w:r>
          </w:p>
        </w:tc>
      </w:tr>
      <w:tr w:rsidR="009E5B87" w14:paraId="44F850F0" w14:textId="77777777" w:rsidTr="009E5B87">
        <w:trPr>
          <w:trHeight w:val="490"/>
        </w:trPr>
        <w:tc>
          <w:tcPr>
            <w:tcW w:w="8640" w:type="dxa"/>
            <w:gridSpan w:val="32"/>
          </w:tcPr>
          <w:p w14:paraId="46FBCD1B" w14:textId="77777777" w:rsidR="009E5B87" w:rsidRDefault="00847535">
            <w:pPr>
              <w:pStyle w:val="PacketDiagramBodyText"/>
            </w:pPr>
            <w:r>
              <w:t>...</w:t>
            </w:r>
          </w:p>
        </w:tc>
      </w:tr>
    </w:tbl>
    <w:p w14:paraId="0545CFA6" w14:textId="002C1CA2" w:rsidR="009E5B87" w:rsidRDefault="00847535">
      <w:pPr>
        <w:pStyle w:val="Definition-Field"/>
      </w:pPr>
      <w:r>
        <w:rPr>
          <w:b/>
        </w:rPr>
        <w:t xml:space="preserve">Allocate Extended GUID Range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response.</w:t>
      </w:r>
    </w:p>
    <w:p w14:paraId="623BB937" w14:textId="00C3B497" w:rsidR="009E5B87" w:rsidRDefault="00847535">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the reserved </w:t>
      </w:r>
      <w:r>
        <w:rPr>
          <w:b/>
        </w:rPr>
        <w:t>Extended GUIDs</w:t>
      </w:r>
      <w:r>
        <w:t xml:space="preserve"> (section </w:t>
      </w:r>
      <w:hyperlink w:anchor="Section_bff58e9f82224fbbb1125826d5febedd" w:history="1">
        <w:r>
          <w:rPr>
            <w:rStyle w:val="Hyperlink"/>
          </w:rPr>
          <w:t>2.2.1.7</w:t>
        </w:r>
      </w:hyperlink>
      <w:r>
        <w:t>).</w:t>
      </w:r>
    </w:p>
    <w:p w14:paraId="283D6FBD" w14:textId="158936DA" w:rsidR="009E5B87" w:rsidRDefault="00847535">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14:paraId="57F469B2" w14:textId="77777777" w:rsidR="009E5B87" w:rsidRDefault="00847535">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14:paraId="5687A8CE" w14:textId="77777777" w:rsidR="009E5B87" w:rsidRDefault="00847535">
      <w:pPr>
        <w:pStyle w:val="Heading4"/>
      </w:pPr>
      <w:bookmarkStart w:id="248" w:name="section_699aa0fa303445e3a0fc1003cb1a3254"/>
      <w:bookmarkStart w:id="249" w:name="_Toc150727704"/>
      <w:r>
        <w:t>Response Error</w:t>
      </w:r>
      <w:bookmarkEnd w:id="248"/>
      <w:bookmarkEnd w:id="249"/>
      <w:r>
        <w:fldChar w:fldCharType="begin"/>
      </w:r>
      <w:r>
        <w:instrText xml:space="preserve"> XE "Response error" </w:instrText>
      </w:r>
      <w:r>
        <w:fldChar w:fldCharType="end"/>
      </w:r>
      <w:r>
        <w:fldChar w:fldCharType="begin"/>
      </w:r>
      <w:r>
        <w:instrText xml:space="preserve"> XE "Data types:response error" </w:instrText>
      </w:r>
      <w:r>
        <w:fldChar w:fldCharType="end"/>
      </w:r>
    </w:p>
    <w:p w14:paraId="2D63CA31" w14:textId="77777777" w:rsidR="009E5B87" w:rsidRDefault="00847535">
      <w:r>
        <w:t xml:space="preserve">The </w:t>
      </w:r>
      <w:r>
        <w:rPr>
          <w:b/>
        </w:rPr>
        <w:t>Response Error</w:t>
      </w:r>
      <w:r>
        <w:t xml:space="preserve"> specifies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6F2A7D8D"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8508E18" w14:textId="77777777" w:rsidR="009E5B87" w:rsidRDefault="00847535">
            <w:pPr>
              <w:pStyle w:val="PacketDiagramHeaderText"/>
            </w:pPr>
            <w:r>
              <w:t>0</w:t>
            </w:r>
          </w:p>
        </w:tc>
        <w:tc>
          <w:tcPr>
            <w:tcW w:w="270" w:type="dxa"/>
          </w:tcPr>
          <w:p w14:paraId="756815D1" w14:textId="77777777" w:rsidR="009E5B87" w:rsidRDefault="00847535">
            <w:pPr>
              <w:pStyle w:val="PacketDiagramHeaderText"/>
            </w:pPr>
            <w:r>
              <w:t>1</w:t>
            </w:r>
          </w:p>
        </w:tc>
        <w:tc>
          <w:tcPr>
            <w:tcW w:w="270" w:type="dxa"/>
          </w:tcPr>
          <w:p w14:paraId="3519F0BB" w14:textId="77777777" w:rsidR="009E5B87" w:rsidRDefault="00847535">
            <w:pPr>
              <w:pStyle w:val="PacketDiagramHeaderText"/>
            </w:pPr>
            <w:r>
              <w:t>2</w:t>
            </w:r>
          </w:p>
        </w:tc>
        <w:tc>
          <w:tcPr>
            <w:tcW w:w="270" w:type="dxa"/>
          </w:tcPr>
          <w:p w14:paraId="3F350EE0" w14:textId="77777777" w:rsidR="009E5B87" w:rsidRDefault="00847535">
            <w:pPr>
              <w:pStyle w:val="PacketDiagramHeaderText"/>
            </w:pPr>
            <w:r>
              <w:t>3</w:t>
            </w:r>
          </w:p>
        </w:tc>
        <w:tc>
          <w:tcPr>
            <w:tcW w:w="270" w:type="dxa"/>
          </w:tcPr>
          <w:p w14:paraId="71887227" w14:textId="77777777" w:rsidR="009E5B87" w:rsidRDefault="00847535">
            <w:pPr>
              <w:pStyle w:val="PacketDiagramHeaderText"/>
            </w:pPr>
            <w:r>
              <w:t>4</w:t>
            </w:r>
          </w:p>
        </w:tc>
        <w:tc>
          <w:tcPr>
            <w:tcW w:w="270" w:type="dxa"/>
          </w:tcPr>
          <w:p w14:paraId="1A9026A6" w14:textId="77777777" w:rsidR="009E5B87" w:rsidRDefault="00847535">
            <w:pPr>
              <w:pStyle w:val="PacketDiagramHeaderText"/>
            </w:pPr>
            <w:r>
              <w:t>5</w:t>
            </w:r>
          </w:p>
        </w:tc>
        <w:tc>
          <w:tcPr>
            <w:tcW w:w="270" w:type="dxa"/>
          </w:tcPr>
          <w:p w14:paraId="2727781C" w14:textId="77777777" w:rsidR="009E5B87" w:rsidRDefault="00847535">
            <w:pPr>
              <w:pStyle w:val="PacketDiagramHeaderText"/>
            </w:pPr>
            <w:r>
              <w:t>6</w:t>
            </w:r>
          </w:p>
        </w:tc>
        <w:tc>
          <w:tcPr>
            <w:tcW w:w="270" w:type="dxa"/>
          </w:tcPr>
          <w:p w14:paraId="3037A0CA" w14:textId="77777777" w:rsidR="009E5B87" w:rsidRDefault="00847535">
            <w:pPr>
              <w:pStyle w:val="PacketDiagramHeaderText"/>
            </w:pPr>
            <w:r>
              <w:t>7</w:t>
            </w:r>
          </w:p>
        </w:tc>
        <w:tc>
          <w:tcPr>
            <w:tcW w:w="270" w:type="dxa"/>
          </w:tcPr>
          <w:p w14:paraId="61203E52" w14:textId="77777777" w:rsidR="009E5B87" w:rsidRDefault="00847535">
            <w:pPr>
              <w:pStyle w:val="PacketDiagramHeaderText"/>
            </w:pPr>
            <w:r>
              <w:t>8</w:t>
            </w:r>
          </w:p>
        </w:tc>
        <w:tc>
          <w:tcPr>
            <w:tcW w:w="270" w:type="dxa"/>
          </w:tcPr>
          <w:p w14:paraId="2D03C0EF" w14:textId="77777777" w:rsidR="009E5B87" w:rsidRDefault="00847535">
            <w:pPr>
              <w:pStyle w:val="PacketDiagramHeaderText"/>
            </w:pPr>
            <w:r>
              <w:t>9</w:t>
            </w:r>
          </w:p>
        </w:tc>
        <w:tc>
          <w:tcPr>
            <w:tcW w:w="270" w:type="dxa"/>
          </w:tcPr>
          <w:p w14:paraId="040D4EF2" w14:textId="77777777" w:rsidR="009E5B87" w:rsidRDefault="00847535">
            <w:pPr>
              <w:pStyle w:val="PacketDiagramHeaderText"/>
            </w:pPr>
            <w:r>
              <w:t>1</w:t>
            </w:r>
          </w:p>
          <w:p w14:paraId="0D9A3D49" w14:textId="77777777" w:rsidR="009E5B87" w:rsidRDefault="00847535">
            <w:pPr>
              <w:pStyle w:val="PacketDiagramHeaderText"/>
            </w:pPr>
            <w:r>
              <w:t>0</w:t>
            </w:r>
          </w:p>
        </w:tc>
        <w:tc>
          <w:tcPr>
            <w:tcW w:w="270" w:type="dxa"/>
          </w:tcPr>
          <w:p w14:paraId="712DC2CD" w14:textId="77777777" w:rsidR="009E5B87" w:rsidRDefault="00847535">
            <w:pPr>
              <w:pStyle w:val="PacketDiagramHeaderText"/>
            </w:pPr>
            <w:r>
              <w:t>1</w:t>
            </w:r>
          </w:p>
        </w:tc>
        <w:tc>
          <w:tcPr>
            <w:tcW w:w="270" w:type="dxa"/>
          </w:tcPr>
          <w:p w14:paraId="039735E7" w14:textId="77777777" w:rsidR="009E5B87" w:rsidRDefault="00847535">
            <w:pPr>
              <w:pStyle w:val="PacketDiagramHeaderText"/>
            </w:pPr>
            <w:r>
              <w:t>2</w:t>
            </w:r>
          </w:p>
        </w:tc>
        <w:tc>
          <w:tcPr>
            <w:tcW w:w="270" w:type="dxa"/>
          </w:tcPr>
          <w:p w14:paraId="5AFB831B" w14:textId="77777777" w:rsidR="009E5B87" w:rsidRDefault="00847535">
            <w:pPr>
              <w:pStyle w:val="PacketDiagramHeaderText"/>
            </w:pPr>
            <w:r>
              <w:t>3</w:t>
            </w:r>
          </w:p>
        </w:tc>
        <w:tc>
          <w:tcPr>
            <w:tcW w:w="270" w:type="dxa"/>
          </w:tcPr>
          <w:p w14:paraId="7DE198BE" w14:textId="77777777" w:rsidR="009E5B87" w:rsidRDefault="00847535">
            <w:pPr>
              <w:pStyle w:val="PacketDiagramHeaderText"/>
            </w:pPr>
            <w:r>
              <w:t>4</w:t>
            </w:r>
          </w:p>
        </w:tc>
        <w:tc>
          <w:tcPr>
            <w:tcW w:w="270" w:type="dxa"/>
          </w:tcPr>
          <w:p w14:paraId="52ADAD7B" w14:textId="77777777" w:rsidR="009E5B87" w:rsidRDefault="00847535">
            <w:pPr>
              <w:pStyle w:val="PacketDiagramHeaderText"/>
            </w:pPr>
            <w:r>
              <w:t>5</w:t>
            </w:r>
          </w:p>
        </w:tc>
        <w:tc>
          <w:tcPr>
            <w:tcW w:w="270" w:type="dxa"/>
          </w:tcPr>
          <w:p w14:paraId="6BE51648" w14:textId="77777777" w:rsidR="009E5B87" w:rsidRDefault="00847535">
            <w:pPr>
              <w:pStyle w:val="PacketDiagramHeaderText"/>
            </w:pPr>
            <w:r>
              <w:t>6</w:t>
            </w:r>
          </w:p>
        </w:tc>
        <w:tc>
          <w:tcPr>
            <w:tcW w:w="270" w:type="dxa"/>
          </w:tcPr>
          <w:p w14:paraId="4E94B6C0" w14:textId="77777777" w:rsidR="009E5B87" w:rsidRDefault="00847535">
            <w:pPr>
              <w:pStyle w:val="PacketDiagramHeaderText"/>
            </w:pPr>
            <w:r>
              <w:t>7</w:t>
            </w:r>
          </w:p>
        </w:tc>
        <w:tc>
          <w:tcPr>
            <w:tcW w:w="270" w:type="dxa"/>
          </w:tcPr>
          <w:p w14:paraId="3A33C17C" w14:textId="77777777" w:rsidR="009E5B87" w:rsidRDefault="00847535">
            <w:pPr>
              <w:pStyle w:val="PacketDiagramHeaderText"/>
            </w:pPr>
            <w:r>
              <w:t>8</w:t>
            </w:r>
          </w:p>
        </w:tc>
        <w:tc>
          <w:tcPr>
            <w:tcW w:w="270" w:type="dxa"/>
          </w:tcPr>
          <w:p w14:paraId="6E9294CD" w14:textId="77777777" w:rsidR="009E5B87" w:rsidRDefault="00847535">
            <w:pPr>
              <w:pStyle w:val="PacketDiagramHeaderText"/>
            </w:pPr>
            <w:r>
              <w:t>9</w:t>
            </w:r>
          </w:p>
        </w:tc>
        <w:tc>
          <w:tcPr>
            <w:tcW w:w="270" w:type="dxa"/>
          </w:tcPr>
          <w:p w14:paraId="086365C0" w14:textId="77777777" w:rsidR="009E5B87" w:rsidRDefault="00847535">
            <w:pPr>
              <w:pStyle w:val="PacketDiagramHeaderText"/>
            </w:pPr>
            <w:r>
              <w:t>2</w:t>
            </w:r>
          </w:p>
          <w:p w14:paraId="6843322A" w14:textId="77777777" w:rsidR="009E5B87" w:rsidRDefault="00847535">
            <w:pPr>
              <w:pStyle w:val="PacketDiagramHeaderText"/>
            </w:pPr>
            <w:r>
              <w:t>0</w:t>
            </w:r>
          </w:p>
        </w:tc>
        <w:tc>
          <w:tcPr>
            <w:tcW w:w="270" w:type="dxa"/>
          </w:tcPr>
          <w:p w14:paraId="74E87708" w14:textId="77777777" w:rsidR="009E5B87" w:rsidRDefault="00847535">
            <w:pPr>
              <w:pStyle w:val="PacketDiagramHeaderText"/>
            </w:pPr>
            <w:r>
              <w:t>1</w:t>
            </w:r>
          </w:p>
        </w:tc>
        <w:tc>
          <w:tcPr>
            <w:tcW w:w="270" w:type="dxa"/>
          </w:tcPr>
          <w:p w14:paraId="152B5ED3" w14:textId="77777777" w:rsidR="009E5B87" w:rsidRDefault="00847535">
            <w:pPr>
              <w:pStyle w:val="PacketDiagramHeaderText"/>
            </w:pPr>
            <w:r>
              <w:t>2</w:t>
            </w:r>
          </w:p>
        </w:tc>
        <w:tc>
          <w:tcPr>
            <w:tcW w:w="270" w:type="dxa"/>
          </w:tcPr>
          <w:p w14:paraId="3BE1944D" w14:textId="77777777" w:rsidR="009E5B87" w:rsidRDefault="00847535">
            <w:pPr>
              <w:pStyle w:val="PacketDiagramHeaderText"/>
            </w:pPr>
            <w:r>
              <w:t>3</w:t>
            </w:r>
          </w:p>
        </w:tc>
        <w:tc>
          <w:tcPr>
            <w:tcW w:w="270" w:type="dxa"/>
          </w:tcPr>
          <w:p w14:paraId="58032B08" w14:textId="77777777" w:rsidR="009E5B87" w:rsidRDefault="00847535">
            <w:pPr>
              <w:pStyle w:val="PacketDiagramHeaderText"/>
            </w:pPr>
            <w:r>
              <w:t>4</w:t>
            </w:r>
          </w:p>
        </w:tc>
        <w:tc>
          <w:tcPr>
            <w:tcW w:w="270" w:type="dxa"/>
          </w:tcPr>
          <w:p w14:paraId="0C96C2AD" w14:textId="77777777" w:rsidR="009E5B87" w:rsidRDefault="00847535">
            <w:pPr>
              <w:pStyle w:val="PacketDiagramHeaderText"/>
            </w:pPr>
            <w:r>
              <w:t>5</w:t>
            </w:r>
          </w:p>
        </w:tc>
        <w:tc>
          <w:tcPr>
            <w:tcW w:w="270" w:type="dxa"/>
          </w:tcPr>
          <w:p w14:paraId="0EB7287D" w14:textId="77777777" w:rsidR="009E5B87" w:rsidRDefault="00847535">
            <w:pPr>
              <w:pStyle w:val="PacketDiagramHeaderText"/>
            </w:pPr>
            <w:r>
              <w:t>6</w:t>
            </w:r>
          </w:p>
        </w:tc>
        <w:tc>
          <w:tcPr>
            <w:tcW w:w="270" w:type="dxa"/>
          </w:tcPr>
          <w:p w14:paraId="2398FB62" w14:textId="77777777" w:rsidR="009E5B87" w:rsidRDefault="00847535">
            <w:pPr>
              <w:pStyle w:val="PacketDiagramHeaderText"/>
            </w:pPr>
            <w:r>
              <w:t>7</w:t>
            </w:r>
          </w:p>
        </w:tc>
        <w:tc>
          <w:tcPr>
            <w:tcW w:w="270" w:type="dxa"/>
          </w:tcPr>
          <w:p w14:paraId="3EF0AC61" w14:textId="77777777" w:rsidR="009E5B87" w:rsidRDefault="00847535">
            <w:pPr>
              <w:pStyle w:val="PacketDiagramHeaderText"/>
            </w:pPr>
            <w:r>
              <w:t>8</w:t>
            </w:r>
          </w:p>
        </w:tc>
        <w:tc>
          <w:tcPr>
            <w:tcW w:w="270" w:type="dxa"/>
          </w:tcPr>
          <w:p w14:paraId="3211CD8C" w14:textId="77777777" w:rsidR="009E5B87" w:rsidRDefault="00847535">
            <w:pPr>
              <w:pStyle w:val="PacketDiagramHeaderText"/>
            </w:pPr>
            <w:r>
              <w:t>9</w:t>
            </w:r>
          </w:p>
        </w:tc>
        <w:tc>
          <w:tcPr>
            <w:tcW w:w="270" w:type="dxa"/>
          </w:tcPr>
          <w:p w14:paraId="70073232" w14:textId="77777777" w:rsidR="009E5B87" w:rsidRDefault="00847535">
            <w:pPr>
              <w:pStyle w:val="PacketDiagramHeaderText"/>
            </w:pPr>
            <w:r>
              <w:t>3</w:t>
            </w:r>
          </w:p>
          <w:p w14:paraId="5F1DAD29" w14:textId="77777777" w:rsidR="009E5B87" w:rsidRDefault="00847535">
            <w:pPr>
              <w:pStyle w:val="PacketDiagramHeaderText"/>
            </w:pPr>
            <w:r>
              <w:t>0</w:t>
            </w:r>
          </w:p>
        </w:tc>
        <w:tc>
          <w:tcPr>
            <w:tcW w:w="270" w:type="dxa"/>
          </w:tcPr>
          <w:p w14:paraId="1088E79F" w14:textId="77777777" w:rsidR="009E5B87" w:rsidRDefault="00847535">
            <w:pPr>
              <w:pStyle w:val="PacketDiagramHeaderText"/>
            </w:pPr>
            <w:r>
              <w:t>1</w:t>
            </w:r>
          </w:p>
        </w:tc>
      </w:tr>
      <w:tr w:rsidR="009E5B87" w14:paraId="6C8ABD55" w14:textId="77777777" w:rsidTr="009E5B87">
        <w:trPr>
          <w:trHeight w:hRule="exact" w:val="490"/>
        </w:trPr>
        <w:tc>
          <w:tcPr>
            <w:tcW w:w="8640" w:type="dxa"/>
            <w:gridSpan w:val="32"/>
            <w:vAlign w:val="top"/>
          </w:tcPr>
          <w:p w14:paraId="4C1F6C4E" w14:textId="77777777" w:rsidR="009E5B87" w:rsidRDefault="00847535">
            <w:pPr>
              <w:pStyle w:val="PacketDiagramBodyText"/>
            </w:pPr>
            <w:r>
              <w:t>Error Start</w:t>
            </w:r>
          </w:p>
        </w:tc>
      </w:tr>
      <w:tr w:rsidR="009E5B87" w14:paraId="6B37901B" w14:textId="77777777" w:rsidTr="009E5B87">
        <w:trPr>
          <w:trHeight w:hRule="exact" w:val="490"/>
        </w:trPr>
        <w:tc>
          <w:tcPr>
            <w:tcW w:w="8640" w:type="dxa"/>
            <w:gridSpan w:val="32"/>
            <w:vAlign w:val="top"/>
          </w:tcPr>
          <w:p w14:paraId="218E4D48" w14:textId="77777777" w:rsidR="009E5B87" w:rsidRDefault="00847535">
            <w:pPr>
              <w:pStyle w:val="PacketDiagramBodyText"/>
            </w:pPr>
            <w:r>
              <w:t>Error Type GUID (16 bytes)</w:t>
            </w:r>
          </w:p>
        </w:tc>
      </w:tr>
      <w:tr w:rsidR="009E5B87" w14:paraId="1958EF0C" w14:textId="77777777" w:rsidTr="009E5B87">
        <w:trPr>
          <w:trHeight w:hRule="exact" w:val="490"/>
        </w:trPr>
        <w:tc>
          <w:tcPr>
            <w:tcW w:w="8640" w:type="dxa"/>
            <w:gridSpan w:val="32"/>
            <w:vAlign w:val="top"/>
          </w:tcPr>
          <w:p w14:paraId="4DA04A8D" w14:textId="77777777" w:rsidR="009E5B87" w:rsidRDefault="00847535">
            <w:pPr>
              <w:pStyle w:val="PacketDiagramBodyText"/>
            </w:pPr>
            <w:r>
              <w:t>...</w:t>
            </w:r>
          </w:p>
        </w:tc>
      </w:tr>
      <w:tr w:rsidR="009E5B87" w14:paraId="78C23431" w14:textId="77777777" w:rsidTr="009E5B87">
        <w:trPr>
          <w:trHeight w:hRule="exact" w:val="490"/>
        </w:trPr>
        <w:tc>
          <w:tcPr>
            <w:tcW w:w="8640" w:type="dxa"/>
            <w:gridSpan w:val="32"/>
            <w:vAlign w:val="top"/>
          </w:tcPr>
          <w:p w14:paraId="03D76173" w14:textId="77777777" w:rsidR="009E5B87" w:rsidRDefault="00847535">
            <w:pPr>
              <w:pStyle w:val="PacketDiagramBodyText"/>
            </w:pPr>
            <w:r>
              <w:t>...</w:t>
            </w:r>
          </w:p>
        </w:tc>
      </w:tr>
      <w:tr w:rsidR="009E5B87" w14:paraId="739C2151" w14:textId="77777777" w:rsidTr="009E5B87">
        <w:trPr>
          <w:trHeight w:hRule="exact" w:val="490"/>
        </w:trPr>
        <w:tc>
          <w:tcPr>
            <w:tcW w:w="8640" w:type="dxa"/>
            <w:gridSpan w:val="32"/>
            <w:vAlign w:val="top"/>
          </w:tcPr>
          <w:p w14:paraId="4D593D93" w14:textId="77777777" w:rsidR="009E5B87" w:rsidRDefault="00847535">
            <w:pPr>
              <w:pStyle w:val="PacketDiagramBodyText"/>
            </w:pPr>
            <w:r>
              <w:t>...</w:t>
            </w:r>
          </w:p>
        </w:tc>
      </w:tr>
      <w:tr w:rsidR="009E5B87" w14:paraId="55E1C407" w14:textId="77777777" w:rsidTr="009E5B87">
        <w:trPr>
          <w:trHeight w:hRule="exact" w:val="490"/>
        </w:trPr>
        <w:tc>
          <w:tcPr>
            <w:tcW w:w="8640" w:type="dxa"/>
            <w:gridSpan w:val="32"/>
            <w:vAlign w:val="top"/>
          </w:tcPr>
          <w:p w14:paraId="47B7165D" w14:textId="77777777" w:rsidR="009E5B87" w:rsidRDefault="00847535">
            <w:pPr>
              <w:pStyle w:val="PacketDiagramBodyText"/>
            </w:pPr>
            <w:r>
              <w:t>Error Data (variable)</w:t>
            </w:r>
          </w:p>
        </w:tc>
      </w:tr>
      <w:tr w:rsidR="009E5B87" w14:paraId="57A78EBF" w14:textId="77777777" w:rsidTr="009E5B87">
        <w:trPr>
          <w:trHeight w:hRule="exact" w:val="490"/>
        </w:trPr>
        <w:tc>
          <w:tcPr>
            <w:tcW w:w="8640" w:type="dxa"/>
            <w:gridSpan w:val="32"/>
            <w:vAlign w:val="top"/>
          </w:tcPr>
          <w:p w14:paraId="512A1D01" w14:textId="77777777" w:rsidR="009E5B87" w:rsidRDefault="00847535">
            <w:pPr>
              <w:pStyle w:val="PacketDiagramBodyText"/>
            </w:pPr>
            <w:r>
              <w:t>...</w:t>
            </w:r>
          </w:p>
        </w:tc>
      </w:tr>
      <w:tr w:rsidR="009E5B87" w14:paraId="1AD1469D" w14:textId="77777777" w:rsidTr="009E5B87">
        <w:trPr>
          <w:trHeight w:hRule="exact" w:val="490"/>
        </w:trPr>
        <w:tc>
          <w:tcPr>
            <w:tcW w:w="8640" w:type="dxa"/>
            <w:gridSpan w:val="32"/>
            <w:vAlign w:val="top"/>
          </w:tcPr>
          <w:p w14:paraId="521C17FE" w14:textId="77777777" w:rsidR="009E5B87" w:rsidRDefault="00847535">
            <w:pPr>
              <w:pStyle w:val="PacketDiagramBodyText"/>
            </w:pPr>
            <w:r>
              <w:t>...</w:t>
            </w:r>
          </w:p>
        </w:tc>
      </w:tr>
      <w:tr w:rsidR="009E5B87" w14:paraId="234D7F75" w14:textId="77777777" w:rsidTr="009E5B87">
        <w:trPr>
          <w:trHeight w:hRule="exact" w:val="490"/>
        </w:trPr>
        <w:tc>
          <w:tcPr>
            <w:tcW w:w="8640" w:type="dxa"/>
            <w:gridSpan w:val="32"/>
            <w:vAlign w:val="top"/>
          </w:tcPr>
          <w:p w14:paraId="698EB89E" w14:textId="77777777" w:rsidR="009E5B87" w:rsidRDefault="00847535">
            <w:pPr>
              <w:pStyle w:val="PacketDiagramBodyText"/>
            </w:pPr>
            <w:r>
              <w:t>...</w:t>
            </w:r>
          </w:p>
        </w:tc>
      </w:tr>
      <w:tr w:rsidR="009E5B87" w14:paraId="26AD39C1" w14:textId="77777777" w:rsidTr="009E5B87">
        <w:trPr>
          <w:trHeight w:hRule="exact" w:val="490"/>
        </w:trPr>
        <w:tc>
          <w:tcPr>
            <w:tcW w:w="8640" w:type="dxa"/>
            <w:gridSpan w:val="32"/>
            <w:vAlign w:val="top"/>
          </w:tcPr>
          <w:p w14:paraId="6F1F8138" w14:textId="77777777" w:rsidR="009E5B87" w:rsidRDefault="00847535">
            <w:pPr>
              <w:pStyle w:val="PacketDiagramBodyText"/>
            </w:pPr>
            <w:r>
              <w:t>Error String Supplemental Info Start (4 bytes, optional)</w:t>
            </w:r>
          </w:p>
        </w:tc>
      </w:tr>
      <w:tr w:rsidR="009E5B87" w14:paraId="741D3B09" w14:textId="77777777" w:rsidTr="009E5B87">
        <w:trPr>
          <w:trHeight w:hRule="exact" w:val="490"/>
        </w:trPr>
        <w:tc>
          <w:tcPr>
            <w:tcW w:w="8640" w:type="dxa"/>
            <w:gridSpan w:val="32"/>
            <w:vAlign w:val="top"/>
          </w:tcPr>
          <w:p w14:paraId="5E8D770E" w14:textId="77777777" w:rsidR="009E5B87" w:rsidRDefault="00847535">
            <w:pPr>
              <w:pStyle w:val="PacketDiagramBodyText"/>
            </w:pPr>
            <w:r>
              <w:t>Error String Supplemental Info (variable, optional)</w:t>
            </w:r>
          </w:p>
        </w:tc>
      </w:tr>
      <w:tr w:rsidR="009E5B87" w14:paraId="529AF7E5" w14:textId="77777777" w:rsidTr="009E5B87">
        <w:trPr>
          <w:trHeight w:hRule="exact" w:val="490"/>
        </w:trPr>
        <w:tc>
          <w:tcPr>
            <w:tcW w:w="8640" w:type="dxa"/>
            <w:gridSpan w:val="32"/>
            <w:vAlign w:val="top"/>
          </w:tcPr>
          <w:p w14:paraId="206EB824" w14:textId="77777777" w:rsidR="009E5B87" w:rsidRDefault="00847535">
            <w:pPr>
              <w:pStyle w:val="PacketDiagramBodyText"/>
            </w:pPr>
            <w:r>
              <w:t>...</w:t>
            </w:r>
          </w:p>
        </w:tc>
      </w:tr>
      <w:tr w:rsidR="009E5B87" w14:paraId="0BFACBA8" w14:textId="77777777" w:rsidTr="009E5B87">
        <w:trPr>
          <w:trHeight w:hRule="exact" w:val="490"/>
        </w:trPr>
        <w:tc>
          <w:tcPr>
            <w:tcW w:w="8640" w:type="dxa"/>
            <w:gridSpan w:val="32"/>
            <w:vAlign w:val="top"/>
          </w:tcPr>
          <w:p w14:paraId="1E24FC96" w14:textId="77777777" w:rsidR="009E5B87" w:rsidRDefault="00847535">
            <w:pPr>
              <w:pStyle w:val="PacketDiagramBodyText"/>
            </w:pPr>
            <w:r>
              <w:t>...</w:t>
            </w:r>
          </w:p>
        </w:tc>
      </w:tr>
      <w:tr w:rsidR="009E5B87" w14:paraId="19EE46CB" w14:textId="77777777" w:rsidTr="009E5B87">
        <w:trPr>
          <w:trHeight w:hRule="exact" w:val="490"/>
        </w:trPr>
        <w:tc>
          <w:tcPr>
            <w:tcW w:w="8640" w:type="dxa"/>
            <w:gridSpan w:val="32"/>
            <w:vAlign w:val="top"/>
          </w:tcPr>
          <w:p w14:paraId="2F63923F" w14:textId="77777777" w:rsidR="009E5B87" w:rsidRDefault="00847535">
            <w:pPr>
              <w:pStyle w:val="PacketDiagramBodyText"/>
            </w:pPr>
            <w:r>
              <w:lastRenderedPageBreak/>
              <w:t>...</w:t>
            </w:r>
          </w:p>
        </w:tc>
      </w:tr>
      <w:tr w:rsidR="009E5B87" w14:paraId="601F753F" w14:textId="77777777" w:rsidTr="009E5B87">
        <w:trPr>
          <w:trHeight w:hRule="exact" w:val="490"/>
        </w:trPr>
        <w:tc>
          <w:tcPr>
            <w:tcW w:w="8640" w:type="dxa"/>
            <w:gridSpan w:val="32"/>
            <w:vAlign w:val="top"/>
          </w:tcPr>
          <w:p w14:paraId="651E8D4B" w14:textId="77777777" w:rsidR="009E5B87" w:rsidRDefault="00847535">
            <w:pPr>
              <w:pStyle w:val="PacketDiagramBodyText"/>
            </w:pPr>
            <w:r>
              <w:t>Chained Error (variable)</w:t>
            </w:r>
          </w:p>
        </w:tc>
      </w:tr>
      <w:tr w:rsidR="009E5B87" w14:paraId="4361D5EB" w14:textId="77777777" w:rsidTr="009E5B87">
        <w:trPr>
          <w:trHeight w:hRule="exact" w:val="490"/>
        </w:trPr>
        <w:tc>
          <w:tcPr>
            <w:tcW w:w="8640" w:type="dxa"/>
            <w:gridSpan w:val="32"/>
            <w:vAlign w:val="top"/>
          </w:tcPr>
          <w:p w14:paraId="31E1ED85" w14:textId="77777777" w:rsidR="009E5B87" w:rsidRDefault="00847535">
            <w:pPr>
              <w:pStyle w:val="PacketDiagramBodyText"/>
            </w:pPr>
            <w:r>
              <w:t>...</w:t>
            </w:r>
          </w:p>
        </w:tc>
      </w:tr>
      <w:tr w:rsidR="009E5B87" w14:paraId="287ED1AF" w14:textId="77777777" w:rsidTr="009E5B87">
        <w:trPr>
          <w:trHeight w:hRule="exact" w:val="490"/>
        </w:trPr>
        <w:tc>
          <w:tcPr>
            <w:tcW w:w="8640" w:type="dxa"/>
            <w:gridSpan w:val="32"/>
            <w:vAlign w:val="top"/>
          </w:tcPr>
          <w:p w14:paraId="1B58609B" w14:textId="77777777" w:rsidR="009E5B87" w:rsidRDefault="00847535">
            <w:pPr>
              <w:pStyle w:val="PacketDiagramBodyText"/>
            </w:pPr>
            <w:r>
              <w:t>...</w:t>
            </w:r>
          </w:p>
        </w:tc>
      </w:tr>
      <w:tr w:rsidR="009E5B87" w14:paraId="1B960702" w14:textId="77777777" w:rsidTr="009E5B87">
        <w:trPr>
          <w:trHeight w:hRule="exact" w:val="490"/>
        </w:trPr>
        <w:tc>
          <w:tcPr>
            <w:tcW w:w="8640" w:type="dxa"/>
            <w:gridSpan w:val="32"/>
            <w:vAlign w:val="top"/>
          </w:tcPr>
          <w:p w14:paraId="243EE2F8" w14:textId="77777777" w:rsidR="009E5B87" w:rsidRDefault="00847535">
            <w:pPr>
              <w:pStyle w:val="PacketDiagramBodyText"/>
            </w:pPr>
            <w:r>
              <w:t>...</w:t>
            </w:r>
          </w:p>
        </w:tc>
      </w:tr>
      <w:tr w:rsidR="009E5B87" w14:paraId="02F1EDFD" w14:textId="77777777" w:rsidTr="009E5B87">
        <w:trPr>
          <w:gridAfter w:val="16"/>
          <w:wAfter w:w="4320" w:type="dxa"/>
          <w:trHeight w:hRule="exact" w:val="490"/>
        </w:trPr>
        <w:tc>
          <w:tcPr>
            <w:tcW w:w="4320" w:type="dxa"/>
            <w:gridSpan w:val="16"/>
            <w:vAlign w:val="top"/>
          </w:tcPr>
          <w:p w14:paraId="65979311" w14:textId="77777777" w:rsidR="009E5B87" w:rsidRDefault="00847535">
            <w:pPr>
              <w:pStyle w:val="PacketDiagramBodyText"/>
            </w:pPr>
            <w:r>
              <w:t>Error End</w:t>
            </w:r>
          </w:p>
        </w:tc>
      </w:tr>
    </w:tbl>
    <w:p w14:paraId="1643AB39" w14:textId="352C6FCC" w:rsidR="009E5B87" w:rsidRDefault="00847535">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14:paraId="3D0C78E9" w14:textId="48B558B6" w:rsidR="009E5B87" w:rsidRDefault="00847535">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9E5B87" w14:paraId="34B1ACFA"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5279" w:type="dxa"/>
          </w:tcPr>
          <w:p w14:paraId="22874CE7" w14:textId="77777777" w:rsidR="009E5B87" w:rsidRDefault="00847535">
            <w:pPr>
              <w:pStyle w:val="TableHeaderText"/>
              <w:spacing w:before="0" w:after="0"/>
            </w:pPr>
            <w:r>
              <w:t>GUID (string representation)</w:t>
            </w:r>
          </w:p>
        </w:tc>
        <w:tc>
          <w:tcPr>
            <w:tcW w:w="3901" w:type="dxa"/>
          </w:tcPr>
          <w:p w14:paraId="3B9DED9E" w14:textId="77777777" w:rsidR="009E5B87" w:rsidRDefault="00847535">
            <w:pPr>
              <w:pStyle w:val="TableHeaderText"/>
              <w:spacing w:before="0" w:after="0"/>
            </w:pPr>
            <w:r>
              <w:t>Error type</w:t>
            </w:r>
          </w:p>
        </w:tc>
      </w:tr>
      <w:tr w:rsidR="009E5B87" w14:paraId="41C94743" w14:textId="77777777" w:rsidTr="009E5B87">
        <w:tc>
          <w:tcPr>
            <w:tcW w:w="5279" w:type="dxa"/>
          </w:tcPr>
          <w:p w14:paraId="1F45BFD9" w14:textId="77777777" w:rsidR="009E5B87" w:rsidRDefault="00847535">
            <w:pPr>
              <w:pStyle w:val="TableBodyText"/>
              <w:spacing w:before="0" w:after="0"/>
            </w:pPr>
            <w:r>
              <w:t>{5A66A756-87CE-4290-A38B-C61C5BA05A67}</w:t>
            </w:r>
          </w:p>
        </w:tc>
        <w:tc>
          <w:tcPr>
            <w:tcW w:w="3901" w:type="dxa"/>
          </w:tcPr>
          <w:p w14:paraId="51DDB72E" w14:textId="0D1DAAAA" w:rsidR="009E5B87" w:rsidRDefault="00847535">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9E5B87" w14:paraId="3AD5D876" w14:textId="77777777" w:rsidTr="009E5B87">
        <w:tc>
          <w:tcPr>
            <w:tcW w:w="5279" w:type="dxa"/>
          </w:tcPr>
          <w:p w14:paraId="61BFB03A" w14:textId="77777777" w:rsidR="009E5B87" w:rsidRDefault="00847535">
            <w:pPr>
              <w:pStyle w:val="TableBodyText"/>
              <w:spacing w:before="0" w:after="0"/>
            </w:pPr>
            <w:r>
              <w:t>{7AFEAEBF-033D-4828-9C31-3977AFE58249}</w:t>
            </w:r>
          </w:p>
        </w:tc>
        <w:tc>
          <w:tcPr>
            <w:tcW w:w="3901" w:type="dxa"/>
          </w:tcPr>
          <w:p w14:paraId="11D88793" w14:textId="2A383070" w:rsidR="009E5B87" w:rsidRDefault="00847535">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9E5B87" w14:paraId="55529348" w14:textId="77777777" w:rsidTr="009E5B87">
        <w:tc>
          <w:tcPr>
            <w:tcW w:w="5279" w:type="dxa"/>
          </w:tcPr>
          <w:p w14:paraId="38DDFA57" w14:textId="77777777" w:rsidR="009E5B87" w:rsidRDefault="00847535">
            <w:pPr>
              <w:pStyle w:val="TableBodyText"/>
              <w:spacing w:before="0" w:after="0"/>
            </w:pPr>
            <w:r>
              <w:t>{32C39011-6E39-46C4-AB78-DB41929D679E}</w:t>
            </w:r>
          </w:p>
        </w:tc>
        <w:tc>
          <w:tcPr>
            <w:tcW w:w="3901" w:type="dxa"/>
          </w:tcPr>
          <w:p w14:paraId="36D99C6B" w14:textId="4A22F1DF" w:rsidR="009E5B87" w:rsidRDefault="00847535">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9E5B87" w14:paraId="71795185" w14:textId="77777777" w:rsidTr="009E5B87">
        <w:tc>
          <w:tcPr>
            <w:tcW w:w="5279" w:type="dxa"/>
          </w:tcPr>
          <w:p w14:paraId="5BE905E6" w14:textId="77777777" w:rsidR="009E5B87" w:rsidRDefault="00847535">
            <w:pPr>
              <w:pStyle w:val="TableBodyText"/>
              <w:spacing w:before="0" w:after="0"/>
            </w:pPr>
            <w:r>
              <w:t>{8454C8F2-E401-405A-A198-A10B6991B56E}</w:t>
            </w:r>
          </w:p>
        </w:tc>
        <w:tc>
          <w:tcPr>
            <w:tcW w:w="3901" w:type="dxa"/>
          </w:tcPr>
          <w:p w14:paraId="1594331B" w14:textId="2C9545A8" w:rsidR="009E5B87" w:rsidRDefault="00847535">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14:paraId="56395CCB" w14:textId="77777777" w:rsidR="009E5B87" w:rsidRDefault="00847535">
      <w:pPr>
        <w:pStyle w:val="Definition-Field"/>
      </w:pPr>
      <w:r>
        <w:rPr>
          <w:b/>
        </w:rPr>
        <w:t xml:space="preserve">Error Data (variable): </w:t>
      </w:r>
      <w:r>
        <w:t xml:space="preserve">A structure that specifies the error data based on the </w:t>
      </w:r>
      <w:r>
        <w:rPr>
          <w:b/>
        </w:rPr>
        <w:t>Error Type GUID</w:t>
      </w:r>
      <w:r>
        <w:t>.</w:t>
      </w:r>
    </w:p>
    <w:p w14:paraId="71A9ACC9" w14:textId="77777777" w:rsidR="009E5B87" w:rsidRDefault="00847535">
      <w:pPr>
        <w:pStyle w:val="Definition-Field2"/>
        <w:ind w:left="0"/>
      </w:pPr>
      <w:r>
        <w:rPr>
          <w:b/>
        </w:rPr>
        <w:t>Error String Supplemental Info Start (4 bytes, optional):</w:t>
      </w:r>
      <w:r>
        <w:t xml:space="preserve"> Zero or one 32-bit </w:t>
      </w:r>
      <w:r>
        <w:rPr>
          <w:b/>
        </w:rPr>
        <w:t>Stream Object Header</w:t>
      </w:r>
      <w:r>
        <w:t xml:space="preserve"> (section 2.2.1.5.2) that specifies an error string supplemental info start. </w:t>
      </w:r>
    </w:p>
    <w:p w14:paraId="1556A172" w14:textId="4C825DA2" w:rsidR="009E5B87" w:rsidRDefault="00847535">
      <w:pPr>
        <w:pStyle w:val="Definition-Field2"/>
        <w:ind w:left="0"/>
      </w:pPr>
      <w:r>
        <w:rPr>
          <w:b/>
        </w:rPr>
        <w:t>Error String Supplemental Info (variable, optional):</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string for the error string supplemental info start.</w:t>
      </w:r>
    </w:p>
    <w:p w14:paraId="377C40CC" w14:textId="77777777" w:rsidR="009E5B87" w:rsidRDefault="00847535">
      <w:pPr>
        <w:pStyle w:val="Definition-Field"/>
      </w:pPr>
      <w:r>
        <w:rPr>
          <w:b/>
        </w:rPr>
        <w:t>Chained Error (variable):</w:t>
      </w:r>
      <w:r>
        <w:t xml:space="preserve"> An optional </w:t>
      </w:r>
      <w:r>
        <w:rPr>
          <w:b/>
        </w:rPr>
        <w:t>Response Error</w:t>
      </w:r>
      <w:r>
        <w:t xml:space="preserve"> that specifies the chained error information.</w:t>
      </w:r>
    </w:p>
    <w:p w14:paraId="34CE964C" w14:textId="2E0081A1" w:rsidR="009E5B87" w:rsidRDefault="00847535">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14:paraId="7468A052" w14:textId="77777777" w:rsidR="009E5B87" w:rsidRDefault="00847535">
      <w:pPr>
        <w:pStyle w:val="Heading5"/>
      </w:pPr>
      <w:bookmarkStart w:id="250" w:name="section_81a517eaca3e44839fa23ae6834abcf0"/>
      <w:bookmarkStart w:id="251" w:name="_Toc150727705"/>
      <w:r>
        <w:t>Cell Error</w:t>
      </w:r>
      <w:bookmarkEnd w:id="250"/>
      <w:bookmarkEnd w:id="251"/>
      <w:r>
        <w:fldChar w:fldCharType="begin"/>
      </w:r>
      <w:r>
        <w:instrText xml:space="preserve"> XE "Response error:cell error" </w:instrText>
      </w:r>
      <w:r>
        <w:fldChar w:fldCharType="end"/>
      </w:r>
    </w:p>
    <w:p w14:paraId="6CDB6B43" w14:textId="77777777" w:rsidR="009E5B87" w:rsidRDefault="00847535">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5A0A4F7C"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38AEE4BF" w14:textId="77777777" w:rsidR="009E5B87" w:rsidRDefault="00847535">
            <w:pPr>
              <w:pStyle w:val="PacketDiagramHeaderText"/>
            </w:pPr>
            <w:r>
              <w:t>0</w:t>
            </w:r>
          </w:p>
        </w:tc>
        <w:tc>
          <w:tcPr>
            <w:tcW w:w="270" w:type="dxa"/>
          </w:tcPr>
          <w:p w14:paraId="288A5385" w14:textId="77777777" w:rsidR="009E5B87" w:rsidRDefault="00847535">
            <w:pPr>
              <w:pStyle w:val="PacketDiagramHeaderText"/>
            </w:pPr>
            <w:r>
              <w:t>1</w:t>
            </w:r>
          </w:p>
        </w:tc>
        <w:tc>
          <w:tcPr>
            <w:tcW w:w="270" w:type="dxa"/>
          </w:tcPr>
          <w:p w14:paraId="5DB2F0E1" w14:textId="77777777" w:rsidR="009E5B87" w:rsidRDefault="00847535">
            <w:pPr>
              <w:pStyle w:val="PacketDiagramHeaderText"/>
            </w:pPr>
            <w:r>
              <w:t>2</w:t>
            </w:r>
          </w:p>
        </w:tc>
        <w:tc>
          <w:tcPr>
            <w:tcW w:w="270" w:type="dxa"/>
          </w:tcPr>
          <w:p w14:paraId="34CFC03B" w14:textId="77777777" w:rsidR="009E5B87" w:rsidRDefault="00847535">
            <w:pPr>
              <w:pStyle w:val="PacketDiagramHeaderText"/>
            </w:pPr>
            <w:r>
              <w:t>3</w:t>
            </w:r>
          </w:p>
        </w:tc>
        <w:tc>
          <w:tcPr>
            <w:tcW w:w="270" w:type="dxa"/>
          </w:tcPr>
          <w:p w14:paraId="210E5EC4" w14:textId="77777777" w:rsidR="009E5B87" w:rsidRDefault="00847535">
            <w:pPr>
              <w:pStyle w:val="PacketDiagramHeaderText"/>
            </w:pPr>
            <w:r>
              <w:t>4</w:t>
            </w:r>
          </w:p>
        </w:tc>
        <w:tc>
          <w:tcPr>
            <w:tcW w:w="270" w:type="dxa"/>
          </w:tcPr>
          <w:p w14:paraId="3F565C0C" w14:textId="77777777" w:rsidR="009E5B87" w:rsidRDefault="00847535">
            <w:pPr>
              <w:pStyle w:val="PacketDiagramHeaderText"/>
            </w:pPr>
            <w:r>
              <w:t>5</w:t>
            </w:r>
          </w:p>
        </w:tc>
        <w:tc>
          <w:tcPr>
            <w:tcW w:w="270" w:type="dxa"/>
          </w:tcPr>
          <w:p w14:paraId="6F15FFD7" w14:textId="77777777" w:rsidR="009E5B87" w:rsidRDefault="00847535">
            <w:pPr>
              <w:pStyle w:val="PacketDiagramHeaderText"/>
            </w:pPr>
            <w:r>
              <w:t>6</w:t>
            </w:r>
          </w:p>
        </w:tc>
        <w:tc>
          <w:tcPr>
            <w:tcW w:w="270" w:type="dxa"/>
          </w:tcPr>
          <w:p w14:paraId="3A04BFE2" w14:textId="77777777" w:rsidR="009E5B87" w:rsidRDefault="00847535">
            <w:pPr>
              <w:pStyle w:val="PacketDiagramHeaderText"/>
            </w:pPr>
            <w:r>
              <w:t>7</w:t>
            </w:r>
          </w:p>
        </w:tc>
        <w:tc>
          <w:tcPr>
            <w:tcW w:w="270" w:type="dxa"/>
          </w:tcPr>
          <w:p w14:paraId="634226C7" w14:textId="77777777" w:rsidR="009E5B87" w:rsidRDefault="00847535">
            <w:pPr>
              <w:pStyle w:val="PacketDiagramHeaderText"/>
            </w:pPr>
            <w:r>
              <w:t>8</w:t>
            </w:r>
          </w:p>
        </w:tc>
        <w:tc>
          <w:tcPr>
            <w:tcW w:w="270" w:type="dxa"/>
          </w:tcPr>
          <w:p w14:paraId="7BD68CC9" w14:textId="77777777" w:rsidR="009E5B87" w:rsidRDefault="00847535">
            <w:pPr>
              <w:pStyle w:val="PacketDiagramHeaderText"/>
            </w:pPr>
            <w:r>
              <w:t>9</w:t>
            </w:r>
          </w:p>
        </w:tc>
        <w:tc>
          <w:tcPr>
            <w:tcW w:w="270" w:type="dxa"/>
          </w:tcPr>
          <w:p w14:paraId="70E3FBD2" w14:textId="77777777" w:rsidR="009E5B87" w:rsidRDefault="00847535">
            <w:pPr>
              <w:pStyle w:val="PacketDiagramHeaderText"/>
            </w:pPr>
            <w:r>
              <w:t>1</w:t>
            </w:r>
          </w:p>
          <w:p w14:paraId="75408A6B" w14:textId="77777777" w:rsidR="009E5B87" w:rsidRDefault="00847535">
            <w:pPr>
              <w:pStyle w:val="PacketDiagramHeaderText"/>
            </w:pPr>
            <w:r>
              <w:t>0</w:t>
            </w:r>
          </w:p>
        </w:tc>
        <w:tc>
          <w:tcPr>
            <w:tcW w:w="270" w:type="dxa"/>
          </w:tcPr>
          <w:p w14:paraId="480B10B3" w14:textId="77777777" w:rsidR="009E5B87" w:rsidRDefault="00847535">
            <w:pPr>
              <w:pStyle w:val="PacketDiagramHeaderText"/>
            </w:pPr>
            <w:r>
              <w:t>1</w:t>
            </w:r>
          </w:p>
        </w:tc>
        <w:tc>
          <w:tcPr>
            <w:tcW w:w="270" w:type="dxa"/>
          </w:tcPr>
          <w:p w14:paraId="6B8C772B" w14:textId="77777777" w:rsidR="009E5B87" w:rsidRDefault="00847535">
            <w:pPr>
              <w:pStyle w:val="PacketDiagramHeaderText"/>
            </w:pPr>
            <w:r>
              <w:t>2</w:t>
            </w:r>
          </w:p>
        </w:tc>
        <w:tc>
          <w:tcPr>
            <w:tcW w:w="270" w:type="dxa"/>
          </w:tcPr>
          <w:p w14:paraId="06C4AC27" w14:textId="77777777" w:rsidR="009E5B87" w:rsidRDefault="00847535">
            <w:pPr>
              <w:pStyle w:val="PacketDiagramHeaderText"/>
            </w:pPr>
            <w:r>
              <w:t>3</w:t>
            </w:r>
          </w:p>
        </w:tc>
        <w:tc>
          <w:tcPr>
            <w:tcW w:w="270" w:type="dxa"/>
          </w:tcPr>
          <w:p w14:paraId="420D0DA3" w14:textId="77777777" w:rsidR="009E5B87" w:rsidRDefault="00847535">
            <w:pPr>
              <w:pStyle w:val="PacketDiagramHeaderText"/>
            </w:pPr>
            <w:r>
              <w:t>4</w:t>
            </w:r>
          </w:p>
        </w:tc>
        <w:tc>
          <w:tcPr>
            <w:tcW w:w="270" w:type="dxa"/>
          </w:tcPr>
          <w:p w14:paraId="09D10C45" w14:textId="77777777" w:rsidR="009E5B87" w:rsidRDefault="00847535">
            <w:pPr>
              <w:pStyle w:val="PacketDiagramHeaderText"/>
            </w:pPr>
            <w:r>
              <w:t>5</w:t>
            </w:r>
          </w:p>
        </w:tc>
        <w:tc>
          <w:tcPr>
            <w:tcW w:w="270" w:type="dxa"/>
          </w:tcPr>
          <w:p w14:paraId="33D075AE" w14:textId="77777777" w:rsidR="009E5B87" w:rsidRDefault="00847535">
            <w:pPr>
              <w:pStyle w:val="PacketDiagramHeaderText"/>
            </w:pPr>
            <w:r>
              <w:t>6</w:t>
            </w:r>
          </w:p>
        </w:tc>
        <w:tc>
          <w:tcPr>
            <w:tcW w:w="270" w:type="dxa"/>
          </w:tcPr>
          <w:p w14:paraId="5F3F5A0B" w14:textId="77777777" w:rsidR="009E5B87" w:rsidRDefault="00847535">
            <w:pPr>
              <w:pStyle w:val="PacketDiagramHeaderText"/>
            </w:pPr>
            <w:r>
              <w:t>7</w:t>
            </w:r>
          </w:p>
        </w:tc>
        <w:tc>
          <w:tcPr>
            <w:tcW w:w="270" w:type="dxa"/>
          </w:tcPr>
          <w:p w14:paraId="1C6E3CED" w14:textId="77777777" w:rsidR="009E5B87" w:rsidRDefault="00847535">
            <w:pPr>
              <w:pStyle w:val="PacketDiagramHeaderText"/>
            </w:pPr>
            <w:r>
              <w:t>8</w:t>
            </w:r>
          </w:p>
        </w:tc>
        <w:tc>
          <w:tcPr>
            <w:tcW w:w="270" w:type="dxa"/>
          </w:tcPr>
          <w:p w14:paraId="4C241D46" w14:textId="77777777" w:rsidR="009E5B87" w:rsidRDefault="00847535">
            <w:pPr>
              <w:pStyle w:val="PacketDiagramHeaderText"/>
            </w:pPr>
            <w:r>
              <w:t>9</w:t>
            </w:r>
          </w:p>
        </w:tc>
        <w:tc>
          <w:tcPr>
            <w:tcW w:w="270" w:type="dxa"/>
          </w:tcPr>
          <w:p w14:paraId="2083E3B8" w14:textId="77777777" w:rsidR="009E5B87" w:rsidRDefault="00847535">
            <w:pPr>
              <w:pStyle w:val="PacketDiagramHeaderText"/>
            </w:pPr>
            <w:r>
              <w:t>2</w:t>
            </w:r>
          </w:p>
          <w:p w14:paraId="7EC3C2C9" w14:textId="77777777" w:rsidR="009E5B87" w:rsidRDefault="00847535">
            <w:pPr>
              <w:pStyle w:val="PacketDiagramHeaderText"/>
            </w:pPr>
            <w:r>
              <w:t>0</w:t>
            </w:r>
          </w:p>
        </w:tc>
        <w:tc>
          <w:tcPr>
            <w:tcW w:w="270" w:type="dxa"/>
          </w:tcPr>
          <w:p w14:paraId="37149B05" w14:textId="77777777" w:rsidR="009E5B87" w:rsidRDefault="00847535">
            <w:pPr>
              <w:pStyle w:val="PacketDiagramHeaderText"/>
            </w:pPr>
            <w:r>
              <w:t>1</w:t>
            </w:r>
          </w:p>
        </w:tc>
        <w:tc>
          <w:tcPr>
            <w:tcW w:w="270" w:type="dxa"/>
          </w:tcPr>
          <w:p w14:paraId="2C8BEE5A" w14:textId="77777777" w:rsidR="009E5B87" w:rsidRDefault="00847535">
            <w:pPr>
              <w:pStyle w:val="PacketDiagramHeaderText"/>
            </w:pPr>
            <w:r>
              <w:t>2</w:t>
            </w:r>
          </w:p>
        </w:tc>
        <w:tc>
          <w:tcPr>
            <w:tcW w:w="270" w:type="dxa"/>
          </w:tcPr>
          <w:p w14:paraId="0F43BCE1" w14:textId="77777777" w:rsidR="009E5B87" w:rsidRDefault="00847535">
            <w:pPr>
              <w:pStyle w:val="PacketDiagramHeaderText"/>
            </w:pPr>
            <w:r>
              <w:t>3</w:t>
            </w:r>
          </w:p>
        </w:tc>
        <w:tc>
          <w:tcPr>
            <w:tcW w:w="270" w:type="dxa"/>
          </w:tcPr>
          <w:p w14:paraId="34B1B079" w14:textId="77777777" w:rsidR="009E5B87" w:rsidRDefault="00847535">
            <w:pPr>
              <w:pStyle w:val="PacketDiagramHeaderText"/>
            </w:pPr>
            <w:r>
              <w:t>4</w:t>
            </w:r>
          </w:p>
        </w:tc>
        <w:tc>
          <w:tcPr>
            <w:tcW w:w="270" w:type="dxa"/>
          </w:tcPr>
          <w:p w14:paraId="1FCBD64B" w14:textId="77777777" w:rsidR="009E5B87" w:rsidRDefault="00847535">
            <w:pPr>
              <w:pStyle w:val="PacketDiagramHeaderText"/>
            </w:pPr>
            <w:r>
              <w:t>5</w:t>
            </w:r>
          </w:p>
        </w:tc>
        <w:tc>
          <w:tcPr>
            <w:tcW w:w="270" w:type="dxa"/>
          </w:tcPr>
          <w:p w14:paraId="69E8C7E5" w14:textId="77777777" w:rsidR="009E5B87" w:rsidRDefault="00847535">
            <w:pPr>
              <w:pStyle w:val="PacketDiagramHeaderText"/>
            </w:pPr>
            <w:r>
              <w:t>6</w:t>
            </w:r>
          </w:p>
        </w:tc>
        <w:tc>
          <w:tcPr>
            <w:tcW w:w="270" w:type="dxa"/>
          </w:tcPr>
          <w:p w14:paraId="2249956D" w14:textId="77777777" w:rsidR="009E5B87" w:rsidRDefault="00847535">
            <w:pPr>
              <w:pStyle w:val="PacketDiagramHeaderText"/>
            </w:pPr>
            <w:r>
              <w:t>7</w:t>
            </w:r>
          </w:p>
        </w:tc>
        <w:tc>
          <w:tcPr>
            <w:tcW w:w="270" w:type="dxa"/>
          </w:tcPr>
          <w:p w14:paraId="7BF64C63" w14:textId="77777777" w:rsidR="009E5B87" w:rsidRDefault="00847535">
            <w:pPr>
              <w:pStyle w:val="PacketDiagramHeaderText"/>
            </w:pPr>
            <w:r>
              <w:t>8</w:t>
            </w:r>
          </w:p>
        </w:tc>
        <w:tc>
          <w:tcPr>
            <w:tcW w:w="270" w:type="dxa"/>
          </w:tcPr>
          <w:p w14:paraId="32DD7158" w14:textId="77777777" w:rsidR="009E5B87" w:rsidRDefault="00847535">
            <w:pPr>
              <w:pStyle w:val="PacketDiagramHeaderText"/>
            </w:pPr>
            <w:r>
              <w:t>9</w:t>
            </w:r>
          </w:p>
        </w:tc>
        <w:tc>
          <w:tcPr>
            <w:tcW w:w="270" w:type="dxa"/>
          </w:tcPr>
          <w:p w14:paraId="74520EB6" w14:textId="77777777" w:rsidR="009E5B87" w:rsidRDefault="00847535">
            <w:pPr>
              <w:pStyle w:val="PacketDiagramHeaderText"/>
            </w:pPr>
            <w:r>
              <w:t>3</w:t>
            </w:r>
          </w:p>
          <w:p w14:paraId="0B0B62D8" w14:textId="77777777" w:rsidR="009E5B87" w:rsidRDefault="00847535">
            <w:pPr>
              <w:pStyle w:val="PacketDiagramHeaderText"/>
            </w:pPr>
            <w:r>
              <w:t>0</w:t>
            </w:r>
          </w:p>
        </w:tc>
        <w:tc>
          <w:tcPr>
            <w:tcW w:w="270" w:type="dxa"/>
          </w:tcPr>
          <w:p w14:paraId="4EDB9C5C" w14:textId="77777777" w:rsidR="009E5B87" w:rsidRDefault="00847535">
            <w:pPr>
              <w:pStyle w:val="PacketDiagramHeaderText"/>
            </w:pPr>
            <w:r>
              <w:t>1</w:t>
            </w:r>
          </w:p>
        </w:tc>
      </w:tr>
      <w:tr w:rsidR="009E5B87" w14:paraId="61417D26" w14:textId="77777777" w:rsidTr="009E5B87">
        <w:trPr>
          <w:trHeight w:val="490"/>
        </w:trPr>
        <w:tc>
          <w:tcPr>
            <w:tcW w:w="8640" w:type="dxa"/>
            <w:gridSpan w:val="32"/>
          </w:tcPr>
          <w:p w14:paraId="58982E9F" w14:textId="77777777" w:rsidR="009E5B87" w:rsidRDefault="00847535">
            <w:pPr>
              <w:pStyle w:val="PacketDiagramBodyText"/>
            </w:pPr>
            <w:r>
              <w:t>Error Cell</w:t>
            </w:r>
          </w:p>
        </w:tc>
      </w:tr>
      <w:tr w:rsidR="009E5B87" w14:paraId="2E657F81" w14:textId="77777777" w:rsidTr="009E5B87">
        <w:trPr>
          <w:trHeight w:val="490"/>
        </w:trPr>
        <w:tc>
          <w:tcPr>
            <w:tcW w:w="8640" w:type="dxa"/>
            <w:gridSpan w:val="32"/>
          </w:tcPr>
          <w:p w14:paraId="286B1085" w14:textId="77777777" w:rsidR="009E5B87" w:rsidRDefault="00847535">
            <w:pPr>
              <w:pStyle w:val="PacketDiagramBodyText"/>
            </w:pPr>
            <w:r>
              <w:t>Error Code</w:t>
            </w:r>
          </w:p>
        </w:tc>
      </w:tr>
    </w:tbl>
    <w:p w14:paraId="06D952C1" w14:textId="3071CCC2" w:rsidR="009E5B87" w:rsidRDefault="00847535">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14:paraId="5A487640" w14:textId="77777777" w:rsidR="009E5B87" w:rsidRDefault="00847535">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9E5B87" w14:paraId="74EB35D0"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1440" w:type="dxa"/>
          </w:tcPr>
          <w:p w14:paraId="28ED61AC" w14:textId="77777777" w:rsidR="009E5B87" w:rsidRDefault="00847535">
            <w:pPr>
              <w:pStyle w:val="TableHeaderText"/>
              <w:spacing w:before="0" w:after="0"/>
            </w:pPr>
            <w:r>
              <w:lastRenderedPageBreak/>
              <w:t>Error code</w:t>
            </w:r>
          </w:p>
        </w:tc>
        <w:tc>
          <w:tcPr>
            <w:tcW w:w="7650" w:type="dxa"/>
          </w:tcPr>
          <w:p w14:paraId="35C8D6F5" w14:textId="77777777" w:rsidR="009E5B87" w:rsidRDefault="00847535">
            <w:pPr>
              <w:pStyle w:val="TableHeaderText"/>
              <w:spacing w:before="0" w:after="0"/>
            </w:pPr>
            <w:r>
              <w:t>Error</w:t>
            </w:r>
          </w:p>
        </w:tc>
      </w:tr>
      <w:tr w:rsidR="009E5B87" w14:paraId="42D5E22C" w14:textId="77777777" w:rsidTr="009E5B87">
        <w:tc>
          <w:tcPr>
            <w:tcW w:w="1440" w:type="dxa"/>
          </w:tcPr>
          <w:p w14:paraId="7E7C7155" w14:textId="77777777" w:rsidR="009E5B87" w:rsidRDefault="00847535">
            <w:pPr>
              <w:pStyle w:val="TableBodyText"/>
              <w:spacing w:before="0" w:after="0"/>
            </w:pPr>
            <w:r>
              <w:t>1</w:t>
            </w:r>
          </w:p>
        </w:tc>
        <w:tc>
          <w:tcPr>
            <w:tcW w:w="7650" w:type="dxa"/>
          </w:tcPr>
          <w:p w14:paraId="0714C4FD" w14:textId="77777777" w:rsidR="009E5B87" w:rsidRDefault="00847535">
            <w:pPr>
              <w:pStyle w:val="TableBodyText"/>
              <w:spacing w:before="0" w:after="0"/>
            </w:pPr>
            <w:r>
              <w:t>Unknown error.</w:t>
            </w:r>
          </w:p>
        </w:tc>
      </w:tr>
      <w:tr w:rsidR="009E5B87" w14:paraId="4B4ED7F4" w14:textId="77777777" w:rsidTr="009E5B87">
        <w:tc>
          <w:tcPr>
            <w:tcW w:w="1440" w:type="dxa"/>
          </w:tcPr>
          <w:p w14:paraId="225277AB" w14:textId="77777777" w:rsidR="009E5B87" w:rsidRDefault="00847535">
            <w:pPr>
              <w:pStyle w:val="TableBodyText"/>
              <w:spacing w:before="0" w:after="0"/>
            </w:pPr>
            <w:r>
              <w:t>2</w:t>
            </w:r>
          </w:p>
        </w:tc>
        <w:tc>
          <w:tcPr>
            <w:tcW w:w="7650" w:type="dxa"/>
          </w:tcPr>
          <w:p w14:paraId="50C5B21D" w14:textId="77777777" w:rsidR="009E5B87" w:rsidRDefault="00847535">
            <w:pPr>
              <w:pStyle w:val="TableBodyText"/>
              <w:spacing w:before="0" w:after="0"/>
            </w:pPr>
            <w:r>
              <w:t>Invalid object.</w:t>
            </w:r>
          </w:p>
        </w:tc>
      </w:tr>
      <w:tr w:rsidR="009E5B87" w14:paraId="4B6C0D83" w14:textId="77777777" w:rsidTr="009E5B87">
        <w:tc>
          <w:tcPr>
            <w:tcW w:w="1440" w:type="dxa"/>
          </w:tcPr>
          <w:p w14:paraId="2ABF882E" w14:textId="77777777" w:rsidR="009E5B87" w:rsidRDefault="00847535">
            <w:pPr>
              <w:pStyle w:val="TableBodyText"/>
              <w:spacing w:before="0" w:after="0"/>
            </w:pPr>
            <w:r>
              <w:t>3</w:t>
            </w:r>
          </w:p>
        </w:tc>
        <w:tc>
          <w:tcPr>
            <w:tcW w:w="7650" w:type="dxa"/>
          </w:tcPr>
          <w:p w14:paraId="10D80CB4" w14:textId="77777777" w:rsidR="009E5B87" w:rsidRDefault="00847535">
            <w:pPr>
              <w:pStyle w:val="TableBodyText"/>
              <w:spacing w:before="0" w:after="0"/>
            </w:pPr>
            <w:r>
              <w:t>Invalid partition.</w:t>
            </w:r>
          </w:p>
        </w:tc>
      </w:tr>
      <w:tr w:rsidR="009E5B87" w14:paraId="39AC4482" w14:textId="77777777" w:rsidTr="009E5B87">
        <w:tc>
          <w:tcPr>
            <w:tcW w:w="1440" w:type="dxa"/>
          </w:tcPr>
          <w:p w14:paraId="0B4F364E" w14:textId="77777777" w:rsidR="009E5B87" w:rsidRDefault="00847535">
            <w:pPr>
              <w:pStyle w:val="TableBodyText"/>
              <w:spacing w:before="0" w:after="0"/>
            </w:pPr>
            <w:r>
              <w:t>4</w:t>
            </w:r>
          </w:p>
        </w:tc>
        <w:tc>
          <w:tcPr>
            <w:tcW w:w="7650" w:type="dxa"/>
          </w:tcPr>
          <w:p w14:paraId="78E30E65" w14:textId="77777777" w:rsidR="009E5B87" w:rsidRDefault="00847535">
            <w:pPr>
              <w:pStyle w:val="TableBodyText"/>
              <w:spacing w:before="0" w:after="0"/>
            </w:pPr>
            <w:r>
              <w:t>Request not supported.</w:t>
            </w:r>
          </w:p>
        </w:tc>
      </w:tr>
      <w:tr w:rsidR="009E5B87" w14:paraId="7F7DA348" w14:textId="77777777" w:rsidTr="009E5B87">
        <w:tc>
          <w:tcPr>
            <w:tcW w:w="1440" w:type="dxa"/>
          </w:tcPr>
          <w:p w14:paraId="20CD06F8" w14:textId="77777777" w:rsidR="009E5B87" w:rsidRDefault="00847535">
            <w:pPr>
              <w:pStyle w:val="TableBodyText"/>
              <w:spacing w:before="0" w:after="0"/>
            </w:pPr>
            <w:r>
              <w:t>5</w:t>
            </w:r>
          </w:p>
        </w:tc>
        <w:tc>
          <w:tcPr>
            <w:tcW w:w="7650" w:type="dxa"/>
          </w:tcPr>
          <w:p w14:paraId="74912677" w14:textId="77777777" w:rsidR="009E5B87" w:rsidRDefault="00847535">
            <w:pPr>
              <w:pStyle w:val="TableBodyText"/>
              <w:spacing w:before="0" w:after="0"/>
            </w:pPr>
            <w:r>
              <w:t>Storage read only.</w:t>
            </w:r>
          </w:p>
        </w:tc>
      </w:tr>
      <w:tr w:rsidR="009E5B87" w14:paraId="4B7DCE20" w14:textId="77777777" w:rsidTr="009E5B87">
        <w:tc>
          <w:tcPr>
            <w:tcW w:w="1440" w:type="dxa"/>
          </w:tcPr>
          <w:p w14:paraId="11EDEB55" w14:textId="77777777" w:rsidR="009E5B87" w:rsidRDefault="00847535">
            <w:pPr>
              <w:pStyle w:val="TableBodyText"/>
              <w:spacing w:before="0" w:after="0"/>
            </w:pPr>
            <w:r>
              <w:t>6</w:t>
            </w:r>
          </w:p>
        </w:tc>
        <w:tc>
          <w:tcPr>
            <w:tcW w:w="7650" w:type="dxa"/>
          </w:tcPr>
          <w:p w14:paraId="6F69DE30" w14:textId="77777777" w:rsidR="009E5B87" w:rsidRDefault="00847535">
            <w:pPr>
              <w:pStyle w:val="TableBodyText"/>
              <w:spacing w:before="0" w:after="0"/>
            </w:pPr>
            <w:r>
              <w:t>Revision ID not found.</w:t>
            </w:r>
          </w:p>
        </w:tc>
      </w:tr>
      <w:tr w:rsidR="009E5B87" w14:paraId="696AC80D" w14:textId="77777777" w:rsidTr="009E5B87">
        <w:tc>
          <w:tcPr>
            <w:tcW w:w="1440" w:type="dxa"/>
          </w:tcPr>
          <w:p w14:paraId="345970AD" w14:textId="77777777" w:rsidR="009E5B87" w:rsidRDefault="00847535">
            <w:pPr>
              <w:pStyle w:val="TableBodyText"/>
              <w:spacing w:before="0" w:after="0"/>
            </w:pPr>
            <w:r>
              <w:t>7</w:t>
            </w:r>
          </w:p>
        </w:tc>
        <w:tc>
          <w:tcPr>
            <w:tcW w:w="7650" w:type="dxa"/>
          </w:tcPr>
          <w:p w14:paraId="66446886" w14:textId="77777777" w:rsidR="009E5B87" w:rsidRDefault="00847535">
            <w:pPr>
              <w:pStyle w:val="TableBodyText"/>
              <w:spacing w:before="0" w:after="0"/>
            </w:pPr>
            <w:r>
              <w:t>Bad token.</w:t>
            </w:r>
          </w:p>
        </w:tc>
      </w:tr>
      <w:tr w:rsidR="009E5B87" w14:paraId="733B03A4" w14:textId="77777777" w:rsidTr="009E5B87">
        <w:tc>
          <w:tcPr>
            <w:tcW w:w="1440" w:type="dxa"/>
          </w:tcPr>
          <w:p w14:paraId="40897FBA" w14:textId="77777777" w:rsidR="009E5B87" w:rsidRDefault="00847535">
            <w:pPr>
              <w:pStyle w:val="TableBodyText"/>
              <w:spacing w:before="0" w:after="0"/>
            </w:pPr>
            <w:r>
              <w:t>8</w:t>
            </w:r>
          </w:p>
        </w:tc>
        <w:tc>
          <w:tcPr>
            <w:tcW w:w="7650" w:type="dxa"/>
          </w:tcPr>
          <w:p w14:paraId="75F5D6B6" w14:textId="77777777" w:rsidR="009E5B87" w:rsidRDefault="00847535">
            <w:pPr>
              <w:pStyle w:val="TableBodyText"/>
              <w:spacing w:before="0" w:after="0"/>
            </w:pPr>
            <w:r>
              <w:t>Request not finished.</w:t>
            </w:r>
          </w:p>
        </w:tc>
      </w:tr>
      <w:tr w:rsidR="009E5B87" w14:paraId="582B4307" w14:textId="77777777" w:rsidTr="009E5B87">
        <w:tc>
          <w:tcPr>
            <w:tcW w:w="1440" w:type="dxa"/>
          </w:tcPr>
          <w:p w14:paraId="3A07B0C6" w14:textId="77777777" w:rsidR="009E5B87" w:rsidRDefault="00847535">
            <w:pPr>
              <w:pStyle w:val="TableBodyText"/>
              <w:spacing w:before="0" w:after="0"/>
            </w:pPr>
            <w:r>
              <w:t>9</w:t>
            </w:r>
          </w:p>
        </w:tc>
        <w:tc>
          <w:tcPr>
            <w:tcW w:w="7650" w:type="dxa"/>
          </w:tcPr>
          <w:p w14:paraId="5415820E" w14:textId="77777777" w:rsidR="009E5B87" w:rsidRDefault="00847535">
            <w:pPr>
              <w:pStyle w:val="TableBodyText"/>
              <w:spacing w:before="0" w:after="0"/>
            </w:pPr>
            <w:r>
              <w:t>Incompatible token.</w:t>
            </w:r>
          </w:p>
        </w:tc>
      </w:tr>
      <w:tr w:rsidR="009E5B87" w14:paraId="3A65B00C" w14:textId="77777777" w:rsidTr="009E5B87">
        <w:tc>
          <w:tcPr>
            <w:tcW w:w="1440" w:type="dxa"/>
          </w:tcPr>
          <w:p w14:paraId="0EB74B9F" w14:textId="77777777" w:rsidR="009E5B87" w:rsidRDefault="00847535">
            <w:pPr>
              <w:pStyle w:val="TableBodyText"/>
              <w:spacing w:before="0" w:after="0"/>
            </w:pPr>
            <w:r>
              <w:t>11</w:t>
            </w:r>
          </w:p>
        </w:tc>
        <w:tc>
          <w:tcPr>
            <w:tcW w:w="7650" w:type="dxa"/>
          </w:tcPr>
          <w:p w14:paraId="28DCD1B4" w14:textId="77777777" w:rsidR="009E5B87" w:rsidRDefault="00847535">
            <w:pPr>
              <w:pStyle w:val="TableBodyText"/>
              <w:spacing w:before="0" w:after="0"/>
            </w:pPr>
            <w:r>
              <w:t>Scoped cell storage.</w:t>
            </w:r>
          </w:p>
        </w:tc>
      </w:tr>
      <w:tr w:rsidR="009E5B87" w14:paraId="649568F4" w14:textId="77777777" w:rsidTr="009E5B87">
        <w:tc>
          <w:tcPr>
            <w:tcW w:w="1440" w:type="dxa"/>
          </w:tcPr>
          <w:p w14:paraId="6A1F850A" w14:textId="77777777" w:rsidR="009E5B87" w:rsidRDefault="00847535">
            <w:pPr>
              <w:pStyle w:val="TableBodyText"/>
              <w:spacing w:before="0" w:after="0"/>
            </w:pPr>
            <w:r>
              <w:t>12</w:t>
            </w:r>
          </w:p>
        </w:tc>
        <w:tc>
          <w:tcPr>
            <w:tcW w:w="7650" w:type="dxa"/>
          </w:tcPr>
          <w:p w14:paraId="563FB1D0" w14:textId="77777777" w:rsidR="009E5B87" w:rsidRDefault="00847535">
            <w:pPr>
              <w:pStyle w:val="TableBodyText"/>
              <w:spacing w:before="0" w:after="0"/>
            </w:pPr>
            <w:r>
              <w:t>Coherency failure.</w:t>
            </w:r>
          </w:p>
        </w:tc>
      </w:tr>
      <w:tr w:rsidR="009E5B87" w14:paraId="15179CA6" w14:textId="77777777" w:rsidTr="009E5B87">
        <w:tc>
          <w:tcPr>
            <w:tcW w:w="1440" w:type="dxa"/>
          </w:tcPr>
          <w:p w14:paraId="52E84429" w14:textId="77777777" w:rsidR="009E5B87" w:rsidRDefault="00847535">
            <w:pPr>
              <w:pStyle w:val="TableBodyText"/>
              <w:spacing w:before="0" w:after="0"/>
            </w:pPr>
            <w:r>
              <w:t>13</w:t>
            </w:r>
          </w:p>
        </w:tc>
        <w:tc>
          <w:tcPr>
            <w:tcW w:w="7650" w:type="dxa"/>
          </w:tcPr>
          <w:p w14:paraId="338BCBD6" w14:textId="77777777" w:rsidR="009E5B87" w:rsidRDefault="00847535">
            <w:pPr>
              <w:pStyle w:val="TableBodyText"/>
              <w:spacing w:before="0" w:after="0"/>
            </w:pPr>
            <w:r>
              <w:t>Cell storage state de-serialization failure.</w:t>
            </w:r>
          </w:p>
        </w:tc>
      </w:tr>
      <w:tr w:rsidR="009E5B87" w14:paraId="6C44B2CB" w14:textId="77777777" w:rsidTr="009E5B87">
        <w:tc>
          <w:tcPr>
            <w:tcW w:w="1440" w:type="dxa"/>
          </w:tcPr>
          <w:p w14:paraId="45E13FDB" w14:textId="77777777" w:rsidR="009E5B87" w:rsidRDefault="00847535">
            <w:pPr>
              <w:pStyle w:val="TableBodyText"/>
              <w:spacing w:before="0" w:after="0"/>
            </w:pPr>
            <w:r>
              <w:t>15</w:t>
            </w:r>
          </w:p>
        </w:tc>
        <w:tc>
          <w:tcPr>
            <w:tcW w:w="7650" w:type="dxa"/>
          </w:tcPr>
          <w:p w14:paraId="6D5B8D32" w14:textId="77777777" w:rsidR="009E5B87" w:rsidRDefault="00847535">
            <w:pPr>
              <w:pStyle w:val="TableBodyText"/>
              <w:spacing w:before="0" w:after="0"/>
            </w:pPr>
            <w:r>
              <w:t>Incompatible protocol version.</w:t>
            </w:r>
          </w:p>
        </w:tc>
      </w:tr>
      <w:tr w:rsidR="009E5B87" w14:paraId="40A0D7B8" w14:textId="77777777" w:rsidTr="009E5B87">
        <w:tc>
          <w:tcPr>
            <w:tcW w:w="1440" w:type="dxa"/>
          </w:tcPr>
          <w:p w14:paraId="228C0ADC" w14:textId="77777777" w:rsidR="009E5B87" w:rsidRDefault="00847535">
            <w:pPr>
              <w:pStyle w:val="TableBodyText"/>
              <w:spacing w:before="0" w:after="0"/>
            </w:pPr>
            <w:r>
              <w:t>16</w:t>
            </w:r>
          </w:p>
        </w:tc>
        <w:tc>
          <w:tcPr>
            <w:tcW w:w="7650" w:type="dxa"/>
          </w:tcPr>
          <w:p w14:paraId="71897029" w14:textId="77777777" w:rsidR="009E5B87" w:rsidRDefault="00847535">
            <w:pPr>
              <w:pStyle w:val="TableBodyText"/>
              <w:spacing w:before="0" w:after="0"/>
            </w:pPr>
            <w:r>
              <w:t>Referenced data element not found.</w:t>
            </w:r>
          </w:p>
        </w:tc>
      </w:tr>
      <w:tr w:rsidR="009E5B87" w14:paraId="5F63B81D" w14:textId="77777777" w:rsidTr="009E5B87">
        <w:tc>
          <w:tcPr>
            <w:tcW w:w="1440" w:type="dxa"/>
          </w:tcPr>
          <w:p w14:paraId="75808D60" w14:textId="77777777" w:rsidR="009E5B87" w:rsidRDefault="00847535">
            <w:pPr>
              <w:pStyle w:val="TableBodyText"/>
              <w:spacing w:before="0" w:after="0"/>
            </w:pPr>
            <w:r>
              <w:t>18</w:t>
            </w:r>
          </w:p>
        </w:tc>
        <w:tc>
          <w:tcPr>
            <w:tcW w:w="7650" w:type="dxa"/>
          </w:tcPr>
          <w:p w14:paraId="5FBC8C6A" w14:textId="77777777" w:rsidR="009E5B87" w:rsidRDefault="00847535">
            <w:pPr>
              <w:pStyle w:val="TableBodyText"/>
              <w:spacing w:before="0" w:after="0"/>
            </w:pPr>
            <w:r>
              <w:t>Request stream schema error.</w:t>
            </w:r>
          </w:p>
        </w:tc>
      </w:tr>
      <w:tr w:rsidR="009E5B87" w14:paraId="35E49350" w14:textId="77777777" w:rsidTr="009E5B87">
        <w:tc>
          <w:tcPr>
            <w:tcW w:w="1440" w:type="dxa"/>
          </w:tcPr>
          <w:p w14:paraId="0F9B292C" w14:textId="77777777" w:rsidR="009E5B87" w:rsidRDefault="00847535">
            <w:pPr>
              <w:pStyle w:val="TableBodyText"/>
              <w:spacing w:before="0" w:after="0"/>
            </w:pPr>
            <w:r>
              <w:t>19</w:t>
            </w:r>
          </w:p>
        </w:tc>
        <w:tc>
          <w:tcPr>
            <w:tcW w:w="7650" w:type="dxa"/>
          </w:tcPr>
          <w:p w14:paraId="4E874165" w14:textId="77777777" w:rsidR="009E5B87" w:rsidRDefault="00847535">
            <w:pPr>
              <w:pStyle w:val="TableBodyText"/>
              <w:spacing w:before="0" w:after="0"/>
            </w:pPr>
            <w:r>
              <w:t>Response stream schema error.</w:t>
            </w:r>
          </w:p>
        </w:tc>
      </w:tr>
      <w:tr w:rsidR="009E5B87" w14:paraId="54F07A6D" w14:textId="77777777" w:rsidTr="009E5B87">
        <w:tc>
          <w:tcPr>
            <w:tcW w:w="1440" w:type="dxa"/>
          </w:tcPr>
          <w:p w14:paraId="1CF432D1" w14:textId="77777777" w:rsidR="009E5B87" w:rsidRDefault="00847535">
            <w:pPr>
              <w:pStyle w:val="TableBodyText"/>
              <w:spacing w:before="0" w:after="0"/>
            </w:pPr>
            <w:r>
              <w:t>20</w:t>
            </w:r>
          </w:p>
        </w:tc>
        <w:tc>
          <w:tcPr>
            <w:tcW w:w="7650" w:type="dxa"/>
          </w:tcPr>
          <w:p w14:paraId="5F4E2BBA" w14:textId="77777777" w:rsidR="009E5B87" w:rsidRDefault="00847535">
            <w:pPr>
              <w:pStyle w:val="TableBodyText"/>
              <w:spacing w:before="0" w:after="0"/>
            </w:pPr>
            <w:r>
              <w:t>Unknown request.</w:t>
            </w:r>
          </w:p>
        </w:tc>
      </w:tr>
      <w:tr w:rsidR="009E5B87" w14:paraId="67D239B4" w14:textId="77777777" w:rsidTr="009E5B87">
        <w:tc>
          <w:tcPr>
            <w:tcW w:w="1440" w:type="dxa"/>
          </w:tcPr>
          <w:p w14:paraId="28958B1B" w14:textId="77777777" w:rsidR="009E5B87" w:rsidRDefault="00847535">
            <w:pPr>
              <w:pStyle w:val="TableBodyText"/>
              <w:spacing w:before="0" w:after="0"/>
            </w:pPr>
            <w:r>
              <w:t>21</w:t>
            </w:r>
          </w:p>
        </w:tc>
        <w:tc>
          <w:tcPr>
            <w:tcW w:w="7650" w:type="dxa"/>
          </w:tcPr>
          <w:p w14:paraId="0C0646AE" w14:textId="77777777" w:rsidR="009E5B87" w:rsidRDefault="00847535">
            <w:pPr>
              <w:pStyle w:val="TableBodyText"/>
              <w:spacing w:before="0" w:after="0"/>
            </w:pPr>
            <w:r>
              <w:t xml:space="preserve">Storage </w:t>
            </w:r>
            <w:r>
              <w:t>failure.</w:t>
            </w:r>
          </w:p>
        </w:tc>
      </w:tr>
      <w:tr w:rsidR="009E5B87" w14:paraId="207AC0A0" w14:textId="77777777" w:rsidTr="009E5B87">
        <w:tc>
          <w:tcPr>
            <w:tcW w:w="1440" w:type="dxa"/>
          </w:tcPr>
          <w:p w14:paraId="06FCACF3" w14:textId="77777777" w:rsidR="009E5B87" w:rsidRDefault="00847535">
            <w:pPr>
              <w:pStyle w:val="TableBodyText"/>
              <w:spacing w:before="0" w:after="0"/>
            </w:pPr>
            <w:r>
              <w:t>22</w:t>
            </w:r>
          </w:p>
        </w:tc>
        <w:tc>
          <w:tcPr>
            <w:tcW w:w="7650" w:type="dxa"/>
          </w:tcPr>
          <w:p w14:paraId="268391BD" w14:textId="77777777" w:rsidR="009E5B87" w:rsidRDefault="00847535">
            <w:pPr>
              <w:pStyle w:val="TableBodyText"/>
              <w:spacing w:before="0" w:after="0"/>
            </w:pPr>
            <w:r>
              <w:t>Storage write only.</w:t>
            </w:r>
          </w:p>
        </w:tc>
      </w:tr>
      <w:tr w:rsidR="009E5B87" w14:paraId="700777C7" w14:textId="77777777" w:rsidTr="009E5B87">
        <w:tc>
          <w:tcPr>
            <w:tcW w:w="1440" w:type="dxa"/>
          </w:tcPr>
          <w:p w14:paraId="203C801C" w14:textId="77777777" w:rsidR="009E5B87" w:rsidRDefault="00847535">
            <w:pPr>
              <w:pStyle w:val="TableBodyText"/>
              <w:spacing w:before="0" w:after="0"/>
            </w:pPr>
            <w:r>
              <w:t>23</w:t>
            </w:r>
          </w:p>
        </w:tc>
        <w:tc>
          <w:tcPr>
            <w:tcW w:w="7650" w:type="dxa"/>
          </w:tcPr>
          <w:p w14:paraId="4C0B7EAC" w14:textId="77777777" w:rsidR="009E5B87" w:rsidRDefault="00847535">
            <w:pPr>
              <w:pStyle w:val="TableBodyText"/>
              <w:spacing w:before="0" w:after="0"/>
            </w:pPr>
            <w:r>
              <w:t>Invalid serialization.</w:t>
            </w:r>
          </w:p>
        </w:tc>
      </w:tr>
      <w:tr w:rsidR="009E5B87" w14:paraId="0923F257" w14:textId="77777777" w:rsidTr="009E5B87">
        <w:tc>
          <w:tcPr>
            <w:tcW w:w="1440" w:type="dxa"/>
          </w:tcPr>
          <w:p w14:paraId="698B11B0" w14:textId="77777777" w:rsidR="009E5B87" w:rsidRDefault="00847535">
            <w:pPr>
              <w:pStyle w:val="TableBodyText"/>
              <w:spacing w:before="0" w:after="0"/>
            </w:pPr>
            <w:r>
              <w:t>24</w:t>
            </w:r>
          </w:p>
        </w:tc>
        <w:tc>
          <w:tcPr>
            <w:tcW w:w="7650" w:type="dxa"/>
          </w:tcPr>
          <w:p w14:paraId="17328BA5" w14:textId="77777777" w:rsidR="009E5B87" w:rsidRDefault="00847535">
            <w:pPr>
              <w:pStyle w:val="TableBodyText"/>
              <w:spacing w:before="0" w:after="0"/>
            </w:pPr>
            <w:r>
              <w:t>Data element not found.</w:t>
            </w:r>
          </w:p>
        </w:tc>
      </w:tr>
      <w:tr w:rsidR="009E5B87" w14:paraId="795231B5" w14:textId="77777777" w:rsidTr="009E5B87">
        <w:tc>
          <w:tcPr>
            <w:tcW w:w="1440" w:type="dxa"/>
          </w:tcPr>
          <w:p w14:paraId="4314AC54" w14:textId="77777777" w:rsidR="009E5B87" w:rsidRDefault="00847535">
            <w:pPr>
              <w:pStyle w:val="TableBodyText"/>
              <w:spacing w:before="0" w:after="0"/>
            </w:pPr>
            <w:r>
              <w:t>25</w:t>
            </w:r>
          </w:p>
        </w:tc>
        <w:tc>
          <w:tcPr>
            <w:tcW w:w="7650" w:type="dxa"/>
          </w:tcPr>
          <w:p w14:paraId="0B23D940" w14:textId="77777777" w:rsidR="009E5B87" w:rsidRDefault="00847535">
            <w:pPr>
              <w:pStyle w:val="TableBodyText"/>
              <w:spacing w:before="0" w:after="0"/>
            </w:pPr>
            <w:r>
              <w:t>Invalid implementation.</w:t>
            </w:r>
          </w:p>
        </w:tc>
      </w:tr>
      <w:tr w:rsidR="009E5B87" w14:paraId="53701AA3" w14:textId="77777777" w:rsidTr="009E5B87">
        <w:tc>
          <w:tcPr>
            <w:tcW w:w="1440" w:type="dxa"/>
          </w:tcPr>
          <w:p w14:paraId="6149D534" w14:textId="77777777" w:rsidR="009E5B87" w:rsidRDefault="00847535">
            <w:pPr>
              <w:pStyle w:val="TableBodyText"/>
              <w:spacing w:before="0" w:after="0"/>
            </w:pPr>
            <w:r>
              <w:t>26</w:t>
            </w:r>
          </w:p>
        </w:tc>
        <w:tc>
          <w:tcPr>
            <w:tcW w:w="7650" w:type="dxa"/>
          </w:tcPr>
          <w:p w14:paraId="68850DD2" w14:textId="77777777" w:rsidR="009E5B87" w:rsidRDefault="00847535">
            <w:pPr>
              <w:pStyle w:val="TableBodyText"/>
              <w:spacing w:before="0" w:after="0"/>
            </w:pPr>
            <w:r>
              <w:t>Incompatible old storage.</w:t>
            </w:r>
          </w:p>
        </w:tc>
      </w:tr>
      <w:tr w:rsidR="009E5B87" w14:paraId="62F71537" w14:textId="77777777" w:rsidTr="009E5B87">
        <w:tc>
          <w:tcPr>
            <w:tcW w:w="1440" w:type="dxa"/>
          </w:tcPr>
          <w:p w14:paraId="0EBAC7E5" w14:textId="77777777" w:rsidR="009E5B87" w:rsidRDefault="00847535">
            <w:pPr>
              <w:pStyle w:val="TableBodyText"/>
              <w:spacing w:before="0" w:after="0"/>
            </w:pPr>
            <w:r>
              <w:t>27</w:t>
            </w:r>
          </w:p>
        </w:tc>
        <w:tc>
          <w:tcPr>
            <w:tcW w:w="7650" w:type="dxa"/>
          </w:tcPr>
          <w:p w14:paraId="2E934627" w14:textId="77777777" w:rsidR="009E5B87" w:rsidRDefault="00847535">
            <w:pPr>
              <w:pStyle w:val="TableBodyText"/>
              <w:spacing w:before="0" w:after="0"/>
            </w:pPr>
            <w:r>
              <w:t>Incompatible new storage.</w:t>
            </w:r>
          </w:p>
        </w:tc>
      </w:tr>
      <w:tr w:rsidR="009E5B87" w14:paraId="74BB4E70" w14:textId="77777777" w:rsidTr="009E5B87">
        <w:tc>
          <w:tcPr>
            <w:tcW w:w="1440" w:type="dxa"/>
          </w:tcPr>
          <w:p w14:paraId="3BF5D106" w14:textId="77777777" w:rsidR="009E5B87" w:rsidRDefault="00847535">
            <w:pPr>
              <w:pStyle w:val="TableBodyText"/>
              <w:spacing w:before="0" w:after="0"/>
            </w:pPr>
            <w:r>
              <w:t>28</w:t>
            </w:r>
          </w:p>
        </w:tc>
        <w:tc>
          <w:tcPr>
            <w:tcW w:w="7650" w:type="dxa"/>
          </w:tcPr>
          <w:p w14:paraId="60609830" w14:textId="77777777" w:rsidR="009E5B87" w:rsidRDefault="00847535">
            <w:pPr>
              <w:pStyle w:val="TableBodyText"/>
              <w:spacing w:before="0" w:after="0"/>
            </w:pPr>
            <w:r>
              <w:t>Incorrect context for data element ID.</w:t>
            </w:r>
          </w:p>
        </w:tc>
      </w:tr>
      <w:tr w:rsidR="009E5B87" w14:paraId="1D579212" w14:textId="77777777" w:rsidTr="009E5B87">
        <w:tc>
          <w:tcPr>
            <w:tcW w:w="1440" w:type="dxa"/>
          </w:tcPr>
          <w:p w14:paraId="50BD1932" w14:textId="77777777" w:rsidR="009E5B87" w:rsidRDefault="00847535">
            <w:pPr>
              <w:pStyle w:val="TableBodyText"/>
              <w:spacing w:before="0" w:after="0"/>
            </w:pPr>
            <w:r>
              <w:t>29</w:t>
            </w:r>
          </w:p>
        </w:tc>
        <w:tc>
          <w:tcPr>
            <w:tcW w:w="7650" w:type="dxa"/>
          </w:tcPr>
          <w:p w14:paraId="017C6C68" w14:textId="77777777" w:rsidR="009E5B87" w:rsidRDefault="00847535">
            <w:pPr>
              <w:pStyle w:val="TableBodyText"/>
              <w:spacing w:before="0" w:after="0"/>
            </w:pPr>
            <w:r>
              <w:t xml:space="preserve">Object Group duplicate </w:t>
            </w:r>
            <w:r>
              <w:t>objects.</w:t>
            </w:r>
          </w:p>
        </w:tc>
      </w:tr>
      <w:tr w:rsidR="009E5B87" w14:paraId="6C1734AC" w14:textId="77777777" w:rsidTr="009E5B87">
        <w:tc>
          <w:tcPr>
            <w:tcW w:w="1440" w:type="dxa"/>
          </w:tcPr>
          <w:p w14:paraId="438B9089" w14:textId="77777777" w:rsidR="009E5B87" w:rsidRDefault="00847535">
            <w:pPr>
              <w:pStyle w:val="TableBodyText"/>
              <w:spacing w:before="0" w:after="0"/>
            </w:pPr>
            <w:r>
              <w:t>31</w:t>
            </w:r>
          </w:p>
        </w:tc>
        <w:tc>
          <w:tcPr>
            <w:tcW w:w="7650" w:type="dxa"/>
          </w:tcPr>
          <w:p w14:paraId="5C34AE7F" w14:textId="77777777" w:rsidR="009E5B87" w:rsidRDefault="00847535">
            <w:pPr>
              <w:pStyle w:val="TableBodyText"/>
              <w:spacing w:before="0" w:after="0"/>
            </w:pPr>
            <w:r>
              <w:t>Object reference not found in revision.</w:t>
            </w:r>
          </w:p>
        </w:tc>
      </w:tr>
      <w:tr w:rsidR="009E5B87" w14:paraId="6798E103" w14:textId="77777777" w:rsidTr="009E5B87">
        <w:tc>
          <w:tcPr>
            <w:tcW w:w="1440" w:type="dxa"/>
          </w:tcPr>
          <w:p w14:paraId="514C91F6" w14:textId="77777777" w:rsidR="009E5B87" w:rsidRDefault="00847535">
            <w:pPr>
              <w:pStyle w:val="TableBodyText"/>
              <w:spacing w:before="0" w:after="0"/>
            </w:pPr>
            <w:r>
              <w:t>32</w:t>
            </w:r>
          </w:p>
        </w:tc>
        <w:tc>
          <w:tcPr>
            <w:tcW w:w="7650" w:type="dxa"/>
          </w:tcPr>
          <w:p w14:paraId="01885E5E" w14:textId="77777777" w:rsidR="009E5B87" w:rsidRDefault="00847535">
            <w:pPr>
              <w:pStyle w:val="TableBodyText"/>
              <w:spacing w:before="0" w:after="0"/>
            </w:pPr>
            <w:r>
              <w:t>Merge cell storage state conflict.</w:t>
            </w:r>
          </w:p>
        </w:tc>
      </w:tr>
      <w:tr w:rsidR="009E5B87" w14:paraId="56D59E79" w14:textId="77777777" w:rsidTr="009E5B87">
        <w:tc>
          <w:tcPr>
            <w:tcW w:w="1440" w:type="dxa"/>
          </w:tcPr>
          <w:p w14:paraId="6EFD1804" w14:textId="77777777" w:rsidR="009E5B87" w:rsidRDefault="00847535">
            <w:pPr>
              <w:pStyle w:val="TableBodyText"/>
              <w:spacing w:before="0" w:after="0"/>
            </w:pPr>
            <w:r>
              <w:t>33</w:t>
            </w:r>
          </w:p>
        </w:tc>
        <w:tc>
          <w:tcPr>
            <w:tcW w:w="7650" w:type="dxa"/>
          </w:tcPr>
          <w:p w14:paraId="7E8F3448" w14:textId="77777777" w:rsidR="009E5B87" w:rsidRDefault="00847535">
            <w:pPr>
              <w:pStyle w:val="TableBodyText"/>
              <w:spacing w:before="0" w:after="0"/>
            </w:pPr>
            <w:r>
              <w:t xml:space="preserve">Unknown </w:t>
            </w:r>
            <w:r>
              <w:rPr>
                <w:b/>
              </w:rPr>
              <w:t>Query Changes</w:t>
            </w:r>
            <w:r>
              <w:t xml:space="preserve"> filter.</w:t>
            </w:r>
          </w:p>
        </w:tc>
      </w:tr>
      <w:tr w:rsidR="009E5B87" w14:paraId="3179824D" w14:textId="77777777" w:rsidTr="009E5B87">
        <w:tc>
          <w:tcPr>
            <w:tcW w:w="1440" w:type="dxa"/>
          </w:tcPr>
          <w:p w14:paraId="5C2D6C96" w14:textId="77777777" w:rsidR="009E5B87" w:rsidRDefault="00847535">
            <w:pPr>
              <w:pStyle w:val="TableBodyText"/>
              <w:spacing w:before="0" w:after="0"/>
            </w:pPr>
            <w:r>
              <w:t>34</w:t>
            </w:r>
          </w:p>
        </w:tc>
        <w:tc>
          <w:tcPr>
            <w:tcW w:w="7650" w:type="dxa"/>
          </w:tcPr>
          <w:p w14:paraId="55AB8E28" w14:textId="77777777" w:rsidR="009E5B87" w:rsidRDefault="00847535">
            <w:pPr>
              <w:pStyle w:val="TableBodyText"/>
              <w:spacing w:before="0" w:after="0"/>
            </w:pPr>
            <w:r>
              <w:t xml:space="preserve">Unsupported </w:t>
            </w:r>
            <w:r>
              <w:rPr>
                <w:b/>
              </w:rPr>
              <w:t>Query Changes</w:t>
            </w:r>
            <w:r>
              <w:t xml:space="preserve"> filter.</w:t>
            </w:r>
          </w:p>
        </w:tc>
      </w:tr>
      <w:tr w:rsidR="009E5B87" w14:paraId="055EF165" w14:textId="77777777" w:rsidTr="009E5B87">
        <w:tc>
          <w:tcPr>
            <w:tcW w:w="1440" w:type="dxa"/>
          </w:tcPr>
          <w:p w14:paraId="1D88A1C9" w14:textId="77777777" w:rsidR="009E5B87" w:rsidRDefault="00847535">
            <w:pPr>
              <w:pStyle w:val="TableBodyText"/>
              <w:spacing w:before="0" w:after="0"/>
            </w:pPr>
            <w:r>
              <w:t>35</w:t>
            </w:r>
          </w:p>
        </w:tc>
        <w:tc>
          <w:tcPr>
            <w:tcW w:w="7650" w:type="dxa"/>
          </w:tcPr>
          <w:p w14:paraId="1DB35F62" w14:textId="77777777" w:rsidR="009E5B87" w:rsidRDefault="00847535">
            <w:pPr>
              <w:pStyle w:val="TableBodyText"/>
              <w:spacing w:before="0" w:after="0"/>
            </w:pPr>
            <w:r>
              <w:t>Unable to provide knowledge.</w:t>
            </w:r>
          </w:p>
        </w:tc>
      </w:tr>
      <w:tr w:rsidR="009E5B87" w14:paraId="1946A89C" w14:textId="77777777" w:rsidTr="009E5B87">
        <w:tc>
          <w:tcPr>
            <w:tcW w:w="1440" w:type="dxa"/>
          </w:tcPr>
          <w:p w14:paraId="265F6B69" w14:textId="77777777" w:rsidR="009E5B87" w:rsidRDefault="00847535">
            <w:pPr>
              <w:pStyle w:val="TableBodyText"/>
              <w:spacing w:before="0" w:after="0"/>
            </w:pPr>
            <w:r>
              <w:t>36</w:t>
            </w:r>
          </w:p>
        </w:tc>
        <w:tc>
          <w:tcPr>
            <w:tcW w:w="7650" w:type="dxa"/>
          </w:tcPr>
          <w:p w14:paraId="35A86C11" w14:textId="77777777" w:rsidR="009E5B87" w:rsidRDefault="00847535">
            <w:pPr>
              <w:pStyle w:val="TableBodyText"/>
              <w:spacing w:before="0" w:after="0"/>
            </w:pPr>
            <w:r>
              <w:t>Data element missing ID.</w:t>
            </w:r>
          </w:p>
        </w:tc>
      </w:tr>
      <w:tr w:rsidR="009E5B87" w14:paraId="5EA91785" w14:textId="77777777" w:rsidTr="009E5B87">
        <w:tc>
          <w:tcPr>
            <w:tcW w:w="1440" w:type="dxa"/>
          </w:tcPr>
          <w:p w14:paraId="46BF39BF" w14:textId="77777777" w:rsidR="009E5B87" w:rsidRDefault="00847535">
            <w:pPr>
              <w:pStyle w:val="TableBodyText"/>
              <w:spacing w:before="0" w:after="0"/>
            </w:pPr>
            <w:r>
              <w:t>37</w:t>
            </w:r>
          </w:p>
        </w:tc>
        <w:tc>
          <w:tcPr>
            <w:tcW w:w="7650" w:type="dxa"/>
          </w:tcPr>
          <w:p w14:paraId="31171C65" w14:textId="77777777" w:rsidR="009E5B87" w:rsidRDefault="00847535">
            <w:pPr>
              <w:pStyle w:val="TableBodyText"/>
              <w:spacing w:before="0" w:after="0"/>
            </w:pPr>
            <w:r>
              <w:t xml:space="preserve">Data element missing </w:t>
            </w:r>
            <w:r>
              <w:rPr>
                <w:b/>
              </w:rPr>
              <w:t>Serial Number</w:t>
            </w:r>
            <w:r>
              <w:t>.</w:t>
            </w:r>
          </w:p>
        </w:tc>
      </w:tr>
      <w:tr w:rsidR="009E5B87" w14:paraId="3292283B" w14:textId="77777777" w:rsidTr="009E5B87">
        <w:tc>
          <w:tcPr>
            <w:tcW w:w="1440" w:type="dxa"/>
          </w:tcPr>
          <w:p w14:paraId="17F83870" w14:textId="77777777" w:rsidR="009E5B87" w:rsidRDefault="00847535">
            <w:pPr>
              <w:pStyle w:val="TableBodyText"/>
              <w:spacing w:before="0" w:after="0"/>
            </w:pPr>
            <w:r>
              <w:t>38</w:t>
            </w:r>
          </w:p>
        </w:tc>
        <w:tc>
          <w:tcPr>
            <w:tcW w:w="7650" w:type="dxa"/>
          </w:tcPr>
          <w:p w14:paraId="2899E27A" w14:textId="77777777" w:rsidR="009E5B87" w:rsidRDefault="00847535">
            <w:pPr>
              <w:pStyle w:val="TableBodyText"/>
              <w:spacing w:before="0" w:after="0"/>
            </w:pPr>
            <w:r>
              <w:t>Request argument invalid.</w:t>
            </w:r>
          </w:p>
        </w:tc>
      </w:tr>
      <w:tr w:rsidR="009E5B87" w14:paraId="26881A78" w14:textId="77777777" w:rsidTr="009E5B87">
        <w:tc>
          <w:tcPr>
            <w:tcW w:w="1440" w:type="dxa"/>
          </w:tcPr>
          <w:p w14:paraId="2C1E24F8" w14:textId="77777777" w:rsidR="009E5B87" w:rsidRDefault="00847535">
            <w:pPr>
              <w:pStyle w:val="TableBodyText"/>
              <w:spacing w:before="0" w:after="0"/>
            </w:pPr>
            <w:r>
              <w:t>39</w:t>
            </w:r>
          </w:p>
        </w:tc>
        <w:tc>
          <w:tcPr>
            <w:tcW w:w="7650" w:type="dxa"/>
          </w:tcPr>
          <w:p w14:paraId="1B7D0727" w14:textId="77777777" w:rsidR="009E5B87" w:rsidRDefault="00847535">
            <w:pPr>
              <w:pStyle w:val="TableBodyText"/>
              <w:spacing w:before="0" w:after="0"/>
            </w:pPr>
            <w:r>
              <w:t>Partial changes not supported.</w:t>
            </w:r>
          </w:p>
        </w:tc>
      </w:tr>
      <w:tr w:rsidR="009E5B87" w14:paraId="76B98F29" w14:textId="77777777" w:rsidTr="009E5B87">
        <w:tc>
          <w:tcPr>
            <w:tcW w:w="1440" w:type="dxa"/>
          </w:tcPr>
          <w:p w14:paraId="4E6C2304" w14:textId="77777777" w:rsidR="009E5B87" w:rsidRDefault="00847535">
            <w:pPr>
              <w:pStyle w:val="TableBodyText"/>
              <w:spacing w:before="0" w:after="0"/>
            </w:pPr>
            <w:r>
              <w:t>40</w:t>
            </w:r>
          </w:p>
        </w:tc>
        <w:tc>
          <w:tcPr>
            <w:tcW w:w="7650" w:type="dxa"/>
          </w:tcPr>
          <w:p w14:paraId="25883DDA" w14:textId="77777777" w:rsidR="009E5B87" w:rsidRDefault="00847535">
            <w:pPr>
              <w:pStyle w:val="TableBodyText"/>
              <w:spacing w:before="0" w:after="0"/>
            </w:pPr>
            <w:r>
              <w:t>Store busy, retry later.</w:t>
            </w:r>
          </w:p>
        </w:tc>
      </w:tr>
      <w:tr w:rsidR="009E5B87" w14:paraId="466455FA" w14:textId="77777777" w:rsidTr="009E5B87">
        <w:tc>
          <w:tcPr>
            <w:tcW w:w="1440" w:type="dxa"/>
          </w:tcPr>
          <w:p w14:paraId="47B61639" w14:textId="77777777" w:rsidR="009E5B87" w:rsidRDefault="00847535">
            <w:pPr>
              <w:pStyle w:val="TableBodyText"/>
              <w:spacing w:before="0" w:after="0"/>
            </w:pPr>
            <w:r>
              <w:t>41</w:t>
            </w:r>
          </w:p>
        </w:tc>
        <w:tc>
          <w:tcPr>
            <w:tcW w:w="7650" w:type="dxa"/>
          </w:tcPr>
          <w:p w14:paraId="2F7F6C23" w14:textId="72F4E13C" w:rsidR="009E5B87" w:rsidRDefault="00847535">
            <w:pPr>
              <w:pStyle w:val="TableBodyText"/>
              <w:spacing w:before="0" w:after="0"/>
            </w:pPr>
            <w:hyperlink w:anchor="gt_f49694cc-c350-462d-ab8e-816f0103c6c1">
              <w:r>
                <w:rPr>
                  <w:rStyle w:val="HyperlinkGreen"/>
                  <w:b/>
                </w:rPr>
                <w:t>GUID</w:t>
              </w:r>
            </w:hyperlink>
            <w:r>
              <w:t xml:space="preserve"> identifier table not supported.</w:t>
            </w:r>
          </w:p>
        </w:tc>
      </w:tr>
      <w:tr w:rsidR="009E5B87" w14:paraId="2FE5C63A" w14:textId="77777777" w:rsidTr="009E5B87">
        <w:tc>
          <w:tcPr>
            <w:tcW w:w="1440" w:type="dxa"/>
          </w:tcPr>
          <w:p w14:paraId="12433ACE" w14:textId="77777777" w:rsidR="009E5B87" w:rsidRDefault="00847535">
            <w:pPr>
              <w:pStyle w:val="TableBodyText"/>
              <w:spacing w:before="0" w:after="0"/>
            </w:pPr>
            <w:r>
              <w:t>42</w:t>
            </w:r>
          </w:p>
        </w:tc>
        <w:tc>
          <w:tcPr>
            <w:tcW w:w="7650" w:type="dxa"/>
          </w:tcPr>
          <w:p w14:paraId="3833A24A" w14:textId="77777777" w:rsidR="009E5B87" w:rsidRDefault="00847535">
            <w:pPr>
              <w:pStyle w:val="TableBodyText"/>
              <w:spacing w:before="0" w:after="0"/>
            </w:pPr>
            <w:r>
              <w:t>Data element cycle.</w:t>
            </w:r>
          </w:p>
        </w:tc>
      </w:tr>
      <w:tr w:rsidR="009E5B87" w14:paraId="48A2ED0C" w14:textId="77777777" w:rsidTr="009E5B87">
        <w:tc>
          <w:tcPr>
            <w:tcW w:w="1440" w:type="dxa"/>
          </w:tcPr>
          <w:p w14:paraId="1CF274A4" w14:textId="77777777" w:rsidR="009E5B87" w:rsidRDefault="00847535">
            <w:pPr>
              <w:pStyle w:val="TableBodyText"/>
              <w:spacing w:before="0" w:after="0"/>
            </w:pPr>
            <w:r>
              <w:t>43</w:t>
            </w:r>
          </w:p>
        </w:tc>
        <w:tc>
          <w:tcPr>
            <w:tcW w:w="7650" w:type="dxa"/>
          </w:tcPr>
          <w:p w14:paraId="1C717BB1" w14:textId="77777777" w:rsidR="009E5B87" w:rsidRDefault="00847535">
            <w:pPr>
              <w:pStyle w:val="TableBodyText"/>
              <w:spacing w:before="0" w:after="0"/>
            </w:pPr>
            <w:r>
              <w:t>Fragment knowledge error.</w:t>
            </w:r>
          </w:p>
        </w:tc>
      </w:tr>
      <w:tr w:rsidR="009E5B87" w14:paraId="733A1B0B" w14:textId="77777777" w:rsidTr="009E5B87">
        <w:tc>
          <w:tcPr>
            <w:tcW w:w="1440" w:type="dxa"/>
          </w:tcPr>
          <w:p w14:paraId="2D6CC498" w14:textId="77777777" w:rsidR="009E5B87" w:rsidRDefault="00847535">
            <w:pPr>
              <w:pStyle w:val="TableBodyText"/>
              <w:spacing w:before="0" w:after="0"/>
            </w:pPr>
            <w:r>
              <w:t>44</w:t>
            </w:r>
          </w:p>
        </w:tc>
        <w:tc>
          <w:tcPr>
            <w:tcW w:w="7650" w:type="dxa"/>
          </w:tcPr>
          <w:p w14:paraId="40BECFE3" w14:textId="77777777" w:rsidR="009E5B87" w:rsidRDefault="00847535">
            <w:pPr>
              <w:pStyle w:val="TableBodyText"/>
              <w:spacing w:before="0" w:after="0"/>
            </w:pPr>
            <w:r>
              <w:t>Fragment size mismatch.</w:t>
            </w:r>
          </w:p>
        </w:tc>
      </w:tr>
      <w:tr w:rsidR="009E5B87" w14:paraId="0BDF3C7D" w14:textId="77777777" w:rsidTr="009E5B87">
        <w:tc>
          <w:tcPr>
            <w:tcW w:w="1440" w:type="dxa"/>
          </w:tcPr>
          <w:p w14:paraId="172C5E33" w14:textId="77777777" w:rsidR="009E5B87" w:rsidRDefault="00847535">
            <w:pPr>
              <w:pStyle w:val="TableBodyText"/>
              <w:spacing w:before="0" w:after="0"/>
            </w:pPr>
            <w:r>
              <w:t>45</w:t>
            </w:r>
          </w:p>
        </w:tc>
        <w:tc>
          <w:tcPr>
            <w:tcW w:w="7650" w:type="dxa"/>
          </w:tcPr>
          <w:p w14:paraId="1C267EE8" w14:textId="77777777" w:rsidR="009E5B87" w:rsidRDefault="00847535">
            <w:pPr>
              <w:pStyle w:val="TableBodyText"/>
              <w:spacing w:before="0" w:after="0"/>
            </w:pPr>
            <w:r>
              <w:t>Fragments incomplete.</w:t>
            </w:r>
          </w:p>
        </w:tc>
      </w:tr>
      <w:tr w:rsidR="009E5B87" w14:paraId="409DACF1" w14:textId="77777777" w:rsidTr="009E5B87">
        <w:tc>
          <w:tcPr>
            <w:tcW w:w="1440" w:type="dxa"/>
          </w:tcPr>
          <w:p w14:paraId="0E202F5A" w14:textId="77777777" w:rsidR="009E5B87" w:rsidRDefault="00847535">
            <w:pPr>
              <w:pStyle w:val="TableBodyText"/>
              <w:spacing w:before="0" w:after="0"/>
            </w:pPr>
            <w:r>
              <w:t>46</w:t>
            </w:r>
          </w:p>
        </w:tc>
        <w:tc>
          <w:tcPr>
            <w:tcW w:w="7650" w:type="dxa"/>
          </w:tcPr>
          <w:p w14:paraId="03C53C0F" w14:textId="77777777" w:rsidR="009E5B87" w:rsidRDefault="00847535">
            <w:pPr>
              <w:pStyle w:val="TableBodyText"/>
              <w:spacing w:before="0" w:after="0"/>
            </w:pPr>
            <w:r>
              <w:t>Fragment invalid.</w:t>
            </w:r>
          </w:p>
        </w:tc>
      </w:tr>
      <w:tr w:rsidR="009E5B87" w14:paraId="3836EDA4" w14:textId="77777777" w:rsidTr="009E5B87">
        <w:tc>
          <w:tcPr>
            <w:tcW w:w="1440" w:type="dxa"/>
          </w:tcPr>
          <w:p w14:paraId="7C007ACE" w14:textId="77777777" w:rsidR="009E5B87" w:rsidRDefault="00847535">
            <w:pPr>
              <w:pStyle w:val="TableBodyText"/>
              <w:spacing w:before="0" w:after="0"/>
            </w:pPr>
            <w:r>
              <w:t>47</w:t>
            </w:r>
          </w:p>
        </w:tc>
        <w:tc>
          <w:tcPr>
            <w:tcW w:w="7650" w:type="dxa"/>
          </w:tcPr>
          <w:p w14:paraId="39742833" w14:textId="77777777" w:rsidR="009E5B87" w:rsidRDefault="00847535">
            <w:pPr>
              <w:pStyle w:val="TableBodyText"/>
              <w:spacing w:before="0" w:after="0"/>
            </w:pPr>
            <w:r>
              <w:t xml:space="preserve">Aborted after failed </w:t>
            </w:r>
            <w:r>
              <w:rPr>
                <w:b/>
              </w:rPr>
              <w:t>Put Changes</w:t>
            </w:r>
            <w:r>
              <w:t>.</w:t>
            </w:r>
          </w:p>
        </w:tc>
      </w:tr>
      <w:tr w:rsidR="009E5B87" w14:paraId="53546886" w14:textId="77777777" w:rsidTr="009E5B87">
        <w:tc>
          <w:tcPr>
            <w:tcW w:w="1440" w:type="dxa"/>
          </w:tcPr>
          <w:p w14:paraId="2E478080" w14:textId="77777777" w:rsidR="009E5B87" w:rsidRDefault="00847535">
            <w:pPr>
              <w:pStyle w:val="TableBodyText"/>
              <w:spacing w:before="0" w:after="0"/>
            </w:pPr>
            <w:r>
              <w:t>79</w:t>
            </w:r>
          </w:p>
        </w:tc>
        <w:tc>
          <w:tcPr>
            <w:tcW w:w="7650" w:type="dxa"/>
          </w:tcPr>
          <w:p w14:paraId="081972C3" w14:textId="77777777" w:rsidR="009E5B87" w:rsidRDefault="00847535">
            <w:pPr>
              <w:pStyle w:val="TableBodyText"/>
              <w:spacing w:before="0" w:after="0"/>
            </w:pPr>
            <w:r>
              <w:t>Upgrade failed because there are no upgradeable contents.</w:t>
            </w:r>
          </w:p>
        </w:tc>
      </w:tr>
      <w:tr w:rsidR="009E5B87" w14:paraId="6C755474" w14:textId="77777777" w:rsidTr="009E5B87">
        <w:tc>
          <w:tcPr>
            <w:tcW w:w="1440" w:type="dxa"/>
          </w:tcPr>
          <w:p w14:paraId="683AB3AB" w14:textId="77777777" w:rsidR="009E5B87" w:rsidRDefault="00847535">
            <w:pPr>
              <w:pStyle w:val="TableBodyText"/>
              <w:spacing w:before="0" w:after="0"/>
            </w:pPr>
            <w:r>
              <w:t>106</w:t>
            </w:r>
          </w:p>
        </w:tc>
        <w:tc>
          <w:tcPr>
            <w:tcW w:w="7650" w:type="dxa"/>
          </w:tcPr>
          <w:p w14:paraId="2F0BA2E7" w14:textId="77777777" w:rsidR="009E5B87" w:rsidRDefault="00847535">
            <w:pPr>
              <w:pStyle w:val="TableBodyText"/>
              <w:spacing w:before="0" w:after="0"/>
            </w:pPr>
            <w:r>
              <w:t xml:space="preserve">Unable to allocate additional </w:t>
            </w:r>
            <w:r>
              <w:rPr>
                <w:b/>
              </w:rPr>
              <w:t>Extended GUID</w:t>
            </w:r>
            <w:r>
              <w:t>s.</w:t>
            </w:r>
          </w:p>
        </w:tc>
      </w:tr>
      <w:tr w:rsidR="009E5B87" w14:paraId="0DFE6B82" w14:textId="77777777" w:rsidTr="009E5B87">
        <w:tc>
          <w:tcPr>
            <w:tcW w:w="1440" w:type="dxa"/>
          </w:tcPr>
          <w:p w14:paraId="6C35CC7E" w14:textId="77777777" w:rsidR="009E5B87" w:rsidRDefault="00847535">
            <w:pPr>
              <w:pStyle w:val="TableBodyText"/>
              <w:spacing w:before="0" w:after="0"/>
            </w:pPr>
            <w:r>
              <w:t>108</w:t>
            </w:r>
          </w:p>
        </w:tc>
        <w:tc>
          <w:tcPr>
            <w:tcW w:w="7650" w:type="dxa"/>
          </w:tcPr>
          <w:p w14:paraId="66F2DC68" w14:textId="77777777" w:rsidR="009E5B87" w:rsidRDefault="00847535">
            <w:pPr>
              <w:pStyle w:val="TableBodyText"/>
              <w:spacing w:before="0" w:after="0"/>
            </w:pPr>
            <w:r>
              <w:t>Site is in read-only mode.</w:t>
            </w:r>
          </w:p>
        </w:tc>
      </w:tr>
      <w:tr w:rsidR="009E5B87" w14:paraId="06F8A8C5" w14:textId="77777777" w:rsidTr="009E5B87">
        <w:tc>
          <w:tcPr>
            <w:tcW w:w="1440" w:type="dxa"/>
          </w:tcPr>
          <w:p w14:paraId="746F1903" w14:textId="77777777" w:rsidR="009E5B87" w:rsidRDefault="00847535">
            <w:pPr>
              <w:pStyle w:val="TableBodyText"/>
              <w:spacing w:before="0" w:after="0"/>
            </w:pPr>
            <w:r>
              <w:t>111</w:t>
            </w:r>
          </w:p>
        </w:tc>
        <w:tc>
          <w:tcPr>
            <w:tcW w:w="7650" w:type="dxa"/>
          </w:tcPr>
          <w:p w14:paraId="651F9088" w14:textId="77777777" w:rsidR="009E5B87" w:rsidRDefault="00847535">
            <w:pPr>
              <w:pStyle w:val="TableBodyText"/>
              <w:spacing w:before="0" w:after="0"/>
            </w:pPr>
            <w:r>
              <w:t>Multi-Request partition reached quota.</w:t>
            </w:r>
          </w:p>
        </w:tc>
      </w:tr>
      <w:tr w:rsidR="009E5B87" w14:paraId="72319BB8" w14:textId="77777777" w:rsidTr="009E5B87">
        <w:tc>
          <w:tcPr>
            <w:tcW w:w="1440" w:type="dxa"/>
          </w:tcPr>
          <w:p w14:paraId="0C6F4E9C" w14:textId="77777777" w:rsidR="009E5B87" w:rsidRDefault="00847535">
            <w:pPr>
              <w:pStyle w:val="TableBodyText"/>
              <w:spacing w:before="0" w:after="0"/>
            </w:pPr>
            <w:r>
              <w:lastRenderedPageBreak/>
              <w:t>112</w:t>
            </w:r>
          </w:p>
        </w:tc>
        <w:tc>
          <w:tcPr>
            <w:tcW w:w="7650" w:type="dxa"/>
          </w:tcPr>
          <w:p w14:paraId="25275D43" w14:textId="77777777" w:rsidR="009E5B87" w:rsidRDefault="00847535">
            <w:pPr>
              <w:pStyle w:val="TableBodyText"/>
              <w:spacing w:before="0" w:after="0"/>
            </w:pPr>
            <w:r>
              <w:rPr>
                <w:b/>
              </w:rPr>
              <w:t>Extended GUID</w:t>
            </w:r>
            <w:r>
              <w:t xml:space="preserve"> collision.</w:t>
            </w:r>
          </w:p>
        </w:tc>
      </w:tr>
      <w:tr w:rsidR="009E5B87" w14:paraId="44E96E33" w14:textId="77777777" w:rsidTr="009E5B87">
        <w:tc>
          <w:tcPr>
            <w:tcW w:w="1440" w:type="dxa"/>
          </w:tcPr>
          <w:p w14:paraId="742FCD83" w14:textId="77777777" w:rsidR="009E5B87" w:rsidRDefault="00847535">
            <w:pPr>
              <w:pStyle w:val="TableBodyText"/>
              <w:spacing w:before="0" w:after="0"/>
            </w:pPr>
            <w:r>
              <w:t>113</w:t>
            </w:r>
          </w:p>
        </w:tc>
        <w:tc>
          <w:tcPr>
            <w:tcW w:w="7650" w:type="dxa"/>
          </w:tcPr>
          <w:p w14:paraId="68EC1B8A" w14:textId="77777777" w:rsidR="009E5B87" w:rsidRDefault="00847535">
            <w:pPr>
              <w:pStyle w:val="TableBodyText"/>
              <w:spacing w:before="0" w:after="0"/>
            </w:pPr>
            <w:r>
              <w:t xml:space="preserve">Upgrade failed because of insufficient </w:t>
            </w:r>
            <w:r>
              <w:t>permissions.</w:t>
            </w:r>
          </w:p>
        </w:tc>
      </w:tr>
      <w:tr w:rsidR="009E5B87" w14:paraId="54529552" w14:textId="77777777" w:rsidTr="009E5B87">
        <w:tc>
          <w:tcPr>
            <w:tcW w:w="1440" w:type="dxa"/>
          </w:tcPr>
          <w:p w14:paraId="4A35780A" w14:textId="77777777" w:rsidR="009E5B87" w:rsidRDefault="00847535">
            <w:pPr>
              <w:pStyle w:val="TableBodyText"/>
              <w:spacing w:before="0" w:after="0"/>
            </w:pPr>
            <w:r>
              <w:t>114</w:t>
            </w:r>
          </w:p>
        </w:tc>
        <w:tc>
          <w:tcPr>
            <w:tcW w:w="7650" w:type="dxa"/>
          </w:tcPr>
          <w:p w14:paraId="004AE57D" w14:textId="77777777" w:rsidR="009E5B87" w:rsidRDefault="00847535">
            <w:pPr>
              <w:pStyle w:val="TableBodyText"/>
              <w:spacing w:before="0" w:after="0"/>
            </w:pPr>
            <w:r>
              <w:t>Upgrade failed because of server throttling.</w:t>
            </w:r>
          </w:p>
        </w:tc>
      </w:tr>
      <w:tr w:rsidR="009E5B87" w14:paraId="25EC6D9D" w14:textId="77777777" w:rsidTr="009E5B87">
        <w:tc>
          <w:tcPr>
            <w:tcW w:w="1440" w:type="dxa"/>
          </w:tcPr>
          <w:p w14:paraId="7F374B5F" w14:textId="77777777" w:rsidR="009E5B87" w:rsidRDefault="00847535">
            <w:pPr>
              <w:pStyle w:val="TableBodyText"/>
              <w:spacing w:before="0" w:after="0"/>
            </w:pPr>
            <w:r>
              <w:t>115</w:t>
            </w:r>
          </w:p>
        </w:tc>
        <w:tc>
          <w:tcPr>
            <w:tcW w:w="7650" w:type="dxa"/>
          </w:tcPr>
          <w:p w14:paraId="075368E9" w14:textId="77777777" w:rsidR="009E5B87" w:rsidRDefault="00847535">
            <w:pPr>
              <w:pStyle w:val="TableBodyText"/>
              <w:spacing w:before="0" w:after="0"/>
            </w:pPr>
            <w:r>
              <w:t>Upgrade failed because the upgraded file is too large.</w:t>
            </w:r>
          </w:p>
        </w:tc>
      </w:tr>
    </w:tbl>
    <w:p w14:paraId="7A35F7FF" w14:textId="77777777" w:rsidR="009E5B87" w:rsidRDefault="009E5B87"/>
    <w:p w14:paraId="0377FB49" w14:textId="77777777" w:rsidR="009E5B87" w:rsidRDefault="00847535">
      <w:pPr>
        <w:pStyle w:val="Heading5"/>
      </w:pPr>
      <w:bookmarkStart w:id="252" w:name="section_eaebb41be0af4bec829591a7af8e0dc6"/>
      <w:bookmarkStart w:id="253" w:name="_Toc150727706"/>
      <w:r>
        <w:t>Protocol Error</w:t>
      </w:r>
      <w:bookmarkEnd w:id="252"/>
      <w:bookmarkEnd w:id="253"/>
      <w:r>
        <w:fldChar w:fldCharType="begin"/>
      </w:r>
      <w:r>
        <w:instrText xml:space="preserve"> XE "Response error:protocol error" </w:instrText>
      </w:r>
      <w:r>
        <w:fldChar w:fldCharType="end"/>
      </w:r>
    </w:p>
    <w:p w14:paraId="2CEFC68F" w14:textId="77777777" w:rsidR="009E5B87" w:rsidRDefault="00847535">
      <w:r>
        <w:t xml:space="preserve">Specifies a </w:t>
      </w:r>
      <w:r>
        <w:rPr>
          <w:b/>
        </w:rPr>
        <w:t>Protocol Error</w:t>
      </w:r>
      <w:r>
        <w:t xml:space="preserve">. A protocol error is returned from the </w:t>
      </w:r>
      <w:r>
        <w:t>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04777EF3"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5A127C8" w14:textId="77777777" w:rsidR="009E5B87" w:rsidRDefault="00847535">
            <w:pPr>
              <w:pStyle w:val="PacketDiagramHeaderText"/>
            </w:pPr>
            <w:r>
              <w:t>0</w:t>
            </w:r>
          </w:p>
        </w:tc>
        <w:tc>
          <w:tcPr>
            <w:tcW w:w="270" w:type="dxa"/>
          </w:tcPr>
          <w:p w14:paraId="127FD03E" w14:textId="77777777" w:rsidR="009E5B87" w:rsidRDefault="00847535">
            <w:pPr>
              <w:pStyle w:val="PacketDiagramHeaderText"/>
            </w:pPr>
            <w:r>
              <w:t>1</w:t>
            </w:r>
          </w:p>
        </w:tc>
        <w:tc>
          <w:tcPr>
            <w:tcW w:w="270" w:type="dxa"/>
          </w:tcPr>
          <w:p w14:paraId="4C6490EC" w14:textId="77777777" w:rsidR="009E5B87" w:rsidRDefault="00847535">
            <w:pPr>
              <w:pStyle w:val="PacketDiagramHeaderText"/>
            </w:pPr>
            <w:r>
              <w:t>2</w:t>
            </w:r>
          </w:p>
        </w:tc>
        <w:tc>
          <w:tcPr>
            <w:tcW w:w="270" w:type="dxa"/>
          </w:tcPr>
          <w:p w14:paraId="491882A1" w14:textId="77777777" w:rsidR="009E5B87" w:rsidRDefault="00847535">
            <w:pPr>
              <w:pStyle w:val="PacketDiagramHeaderText"/>
            </w:pPr>
            <w:r>
              <w:t>3</w:t>
            </w:r>
          </w:p>
        </w:tc>
        <w:tc>
          <w:tcPr>
            <w:tcW w:w="270" w:type="dxa"/>
          </w:tcPr>
          <w:p w14:paraId="4C582C9C" w14:textId="77777777" w:rsidR="009E5B87" w:rsidRDefault="00847535">
            <w:pPr>
              <w:pStyle w:val="PacketDiagramHeaderText"/>
            </w:pPr>
            <w:r>
              <w:t>4</w:t>
            </w:r>
          </w:p>
        </w:tc>
        <w:tc>
          <w:tcPr>
            <w:tcW w:w="270" w:type="dxa"/>
          </w:tcPr>
          <w:p w14:paraId="6DB43981" w14:textId="77777777" w:rsidR="009E5B87" w:rsidRDefault="00847535">
            <w:pPr>
              <w:pStyle w:val="PacketDiagramHeaderText"/>
            </w:pPr>
            <w:r>
              <w:t>5</w:t>
            </w:r>
          </w:p>
        </w:tc>
        <w:tc>
          <w:tcPr>
            <w:tcW w:w="270" w:type="dxa"/>
          </w:tcPr>
          <w:p w14:paraId="360F0C17" w14:textId="77777777" w:rsidR="009E5B87" w:rsidRDefault="00847535">
            <w:pPr>
              <w:pStyle w:val="PacketDiagramHeaderText"/>
            </w:pPr>
            <w:r>
              <w:t>6</w:t>
            </w:r>
          </w:p>
        </w:tc>
        <w:tc>
          <w:tcPr>
            <w:tcW w:w="270" w:type="dxa"/>
          </w:tcPr>
          <w:p w14:paraId="7A4F9C81" w14:textId="77777777" w:rsidR="009E5B87" w:rsidRDefault="00847535">
            <w:pPr>
              <w:pStyle w:val="PacketDiagramHeaderText"/>
            </w:pPr>
            <w:r>
              <w:t>7</w:t>
            </w:r>
          </w:p>
        </w:tc>
        <w:tc>
          <w:tcPr>
            <w:tcW w:w="270" w:type="dxa"/>
          </w:tcPr>
          <w:p w14:paraId="5B33EC02" w14:textId="77777777" w:rsidR="009E5B87" w:rsidRDefault="00847535">
            <w:pPr>
              <w:pStyle w:val="PacketDiagramHeaderText"/>
            </w:pPr>
            <w:r>
              <w:t>8</w:t>
            </w:r>
          </w:p>
        </w:tc>
        <w:tc>
          <w:tcPr>
            <w:tcW w:w="270" w:type="dxa"/>
          </w:tcPr>
          <w:p w14:paraId="71F1FF56" w14:textId="77777777" w:rsidR="009E5B87" w:rsidRDefault="00847535">
            <w:pPr>
              <w:pStyle w:val="PacketDiagramHeaderText"/>
            </w:pPr>
            <w:r>
              <w:t>9</w:t>
            </w:r>
          </w:p>
        </w:tc>
        <w:tc>
          <w:tcPr>
            <w:tcW w:w="270" w:type="dxa"/>
          </w:tcPr>
          <w:p w14:paraId="6BDD74AF" w14:textId="77777777" w:rsidR="009E5B87" w:rsidRDefault="00847535">
            <w:pPr>
              <w:pStyle w:val="PacketDiagramHeaderText"/>
            </w:pPr>
            <w:r>
              <w:t>1</w:t>
            </w:r>
          </w:p>
          <w:p w14:paraId="29D253E3" w14:textId="77777777" w:rsidR="009E5B87" w:rsidRDefault="00847535">
            <w:pPr>
              <w:pStyle w:val="PacketDiagramHeaderText"/>
            </w:pPr>
            <w:r>
              <w:t>0</w:t>
            </w:r>
          </w:p>
        </w:tc>
        <w:tc>
          <w:tcPr>
            <w:tcW w:w="270" w:type="dxa"/>
          </w:tcPr>
          <w:p w14:paraId="04E8FE1D" w14:textId="77777777" w:rsidR="009E5B87" w:rsidRDefault="00847535">
            <w:pPr>
              <w:pStyle w:val="PacketDiagramHeaderText"/>
            </w:pPr>
            <w:r>
              <w:t>1</w:t>
            </w:r>
          </w:p>
        </w:tc>
        <w:tc>
          <w:tcPr>
            <w:tcW w:w="270" w:type="dxa"/>
          </w:tcPr>
          <w:p w14:paraId="79695F6B" w14:textId="77777777" w:rsidR="009E5B87" w:rsidRDefault="00847535">
            <w:pPr>
              <w:pStyle w:val="PacketDiagramHeaderText"/>
            </w:pPr>
            <w:r>
              <w:t>2</w:t>
            </w:r>
          </w:p>
        </w:tc>
        <w:tc>
          <w:tcPr>
            <w:tcW w:w="270" w:type="dxa"/>
          </w:tcPr>
          <w:p w14:paraId="5A7E979C" w14:textId="77777777" w:rsidR="009E5B87" w:rsidRDefault="00847535">
            <w:pPr>
              <w:pStyle w:val="PacketDiagramHeaderText"/>
            </w:pPr>
            <w:r>
              <w:t>3</w:t>
            </w:r>
          </w:p>
        </w:tc>
        <w:tc>
          <w:tcPr>
            <w:tcW w:w="270" w:type="dxa"/>
          </w:tcPr>
          <w:p w14:paraId="458B32BC" w14:textId="77777777" w:rsidR="009E5B87" w:rsidRDefault="00847535">
            <w:pPr>
              <w:pStyle w:val="PacketDiagramHeaderText"/>
            </w:pPr>
            <w:r>
              <w:t>4</w:t>
            </w:r>
          </w:p>
        </w:tc>
        <w:tc>
          <w:tcPr>
            <w:tcW w:w="270" w:type="dxa"/>
          </w:tcPr>
          <w:p w14:paraId="082621D4" w14:textId="77777777" w:rsidR="009E5B87" w:rsidRDefault="00847535">
            <w:pPr>
              <w:pStyle w:val="PacketDiagramHeaderText"/>
            </w:pPr>
            <w:r>
              <w:t>5</w:t>
            </w:r>
          </w:p>
        </w:tc>
        <w:tc>
          <w:tcPr>
            <w:tcW w:w="270" w:type="dxa"/>
          </w:tcPr>
          <w:p w14:paraId="39EC7917" w14:textId="77777777" w:rsidR="009E5B87" w:rsidRDefault="00847535">
            <w:pPr>
              <w:pStyle w:val="PacketDiagramHeaderText"/>
            </w:pPr>
            <w:r>
              <w:t>6</w:t>
            </w:r>
          </w:p>
        </w:tc>
        <w:tc>
          <w:tcPr>
            <w:tcW w:w="270" w:type="dxa"/>
          </w:tcPr>
          <w:p w14:paraId="3FEE2E3D" w14:textId="77777777" w:rsidR="009E5B87" w:rsidRDefault="00847535">
            <w:pPr>
              <w:pStyle w:val="PacketDiagramHeaderText"/>
            </w:pPr>
            <w:r>
              <w:t>7</w:t>
            </w:r>
          </w:p>
        </w:tc>
        <w:tc>
          <w:tcPr>
            <w:tcW w:w="270" w:type="dxa"/>
          </w:tcPr>
          <w:p w14:paraId="2F70AD8F" w14:textId="77777777" w:rsidR="009E5B87" w:rsidRDefault="00847535">
            <w:pPr>
              <w:pStyle w:val="PacketDiagramHeaderText"/>
            </w:pPr>
            <w:r>
              <w:t>8</w:t>
            </w:r>
          </w:p>
        </w:tc>
        <w:tc>
          <w:tcPr>
            <w:tcW w:w="270" w:type="dxa"/>
          </w:tcPr>
          <w:p w14:paraId="10BF00CC" w14:textId="77777777" w:rsidR="009E5B87" w:rsidRDefault="00847535">
            <w:pPr>
              <w:pStyle w:val="PacketDiagramHeaderText"/>
            </w:pPr>
            <w:r>
              <w:t>9</w:t>
            </w:r>
          </w:p>
        </w:tc>
        <w:tc>
          <w:tcPr>
            <w:tcW w:w="270" w:type="dxa"/>
          </w:tcPr>
          <w:p w14:paraId="0A8E4E48" w14:textId="77777777" w:rsidR="009E5B87" w:rsidRDefault="00847535">
            <w:pPr>
              <w:pStyle w:val="PacketDiagramHeaderText"/>
            </w:pPr>
            <w:r>
              <w:t>2</w:t>
            </w:r>
          </w:p>
          <w:p w14:paraId="105DCE2A" w14:textId="77777777" w:rsidR="009E5B87" w:rsidRDefault="00847535">
            <w:pPr>
              <w:pStyle w:val="PacketDiagramHeaderText"/>
            </w:pPr>
            <w:r>
              <w:t>0</w:t>
            </w:r>
          </w:p>
        </w:tc>
        <w:tc>
          <w:tcPr>
            <w:tcW w:w="270" w:type="dxa"/>
          </w:tcPr>
          <w:p w14:paraId="79BAE8F6" w14:textId="77777777" w:rsidR="009E5B87" w:rsidRDefault="00847535">
            <w:pPr>
              <w:pStyle w:val="PacketDiagramHeaderText"/>
            </w:pPr>
            <w:r>
              <w:t>1</w:t>
            </w:r>
          </w:p>
        </w:tc>
        <w:tc>
          <w:tcPr>
            <w:tcW w:w="270" w:type="dxa"/>
          </w:tcPr>
          <w:p w14:paraId="12881F0E" w14:textId="77777777" w:rsidR="009E5B87" w:rsidRDefault="00847535">
            <w:pPr>
              <w:pStyle w:val="PacketDiagramHeaderText"/>
            </w:pPr>
            <w:r>
              <w:t>2</w:t>
            </w:r>
          </w:p>
        </w:tc>
        <w:tc>
          <w:tcPr>
            <w:tcW w:w="270" w:type="dxa"/>
          </w:tcPr>
          <w:p w14:paraId="0B1C0EF7" w14:textId="77777777" w:rsidR="009E5B87" w:rsidRDefault="00847535">
            <w:pPr>
              <w:pStyle w:val="PacketDiagramHeaderText"/>
            </w:pPr>
            <w:r>
              <w:t>3</w:t>
            </w:r>
          </w:p>
        </w:tc>
        <w:tc>
          <w:tcPr>
            <w:tcW w:w="270" w:type="dxa"/>
          </w:tcPr>
          <w:p w14:paraId="4E76DA05" w14:textId="77777777" w:rsidR="009E5B87" w:rsidRDefault="00847535">
            <w:pPr>
              <w:pStyle w:val="PacketDiagramHeaderText"/>
            </w:pPr>
            <w:r>
              <w:t>4</w:t>
            </w:r>
          </w:p>
        </w:tc>
        <w:tc>
          <w:tcPr>
            <w:tcW w:w="270" w:type="dxa"/>
          </w:tcPr>
          <w:p w14:paraId="4096C5D0" w14:textId="77777777" w:rsidR="009E5B87" w:rsidRDefault="00847535">
            <w:pPr>
              <w:pStyle w:val="PacketDiagramHeaderText"/>
            </w:pPr>
            <w:r>
              <w:t>5</w:t>
            </w:r>
          </w:p>
        </w:tc>
        <w:tc>
          <w:tcPr>
            <w:tcW w:w="270" w:type="dxa"/>
          </w:tcPr>
          <w:p w14:paraId="732F87CA" w14:textId="77777777" w:rsidR="009E5B87" w:rsidRDefault="00847535">
            <w:pPr>
              <w:pStyle w:val="PacketDiagramHeaderText"/>
            </w:pPr>
            <w:r>
              <w:t>6</w:t>
            </w:r>
          </w:p>
        </w:tc>
        <w:tc>
          <w:tcPr>
            <w:tcW w:w="270" w:type="dxa"/>
          </w:tcPr>
          <w:p w14:paraId="01793850" w14:textId="77777777" w:rsidR="009E5B87" w:rsidRDefault="00847535">
            <w:pPr>
              <w:pStyle w:val="PacketDiagramHeaderText"/>
            </w:pPr>
            <w:r>
              <w:t>7</w:t>
            </w:r>
          </w:p>
        </w:tc>
        <w:tc>
          <w:tcPr>
            <w:tcW w:w="270" w:type="dxa"/>
          </w:tcPr>
          <w:p w14:paraId="22720625" w14:textId="77777777" w:rsidR="009E5B87" w:rsidRDefault="00847535">
            <w:pPr>
              <w:pStyle w:val="PacketDiagramHeaderText"/>
            </w:pPr>
            <w:r>
              <w:t>8</w:t>
            </w:r>
          </w:p>
        </w:tc>
        <w:tc>
          <w:tcPr>
            <w:tcW w:w="270" w:type="dxa"/>
          </w:tcPr>
          <w:p w14:paraId="0B626BF3" w14:textId="77777777" w:rsidR="009E5B87" w:rsidRDefault="00847535">
            <w:pPr>
              <w:pStyle w:val="PacketDiagramHeaderText"/>
            </w:pPr>
            <w:r>
              <w:t>9</w:t>
            </w:r>
          </w:p>
        </w:tc>
        <w:tc>
          <w:tcPr>
            <w:tcW w:w="270" w:type="dxa"/>
          </w:tcPr>
          <w:p w14:paraId="59D3F239" w14:textId="77777777" w:rsidR="009E5B87" w:rsidRDefault="00847535">
            <w:pPr>
              <w:pStyle w:val="PacketDiagramHeaderText"/>
            </w:pPr>
            <w:r>
              <w:t>3</w:t>
            </w:r>
          </w:p>
          <w:p w14:paraId="33006BF5" w14:textId="77777777" w:rsidR="009E5B87" w:rsidRDefault="00847535">
            <w:pPr>
              <w:pStyle w:val="PacketDiagramHeaderText"/>
            </w:pPr>
            <w:r>
              <w:t>0</w:t>
            </w:r>
          </w:p>
        </w:tc>
        <w:tc>
          <w:tcPr>
            <w:tcW w:w="270" w:type="dxa"/>
          </w:tcPr>
          <w:p w14:paraId="323A5FBC" w14:textId="77777777" w:rsidR="009E5B87" w:rsidRDefault="00847535">
            <w:pPr>
              <w:pStyle w:val="PacketDiagramHeaderText"/>
            </w:pPr>
            <w:r>
              <w:t>1</w:t>
            </w:r>
          </w:p>
        </w:tc>
      </w:tr>
      <w:tr w:rsidR="009E5B87" w14:paraId="02A2CF3A" w14:textId="77777777" w:rsidTr="009E5B87">
        <w:trPr>
          <w:trHeight w:val="490"/>
        </w:trPr>
        <w:tc>
          <w:tcPr>
            <w:tcW w:w="8640" w:type="dxa"/>
            <w:gridSpan w:val="32"/>
          </w:tcPr>
          <w:p w14:paraId="774DE6F9" w14:textId="77777777" w:rsidR="009E5B87" w:rsidRDefault="00847535">
            <w:pPr>
              <w:pStyle w:val="PacketDiagramBodyText"/>
            </w:pPr>
            <w:r>
              <w:t>Error Protocol</w:t>
            </w:r>
          </w:p>
        </w:tc>
      </w:tr>
      <w:tr w:rsidR="009E5B87" w14:paraId="5688CEF6" w14:textId="77777777" w:rsidTr="009E5B87">
        <w:trPr>
          <w:trHeight w:val="490"/>
        </w:trPr>
        <w:tc>
          <w:tcPr>
            <w:tcW w:w="8640" w:type="dxa"/>
            <w:gridSpan w:val="32"/>
          </w:tcPr>
          <w:p w14:paraId="3AF4A5C8" w14:textId="77777777" w:rsidR="009E5B87" w:rsidRDefault="00847535">
            <w:pPr>
              <w:pStyle w:val="PacketDiagramBodyText"/>
            </w:pPr>
            <w:r>
              <w:t>Error Code</w:t>
            </w:r>
          </w:p>
        </w:tc>
      </w:tr>
    </w:tbl>
    <w:p w14:paraId="59789406" w14:textId="1DD2A6C5" w:rsidR="009E5B87" w:rsidRDefault="00847535">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14:paraId="01D39029" w14:textId="77777777" w:rsidR="009E5B87" w:rsidRDefault="00847535">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9E5B87" w14:paraId="40DC8F8D"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2160" w:type="dxa"/>
          </w:tcPr>
          <w:p w14:paraId="2C4E308A" w14:textId="77777777" w:rsidR="009E5B87" w:rsidRDefault="00847535">
            <w:pPr>
              <w:pStyle w:val="TableHeaderText"/>
              <w:spacing w:before="0" w:after="0"/>
            </w:pPr>
            <w:r>
              <w:t>Error code</w:t>
            </w:r>
          </w:p>
        </w:tc>
        <w:tc>
          <w:tcPr>
            <w:tcW w:w="6930" w:type="dxa"/>
          </w:tcPr>
          <w:p w14:paraId="4EA8E817" w14:textId="77777777" w:rsidR="009E5B87" w:rsidRDefault="00847535">
            <w:pPr>
              <w:pStyle w:val="TableHeaderText"/>
              <w:spacing w:before="0" w:after="0"/>
            </w:pPr>
            <w:r>
              <w:t>Error</w:t>
            </w:r>
          </w:p>
        </w:tc>
      </w:tr>
      <w:tr w:rsidR="009E5B87" w14:paraId="1EFDC402" w14:textId="77777777" w:rsidTr="009E5B87">
        <w:tc>
          <w:tcPr>
            <w:tcW w:w="2160" w:type="dxa"/>
          </w:tcPr>
          <w:p w14:paraId="687BDBDA" w14:textId="77777777" w:rsidR="009E5B87" w:rsidRDefault="00847535">
            <w:pPr>
              <w:pStyle w:val="TableBodyText"/>
              <w:spacing w:before="0" w:after="0"/>
            </w:pPr>
            <w:r>
              <w:t>1</w:t>
            </w:r>
          </w:p>
        </w:tc>
        <w:tc>
          <w:tcPr>
            <w:tcW w:w="6930" w:type="dxa"/>
          </w:tcPr>
          <w:p w14:paraId="72AE2CE8" w14:textId="77777777" w:rsidR="009E5B87" w:rsidRDefault="00847535">
            <w:pPr>
              <w:pStyle w:val="TableBodyText"/>
              <w:spacing w:before="0" w:after="0"/>
            </w:pPr>
            <w:r>
              <w:t>Unknown error.</w:t>
            </w:r>
          </w:p>
        </w:tc>
      </w:tr>
      <w:tr w:rsidR="009E5B87" w14:paraId="1D466B56" w14:textId="77777777" w:rsidTr="009E5B87">
        <w:tc>
          <w:tcPr>
            <w:tcW w:w="2160" w:type="dxa"/>
          </w:tcPr>
          <w:p w14:paraId="085540CB" w14:textId="77777777" w:rsidR="009E5B87" w:rsidRDefault="00847535">
            <w:pPr>
              <w:pStyle w:val="TableBodyText"/>
              <w:spacing w:before="0" w:after="0"/>
            </w:pPr>
            <w:r>
              <w:t>50</w:t>
            </w:r>
          </w:p>
        </w:tc>
        <w:tc>
          <w:tcPr>
            <w:tcW w:w="6930" w:type="dxa"/>
          </w:tcPr>
          <w:p w14:paraId="49A36AD6" w14:textId="77777777" w:rsidR="009E5B87" w:rsidRDefault="00847535">
            <w:pPr>
              <w:pStyle w:val="TableBodyText"/>
              <w:spacing w:before="0" w:after="0"/>
            </w:pPr>
            <w:r>
              <w:t>Request format error, incomplete request.</w:t>
            </w:r>
          </w:p>
        </w:tc>
      </w:tr>
      <w:tr w:rsidR="009E5B87" w14:paraId="5907616D" w14:textId="77777777" w:rsidTr="009E5B87">
        <w:tc>
          <w:tcPr>
            <w:tcW w:w="2160" w:type="dxa"/>
          </w:tcPr>
          <w:p w14:paraId="319082AF" w14:textId="77777777" w:rsidR="009E5B87" w:rsidRDefault="00847535">
            <w:pPr>
              <w:pStyle w:val="TableBodyText"/>
              <w:spacing w:before="0" w:after="0"/>
            </w:pPr>
            <w:r>
              <w:t>61</w:t>
            </w:r>
          </w:p>
        </w:tc>
        <w:tc>
          <w:tcPr>
            <w:tcW w:w="6930" w:type="dxa"/>
          </w:tcPr>
          <w:p w14:paraId="0FF22F25" w14:textId="77777777" w:rsidR="009E5B87" w:rsidRDefault="00847535">
            <w:pPr>
              <w:pStyle w:val="TableBodyText"/>
              <w:spacing w:before="0" w:after="0"/>
            </w:pPr>
            <w:r>
              <w:t>Unknown internal error</w:t>
            </w:r>
          </w:p>
        </w:tc>
      </w:tr>
      <w:tr w:rsidR="009E5B87" w14:paraId="7EB74729" w14:textId="77777777" w:rsidTr="009E5B87">
        <w:tc>
          <w:tcPr>
            <w:tcW w:w="2160" w:type="dxa"/>
          </w:tcPr>
          <w:p w14:paraId="0B317B47" w14:textId="77777777" w:rsidR="009E5B87" w:rsidRDefault="00847535">
            <w:pPr>
              <w:pStyle w:val="TableBodyText"/>
              <w:spacing w:before="0" w:after="0"/>
            </w:pPr>
            <w:r>
              <w:t>108</w:t>
            </w:r>
          </w:p>
        </w:tc>
        <w:tc>
          <w:tcPr>
            <w:tcW w:w="6930" w:type="dxa"/>
          </w:tcPr>
          <w:p w14:paraId="0452FCC2" w14:textId="77777777" w:rsidR="009E5B87" w:rsidRDefault="00847535">
            <w:pPr>
              <w:pStyle w:val="TableBodyText"/>
              <w:spacing w:before="0" w:after="0"/>
            </w:pPr>
            <w:r>
              <w:t>Request format error, invalid request.</w:t>
            </w:r>
          </w:p>
        </w:tc>
      </w:tr>
      <w:tr w:rsidR="009E5B87" w14:paraId="28FD17E9" w14:textId="77777777" w:rsidTr="009E5B87">
        <w:tc>
          <w:tcPr>
            <w:tcW w:w="2160" w:type="dxa"/>
          </w:tcPr>
          <w:p w14:paraId="5831E1EF" w14:textId="77777777" w:rsidR="009E5B87" w:rsidRDefault="00847535">
            <w:pPr>
              <w:pStyle w:val="TableBodyText"/>
              <w:spacing w:before="0" w:after="0"/>
            </w:pPr>
            <w:r>
              <w:t>142</w:t>
            </w:r>
          </w:p>
        </w:tc>
        <w:tc>
          <w:tcPr>
            <w:tcW w:w="6930" w:type="dxa"/>
          </w:tcPr>
          <w:p w14:paraId="0CB5795A" w14:textId="77777777" w:rsidR="009E5B87" w:rsidRDefault="00847535">
            <w:pPr>
              <w:pStyle w:val="TableBodyText"/>
              <w:spacing w:before="0" w:after="0"/>
            </w:pPr>
            <w:r>
              <w:t>Request format error, stream object invalid</w:t>
            </w:r>
          </w:p>
        </w:tc>
      </w:tr>
      <w:tr w:rsidR="009E5B87" w14:paraId="53A9E192" w14:textId="77777777" w:rsidTr="009E5B87">
        <w:tc>
          <w:tcPr>
            <w:tcW w:w="2160" w:type="dxa"/>
          </w:tcPr>
          <w:p w14:paraId="108B118D" w14:textId="77777777" w:rsidR="009E5B87" w:rsidRDefault="00847535">
            <w:pPr>
              <w:pStyle w:val="TableBodyText"/>
              <w:spacing w:before="0" w:after="0"/>
            </w:pPr>
            <w:r>
              <w:t>143</w:t>
            </w:r>
          </w:p>
        </w:tc>
        <w:tc>
          <w:tcPr>
            <w:tcW w:w="6930" w:type="dxa"/>
          </w:tcPr>
          <w:p w14:paraId="422D01C6" w14:textId="77777777" w:rsidR="009E5B87" w:rsidRDefault="00847535">
            <w:pPr>
              <w:pStyle w:val="TableBodyText"/>
              <w:spacing w:before="0" w:after="0"/>
            </w:pPr>
            <w:r>
              <w:t xml:space="preserve">Request format error, </w:t>
            </w:r>
            <w:r>
              <w:t>stream object unexpected</w:t>
            </w:r>
          </w:p>
        </w:tc>
      </w:tr>
      <w:tr w:rsidR="009E5B87" w14:paraId="21428E35" w14:textId="77777777" w:rsidTr="009E5B87">
        <w:tc>
          <w:tcPr>
            <w:tcW w:w="2160" w:type="dxa"/>
          </w:tcPr>
          <w:p w14:paraId="373F734F" w14:textId="77777777" w:rsidR="009E5B87" w:rsidRDefault="00847535">
            <w:pPr>
              <w:pStyle w:val="TableBodyText"/>
              <w:spacing w:before="0" w:after="0"/>
            </w:pPr>
            <w:r>
              <w:t>144</w:t>
            </w:r>
          </w:p>
        </w:tc>
        <w:tc>
          <w:tcPr>
            <w:tcW w:w="6930" w:type="dxa"/>
          </w:tcPr>
          <w:p w14:paraId="18376C4D" w14:textId="77777777" w:rsidR="009E5B87" w:rsidRDefault="00847535">
            <w:pPr>
              <w:pStyle w:val="TableBodyText"/>
              <w:spacing w:before="0" w:after="0"/>
            </w:pPr>
            <w:r>
              <w:t>Request format error, stream object compound nesting error</w:t>
            </w:r>
          </w:p>
        </w:tc>
      </w:tr>
      <w:tr w:rsidR="009E5B87" w14:paraId="7AB73B02" w14:textId="77777777" w:rsidTr="009E5B87">
        <w:tc>
          <w:tcPr>
            <w:tcW w:w="2160" w:type="dxa"/>
          </w:tcPr>
          <w:p w14:paraId="11563EA1" w14:textId="77777777" w:rsidR="009E5B87" w:rsidRDefault="00847535">
            <w:pPr>
              <w:pStyle w:val="TableBodyText"/>
              <w:spacing w:before="0" w:after="0"/>
            </w:pPr>
            <w:r>
              <w:t>145</w:t>
            </w:r>
          </w:p>
        </w:tc>
        <w:tc>
          <w:tcPr>
            <w:tcW w:w="6930" w:type="dxa"/>
          </w:tcPr>
          <w:p w14:paraId="34AD62E2" w14:textId="77777777" w:rsidR="009E5B87" w:rsidRDefault="00847535">
            <w:pPr>
              <w:pStyle w:val="TableBodyText"/>
              <w:spacing w:before="0" w:after="0"/>
            </w:pPr>
            <w:r>
              <w:t>Request format error, invalid request.</w:t>
            </w:r>
          </w:p>
        </w:tc>
      </w:tr>
      <w:tr w:rsidR="009E5B87" w14:paraId="58313F42" w14:textId="77777777" w:rsidTr="009E5B87">
        <w:tc>
          <w:tcPr>
            <w:tcW w:w="2160" w:type="dxa"/>
          </w:tcPr>
          <w:p w14:paraId="625FC3CB" w14:textId="77777777" w:rsidR="009E5B87" w:rsidRDefault="00847535">
            <w:pPr>
              <w:pStyle w:val="TableBodyText"/>
              <w:spacing w:before="0" w:after="0"/>
            </w:pPr>
            <w:r>
              <w:t>All other values</w:t>
            </w:r>
          </w:p>
        </w:tc>
        <w:tc>
          <w:tcPr>
            <w:tcW w:w="6930" w:type="dxa"/>
          </w:tcPr>
          <w:p w14:paraId="0EE73D8F" w14:textId="77777777" w:rsidR="009E5B87" w:rsidRDefault="00847535">
            <w:pPr>
              <w:pStyle w:val="TableBodyText"/>
              <w:spacing w:before="0" w:after="0"/>
            </w:pPr>
            <w:r>
              <w:t>Unspecified server error.</w:t>
            </w:r>
          </w:p>
        </w:tc>
      </w:tr>
    </w:tbl>
    <w:p w14:paraId="7454BC89" w14:textId="77777777" w:rsidR="009E5B87" w:rsidRDefault="009E5B87"/>
    <w:p w14:paraId="71D1D3BF" w14:textId="77777777" w:rsidR="009E5B87" w:rsidRDefault="00847535">
      <w:pPr>
        <w:pStyle w:val="Heading5"/>
      </w:pPr>
      <w:bookmarkStart w:id="254" w:name="section_1fbdb23a197e4353a91cbb4192602df2"/>
      <w:bookmarkStart w:id="255" w:name="_Toc150727707"/>
      <w:r>
        <w:t>Win32 Error</w:t>
      </w:r>
      <w:bookmarkEnd w:id="254"/>
      <w:bookmarkEnd w:id="255"/>
      <w:r>
        <w:fldChar w:fldCharType="begin"/>
      </w:r>
      <w:r>
        <w:instrText xml:space="preserve"> XE "Response error:Win32 error" </w:instrText>
      </w:r>
      <w:r>
        <w:fldChar w:fldCharType="end"/>
      </w:r>
    </w:p>
    <w:p w14:paraId="19B52985" w14:textId="322A14E2" w:rsidR="009E5B87" w:rsidRDefault="00847535">
      <w:r>
        <w:t xml:space="preserve">A </w:t>
      </w:r>
      <w:r>
        <w:rPr>
          <w:b/>
        </w:rPr>
        <w:t>Win32 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03957217"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60692C8" w14:textId="77777777" w:rsidR="009E5B87" w:rsidRDefault="00847535">
            <w:pPr>
              <w:pStyle w:val="PacketDiagramHeaderText"/>
            </w:pPr>
            <w:r>
              <w:t>0</w:t>
            </w:r>
          </w:p>
        </w:tc>
        <w:tc>
          <w:tcPr>
            <w:tcW w:w="270" w:type="dxa"/>
          </w:tcPr>
          <w:p w14:paraId="5539D6BA" w14:textId="77777777" w:rsidR="009E5B87" w:rsidRDefault="00847535">
            <w:pPr>
              <w:pStyle w:val="PacketDiagramHeaderText"/>
            </w:pPr>
            <w:r>
              <w:t>1</w:t>
            </w:r>
          </w:p>
        </w:tc>
        <w:tc>
          <w:tcPr>
            <w:tcW w:w="270" w:type="dxa"/>
          </w:tcPr>
          <w:p w14:paraId="26EF6FC5" w14:textId="77777777" w:rsidR="009E5B87" w:rsidRDefault="00847535">
            <w:pPr>
              <w:pStyle w:val="PacketDiagramHeaderText"/>
            </w:pPr>
            <w:r>
              <w:t>2</w:t>
            </w:r>
          </w:p>
        </w:tc>
        <w:tc>
          <w:tcPr>
            <w:tcW w:w="270" w:type="dxa"/>
          </w:tcPr>
          <w:p w14:paraId="4A9F9602" w14:textId="77777777" w:rsidR="009E5B87" w:rsidRDefault="00847535">
            <w:pPr>
              <w:pStyle w:val="PacketDiagramHeaderText"/>
            </w:pPr>
            <w:r>
              <w:t>3</w:t>
            </w:r>
          </w:p>
        </w:tc>
        <w:tc>
          <w:tcPr>
            <w:tcW w:w="270" w:type="dxa"/>
          </w:tcPr>
          <w:p w14:paraId="674AA277" w14:textId="77777777" w:rsidR="009E5B87" w:rsidRDefault="00847535">
            <w:pPr>
              <w:pStyle w:val="PacketDiagramHeaderText"/>
            </w:pPr>
            <w:r>
              <w:t>4</w:t>
            </w:r>
          </w:p>
        </w:tc>
        <w:tc>
          <w:tcPr>
            <w:tcW w:w="270" w:type="dxa"/>
          </w:tcPr>
          <w:p w14:paraId="3547A3F8" w14:textId="77777777" w:rsidR="009E5B87" w:rsidRDefault="00847535">
            <w:pPr>
              <w:pStyle w:val="PacketDiagramHeaderText"/>
            </w:pPr>
            <w:r>
              <w:t>5</w:t>
            </w:r>
          </w:p>
        </w:tc>
        <w:tc>
          <w:tcPr>
            <w:tcW w:w="270" w:type="dxa"/>
          </w:tcPr>
          <w:p w14:paraId="186A3AC9" w14:textId="77777777" w:rsidR="009E5B87" w:rsidRDefault="00847535">
            <w:pPr>
              <w:pStyle w:val="PacketDiagramHeaderText"/>
            </w:pPr>
            <w:r>
              <w:t>6</w:t>
            </w:r>
          </w:p>
        </w:tc>
        <w:tc>
          <w:tcPr>
            <w:tcW w:w="270" w:type="dxa"/>
          </w:tcPr>
          <w:p w14:paraId="3E5DF4C1" w14:textId="77777777" w:rsidR="009E5B87" w:rsidRDefault="00847535">
            <w:pPr>
              <w:pStyle w:val="PacketDiagramHeaderText"/>
            </w:pPr>
            <w:r>
              <w:t>7</w:t>
            </w:r>
          </w:p>
        </w:tc>
        <w:tc>
          <w:tcPr>
            <w:tcW w:w="270" w:type="dxa"/>
          </w:tcPr>
          <w:p w14:paraId="358371BF" w14:textId="77777777" w:rsidR="009E5B87" w:rsidRDefault="00847535">
            <w:pPr>
              <w:pStyle w:val="PacketDiagramHeaderText"/>
            </w:pPr>
            <w:r>
              <w:t>8</w:t>
            </w:r>
          </w:p>
        </w:tc>
        <w:tc>
          <w:tcPr>
            <w:tcW w:w="270" w:type="dxa"/>
          </w:tcPr>
          <w:p w14:paraId="0EAF79DE" w14:textId="77777777" w:rsidR="009E5B87" w:rsidRDefault="00847535">
            <w:pPr>
              <w:pStyle w:val="PacketDiagramHeaderText"/>
            </w:pPr>
            <w:r>
              <w:t>9</w:t>
            </w:r>
          </w:p>
        </w:tc>
        <w:tc>
          <w:tcPr>
            <w:tcW w:w="270" w:type="dxa"/>
          </w:tcPr>
          <w:p w14:paraId="7CE2E614" w14:textId="77777777" w:rsidR="009E5B87" w:rsidRDefault="00847535">
            <w:pPr>
              <w:pStyle w:val="PacketDiagramHeaderText"/>
            </w:pPr>
            <w:r>
              <w:t>1</w:t>
            </w:r>
          </w:p>
          <w:p w14:paraId="27A18275" w14:textId="77777777" w:rsidR="009E5B87" w:rsidRDefault="00847535">
            <w:pPr>
              <w:pStyle w:val="PacketDiagramHeaderText"/>
            </w:pPr>
            <w:r>
              <w:t>0</w:t>
            </w:r>
          </w:p>
        </w:tc>
        <w:tc>
          <w:tcPr>
            <w:tcW w:w="270" w:type="dxa"/>
          </w:tcPr>
          <w:p w14:paraId="7A167946" w14:textId="77777777" w:rsidR="009E5B87" w:rsidRDefault="00847535">
            <w:pPr>
              <w:pStyle w:val="PacketDiagramHeaderText"/>
            </w:pPr>
            <w:r>
              <w:t>1</w:t>
            </w:r>
          </w:p>
        </w:tc>
        <w:tc>
          <w:tcPr>
            <w:tcW w:w="270" w:type="dxa"/>
          </w:tcPr>
          <w:p w14:paraId="4B376A2A" w14:textId="77777777" w:rsidR="009E5B87" w:rsidRDefault="00847535">
            <w:pPr>
              <w:pStyle w:val="PacketDiagramHeaderText"/>
            </w:pPr>
            <w:r>
              <w:t>2</w:t>
            </w:r>
          </w:p>
        </w:tc>
        <w:tc>
          <w:tcPr>
            <w:tcW w:w="270" w:type="dxa"/>
          </w:tcPr>
          <w:p w14:paraId="27F0B14A" w14:textId="77777777" w:rsidR="009E5B87" w:rsidRDefault="00847535">
            <w:pPr>
              <w:pStyle w:val="PacketDiagramHeaderText"/>
            </w:pPr>
            <w:r>
              <w:t>3</w:t>
            </w:r>
          </w:p>
        </w:tc>
        <w:tc>
          <w:tcPr>
            <w:tcW w:w="270" w:type="dxa"/>
          </w:tcPr>
          <w:p w14:paraId="57CE2A2A" w14:textId="77777777" w:rsidR="009E5B87" w:rsidRDefault="00847535">
            <w:pPr>
              <w:pStyle w:val="PacketDiagramHeaderText"/>
            </w:pPr>
            <w:r>
              <w:t>4</w:t>
            </w:r>
          </w:p>
        </w:tc>
        <w:tc>
          <w:tcPr>
            <w:tcW w:w="270" w:type="dxa"/>
          </w:tcPr>
          <w:p w14:paraId="1B3475A3" w14:textId="77777777" w:rsidR="009E5B87" w:rsidRDefault="00847535">
            <w:pPr>
              <w:pStyle w:val="PacketDiagramHeaderText"/>
            </w:pPr>
            <w:r>
              <w:t>5</w:t>
            </w:r>
          </w:p>
        </w:tc>
        <w:tc>
          <w:tcPr>
            <w:tcW w:w="270" w:type="dxa"/>
          </w:tcPr>
          <w:p w14:paraId="4691A2AA" w14:textId="77777777" w:rsidR="009E5B87" w:rsidRDefault="00847535">
            <w:pPr>
              <w:pStyle w:val="PacketDiagramHeaderText"/>
            </w:pPr>
            <w:r>
              <w:t>6</w:t>
            </w:r>
          </w:p>
        </w:tc>
        <w:tc>
          <w:tcPr>
            <w:tcW w:w="270" w:type="dxa"/>
          </w:tcPr>
          <w:p w14:paraId="5C1A334A" w14:textId="77777777" w:rsidR="009E5B87" w:rsidRDefault="00847535">
            <w:pPr>
              <w:pStyle w:val="PacketDiagramHeaderText"/>
            </w:pPr>
            <w:r>
              <w:t>7</w:t>
            </w:r>
          </w:p>
        </w:tc>
        <w:tc>
          <w:tcPr>
            <w:tcW w:w="270" w:type="dxa"/>
          </w:tcPr>
          <w:p w14:paraId="742E8E6C" w14:textId="77777777" w:rsidR="009E5B87" w:rsidRDefault="00847535">
            <w:pPr>
              <w:pStyle w:val="PacketDiagramHeaderText"/>
            </w:pPr>
            <w:r>
              <w:t>8</w:t>
            </w:r>
          </w:p>
        </w:tc>
        <w:tc>
          <w:tcPr>
            <w:tcW w:w="270" w:type="dxa"/>
          </w:tcPr>
          <w:p w14:paraId="391ABEB2" w14:textId="77777777" w:rsidR="009E5B87" w:rsidRDefault="00847535">
            <w:pPr>
              <w:pStyle w:val="PacketDiagramHeaderText"/>
            </w:pPr>
            <w:r>
              <w:t>9</w:t>
            </w:r>
          </w:p>
        </w:tc>
        <w:tc>
          <w:tcPr>
            <w:tcW w:w="270" w:type="dxa"/>
          </w:tcPr>
          <w:p w14:paraId="52127713" w14:textId="77777777" w:rsidR="009E5B87" w:rsidRDefault="00847535">
            <w:pPr>
              <w:pStyle w:val="PacketDiagramHeaderText"/>
            </w:pPr>
            <w:r>
              <w:t>2</w:t>
            </w:r>
          </w:p>
          <w:p w14:paraId="296EE786" w14:textId="77777777" w:rsidR="009E5B87" w:rsidRDefault="00847535">
            <w:pPr>
              <w:pStyle w:val="PacketDiagramHeaderText"/>
            </w:pPr>
            <w:r>
              <w:t>0</w:t>
            </w:r>
          </w:p>
        </w:tc>
        <w:tc>
          <w:tcPr>
            <w:tcW w:w="270" w:type="dxa"/>
          </w:tcPr>
          <w:p w14:paraId="1EB4CE6F" w14:textId="77777777" w:rsidR="009E5B87" w:rsidRDefault="00847535">
            <w:pPr>
              <w:pStyle w:val="PacketDiagramHeaderText"/>
            </w:pPr>
            <w:r>
              <w:t>1</w:t>
            </w:r>
          </w:p>
        </w:tc>
        <w:tc>
          <w:tcPr>
            <w:tcW w:w="270" w:type="dxa"/>
          </w:tcPr>
          <w:p w14:paraId="19602822" w14:textId="77777777" w:rsidR="009E5B87" w:rsidRDefault="00847535">
            <w:pPr>
              <w:pStyle w:val="PacketDiagramHeaderText"/>
            </w:pPr>
            <w:r>
              <w:t>2</w:t>
            </w:r>
          </w:p>
        </w:tc>
        <w:tc>
          <w:tcPr>
            <w:tcW w:w="270" w:type="dxa"/>
          </w:tcPr>
          <w:p w14:paraId="18F04F7C" w14:textId="77777777" w:rsidR="009E5B87" w:rsidRDefault="00847535">
            <w:pPr>
              <w:pStyle w:val="PacketDiagramHeaderText"/>
            </w:pPr>
            <w:r>
              <w:t>3</w:t>
            </w:r>
          </w:p>
        </w:tc>
        <w:tc>
          <w:tcPr>
            <w:tcW w:w="270" w:type="dxa"/>
          </w:tcPr>
          <w:p w14:paraId="56260530" w14:textId="77777777" w:rsidR="009E5B87" w:rsidRDefault="00847535">
            <w:pPr>
              <w:pStyle w:val="PacketDiagramHeaderText"/>
            </w:pPr>
            <w:r>
              <w:t>4</w:t>
            </w:r>
          </w:p>
        </w:tc>
        <w:tc>
          <w:tcPr>
            <w:tcW w:w="270" w:type="dxa"/>
          </w:tcPr>
          <w:p w14:paraId="0BA1E4AC" w14:textId="77777777" w:rsidR="009E5B87" w:rsidRDefault="00847535">
            <w:pPr>
              <w:pStyle w:val="PacketDiagramHeaderText"/>
            </w:pPr>
            <w:r>
              <w:t>5</w:t>
            </w:r>
          </w:p>
        </w:tc>
        <w:tc>
          <w:tcPr>
            <w:tcW w:w="270" w:type="dxa"/>
          </w:tcPr>
          <w:p w14:paraId="5CCE52FB" w14:textId="77777777" w:rsidR="009E5B87" w:rsidRDefault="00847535">
            <w:pPr>
              <w:pStyle w:val="PacketDiagramHeaderText"/>
            </w:pPr>
            <w:r>
              <w:t>6</w:t>
            </w:r>
          </w:p>
        </w:tc>
        <w:tc>
          <w:tcPr>
            <w:tcW w:w="270" w:type="dxa"/>
          </w:tcPr>
          <w:p w14:paraId="72523F5F" w14:textId="77777777" w:rsidR="009E5B87" w:rsidRDefault="00847535">
            <w:pPr>
              <w:pStyle w:val="PacketDiagramHeaderText"/>
            </w:pPr>
            <w:r>
              <w:t>7</w:t>
            </w:r>
          </w:p>
        </w:tc>
        <w:tc>
          <w:tcPr>
            <w:tcW w:w="270" w:type="dxa"/>
          </w:tcPr>
          <w:p w14:paraId="585617B2" w14:textId="77777777" w:rsidR="009E5B87" w:rsidRDefault="00847535">
            <w:pPr>
              <w:pStyle w:val="PacketDiagramHeaderText"/>
            </w:pPr>
            <w:r>
              <w:t>8</w:t>
            </w:r>
          </w:p>
        </w:tc>
        <w:tc>
          <w:tcPr>
            <w:tcW w:w="270" w:type="dxa"/>
          </w:tcPr>
          <w:p w14:paraId="79D7EEFD" w14:textId="77777777" w:rsidR="009E5B87" w:rsidRDefault="00847535">
            <w:pPr>
              <w:pStyle w:val="PacketDiagramHeaderText"/>
            </w:pPr>
            <w:r>
              <w:t>9</w:t>
            </w:r>
          </w:p>
        </w:tc>
        <w:tc>
          <w:tcPr>
            <w:tcW w:w="270" w:type="dxa"/>
          </w:tcPr>
          <w:p w14:paraId="6BF84C41" w14:textId="77777777" w:rsidR="009E5B87" w:rsidRDefault="00847535">
            <w:pPr>
              <w:pStyle w:val="PacketDiagramHeaderText"/>
            </w:pPr>
            <w:r>
              <w:t>3</w:t>
            </w:r>
          </w:p>
          <w:p w14:paraId="2F924CA1" w14:textId="77777777" w:rsidR="009E5B87" w:rsidRDefault="00847535">
            <w:pPr>
              <w:pStyle w:val="PacketDiagramHeaderText"/>
            </w:pPr>
            <w:r>
              <w:t>0</w:t>
            </w:r>
          </w:p>
        </w:tc>
        <w:tc>
          <w:tcPr>
            <w:tcW w:w="270" w:type="dxa"/>
          </w:tcPr>
          <w:p w14:paraId="1A928F70" w14:textId="77777777" w:rsidR="009E5B87" w:rsidRDefault="00847535">
            <w:pPr>
              <w:pStyle w:val="PacketDiagramHeaderText"/>
            </w:pPr>
            <w:r>
              <w:t>1</w:t>
            </w:r>
          </w:p>
        </w:tc>
      </w:tr>
      <w:tr w:rsidR="009E5B87" w14:paraId="084AF897" w14:textId="77777777" w:rsidTr="009E5B87">
        <w:trPr>
          <w:trHeight w:val="490"/>
        </w:trPr>
        <w:tc>
          <w:tcPr>
            <w:tcW w:w="8640" w:type="dxa"/>
            <w:gridSpan w:val="32"/>
          </w:tcPr>
          <w:p w14:paraId="17468AE4" w14:textId="77777777" w:rsidR="009E5B87" w:rsidRDefault="00847535">
            <w:pPr>
              <w:pStyle w:val="PacketDiagramBodyText"/>
            </w:pPr>
            <w:r>
              <w:t>Error Win32</w:t>
            </w:r>
          </w:p>
        </w:tc>
      </w:tr>
      <w:tr w:rsidR="009E5B87" w14:paraId="19CEC561" w14:textId="77777777" w:rsidTr="009E5B87">
        <w:trPr>
          <w:trHeight w:val="490"/>
        </w:trPr>
        <w:tc>
          <w:tcPr>
            <w:tcW w:w="8640" w:type="dxa"/>
            <w:gridSpan w:val="32"/>
          </w:tcPr>
          <w:p w14:paraId="3F2F6F54" w14:textId="77777777" w:rsidR="009E5B87" w:rsidRDefault="00847535">
            <w:pPr>
              <w:pStyle w:val="PacketDiagramBodyText"/>
            </w:pPr>
            <w:r>
              <w:t>Error Code</w:t>
            </w:r>
          </w:p>
        </w:tc>
      </w:tr>
    </w:tbl>
    <w:p w14:paraId="2C76E83D" w14:textId="46108D0A" w:rsidR="009E5B87" w:rsidRDefault="00847535">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14:paraId="68B8495E" w14:textId="77777777" w:rsidR="009E5B87" w:rsidRDefault="00847535">
      <w:pPr>
        <w:pStyle w:val="Definition-Field"/>
      </w:pPr>
      <w:r>
        <w:rPr>
          <w:b/>
        </w:rPr>
        <w:lastRenderedPageBreak/>
        <w:t>Error Code (4 bytes):</w:t>
      </w:r>
      <w:r>
        <w:t xml:space="preserve"> An unsigned integer that specifies the </w:t>
      </w:r>
      <w:r>
        <w:rPr>
          <w:b/>
        </w:rPr>
        <w:t>Win32 Error</w:t>
      </w:r>
      <w:r>
        <w:t xml:space="preserve"> code.</w:t>
      </w:r>
    </w:p>
    <w:p w14:paraId="00E399DB" w14:textId="77777777" w:rsidR="009E5B87" w:rsidRDefault="00847535">
      <w:pPr>
        <w:pStyle w:val="Heading5"/>
      </w:pPr>
      <w:bookmarkStart w:id="256" w:name="section_10098e5521064874a68b3637b26f269d"/>
      <w:bookmarkStart w:id="257" w:name="_Toc150727708"/>
      <w:r>
        <w:t>HRESULT Error</w:t>
      </w:r>
      <w:bookmarkEnd w:id="256"/>
      <w:bookmarkEnd w:id="257"/>
      <w:r>
        <w:fldChar w:fldCharType="begin"/>
      </w:r>
      <w:r>
        <w:instrText xml:space="preserve"> XE "Response error:HRESULT error" </w:instrText>
      </w:r>
      <w:r>
        <w:fldChar w:fldCharType="end"/>
      </w:r>
    </w:p>
    <w:p w14:paraId="36921FF4" w14:textId="27409310" w:rsidR="009E5B87" w:rsidRDefault="00847535">
      <w:r>
        <w:t xml:space="preserve">An </w:t>
      </w:r>
      <w:r>
        <w:rPr>
          <w:b/>
        </w:rPr>
        <w:t>HRESULT Error</w:t>
      </w:r>
      <w:r>
        <w:t xml:space="preserve"> code as specified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89BBEEF"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EE0B2BA" w14:textId="77777777" w:rsidR="009E5B87" w:rsidRDefault="00847535">
            <w:pPr>
              <w:pStyle w:val="PacketDiagramHeaderText"/>
            </w:pPr>
            <w:r>
              <w:t>0</w:t>
            </w:r>
          </w:p>
        </w:tc>
        <w:tc>
          <w:tcPr>
            <w:tcW w:w="270" w:type="dxa"/>
          </w:tcPr>
          <w:p w14:paraId="2D355BC5" w14:textId="77777777" w:rsidR="009E5B87" w:rsidRDefault="00847535">
            <w:pPr>
              <w:pStyle w:val="PacketDiagramHeaderText"/>
            </w:pPr>
            <w:r>
              <w:t>1</w:t>
            </w:r>
          </w:p>
        </w:tc>
        <w:tc>
          <w:tcPr>
            <w:tcW w:w="270" w:type="dxa"/>
          </w:tcPr>
          <w:p w14:paraId="730E5201" w14:textId="77777777" w:rsidR="009E5B87" w:rsidRDefault="00847535">
            <w:pPr>
              <w:pStyle w:val="PacketDiagramHeaderText"/>
            </w:pPr>
            <w:r>
              <w:t>2</w:t>
            </w:r>
          </w:p>
        </w:tc>
        <w:tc>
          <w:tcPr>
            <w:tcW w:w="270" w:type="dxa"/>
          </w:tcPr>
          <w:p w14:paraId="076CEE79" w14:textId="77777777" w:rsidR="009E5B87" w:rsidRDefault="00847535">
            <w:pPr>
              <w:pStyle w:val="PacketDiagramHeaderText"/>
            </w:pPr>
            <w:r>
              <w:t>3</w:t>
            </w:r>
          </w:p>
        </w:tc>
        <w:tc>
          <w:tcPr>
            <w:tcW w:w="270" w:type="dxa"/>
          </w:tcPr>
          <w:p w14:paraId="7905400A" w14:textId="77777777" w:rsidR="009E5B87" w:rsidRDefault="00847535">
            <w:pPr>
              <w:pStyle w:val="PacketDiagramHeaderText"/>
            </w:pPr>
            <w:r>
              <w:t>4</w:t>
            </w:r>
          </w:p>
        </w:tc>
        <w:tc>
          <w:tcPr>
            <w:tcW w:w="270" w:type="dxa"/>
          </w:tcPr>
          <w:p w14:paraId="5976C6A7" w14:textId="77777777" w:rsidR="009E5B87" w:rsidRDefault="00847535">
            <w:pPr>
              <w:pStyle w:val="PacketDiagramHeaderText"/>
            </w:pPr>
            <w:r>
              <w:t>5</w:t>
            </w:r>
          </w:p>
        </w:tc>
        <w:tc>
          <w:tcPr>
            <w:tcW w:w="270" w:type="dxa"/>
          </w:tcPr>
          <w:p w14:paraId="3CAFDACC" w14:textId="77777777" w:rsidR="009E5B87" w:rsidRDefault="00847535">
            <w:pPr>
              <w:pStyle w:val="PacketDiagramHeaderText"/>
            </w:pPr>
            <w:r>
              <w:t>6</w:t>
            </w:r>
          </w:p>
        </w:tc>
        <w:tc>
          <w:tcPr>
            <w:tcW w:w="270" w:type="dxa"/>
          </w:tcPr>
          <w:p w14:paraId="41698DB0" w14:textId="77777777" w:rsidR="009E5B87" w:rsidRDefault="00847535">
            <w:pPr>
              <w:pStyle w:val="PacketDiagramHeaderText"/>
            </w:pPr>
            <w:r>
              <w:t>7</w:t>
            </w:r>
          </w:p>
        </w:tc>
        <w:tc>
          <w:tcPr>
            <w:tcW w:w="270" w:type="dxa"/>
          </w:tcPr>
          <w:p w14:paraId="096D8104" w14:textId="77777777" w:rsidR="009E5B87" w:rsidRDefault="00847535">
            <w:pPr>
              <w:pStyle w:val="PacketDiagramHeaderText"/>
            </w:pPr>
            <w:r>
              <w:t>8</w:t>
            </w:r>
          </w:p>
        </w:tc>
        <w:tc>
          <w:tcPr>
            <w:tcW w:w="270" w:type="dxa"/>
          </w:tcPr>
          <w:p w14:paraId="48FB3565" w14:textId="77777777" w:rsidR="009E5B87" w:rsidRDefault="00847535">
            <w:pPr>
              <w:pStyle w:val="PacketDiagramHeaderText"/>
            </w:pPr>
            <w:r>
              <w:t>9</w:t>
            </w:r>
          </w:p>
        </w:tc>
        <w:tc>
          <w:tcPr>
            <w:tcW w:w="270" w:type="dxa"/>
          </w:tcPr>
          <w:p w14:paraId="683C2D58" w14:textId="77777777" w:rsidR="009E5B87" w:rsidRDefault="00847535">
            <w:pPr>
              <w:pStyle w:val="PacketDiagramHeaderText"/>
            </w:pPr>
            <w:r>
              <w:t>1</w:t>
            </w:r>
          </w:p>
          <w:p w14:paraId="67A47803" w14:textId="77777777" w:rsidR="009E5B87" w:rsidRDefault="00847535">
            <w:pPr>
              <w:pStyle w:val="PacketDiagramHeaderText"/>
            </w:pPr>
            <w:r>
              <w:t>0</w:t>
            </w:r>
          </w:p>
        </w:tc>
        <w:tc>
          <w:tcPr>
            <w:tcW w:w="270" w:type="dxa"/>
          </w:tcPr>
          <w:p w14:paraId="2B9CEC46" w14:textId="77777777" w:rsidR="009E5B87" w:rsidRDefault="00847535">
            <w:pPr>
              <w:pStyle w:val="PacketDiagramHeaderText"/>
            </w:pPr>
            <w:r>
              <w:t>1</w:t>
            </w:r>
          </w:p>
        </w:tc>
        <w:tc>
          <w:tcPr>
            <w:tcW w:w="270" w:type="dxa"/>
          </w:tcPr>
          <w:p w14:paraId="3E210376" w14:textId="77777777" w:rsidR="009E5B87" w:rsidRDefault="00847535">
            <w:pPr>
              <w:pStyle w:val="PacketDiagramHeaderText"/>
            </w:pPr>
            <w:r>
              <w:t>2</w:t>
            </w:r>
          </w:p>
        </w:tc>
        <w:tc>
          <w:tcPr>
            <w:tcW w:w="270" w:type="dxa"/>
          </w:tcPr>
          <w:p w14:paraId="138E8B07" w14:textId="77777777" w:rsidR="009E5B87" w:rsidRDefault="00847535">
            <w:pPr>
              <w:pStyle w:val="PacketDiagramHeaderText"/>
            </w:pPr>
            <w:r>
              <w:t>3</w:t>
            </w:r>
          </w:p>
        </w:tc>
        <w:tc>
          <w:tcPr>
            <w:tcW w:w="270" w:type="dxa"/>
          </w:tcPr>
          <w:p w14:paraId="5E78581E" w14:textId="77777777" w:rsidR="009E5B87" w:rsidRDefault="00847535">
            <w:pPr>
              <w:pStyle w:val="PacketDiagramHeaderText"/>
            </w:pPr>
            <w:r>
              <w:t>4</w:t>
            </w:r>
          </w:p>
        </w:tc>
        <w:tc>
          <w:tcPr>
            <w:tcW w:w="270" w:type="dxa"/>
          </w:tcPr>
          <w:p w14:paraId="49D9692A" w14:textId="77777777" w:rsidR="009E5B87" w:rsidRDefault="00847535">
            <w:pPr>
              <w:pStyle w:val="PacketDiagramHeaderText"/>
            </w:pPr>
            <w:r>
              <w:t>5</w:t>
            </w:r>
          </w:p>
        </w:tc>
        <w:tc>
          <w:tcPr>
            <w:tcW w:w="270" w:type="dxa"/>
          </w:tcPr>
          <w:p w14:paraId="34A44A2C" w14:textId="77777777" w:rsidR="009E5B87" w:rsidRDefault="00847535">
            <w:pPr>
              <w:pStyle w:val="PacketDiagramHeaderText"/>
            </w:pPr>
            <w:r>
              <w:t>6</w:t>
            </w:r>
          </w:p>
        </w:tc>
        <w:tc>
          <w:tcPr>
            <w:tcW w:w="270" w:type="dxa"/>
          </w:tcPr>
          <w:p w14:paraId="1DBE52A1" w14:textId="77777777" w:rsidR="009E5B87" w:rsidRDefault="00847535">
            <w:pPr>
              <w:pStyle w:val="PacketDiagramHeaderText"/>
            </w:pPr>
            <w:r>
              <w:t>7</w:t>
            </w:r>
          </w:p>
        </w:tc>
        <w:tc>
          <w:tcPr>
            <w:tcW w:w="270" w:type="dxa"/>
          </w:tcPr>
          <w:p w14:paraId="29749965" w14:textId="77777777" w:rsidR="009E5B87" w:rsidRDefault="00847535">
            <w:pPr>
              <w:pStyle w:val="PacketDiagramHeaderText"/>
            </w:pPr>
            <w:r>
              <w:t>8</w:t>
            </w:r>
          </w:p>
        </w:tc>
        <w:tc>
          <w:tcPr>
            <w:tcW w:w="270" w:type="dxa"/>
          </w:tcPr>
          <w:p w14:paraId="792D864A" w14:textId="77777777" w:rsidR="009E5B87" w:rsidRDefault="00847535">
            <w:pPr>
              <w:pStyle w:val="PacketDiagramHeaderText"/>
            </w:pPr>
            <w:r>
              <w:t>9</w:t>
            </w:r>
          </w:p>
        </w:tc>
        <w:tc>
          <w:tcPr>
            <w:tcW w:w="270" w:type="dxa"/>
          </w:tcPr>
          <w:p w14:paraId="6285B37A" w14:textId="77777777" w:rsidR="009E5B87" w:rsidRDefault="00847535">
            <w:pPr>
              <w:pStyle w:val="PacketDiagramHeaderText"/>
            </w:pPr>
            <w:r>
              <w:t>2</w:t>
            </w:r>
          </w:p>
          <w:p w14:paraId="3E432D0E" w14:textId="77777777" w:rsidR="009E5B87" w:rsidRDefault="00847535">
            <w:pPr>
              <w:pStyle w:val="PacketDiagramHeaderText"/>
            </w:pPr>
            <w:r>
              <w:t>0</w:t>
            </w:r>
          </w:p>
        </w:tc>
        <w:tc>
          <w:tcPr>
            <w:tcW w:w="270" w:type="dxa"/>
          </w:tcPr>
          <w:p w14:paraId="322454D8" w14:textId="77777777" w:rsidR="009E5B87" w:rsidRDefault="00847535">
            <w:pPr>
              <w:pStyle w:val="PacketDiagramHeaderText"/>
            </w:pPr>
            <w:r>
              <w:t>1</w:t>
            </w:r>
          </w:p>
        </w:tc>
        <w:tc>
          <w:tcPr>
            <w:tcW w:w="270" w:type="dxa"/>
          </w:tcPr>
          <w:p w14:paraId="36D7A561" w14:textId="77777777" w:rsidR="009E5B87" w:rsidRDefault="00847535">
            <w:pPr>
              <w:pStyle w:val="PacketDiagramHeaderText"/>
            </w:pPr>
            <w:r>
              <w:t>2</w:t>
            </w:r>
          </w:p>
        </w:tc>
        <w:tc>
          <w:tcPr>
            <w:tcW w:w="270" w:type="dxa"/>
          </w:tcPr>
          <w:p w14:paraId="09F05BF3" w14:textId="77777777" w:rsidR="009E5B87" w:rsidRDefault="00847535">
            <w:pPr>
              <w:pStyle w:val="PacketDiagramHeaderText"/>
            </w:pPr>
            <w:r>
              <w:t>3</w:t>
            </w:r>
          </w:p>
        </w:tc>
        <w:tc>
          <w:tcPr>
            <w:tcW w:w="270" w:type="dxa"/>
          </w:tcPr>
          <w:p w14:paraId="6504275B" w14:textId="77777777" w:rsidR="009E5B87" w:rsidRDefault="00847535">
            <w:pPr>
              <w:pStyle w:val="PacketDiagramHeaderText"/>
            </w:pPr>
            <w:r>
              <w:t>4</w:t>
            </w:r>
          </w:p>
        </w:tc>
        <w:tc>
          <w:tcPr>
            <w:tcW w:w="270" w:type="dxa"/>
          </w:tcPr>
          <w:p w14:paraId="6B66C318" w14:textId="77777777" w:rsidR="009E5B87" w:rsidRDefault="00847535">
            <w:pPr>
              <w:pStyle w:val="PacketDiagramHeaderText"/>
            </w:pPr>
            <w:r>
              <w:t>5</w:t>
            </w:r>
          </w:p>
        </w:tc>
        <w:tc>
          <w:tcPr>
            <w:tcW w:w="270" w:type="dxa"/>
          </w:tcPr>
          <w:p w14:paraId="60576548" w14:textId="77777777" w:rsidR="009E5B87" w:rsidRDefault="00847535">
            <w:pPr>
              <w:pStyle w:val="PacketDiagramHeaderText"/>
            </w:pPr>
            <w:r>
              <w:t>6</w:t>
            </w:r>
          </w:p>
        </w:tc>
        <w:tc>
          <w:tcPr>
            <w:tcW w:w="270" w:type="dxa"/>
          </w:tcPr>
          <w:p w14:paraId="13D554D9" w14:textId="77777777" w:rsidR="009E5B87" w:rsidRDefault="00847535">
            <w:pPr>
              <w:pStyle w:val="PacketDiagramHeaderText"/>
            </w:pPr>
            <w:r>
              <w:t>7</w:t>
            </w:r>
          </w:p>
        </w:tc>
        <w:tc>
          <w:tcPr>
            <w:tcW w:w="270" w:type="dxa"/>
          </w:tcPr>
          <w:p w14:paraId="7A24CC90" w14:textId="77777777" w:rsidR="009E5B87" w:rsidRDefault="00847535">
            <w:pPr>
              <w:pStyle w:val="PacketDiagramHeaderText"/>
            </w:pPr>
            <w:r>
              <w:t>8</w:t>
            </w:r>
          </w:p>
        </w:tc>
        <w:tc>
          <w:tcPr>
            <w:tcW w:w="270" w:type="dxa"/>
          </w:tcPr>
          <w:p w14:paraId="70C8B84E" w14:textId="77777777" w:rsidR="009E5B87" w:rsidRDefault="00847535">
            <w:pPr>
              <w:pStyle w:val="PacketDiagramHeaderText"/>
            </w:pPr>
            <w:r>
              <w:t>9</w:t>
            </w:r>
          </w:p>
        </w:tc>
        <w:tc>
          <w:tcPr>
            <w:tcW w:w="270" w:type="dxa"/>
          </w:tcPr>
          <w:p w14:paraId="5F537C40" w14:textId="77777777" w:rsidR="009E5B87" w:rsidRDefault="00847535">
            <w:pPr>
              <w:pStyle w:val="PacketDiagramHeaderText"/>
            </w:pPr>
            <w:r>
              <w:t>3</w:t>
            </w:r>
          </w:p>
          <w:p w14:paraId="20D27D17" w14:textId="77777777" w:rsidR="009E5B87" w:rsidRDefault="00847535">
            <w:pPr>
              <w:pStyle w:val="PacketDiagramHeaderText"/>
            </w:pPr>
            <w:r>
              <w:t>0</w:t>
            </w:r>
          </w:p>
        </w:tc>
        <w:tc>
          <w:tcPr>
            <w:tcW w:w="270" w:type="dxa"/>
          </w:tcPr>
          <w:p w14:paraId="4615AD07" w14:textId="77777777" w:rsidR="009E5B87" w:rsidRDefault="00847535">
            <w:pPr>
              <w:pStyle w:val="PacketDiagramHeaderText"/>
            </w:pPr>
            <w:r>
              <w:t>1</w:t>
            </w:r>
          </w:p>
        </w:tc>
      </w:tr>
      <w:tr w:rsidR="009E5B87" w14:paraId="72E0AF79" w14:textId="77777777" w:rsidTr="009E5B87">
        <w:trPr>
          <w:trHeight w:val="490"/>
        </w:trPr>
        <w:tc>
          <w:tcPr>
            <w:tcW w:w="8640" w:type="dxa"/>
            <w:gridSpan w:val="32"/>
          </w:tcPr>
          <w:p w14:paraId="19F8A50D" w14:textId="77777777" w:rsidR="009E5B87" w:rsidRDefault="00847535">
            <w:pPr>
              <w:pStyle w:val="PacketDiagramBodyText"/>
            </w:pPr>
            <w:r>
              <w:t>Error HRESULT</w:t>
            </w:r>
          </w:p>
        </w:tc>
      </w:tr>
      <w:tr w:rsidR="009E5B87" w14:paraId="36F6EFA4" w14:textId="77777777" w:rsidTr="009E5B87">
        <w:trPr>
          <w:trHeight w:val="490"/>
        </w:trPr>
        <w:tc>
          <w:tcPr>
            <w:tcW w:w="8640" w:type="dxa"/>
            <w:gridSpan w:val="32"/>
          </w:tcPr>
          <w:p w14:paraId="30B8A74D" w14:textId="77777777" w:rsidR="009E5B87" w:rsidRDefault="00847535">
            <w:pPr>
              <w:pStyle w:val="PacketDiagramBodyText"/>
            </w:pPr>
            <w:r>
              <w:t>Error Code</w:t>
            </w:r>
          </w:p>
        </w:tc>
      </w:tr>
    </w:tbl>
    <w:p w14:paraId="3A544909" w14:textId="5C7B1AE7" w:rsidR="009E5B87" w:rsidRDefault="00847535">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14:paraId="4E82ABAB" w14:textId="77777777" w:rsidR="009E5B87" w:rsidRDefault="00847535">
      <w:pPr>
        <w:pStyle w:val="Definition-Field"/>
      </w:pPr>
      <w:r>
        <w:rPr>
          <w:b/>
        </w:rPr>
        <w:t>Error Code (4 bytes):</w:t>
      </w:r>
      <w:r>
        <w:t xml:space="preserve"> An unsigned integer that specifies the </w:t>
      </w:r>
      <w:r>
        <w:rPr>
          <w:b/>
        </w:rPr>
        <w:t>HRESULT Error</w:t>
      </w:r>
      <w:r>
        <w:t xml:space="preserve"> code. Zero means that no error occurred.</w:t>
      </w:r>
    </w:p>
    <w:p w14:paraId="0600B151" w14:textId="77777777" w:rsidR="009E5B87" w:rsidRDefault="00847535">
      <w:pPr>
        <w:pStyle w:val="Heading1"/>
      </w:pPr>
      <w:bookmarkStart w:id="258" w:name="section_c6086aff427e40cf9640c68bac90ba22"/>
      <w:bookmarkStart w:id="259" w:name="_Toc150727709"/>
      <w:r>
        <w:lastRenderedPageBreak/>
        <w:t>Protocol Details</w:t>
      </w:r>
      <w:bookmarkEnd w:id="258"/>
      <w:bookmarkEnd w:id="2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14:paraId="639F1D02" w14:textId="77777777" w:rsidR="009E5B87" w:rsidRDefault="00847535">
      <w:r>
        <w:t>The Binary Requests for File Synchronization via SOAP Protocol operates between a protocol client (the requester) and a protocol server (the responder).</w:t>
      </w:r>
    </w:p>
    <w:p w14:paraId="6A28B27C" w14:textId="77777777" w:rsidR="009E5B87" w:rsidRDefault="00847535">
      <w:pPr>
        <w:pStyle w:val="Heading2"/>
      </w:pPr>
      <w:bookmarkStart w:id="260" w:name="section_6169b4ba617d4949b46d4b91d7cb394f"/>
      <w:bookmarkStart w:id="261" w:name="_Toc150727710"/>
      <w:r>
        <w:t>Server Details</w:t>
      </w:r>
      <w:bookmarkEnd w:id="260"/>
      <w:bookmarkEnd w:id="261"/>
    </w:p>
    <w:p w14:paraId="36543A4E" w14:textId="77777777" w:rsidR="009E5B87" w:rsidRDefault="00847535">
      <w:pPr>
        <w:pStyle w:val="Heading3"/>
      </w:pPr>
      <w:bookmarkStart w:id="262" w:name="section_6c7e44476ccd47648dbc17a382fb631d"/>
      <w:bookmarkStart w:id="263" w:name="_Toc150727711"/>
      <w:r>
        <w:t>Abstract Data Model</w:t>
      </w:r>
      <w:bookmarkEnd w:id="262"/>
      <w:bookmarkEnd w:id="2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14:paraId="584D9475" w14:textId="77777777" w:rsidR="009E5B87" w:rsidRDefault="00847535">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14:paraId="33452957" w14:textId="77777777" w:rsidR="009E5B87" w:rsidRDefault="00847535">
      <w:r>
        <w:rPr>
          <w:noProof/>
        </w:rPr>
        <w:lastRenderedPageBreak/>
        <w:drawing>
          <wp:inline distT="0" distB="0" distL="0" distR="0" wp14:anchorId="0DAF3253" wp14:editId="152A4DDB">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14:paraId="7F4FCA77" w14:textId="7F476380" w:rsidR="009E5B87" w:rsidRDefault="00847535">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14:paraId="33172B98" w14:textId="77777777" w:rsidR="009E5B87" w:rsidRDefault="00847535">
      <w:r>
        <w:t>The figure shows components as follows:</w:t>
      </w:r>
    </w:p>
    <w:p w14:paraId="1AF04382" w14:textId="77777777" w:rsidR="009E5B87" w:rsidRDefault="00847535">
      <w:pPr>
        <w:pStyle w:val="ListParagraph"/>
        <w:numPr>
          <w:ilvl w:val="0"/>
          <w:numId w:val="55"/>
        </w:numPr>
      </w:pPr>
      <w:r>
        <w:t>Similar shapes represent similar objects.</w:t>
      </w:r>
    </w:p>
    <w:p w14:paraId="0E5A8B2D" w14:textId="77777777" w:rsidR="009E5B87" w:rsidRDefault="00847535">
      <w:pPr>
        <w:pStyle w:val="ListParagraph"/>
        <w:numPr>
          <w:ilvl w:val="0"/>
          <w:numId w:val="55"/>
        </w:numPr>
      </w:pPr>
      <w:r>
        <w:t>Shaded elements are leaf nodes.</w:t>
      </w:r>
    </w:p>
    <w:p w14:paraId="4299F29F" w14:textId="77777777" w:rsidR="009E5B87" w:rsidRDefault="00847535">
      <w:pPr>
        <w:pStyle w:val="ListParagraph"/>
        <w:numPr>
          <w:ilvl w:val="0"/>
          <w:numId w:val="55"/>
        </w:numPr>
      </w:pPr>
      <w:r>
        <w:t>Shaded boxes are objects that store file data.</w:t>
      </w:r>
    </w:p>
    <w:p w14:paraId="26FD9D39" w14:textId="77777777" w:rsidR="009E5B87" w:rsidRDefault="00847535">
      <w:pPr>
        <w:pStyle w:val="ListParagraph"/>
        <w:numPr>
          <w:ilvl w:val="0"/>
          <w:numId w:val="55"/>
        </w:numPr>
      </w:pPr>
      <w:r>
        <w:t xml:space="preserve">Shaded circles are objects that contain pointers to other </w:t>
      </w:r>
      <w:r>
        <w:t>objects.</w:t>
      </w:r>
    </w:p>
    <w:p w14:paraId="6A8556EA" w14:textId="77777777" w:rsidR="009E5B87" w:rsidRDefault="00847535">
      <w:r>
        <w:t xml:space="preserve">The protocol server maintains a tree of several kinds of data nodes to represent the current state of the file. The nodes of the tree collectively store information about the data elements of this protocol. A </w:t>
      </w:r>
      <w:r>
        <w:lastRenderedPageBreak/>
        <w:t>data element in this context is a portion of a file, or data about a file, that can be synchronized as a unit. All data elements are immutable.</w:t>
      </w:r>
    </w:p>
    <w:p w14:paraId="18644C97" w14:textId="77777777" w:rsidR="009E5B87" w:rsidRDefault="00847535">
      <w:r>
        <w:t>The types of nodes used in this data model include:</w:t>
      </w:r>
    </w:p>
    <w:p w14:paraId="5ADB00D0" w14:textId="41569A63" w:rsidR="009E5B87" w:rsidRDefault="00847535">
      <w:r>
        <w:rPr>
          <w:b/>
        </w:rPr>
        <w:t>File:</w:t>
      </w:r>
      <w:r>
        <w:t xml:space="preserve"> The root item of the tree of nodes that collectively represent the current state of a file available on the server. This node maintains the current knowledge information as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14:paraId="1EBB221A" w14:textId="31138276" w:rsidR="009E5B87" w:rsidRDefault="00847535">
      <w:pPr>
        <w:pStyle w:val="ListParagraph"/>
        <w:numPr>
          <w:ilvl w:val="0"/>
          <w:numId w:val="56"/>
        </w:numPr>
      </w:pPr>
      <w:r>
        <w:rPr>
          <w:b/>
        </w:rPr>
        <w:t>Data Element Knowledge:</w:t>
      </w:r>
      <w:r>
        <w:t xml:space="preserve"> The current </w:t>
      </w:r>
      <w:r>
        <w:rPr>
          <w:b/>
        </w:rPr>
        <w:t>Cell Knowledge</w:t>
      </w:r>
      <w:r>
        <w:t xml:space="preserve"> (section </w:t>
      </w:r>
      <w:hyperlink w:anchor="Section_a1afaa945e824b44b31c56be9807bf3e" w:history="1">
        <w:r>
          <w:rPr>
            <w:rStyle w:val="Hyperlink"/>
          </w:rPr>
          <w:t>2.2.1.13.2</w:t>
        </w:r>
      </w:hyperlink>
      <w:r>
        <w:t>) of the file.</w:t>
      </w:r>
    </w:p>
    <w:p w14:paraId="0C180090" w14:textId="673993C6" w:rsidR="009E5B87" w:rsidRDefault="00847535">
      <w:pPr>
        <w:pStyle w:val="ListParagraph"/>
        <w:numPr>
          <w:ilvl w:val="0"/>
          <w:numId w:val="56"/>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14:paraId="0FDA41DF" w14:textId="06FBB1E0" w:rsidR="009E5B87" w:rsidRDefault="00847535">
      <w:r>
        <w:rPr>
          <w:b/>
        </w:rPr>
        <w:t>Storage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file. There is only one Storage Index data element for a file.</w:t>
      </w:r>
    </w:p>
    <w:p w14:paraId="431DCC46" w14:textId="36F197C3" w:rsidR="009E5B87" w:rsidRDefault="00847535">
      <w:pPr>
        <w:pStyle w:val="ListParagraph"/>
        <w:numPr>
          <w:ilvl w:val="0"/>
          <w:numId w:val="56"/>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14:paraId="69325F1C" w14:textId="60FB4CB5" w:rsidR="009E5B87" w:rsidRDefault="00847535">
      <w:pPr>
        <w:pStyle w:val="ListParagraph"/>
        <w:numPr>
          <w:ilvl w:val="0"/>
          <w:numId w:val="56"/>
        </w:numPr>
      </w:pPr>
      <w:r>
        <w:rPr>
          <w:b/>
        </w:rPr>
        <w:t>Storage Index SN:</w:t>
      </w:r>
      <w:r>
        <w:t xml:space="preserve"> The current </w:t>
      </w:r>
      <w:r>
        <w:rPr>
          <w:b/>
        </w:rPr>
        <w:t>Serial Number</w:t>
      </w:r>
      <w:r>
        <w:t xml:space="preserve"> (section </w:t>
      </w:r>
      <w:hyperlink w:anchor="Section_9db15fa40dc24b17b091d33886d8a0f6" w:history="1">
        <w:r>
          <w:rPr>
            <w:rStyle w:val="Hyperlink"/>
          </w:rPr>
          <w:t>2.2.1.9</w:t>
        </w:r>
      </w:hyperlink>
      <w:r>
        <w:t>) of the Storage Index.</w:t>
      </w:r>
    </w:p>
    <w:p w14:paraId="4C77B287" w14:textId="039D0330" w:rsidR="009E5B87" w:rsidRDefault="00847535">
      <w:pPr>
        <w:pStyle w:val="ListParagraph"/>
        <w:numPr>
          <w:ilvl w:val="0"/>
          <w:numId w:val="56"/>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xml:space="preserve">) to the data element identifiers of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Cell.</w:t>
      </w:r>
    </w:p>
    <w:p w14:paraId="2708BA77" w14:textId="61B4E937" w:rsidR="009E5B87" w:rsidRDefault="00847535">
      <w:pPr>
        <w:pStyle w:val="ListParagraph"/>
        <w:numPr>
          <w:ilvl w:val="0"/>
          <w:numId w:val="56"/>
        </w:numPr>
      </w:pPr>
      <w:r>
        <w:rPr>
          <w:b/>
        </w:rPr>
        <w:t>Revision Manifest Mapping:</w:t>
      </w:r>
      <w:r>
        <w:t xml:space="preserve"> The map of revision identifiers to the data element identifiers of their Revision Manifests. When other nodes refer to a revision identifier, this mapping allows that reference to be resolved to the Revision Manifest data element (section </w:t>
      </w:r>
      <w:hyperlink w:anchor="Section_eb3351db86264804a35bf3eeda13c74d" w:history="1">
        <w:r>
          <w:rPr>
            <w:rStyle w:val="Hyperlink"/>
          </w:rPr>
          <w:t>2.2.1.12.5</w:t>
        </w:r>
      </w:hyperlink>
      <w:r>
        <w:t>) that contains the data for the revision.</w:t>
      </w:r>
    </w:p>
    <w:p w14:paraId="14E61D68" w14:textId="77777777" w:rsidR="009E5B87" w:rsidRDefault="00847535">
      <w:r>
        <w:rPr>
          <w:b/>
        </w:rPr>
        <w:t>Storage Manifest:</w:t>
      </w:r>
      <w:r>
        <w:t xml:space="preserve"> The node of the tree that maintains data for the current Storage Manifest data element of the file. There is only one Storage Manifest data element for a file.</w:t>
      </w:r>
    </w:p>
    <w:p w14:paraId="5B02DEC5" w14:textId="77777777" w:rsidR="009E5B87" w:rsidRDefault="00847535">
      <w:pPr>
        <w:pStyle w:val="ListParagraph"/>
        <w:numPr>
          <w:ilvl w:val="0"/>
          <w:numId w:val="56"/>
        </w:numPr>
      </w:pPr>
      <w:r>
        <w:rPr>
          <w:b/>
        </w:rPr>
        <w:t>Storage Manifest DEID:</w:t>
      </w:r>
      <w:r>
        <w:t xml:space="preserve"> The </w:t>
      </w:r>
      <w:r>
        <w:rPr>
          <w:b/>
        </w:rPr>
        <w:t>Extended GUID</w:t>
      </w:r>
      <w:r>
        <w:t xml:space="preserve"> of the Storage Manifest data element.</w:t>
      </w:r>
    </w:p>
    <w:p w14:paraId="18290A0E" w14:textId="77777777" w:rsidR="009E5B87" w:rsidRDefault="00847535">
      <w:pPr>
        <w:pStyle w:val="ListParagraph"/>
        <w:numPr>
          <w:ilvl w:val="0"/>
          <w:numId w:val="56"/>
        </w:numPr>
      </w:pPr>
      <w:r>
        <w:rPr>
          <w:b/>
        </w:rPr>
        <w:t>Storage Manifest SN:</w:t>
      </w:r>
      <w:r>
        <w:t xml:space="preserve"> The current </w:t>
      </w:r>
      <w:r>
        <w:rPr>
          <w:b/>
        </w:rPr>
        <w:t>Serial Number</w:t>
      </w:r>
      <w:r>
        <w:t xml:space="preserve"> of the Storage Manifest.</w:t>
      </w:r>
    </w:p>
    <w:p w14:paraId="7973706F" w14:textId="3468F245" w:rsidR="009E5B87" w:rsidRDefault="00847535">
      <w:pPr>
        <w:pStyle w:val="ListParagraph"/>
        <w:numPr>
          <w:ilvl w:val="0"/>
          <w:numId w:val="56"/>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applications will know how to interpret the contents of the file.</w:t>
      </w:r>
    </w:p>
    <w:p w14:paraId="5CAD38C0" w14:textId="77777777" w:rsidR="009E5B87" w:rsidRDefault="00847535">
      <w:pPr>
        <w:pStyle w:val="ListParagraph"/>
        <w:numPr>
          <w:ilvl w:val="0"/>
          <w:numId w:val="56"/>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is used to resolve each </w:t>
      </w:r>
      <w:r>
        <w:rPr>
          <w:b/>
        </w:rPr>
        <w:t>Cell ID</w:t>
      </w:r>
      <w:r>
        <w:t xml:space="preserve"> reference into the data element identifier of the Cell Manifest for the cell. It is possible, through references from objects, for additional cells to be used by a file even though they are not members of this Root Cell Set.</w:t>
      </w:r>
    </w:p>
    <w:p w14:paraId="7C670346" w14:textId="77777777" w:rsidR="009E5B87" w:rsidRDefault="00847535">
      <w:r>
        <w:rPr>
          <w:b/>
        </w:rPr>
        <w:t>Cell Manifest:</w:t>
      </w:r>
      <w:r>
        <w:t xml:space="preserve"> The Cell Manifest data element refers to a set of revision data for the cell. Users of this protocol would generally use cells to represent major divisions of the file that have limited interdependency.</w:t>
      </w:r>
    </w:p>
    <w:p w14:paraId="16F5995B" w14:textId="77777777" w:rsidR="009E5B87" w:rsidRDefault="00847535">
      <w:pPr>
        <w:pStyle w:val="ListParagraph"/>
        <w:numPr>
          <w:ilvl w:val="0"/>
          <w:numId w:val="57"/>
        </w:numPr>
      </w:pPr>
      <w:r>
        <w:rPr>
          <w:b/>
        </w:rPr>
        <w:t>Cell Manifest DEID:</w:t>
      </w:r>
      <w:r>
        <w:t xml:space="preserve"> The </w:t>
      </w:r>
      <w:r>
        <w:rPr>
          <w:b/>
        </w:rPr>
        <w:t>Extended GUID</w:t>
      </w:r>
      <w:r>
        <w:t xml:space="preserve"> of the Cell Manifest data element for this cell.</w:t>
      </w:r>
    </w:p>
    <w:p w14:paraId="6708F486" w14:textId="77777777" w:rsidR="009E5B87" w:rsidRDefault="00847535">
      <w:pPr>
        <w:pStyle w:val="ListParagraph"/>
        <w:numPr>
          <w:ilvl w:val="0"/>
          <w:numId w:val="57"/>
        </w:numPr>
      </w:pPr>
      <w:r>
        <w:rPr>
          <w:b/>
        </w:rPr>
        <w:t>Cell Manifest SN:</w:t>
      </w:r>
      <w:r>
        <w:t xml:space="preserve"> The current </w:t>
      </w:r>
      <w:r>
        <w:rPr>
          <w:b/>
        </w:rPr>
        <w:t>Serial Number</w:t>
      </w:r>
      <w:r>
        <w:t xml:space="preserve"> of the Cell Manifest for this cell.</w:t>
      </w:r>
    </w:p>
    <w:p w14:paraId="5D99A8EC" w14:textId="77777777" w:rsidR="009E5B87" w:rsidRDefault="00847535">
      <w:pPr>
        <w:pStyle w:val="ListParagraph"/>
        <w:numPr>
          <w:ilvl w:val="0"/>
          <w:numId w:val="57"/>
        </w:numPr>
      </w:pPr>
      <w:r>
        <w:rPr>
          <w:b/>
        </w:rPr>
        <w:t>Current Revision:</w:t>
      </w:r>
      <w:r>
        <w:t xml:space="preserve"> A Revision ID reference to the current Revision Manifest for this cell. The Revision Manifest Mapping of the Storage Index is used to resolve each revision identifier reference into the data element identifier of the Revision Manifest.</w:t>
      </w:r>
    </w:p>
    <w:p w14:paraId="6AF24351" w14:textId="77777777" w:rsidR="009E5B87" w:rsidRDefault="00847535">
      <w:r>
        <w:rPr>
          <w:b/>
        </w:rPr>
        <w:lastRenderedPageBreak/>
        <w:t>Revision Manifest:</w:t>
      </w:r>
      <w:r>
        <w:t xml:space="preserve"> The Revision Manifest data element is part of a linked list which represents state information for a cell. This node also refers to Object Groups and root objects for the revision. Users of this protocol would generally build a linked list of revisions to represent the state of a cell as a series of incremental changes.</w:t>
      </w:r>
    </w:p>
    <w:p w14:paraId="6B0D759B" w14:textId="77777777" w:rsidR="009E5B87" w:rsidRDefault="00847535">
      <w:pPr>
        <w:pStyle w:val="ListParagraph"/>
        <w:numPr>
          <w:ilvl w:val="0"/>
          <w:numId w:val="58"/>
        </w:numPr>
      </w:pPr>
      <w:r>
        <w:rPr>
          <w:b/>
        </w:rPr>
        <w:t>Revision Manifest DEID:</w:t>
      </w:r>
      <w:r>
        <w:t xml:space="preserve"> The </w:t>
      </w:r>
      <w:r>
        <w:rPr>
          <w:b/>
        </w:rPr>
        <w:t>Extended GUID</w:t>
      </w:r>
      <w:r>
        <w:t xml:space="preserve"> of the Revision Manifest data element for this revision. </w:t>
      </w:r>
    </w:p>
    <w:p w14:paraId="7E65ACD2" w14:textId="77777777" w:rsidR="009E5B87" w:rsidRDefault="00847535">
      <w:pPr>
        <w:pStyle w:val="ListParagraph"/>
        <w:numPr>
          <w:ilvl w:val="0"/>
          <w:numId w:val="58"/>
        </w:numPr>
      </w:pPr>
      <w:r>
        <w:rPr>
          <w:b/>
        </w:rPr>
        <w:t>Revision Manifest SN:</w:t>
      </w:r>
      <w:r>
        <w:t xml:space="preserve"> The current </w:t>
      </w:r>
      <w:r>
        <w:rPr>
          <w:b/>
        </w:rPr>
        <w:t>Serial Number</w:t>
      </w:r>
      <w:r>
        <w:t xml:space="preserve"> of the Revision Manifest for this revision.</w:t>
      </w:r>
    </w:p>
    <w:p w14:paraId="1DA3FBB0" w14:textId="77777777" w:rsidR="009E5B87" w:rsidRDefault="00847535">
      <w:pPr>
        <w:pStyle w:val="ListParagraph"/>
        <w:numPr>
          <w:ilvl w:val="0"/>
          <w:numId w:val="58"/>
        </w:numPr>
      </w:pPr>
      <w:r>
        <w:rPr>
          <w:b/>
        </w:rPr>
        <w:t>Root Object Set:</w:t>
      </w:r>
      <w:r>
        <w:t xml:space="preserve"> The set of root object identifier references to the root object nodes for this revision. The data pertaining to each object identifier is found in an Object Group Set of this same Revision Manifest, or in an Object Group Set of a prior Revision Manifest along the linked list. It is possible, through references from other objects, for an object to be used by a revision even though it is not a member of this Root Object Set.</w:t>
      </w:r>
    </w:p>
    <w:p w14:paraId="36FB4B1B" w14:textId="0F063369" w:rsidR="009E5B87" w:rsidRDefault="00847535">
      <w:pPr>
        <w:pStyle w:val="ListParagraph"/>
        <w:numPr>
          <w:ilvl w:val="0"/>
          <w:numId w:val="58"/>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nodes for this revision.</w:t>
      </w:r>
    </w:p>
    <w:p w14:paraId="617D1F2D" w14:textId="77777777" w:rsidR="009E5B87" w:rsidRDefault="00847535">
      <w:pPr>
        <w:pStyle w:val="ListParagraph"/>
        <w:numPr>
          <w:ilvl w:val="0"/>
          <w:numId w:val="58"/>
        </w:numPr>
      </w:pPr>
      <w:r>
        <w:rPr>
          <w:b/>
        </w:rPr>
        <w:t>Base Revision:</w:t>
      </w:r>
      <w:r>
        <w:t xml:space="preserve"> A revision identifier reference to the prior revision node in the linked list. The Revision Manifest Mapping of the Storage Index is used to resolve each revision identifier reference into the data element identifier of the Revision Manifest of the prior revision. If all of the data for an object is unchanged, it is possible to rely on the data for that object stored by a prior revision somewhere along the linked list. This allows the protocol to be used for incremental updates to the file.</w:t>
      </w:r>
    </w:p>
    <w:p w14:paraId="1821EF6C" w14:textId="77777777" w:rsidR="009E5B87" w:rsidRDefault="00847535">
      <w:r>
        <w:rPr>
          <w:b/>
        </w:rPr>
        <w:t>Object Group:</w:t>
      </w:r>
      <w:r>
        <w:t xml:space="preserve"> A data element that identifies a group of objects that can be referenced by revisions or other objects. Users of this protocol would generally group objects together when they tend to be modified together. </w:t>
      </w:r>
    </w:p>
    <w:p w14:paraId="68EAAF30" w14:textId="77777777" w:rsidR="009E5B87" w:rsidRDefault="00847535">
      <w:pPr>
        <w:pStyle w:val="ListParagraph"/>
        <w:numPr>
          <w:ilvl w:val="0"/>
          <w:numId w:val="59"/>
        </w:numPr>
      </w:pPr>
      <w:r>
        <w:rPr>
          <w:b/>
        </w:rPr>
        <w:t>Object Group DEID:</w:t>
      </w:r>
      <w:r>
        <w:t xml:space="preserve"> The </w:t>
      </w:r>
      <w:r>
        <w:rPr>
          <w:b/>
        </w:rPr>
        <w:t>Extended GUID</w:t>
      </w:r>
      <w:r>
        <w:t xml:space="preserve"> of this Object Group data element.</w:t>
      </w:r>
    </w:p>
    <w:p w14:paraId="0E4FC40B" w14:textId="77777777" w:rsidR="009E5B87" w:rsidRDefault="00847535">
      <w:pPr>
        <w:pStyle w:val="ListParagraph"/>
        <w:numPr>
          <w:ilvl w:val="0"/>
          <w:numId w:val="59"/>
        </w:numPr>
      </w:pPr>
      <w:r>
        <w:rPr>
          <w:b/>
        </w:rPr>
        <w:t>Object Group SN:</w:t>
      </w:r>
      <w:r>
        <w:t xml:space="preserve"> The current </w:t>
      </w:r>
      <w:r>
        <w:rPr>
          <w:b/>
        </w:rPr>
        <w:t>Serial Number</w:t>
      </w:r>
      <w:r>
        <w:t xml:space="preserve"> of this Object Group.</w:t>
      </w:r>
    </w:p>
    <w:p w14:paraId="25209A49" w14:textId="77777777" w:rsidR="009E5B87" w:rsidRDefault="00847535">
      <w:pPr>
        <w:pStyle w:val="ListParagraph"/>
        <w:numPr>
          <w:ilvl w:val="0"/>
          <w:numId w:val="59"/>
        </w:numPr>
      </w:pPr>
      <w:r>
        <w:rPr>
          <w:b/>
        </w:rPr>
        <w:t>Object Set:</w:t>
      </w:r>
      <w:r>
        <w:t xml:space="preserve"> The set of object nodes included in this Object Group’s data element. Object nodes do not represent separate data elements, but are included in their containing Object Groups. There are two types of object nodes, those that store their user data internally, and those that refer to a separate data element for their user data.</w:t>
      </w:r>
    </w:p>
    <w:p w14:paraId="6ECBB683" w14:textId="77777777" w:rsidR="009E5B87" w:rsidRDefault="00847535">
      <w:r>
        <w:rPr>
          <w:b/>
        </w:rPr>
        <w:t>Object with User Data stored internally:</w:t>
      </w:r>
      <w:r>
        <w:t xml:space="preserve"> A node that is part of an Object Group's Object Set, and which contains user data and reference information for an Object Partition of an object. Users of this protocol would generally use this kind of object to enable references to other objects and cells.</w:t>
      </w:r>
    </w:p>
    <w:p w14:paraId="1825B12F" w14:textId="77777777" w:rsidR="009E5B87" w:rsidRDefault="00847535">
      <w:pPr>
        <w:pStyle w:val="ListParagraph"/>
        <w:numPr>
          <w:ilvl w:val="0"/>
          <w:numId w:val="60"/>
        </w:numPr>
      </w:pPr>
      <w:r>
        <w:rPr>
          <w:b/>
        </w:rPr>
        <w:t>Object ID:</w:t>
      </w:r>
      <w:r>
        <w:t xml:space="preserve"> The </w:t>
      </w:r>
      <w:r>
        <w:rPr>
          <w:b/>
        </w:rPr>
        <w:t>Extended GUID</w:t>
      </w:r>
      <w:r>
        <w:t xml:space="preserve"> (section 2.2.1.7) by which other nodes reference this object.</w:t>
      </w:r>
    </w:p>
    <w:p w14:paraId="790B19A2" w14:textId="77777777" w:rsidR="009E5B87" w:rsidRDefault="00847535">
      <w:pPr>
        <w:pStyle w:val="ListParagraph"/>
        <w:numPr>
          <w:ilvl w:val="0"/>
          <w:numId w:val="60"/>
        </w:numPr>
      </w:pPr>
      <w:r>
        <w:rPr>
          <w:b/>
        </w:rPr>
        <w:t>Object Partition ID:</w:t>
      </w:r>
      <w:r>
        <w:t xml:space="preserve"> An 8-bit unsigned integer that identifies this Object Partition of the object. Users of this protocol would generally use Object Partitions to divide objects into pieces that tend to be updated at different times.</w:t>
      </w:r>
    </w:p>
    <w:p w14:paraId="39E35995" w14:textId="77777777" w:rsidR="009E5B87" w:rsidRDefault="00847535">
      <w:pPr>
        <w:pStyle w:val="ListParagraph"/>
        <w:numPr>
          <w:ilvl w:val="0"/>
          <w:numId w:val="60"/>
        </w:numPr>
      </w:pPr>
      <w:r>
        <w:rPr>
          <w:b/>
        </w:rPr>
        <w:t>User Data:</w:t>
      </w:r>
      <w:r>
        <w:t xml:space="preserve"> The stream of data for this Object Partition of this object. Contents are opaque to this protocol. Users of this protocol would generally use this stream to store portions of the contents of their file format.</w:t>
      </w:r>
    </w:p>
    <w:p w14:paraId="61F07B2C" w14:textId="77777777" w:rsidR="009E5B87" w:rsidRDefault="00847535">
      <w:pPr>
        <w:pStyle w:val="ListParagraph"/>
        <w:numPr>
          <w:ilvl w:val="0"/>
          <w:numId w:val="60"/>
        </w:numPr>
      </w:pPr>
      <w:r>
        <w:rPr>
          <w:b/>
        </w:rPr>
        <w:t>Object Reference Set:</w:t>
      </w:r>
      <w:r>
        <w:t xml:space="preserve"> The ordered set of object identifier references to other objects that this Object Partitions of this object depends on. All of the objects in this set MUST be in the same cell as this object. The data pertaining to each object identifier is found in an Object Group Set of the Revision Manifest of the cell, or in an Object Group Set of a prior Revision Manifest along the linked list.</w:t>
      </w:r>
    </w:p>
    <w:p w14:paraId="61B24337" w14:textId="77777777" w:rsidR="009E5B87" w:rsidRDefault="00847535">
      <w:pPr>
        <w:pStyle w:val="ListParagraph"/>
        <w:numPr>
          <w:ilvl w:val="0"/>
          <w:numId w:val="60"/>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 used to resolve each cell identifier reference into the data element identifier of the Cell Manifest for the cell.</w:t>
      </w:r>
    </w:p>
    <w:p w14:paraId="0EC974F8" w14:textId="77777777" w:rsidR="009E5B87" w:rsidRDefault="00847535">
      <w:r>
        <w:rPr>
          <w:b/>
        </w:rPr>
        <w:t>Object with User Data stored externally:</w:t>
      </w:r>
      <w:r>
        <w:t xml:space="preserve"> A node that is part of an Object Group's Object Set, and which references user data for an Object Partition of an object. Users of this protocol would generally use this kind of object when the user data is large and there is no need for references to other objects or cells.</w:t>
      </w:r>
    </w:p>
    <w:p w14:paraId="6198F55B" w14:textId="77777777" w:rsidR="009E5B87" w:rsidRDefault="00847535">
      <w:pPr>
        <w:pStyle w:val="ListParagraph"/>
        <w:numPr>
          <w:ilvl w:val="0"/>
          <w:numId w:val="61"/>
        </w:numPr>
      </w:pPr>
      <w:r>
        <w:rPr>
          <w:b/>
        </w:rPr>
        <w:t>Object ID:</w:t>
      </w:r>
      <w:r>
        <w:t xml:space="preserve"> The </w:t>
      </w:r>
      <w:r>
        <w:rPr>
          <w:b/>
        </w:rPr>
        <w:t>Extended GUID</w:t>
      </w:r>
      <w:r>
        <w:t xml:space="preserve"> by which other nodes reference this object.</w:t>
      </w:r>
    </w:p>
    <w:p w14:paraId="440984CB" w14:textId="77777777" w:rsidR="009E5B87" w:rsidRDefault="00847535">
      <w:pPr>
        <w:pStyle w:val="ListParagraph"/>
        <w:numPr>
          <w:ilvl w:val="0"/>
          <w:numId w:val="61"/>
        </w:numPr>
      </w:pPr>
      <w:r>
        <w:rPr>
          <w:b/>
        </w:rPr>
        <w:t xml:space="preserve">Object Partition ID: </w:t>
      </w:r>
      <w:r>
        <w:t>An 8-bit unsigned integer that identifies the Object Partitions of the object. Users of this protocol would generally use Object Partitions to divide objects into pieces that tend to be updated at different times.</w:t>
      </w:r>
    </w:p>
    <w:p w14:paraId="3C382654" w14:textId="19F0BE01" w:rsidR="009E5B87" w:rsidRDefault="00847535">
      <w:pPr>
        <w:pStyle w:val="ListParagraph"/>
        <w:numPr>
          <w:ilvl w:val="0"/>
          <w:numId w:val="61"/>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node that contains the user data for the Object Partitions of this object.</w:t>
      </w:r>
    </w:p>
    <w:p w14:paraId="51234266" w14:textId="77777777" w:rsidR="009E5B87" w:rsidRDefault="00847535">
      <w:r>
        <w:rPr>
          <w:b/>
        </w:rPr>
        <w:t>Data Blob:</w:t>
      </w:r>
      <w:r>
        <w:t xml:space="preserve"> A data element that contains user data for an Object Partition of an object:</w:t>
      </w:r>
    </w:p>
    <w:p w14:paraId="50B733BF" w14:textId="77777777" w:rsidR="009E5B87" w:rsidRDefault="00847535">
      <w:pPr>
        <w:pStyle w:val="ListParagraph"/>
        <w:numPr>
          <w:ilvl w:val="0"/>
          <w:numId w:val="62"/>
        </w:numPr>
      </w:pPr>
      <w:r>
        <w:rPr>
          <w:b/>
        </w:rPr>
        <w:t>Data Blob DEID:</w:t>
      </w:r>
      <w:r>
        <w:t xml:space="preserve"> The </w:t>
      </w:r>
      <w:r>
        <w:rPr>
          <w:b/>
        </w:rPr>
        <w:t>Extended GUID</w:t>
      </w:r>
      <w:r>
        <w:t xml:space="preserve"> of this Data Blob data element.</w:t>
      </w:r>
    </w:p>
    <w:p w14:paraId="1F49076C" w14:textId="77777777" w:rsidR="009E5B87" w:rsidRDefault="00847535">
      <w:pPr>
        <w:pStyle w:val="ListParagraph"/>
        <w:numPr>
          <w:ilvl w:val="0"/>
          <w:numId w:val="62"/>
        </w:numPr>
      </w:pPr>
      <w:r>
        <w:rPr>
          <w:b/>
        </w:rPr>
        <w:t>Data Blob SN:</w:t>
      </w:r>
      <w:r>
        <w:t xml:space="preserve"> The current </w:t>
      </w:r>
      <w:r>
        <w:rPr>
          <w:b/>
        </w:rPr>
        <w:t>Serial Number</w:t>
      </w:r>
      <w:r>
        <w:t xml:space="preserve"> of this Data Blob.</w:t>
      </w:r>
    </w:p>
    <w:p w14:paraId="4FAE7654" w14:textId="77777777" w:rsidR="009E5B87" w:rsidRDefault="00847535">
      <w:pPr>
        <w:pStyle w:val="ListParagraph"/>
        <w:numPr>
          <w:ilvl w:val="0"/>
          <w:numId w:val="62"/>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14:paraId="72FE41EA" w14:textId="77777777" w:rsidR="009E5B87" w:rsidRDefault="00847535">
      <w:pPr>
        <w:pStyle w:val="Heading3"/>
      </w:pPr>
      <w:bookmarkStart w:id="264" w:name="section_de10fd752e214b7a8efa20f5f8c7ca0f"/>
      <w:bookmarkStart w:id="265" w:name="_Toc150727712"/>
      <w:r>
        <w:t>Timers</w:t>
      </w:r>
      <w:bookmarkEnd w:id="264"/>
      <w:bookmarkEnd w:id="265"/>
      <w:r>
        <w:fldChar w:fldCharType="begin"/>
      </w:r>
      <w:r>
        <w:instrText xml:space="preserve"> XE "Server:timers" </w:instrText>
      </w:r>
      <w:r>
        <w:fldChar w:fldCharType="end"/>
      </w:r>
      <w:r>
        <w:fldChar w:fldCharType="begin"/>
      </w:r>
      <w:r>
        <w:instrText xml:space="preserve"> XE "Timers:server" </w:instrText>
      </w:r>
      <w:r>
        <w:fldChar w:fldCharType="end"/>
      </w:r>
    </w:p>
    <w:p w14:paraId="1F33A033" w14:textId="77777777" w:rsidR="009E5B87" w:rsidRDefault="00847535">
      <w:r>
        <w:t>None.</w:t>
      </w:r>
    </w:p>
    <w:p w14:paraId="1A95977A" w14:textId="77777777" w:rsidR="009E5B87" w:rsidRDefault="00847535">
      <w:pPr>
        <w:pStyle w:val="Heading3"/>
      </w:pPr>
      <w:bookmarkStart w:id="266" w:name="section_17675092f6394eb8a67802a0bfda3565"/>
      <w:bookmarkStart w:id="267" w:name="_Toc150727713"/>
      <w:r>
        <w:t>Initialization</w:t>
      </w:r>
      <w:bookmarkEnd w:id="266"/>
      <w:bookmarkEnd w:id="267"/>
      <w:r>
        <w:fldChar w:fldCharType="begin"/>
      </w:r>
      <w:r>
        <w:instrText xml:space="preserve"> XE "Server:initialization" </w:instrText>
      </w:r>
      <w:r>
        <w:fldChar w:fldCharType="end"/>
      </w:r>
      <w:r>
        <w:fldChar w:fldCharType="begin"/>
      </w:r>
      <w:r>
        <w:instrText xml:space="preserve"> XE "Initialization:server" </w:instrText>
      </w:r>
      <w:r>
        <w:fldChar w:fldCharType="end"/>
      </w:r>
    </w:p>
    <w:p w14:paraId="77E0D9B7" w14:textId="77777777" w:rsidR="009E5B87" w:rsidRDefault="00847535">
      <w:r>
        <w:t>None.</w:t>
      </w:r>
    </w:p>
    <w:p w14:paraId="080D3CBE" w14:textId="77777777" w:rsidR="009E5B87" w:rsidRDefault="00847535">
      <w:pPr>
        <w:pStyle w:val="Heading3"/>
      </w:pPr>
      <w:bookmarkStart w:id="268" w:name="section_b8332b36224343aaa6b23559604999d2"/>
      <w:bookmarkStart w:id="269" w:name="_Toc150727714"/>
      <w:r>
        <w:t>Message Processing Events and Sequencing Rules</w:t>
      </w:r>
      <w:bookmarkEnd w:id="268"/>
      <w:bookmarkEnd w:id="2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14:paraId="7EDFF0DA" w14:textId="59B7D84B" w:rsidR="009E5B87" w:rsidRDefault="00847535">
      <w:r>
        <w:t xml:space="preserve">Each request received by the server contains a variable number of sub-requests (section </w:t>
      </w:r>
      <w:hyperlink w:anchor="Section_a29b394a25724f60b032ce15bf278233" w:history="1">
        <w:r>
          <w:rPr>
            <w:rStyle w:val="Hyperlink"/>
          </w:rPr>
          <w:t>2.2.2.1</w:t>
        </w:r>
      </w:hyperlink>
      <w:r>
        <w:t xml:space="preserve">). The server MUST reply to a well-formed request with a response, as specified in section </w:t>
      </w:r>
      <w:hyperlink w:anchor="Section_00134396bd4f4d19a23862d872abac10" w:history="1">
        <w:r>
          <w:rPr>
            <w:rStyle w:val="Hyperlink"/>
          </w:rPr>
          <w:t>2.2.3</w:t>
        </w:r>
      </w:hyperlink>
      <w:r>
        <w:t xml:space="preserve">, which includes a sub-response for each sub-request. The server MUST reply to requests that are poorly formed or have bad parameters with an error response, as specified in sections 2.2.3 and </w:t>
      </w:r>
      <w:hyperlink w:anchor="Section_699aa0fa303445e3a0fc1003cb1a3254" w:history="1">
        <w:r>
          <w:rPr>
            <w:rStyle w:val="Hyperlink"/>
          </w:rPr>
          <w:t>2.2.3.2</w:t>
        </w:r>
      </w:hyperlink>
      <w:r>
        <w:t xml:space="preserve">. </w:t>
      </w:r>
    </w:p>
    <w:p w14:paraId="7027E55C" w14:textId="77777777" w:rsidR="009E5B87" w:rsidRDefault="00847535">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9E5B87" w14:paraId="7E16BF6D"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3600" w:type="dxa"/>
          </w:tcPr>
          <w:p w14:paraId="4596F887" w14:textId="77777777" w:rsidR="009E5B87" w:rsidRDefault="00847535">
            <w:pPr>
              <w:pStyle w:val="TableHeaderText"/>
              <w:spacing w:before="0" w:after="0"/>
            </w:pPr>
            <w:r>
              <w:t>Sub-request</w:t>
            </w:r>
          </w:p>
        </w:tc>
        <w:tc>
          <w:tcPr>
            <w:tcW w:w="5580" w:type="dxa"/>
          </w:tcPr>
          <w:p w14:paraId="4BC9217E" w14:textId="77777777" w:rsidR="009E5B87" w:rsidRDefault="00847535">
            <w:pPr>
              <w:pStyle w:val="TableHeaderText"/>
              <w:spacing w:before="0" w:after="0"/>
            </w:pPr>
            <w:r>
              <w:t>Description</w:t>
            </w:r>
          </w:p>
        </w:tc>
      </w:tr>
      <w:tr w:rsidR="009E5B87" w14:paraId="3E63E0FD" w14:textId="77777777" w:rsidTr="009E5B87">
        <w:tc>
          <w:tcPr>
            <w:tcW w:w="3600" w:type="dxa"/>
          </w:tcPr>
          <w:p w14:paraId="49BAC4F0" w14:textId="77777777" w:rsidR="009E5B87" w:rsidRDefault="00847535">
            <w:pPr>
              <w:pStyle w:val="TableBodyText"/>
              <w:spacing w:before="0" w:after="0"/>
              <w:rPr>
                <w:b/>
              </w:rPr>
            </w:pPr>
            <w:r>
              <w:rPr>
                <w:b/>
              </w:rPr>
              <w:t>Query Access</w:t>
            </w:r>
          </w:p>
        </w:tc>
        <w:tc>
          <w:tcPr>
            <w:tcW w:w="5580" w:type="dxa"/>
          </w:tcPr>
          <w:p w14:paraId="1D220D45" w14:textId="77777777" w:rsidR="009E5B87" w:rsidRDefault="00847535">
            <w:pPr>
              <w:pStyle w:val="TableBodyText"/>
              <w:spacing w:before="0" w:after="0"/>
            </w:pPr>
            <w:r>
              <w:t>Gets the read access and write access properties of the file.</w:t>
            </w:r>
          </w:p>
        </w:tc>
      </w:tr>
      <w:tr w:rsidR="009E5B87" w14:paraId="3E9CC501" w14:textId="77777777" w:rsidTr="009E5B87">
        <w:tc>
          <w:tcPr>
            <w:tcW w:w="3600" w:type="dxa"/>
          </w:tcPr>
          <w:p w14:paraId="18BB2A58" w14:textId="77777777" w:rsidR="009E5B87" w:rsidRDefault="00847535">
            <w:pPr>
              <w:pStyle w:val="TableBodyText"/>
              <w:spacing w:before="0" w:after="0"/>
              <w:rPr>
                <w:b/>
              </w:rPr>
            </w:pPr>
            <w:r>
              <w:rPr>
                <w:b/>
              </w:rPr>
              <w:t>Query Changes</w:t>
            </w:r>
          </w:p>
        </w:tc>
        <w:tc>
          <w:tcPr>
            <w:tcW w:w="5580" w:type="dxa"/>
          </w:tcPr>
          <w:p w14:paraId="5F54430A" w14:textId="77777777" w:rsidR="009E5B87" w:rsidRDefault="00847535">
            <w:pPr>
              <w:pStyle w:val="TableBodyText"/>
              <w:spacing w:before="0" w:after="0"/>
            </w:pPr>
            <w:r>
              <w:t>Gets a full or partial set of data elements for the current state of the file.</w:t>
            </w:r>
          </w:p>
        </w:tc>
      </w:tr>
      <w:tr w:rsidR="009E5B87" w14:paraId="20840D86" w14:textId="77777777" w:rsidTr="009E5B87">
        <w:tc>
          <w:tcPr>
            <w:tcW w:w="3600" w:type="dxa"/>
          </w:tcPr>
          <w:p w14:paraId="1F3E8032" w14:textId="77777777" w:rsidR="009E5B87" w:rsidRDefault="00847535">
            <w:pPr>
              <w:pStyle w:val="TableBodyText"/>
              <w:spacing w:before="0" w:after="0"/>
              <w:rPr>
                <w:b/>
              </w:rPr>
            </w:pPr>
            <w:r>
              <w:rPr>
                <w:b/>
              </w:rPr>
              <w:t>Put Changes</w:t>
            </w:r>
          </w:p>
        </w:tc>
        <w:tc>
          <w:tcPr>
            <w:tcW w:w="5580" w:type="dxa"/>
          </w:tcPr>
          <w:p w14:paraId="3BC8C6EC" w14:textId="77777777" w:rsidR="009E5B87" w:rsidRDefault="00847535">
            <w:pPr>
              <w:pStyle w:val="TableBodyText"/>
              <w:spacing w:before="0" w:after="0"/>
            </w:pPr>
            <w:r>
              <w:t>Client submits a set of data elements to update the state of the file on the server.</w:t>
            </w:r>
          </w:p>
        </w:tc>
      </w:tr>
      <w:tr w:rsidR="009E5B87" w14:paraId="6F953E61" w14:textId="77777777" w:rsidTr="009E5B87">
        <w:tc>
          <w:tcPr>
            <w:tcW w:w="3600" w:type="dxa"/>
          </w:tcPr>
          <w:p w14:paraId="05079397" w14:textId="77777777" w:rsidR="009E5B87" w:rsidRDefault="00847535">
            <w:pPr>
              <w:pStyle w:val="TableBodyText"/>
              <w:spacing w:before="0" w:after="0"/>
              <w:rPr>
                <w:b/>
              </w:rPr>
            </w:pPr>
            <w:r>
              <w:rPr>
                <w:b/>
              </w:rPr>
              <w:t>Allocate Extended GUID Range</w:t>
            </w:r>
          </w:p>
        </w:tc>
        <w:tc>
          <w:tcPr>
            <w:tcW w:w="5580" w:type="dxa"/>
          </w:tcPr>
          <w:p w14:paraId="0EB5CD64" w14:textId="5BA8FE0A" w:rsidR="009E5B87" w:rsidRDefault="00847535">
            <w:pPr>
              <w:pStyle w:val="TableBodyText"/>
              <w:spacing w:before="0" w:after="0"/>
            </w:pPr>
            <w:r>
              <w:t xml:space="preserve">Client requests a unique range of </w:t>
            </w:r>
            <w:r>
              <w:rPr>
                <w:b/>
              </w:rPr>
              <w:t>Extended GUID</w:t>
            </w:r>
            <w:r>
              <w:t xml:space="preserve"> (section </w:t>
            </w:r>
            <w:hyperlink w:anchor="Section_bff58e9f82224fbbb1125826d5febedd" w:history="1">
              <w:r>
                <w:rPr>
                  <w:rStyle w:val="Hyperlink"/>
                </w:rPr>
                <w:t>2.2.1.7</w:t>
              </w:r>
            </w:hyperlink>
            <w:r>
              <w:t>) values.</w:t>
            </w:r>
          </w:p>
        </w:tc>
      </w:tr>
    </w:tbl>
    <w:p w14:paraId="4B871343" w14:textId="77777777" w:rsidR="009E5B87" w:rsidRDefault="009E5B87"/>
    <w:p w14:paraId="17FACD48" w14:textId="77777777" w:rsidR="009E5B87" w:rsidRDefault="00847535">
      <w:pPr>
        <w:pStyle w:val="Heading4"/>
      </w:pPr>
      <w:bookmarkStart w:id="270" w:name="section_7d497103ca6f44a28eec9bc329c17ea0"/>
      <w:bookmarkStart w:id="271" w:name="_Toc150727715"/>
      <w:r>
        <w:lastRenderedPageBreak/>
        <w:t>Query Access Sub-Request Processing</w:t>
      </w:r>
      <w:bookmarkEnd w:id="270"/>
      <w:bookmarkEnd w:id="271"/>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"Methods:Query Access Sub-Request Processing" </w:instrText>
      </w:r>
      <w:r>
        <w:fldChar w:fldCharType="end"/>
      </w:r>
    </w:p>
    <w:p w14:paraId="0BA1F1C4" w14:textId="0529970D" w:rsidR="009E5B87" w:rsidRDefault="00847535">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xml:space="preserve">, is used by a protocol client to determine if the file is expected to allow read access, and if the file is expected to allow write access, as determined by the underlying 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14:paraId="5EC49EEE" w14:textId="77777777" w:rsidR="009E5B87" w:rsidRDefault="00847535">
      <w:pPr>
        <w:pStyle w:val="Heading4"/>
      </w:pPr>
      <w:bookmarkStart w:id="272" w:name="section_82458bacfb0f47d3a9199871defdc796"/>
      <w:bookmarkStart w:id="273" w:name="_Toc150727716"/>
      <w:r>
        <w:t>Query Changes Sub-Request Processing</w:t>
      </w:r>
      <w:bookmarkEnd w:id="272"/>
      <w:bookmarkEnd w:id="273"/>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14:paraId="3811E92D" w14:textId="3EDC33C1" w:rsidR="009E5B87" w:rsidRDefault="00847535">
      <w:r>
        <w:t xml:space="preserve">The </w:t>
      </w:r>
      <w:r>
        <w:rPr>
          <w:b/>
        </w:rPr>
        <w:t>Query Changes</w:t>
      </w:r>
      <w:r>
        <w:t xml:space="preserve"> sub-request, as specified in section </w:t>
      </w:r>
      <w:hyperlink w:anchor="Section_5b8d1d290adf4b29b3d11a1fe8590642" w:history="1">
        <w:r>
          <w:rPr>
            <w:rStyle w:val="Hyperlink"/>
          </w:rPr>
          <w:t>2.2.2.1.3</w:t>
        </w:r>
      </w:hyperlink>
      <w:r>
        <w:t xml:space="preserve">, is used by the protocol client to get a full or partial set of data elements for the current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4" w:name="Appendix_A_Target_30"/>
      <w:r>
        <w:fldChar w:fldCharType="begin"/>
      </w:r>
      <w:r>
        <w:instrText>HYPERLINK \l "Appendix_A_30" \o "Product behavior note 30" \h</w:instrText>
      </w:r>
      <w:r>
        <w:fldChar w:fldCharType="separate"/>
      </w:r>
      <w:r>
        <w:rPr>
          <w:rStyle w:val="Hyperlink"/>
        </w:rPr>
        <w:t>&lt;30&gt;</w:t>
      </w:r>
      <w:r>
        <w:rPr>
          <w:rStyle w:val="Hyperlink"/>
        </w:rPr>
        <w:fldChar w:fldCharType="end"/>
      </w:r>
      <w:bookmarkEnd w:id="274"/>
    </w:p>
    <w:p w14:paraId="222B3F96" w14:textId="62E023B3" w:rsidR="009E5B87" w:rsidRDefault="00847535">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14:paraId="703327F8" w14:textId="77777777" w:rsidR="009E5B87" w:rsidRDefault="00847535">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14:paraId="7591440F" w14:textId="19AF16BF" w:rsidR="009E5B87" w:rsidRDefault="00847535">
      <w:r>
        <w:t xml:space="preserve">A </w:t>
      </w:r>
      <w:r>
        <w:rPr>
          <w:b/>
        </w:rPr>
        <w:t xml:space="preserve">Data Element Hash </w:t>
      </w:r>
      <w:r>
        <w:t xml:space="preserve">returned by the protocol server MUST be computed by hashing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14:paraId="60ECF419" w14:textId="77777777" w:rsidR="009E5B87" w:rsidRDefault="00847535">
      <w:pPr>
        <w:rPr>
          <w:b/>
        </w:rPr>
      </w:pPr>
      <w:r>
        <w:rPr>
          <w:b/>
        </w:rPr>
        <w:t>Object Order Compare Method</w:t>
      </w:r>
    </w:p>
    <w:p w14:paraId="7D5D5EA3" w14:textId="76D8D480" w:rsidR="009E5B87" w:rsidRDefault="00847535">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 concatenation order.</w:t>
      </w:r>
    </w:p>
    <w:p w14:paraId="02048137" w14:textId="4CD97BDD" w:rsidR="009E5B87" w:rsidRDefault="00847535">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847535" w14:paraId="61E1596F"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1DDC0F9" w14:textId="77777777" w:rsidR="009E5B87" w:rsidRDefault="00847535">
            <w:pPr>
              <w:pStyle w:val="PacketDiagramHeaderText"/>
            </w:pPr>
            <w:r>
              <w:t>0</w:t>
            </w:r>
          </w:p>
        </w:tc>
        <w:tc>
          <w:tcPr>
            <w:tcW w:w="270" w:type="dxa"/>
          </w:tcPr>
          <w:p w14:paraId="3340C775" w14:textId="77777777" w:rsidR="009E5B87" w:rsidRDefault="00847535">
            <w:pPr>
              <w:pStyle w:val="PacketDiagramHeaderText"/>
            </w:pPr>
            <w:r>
              <w:t>1</w:t>
            </w:r>
          </w:p>
        </w:tc>
        <w:tc>
          <w:tcPr>
            <w:tcW w:w="270" w:type="dxa"/>
          </w:tcPr>
          <w:p w14:paraId="5730AA6A" w14:textId="77777777" w:rsidR="009E5B87" w:rsidRDefault="00847535">
            <w:pPr>
              <w:pStyle w:val="PacketDiagramHeaderText"/>
            </w:pPr>
            <w:r>
              <w:t>2</w:t>
            </w:r>
          </w:p>
        </w:tc>
        <w:tc>
          <w:tcPr>
            <w:tcW w:w="270" w:type="dxa"/>
          </w:tcPr>
          <w:p w14:paraId="010691AF" w14:textId="77777777" w:rsidR="009E5B87" w:rsidRDefault="00847535">
            <w:pPr>
              <w:pStyle w:val="PacketDiagramHeaderText"/>
            </w:pPr>
            <w:r>
              <w:t>3</w:t>
            </w:r>
          </w:p>
        </w:tc>
        <w:tc>
          <w:tcPr>
            <w:tcW w:w="270" w:type="dxa"/>
          </w:tcPr>
          <w:p w14:paraId="740F8CA3" w14:textId="77777777" w:rsidR="009E5B87" w:rsidRDefault="00847535">
            <w:pPr>
              <w:pStyle w:val="PacketDiagramHeaderText"/>
            </w:pPr>
            <w:r>
              <w:t>4</w:t>
            </w:r>
          </w:p>
        </w:tc>
        <w:tc>
          <w:tcPr>
            <w:tcW w:w="270" w:type="dxa"/>
          </w:tcPr>
          <w:p w14:paraId="13932D8C" w14:textId="77777777" w:rsidR="009E5B87" w:rsidRDefault="00847535">
            <w:pPr>
              <w:pStyle w:val="PacketDiagramHeaderText"/>
            </w:pPr>
            <w:r>
              <w:t>5</w:t>
            </w:r>
          </w:p>
        </w:tc>
        <w:tc>
          <w:tcPr>
            <w:tcW w:w="270" w:type="dxa"/>
          </w:tcPr>
          <w:p w14:paraId="10471B45" w14:textId="77777777" w:rsidR="009E5B87" w:rsidRDefault="00847535">
            <w:pPr>
              <w:pStyle w:val="PacketDiagramHeaderText"/>
            </w:pPr>
            <w:r>
              <w:t>6</w:t>
            </w:r>
          </w:p>
        </w:tc>
        <w:tc>
          <w:tcPr>
            <w:tcW w:w="270" w:type="dxa"/>
          </w:tcPr>
          <w:p w14:paraId="12EDDD84" w14:textId="77777777" w:rsidR="009E5B87" w:rsidRDefault="00847535">
            <w:pPr>
              <w:pStyle w:val="PacketDiagramHeaderText"/>
            </w:pPr>
            <w:r>
              <w:t>7</w:t>
            </w:r>
          </w:p>
        </w:tc>
        <w:tc>
          <w:tcPr>
            <w:tcW w:w="270" w:type="dxa"/>
            <w:gridSpan w:val="2"/>
          </w:tcPr>
          <w:p w14:paraId="4A57D450" w14:textId="77777777" w:rsidR="009E5B87" w:rsidRDefault="00847535">
            <w:pPr>
              <w:pStyle w:val="PacketDiagramHeaderText"/>
            </w:pPr>
            <w:r>
              <w:t>8</w:t>
            </w:r>
          </w:p>
        </w:tc>
        <w:tc>
          <w:tcPr>
            <w:tcW w:w="270" w:type="dxa"/>
          </w:tcPr>
          <w:p w14:paraId="2678E638" w14:textId="77777777" w:rsidR="009E5B87" w:rsidRDefault="00847535">
            <w:pPr>
              <w:pStyle w:val="PacketDiagramHeaderText"/>
            </w:pPr>
            <w:r>
              <w:t>9</w:t>
            </w:r>
          </w:p>
        </w:tc>
        <w:tc>
          <w:tcPr>
            <w:tcW w:w="270" w:type="dxa"/>
          </w:tcPr>
          <w:p w14:paraId="0724AE11" w14:textId="77777777" w:rsidR="009E5B87" w:rsidRDefault="00847535">
            <w:pPr>
              <w:pStyle w:val="PacketDiagramHeaderText"/>
            </w:pPr>
            <w:r>
              <w:t>1</w:t>
            </w:r>
          </w:p>
          <w:p w14:paraId="25366CBD" w14:textId="77777777" w:rsidR="009E5B87" w:rsidRDefault="00847535">
            <w:pPr>
              <w:pStyle w:val="PacketDiagramHeaderText"/>
            </w:pPr>
            <w:r>
              <w:t>0</w:t>
            </w:r>
          </w:p>
        </w:tc>
        <w:tc>
          <w:tcPr>
            <w:tcW w:w="270" w:type="dxa"/>
          </w:tcPr>
          <w:p w14:paraId="33F648BB" w14:textId="77777777" w:rsidR="009E5B87" w:rsidRDefault="00847535">
            <w:pPr>
              <w:pStyle w:val="PacketDiagramHeaderText"/>
            </w:pPr>
            <w:r>
              <w:t>1</w:t>
            </w:r>
          </w:p>
        </w:tc>
        <w:tc>
          <w:tcPr>
            <w:tcW w:w="270" w:type="dxa"/>
          </w:tcPr>
          <w:p w14:paraId="0A50FF02" w14:textId="77777777" w:rsidR="009E5B87" w:rsidRDefault="00847535">
            <w:pPr>
              <w:pStyle w:val="PacketDiagramHeaderText"/>
            </w:pPr>
            <w:r>
              <w:t>2</w:t>
            </w:r>
          </w:p>
        </w:tc>
        <w:tc>
          <w:tcPr>
            <w:tcW w:w="270" w:type="dxa"/>
          </w:tcPr>
          <w:p w14:paraId="6053B7BB" w14:textId="77777777" w:rsidR="009E5B87" w:rsidRDefault="00847535">
            <w:pPr>
              <w:pStyle w:val="PacketDiagramHeaderText"/>
            </w:pPr>
            <w:r>
              <w:t>3</w:t>
            </w:r>
          </w:p>
        </w:tc>
        <w:tc>
          <w:tcPr>
            <w:tcW w:w="270" w:type="dxa"/>
          </w:tcPr>
          <w:p w14:paraId="06BC7022" w14:textId="77777777" w:rsidR="009E5B87" w:rsidRDefault="00847535">
            <w:pPr>
              <w:pStyle w:val="PacketDiagramHeaderText"/>
            </w:pPr>
            <w:r>
              <w:t>4</w:t>
            </w:r>
          </w:p>
        </w:tc>
        <w:tc>
          <w:tcPr>
            <w:tcW w:w="270" w:type="dxa"/>
          </w:tcPr>
          <w:p w14:paraId="06266ABF" w14:textId="77777777" w:rsidR="009E5B87" w:rsidRDefault="00847535">
            <w:pPr>
              <w:pStyle w:val="PacketDiagramHeaderText"/>
            </w:pPr>
            <w:r>
              <w:t>5</w:t>
            </w:r>
          </w:p>
        </w:tc>
        <w:tc>
          <w:tcPr>
            <w:tcW w:w="270" w:type="dxa"/>
            <w:gridSpan w:val="2"/>
          </w:tcPr>
          <w:p w14:paraId="0AD9E32D" w14:textId="77777777" w:rsidR="009E5B87" w:rsidRDefault="00847535">
            <w:pPr>
              <w:pStyle w:val="PacketDiagramHeaderText"/>
            </w:pPr>
            <w:r>
              <w:t>6</w:t>
            </w:r>
          </w:p>
        </w:tc>
        <w:tc>
          <w:tcPr>
            <w:tcW w:w="270" w:type="dxa"/>
          </w:tcPr>
          <w:p w14:paraId="63ECFB41" w14:textId="77777777" w:rsidR="009E5B87" w:rsidRDefault="00847535">
            <w:pPr>
              <w:pStyle w:val="PacketDiagramHeaderText"/>
            </w:pPr>
            <w:r>
              <w:t>7</w:t>
            </w:r>
          </w:p>
        </w:tc>
        <w:tc>
          <w:tcPr>
            <w:tcW w:w="270" w:type="dxa"/>
          </w:tcPr>
          <w:p w14:paraId="156FD883" w14:textId="77777777" w:rsidR="009E5B87" w:rsidRDefault="00847535">
            <w:pPr>
              <w:pStyle w:val="PacketDiagramHeaderText"/>
            </w:pPr>
            <w:r>
              <w:t>8</w:t>
            </w:r>
          </w:p>
        </w:tc>
        <w:tc>
          <w:tcPr>
            <w:tcW w:w="270" w:type="dxa"/>
          </w:tcPr>
          <w:p w14:paraId="7ED1E2A4" w14:textId="77777777" w:rsidR="009E5B87" w:rsidRDefault="00847535">
            <w:pPr>
              <w:pStyle w:val="PacketDiagramHeaderText"/>
            </w:pPr>
            <w:r>
              <w:t>9</w:t>
            </w:r>
          </w:p>
        </w:tc>
        <w:tc>
          <w:tcPr>
            <w:tcW w:w="270" w:type="dxa"/>
          </w:tcPr>
          <w:p w14:paraId="54F0B19A" w14:textId="77777777" w:rsidR="009E5B87" w:rsidRDefault="00847535">
            <w:pPr>
              <w:pStyle w:val="PacketDiagramHeaderText"/>
            </w:pPr>
            <w:r>
              <w:t>2</w:t>
            </w:r>
          </w:p>
          <w:p w14:paraId="30DA3CE2" w14:textId="77777777" w:rsidR="009E5B87" w:rsidRDefault="00847535">
            <w:pPr>
              <w:pStyle w:val="PacketDiagramHeaderText"/>
            </w:pPr>
            <w:r>
              <w:t>0</w:t>
            </w:r>
          </w:p>
        </w:tc>
        <w:tc>
          <w:tcPr>
            <w:tcW w:w="270" w:type="dxa"/>
          </w:tcPr>
          <w:p w14:paraId="3F5E7F12" w14:textId="77777777" w:rsidR="009E5B87" w:rsidRDefault="00847535">
            <w:pPr>
              <w:pStyle w:val="PacketDiagramHeaderText"/>
            </w:pPr>
            <w:r>
              <w:t>1</w:t>
            </w:r>
          </w:p>
        </w:tc>
        <w:tc>
          <w:tcPr>
            <w:tcW w:w="270" w:type="dxa"/>
          </w:tcPr>
          <w:p w14:paraId="273DAEA1" w14:textId="77777777" w:rsidR="009E5B87" w:rsidRDefault="00847535">
            <w:pPr>
              <w:pStyle w:val="PacketDiagramHeaderText"/>
            </w:pPr>
            <w:r>
              <w:t>2</w:t>
            </w:r>
          </w:p>
        </w:tc>
        <w:tc>
          <w:tcPr>
            <w:tcW w:w="270" w:type="dxa"/>
            <w:gridSpan w:val="2"/>
          </w:tcPr>
          <w:p w14:paraId="04612F35" w14:textId="77777777" w:rsidR="009E5B87" w:rsidRDefault="00847535">
            <w:pPr>
              <w:pStyle w:val="PacketDiagramHeaderText"/>
            </w:pPr>
            <w:r>
              <w:t>3</w:t>
            </w:r>
          </w:p>
        </w:tc>
        <w:tc>
          <w:tcPr>
            <w:tcW w:w="270" w:type="dxa"/>
          </w:tcPr>
          <w:p w14:paraId="1F5CBA21" w14:textId="77777777" w:rsidR="009E5B87" w:rsidRDefault="00847535">
            <w:pPr>
              <w:pStyle w:val="PacketDiagramHeaderText"/>
            </w:pPr>
            <w:r>
              <w:t>4</w:t>
            </w:r>
          </w:p>
        </w:tc>
        <w:tc>
          <w:tcPr>
            <w:tcW w:w="270" w:type="dxa"/>
          </w:tcPr>
          <w:p w14:paraId="435D4E78" w14:textId="77777777" w:rsidR="009E5B87" w:rsidRDefault="00847535">
            <w:pPr>
              <w:pStyle w:val="PacketDiagramHeaderText"/>
            </w:pPr>
            <w:r>
              <w:t>5</w:t>
            </w:r>
          </w:p>
        </w:tc>
        <w:tc>
          <w:tcPr>
            <w:tcW w:w="270" w:type="dxa"/>
          </w:tcPr>
          <w:p w14:paraId="6D981A32" w14:textId="77777777" w:rsidR="009E5B87" w:rsidRDefault="00847535">
            <w:pPr>
              <w:pStyle w:val="PacketDiagramHeaderText"/>
            </w:pPr>
            <w:r>
              <w:t>6</w:t>
            </w:r>
          </w:p>
        </w:tc>
        <w:tc>
          <w:tcPr>
            <w:tcW w:w="270" w:type="dxa"/>
          </w:tcPr>
          <w:p w14:paraId="7F31F0BD" w14:textId="77777777" w:rsidR="009E5B87" w:rsidRDefault="00847535">
            <w:pPr>
              <w:pStyle w:val="PacketDiagramHeaderText"/>
            </w:pPr>
            <w:r>
              <w:t>7</w:t>
            </w:r>
          </w:p>
        </w:tc>
        <w:tc>
          <w:tcPr>
            <w:tcW w:w="270" w:type="dxa"/>
          </w:tcPr>
          <w:p w14:paraId="39ED772D" w14:textId="77777777" w:rsidR="009E5B87" w:rsidRDefault="00847535">
            <w:pPr>
              <w:pStyle w:val="PacketDiagramHeaderText"/>
            </w:pPr>
            <w:r>
              <w:t>8</w:t>
            </w:r>
          </w:p>
        </w:tc>
        <w:tc>
          <w:tcPr>
            <w:tcW w:w="270" w:type="dxa"/>
          </w:tcPr>
          <w:p w14:paraId="6601BE34" w14:textId="77777777" w:rsidR="009E5B87" w:rsidRDefault="00847535">
            <w:pPr>
              <w:pStyle w:val="PacketDiagramHeaderText"/>
            </w:pPr>
            <w:r>
              <w:t>9</w:t>
            </w:r>
          </w:p>
        </w:tc>
        <w:tc>
          <w:tcPr>
            <w:tcW w:w="270" w:type="dxa"/>
          </w:tcPr>
          <w:p w14:paraId="6BEACE51" w14:textId="77777777" w:rsidR="009E5B87" w:rsidRDefault="00847535">
            <w:pPr>
              <w:pStyle w:val="PacketDiagramHeaderText"/>
            </w:pPr>
            <w:r>
              <w:t>3</w:t>
            </w:r>
          </w:p>
          <w:p w14:paraId="29F9FC2D" w14:textId="77777777" w:rsidR="009E5B87" w:rsidRDefault="00847535">
            <w:pPr>
              <w:pStyle w:val="PacketDiagramHeaderText"/>
            </w:pPr>
            <w:r>
              <w:t>0</w:t>
            </w:r>
          </w:p>
        </w:tc>
        <w:tc>
          <w:tcPr>
            <w:tcW w:w="270" w:type="dxa"/>
          </w:tcPr>
          <w:p w14:paraId="764C22D6" w14:textId="77777777" w:rsidR="009E5B87" w:rsidRDefault="00847535">
            <w:pPr>
              <w:pStyle w:val="PacketDiagramHeaderText"/>
            </w:pPr>
            <w:r>
              <w:t>1</w:t>
            </w:r>
          </w:p>
        </w:tc>
      </w:tr>
      <w:tr w:rsidR="009E5B87" w14:paraId="7A21CCE2" w14:textId="77777777" w:rsidTr="009E5B87">
        <w:trPr>
          <w:trHeight w:hRule="exact" w:val="490"/>
        </w:trPr>
        <w:tc>
          <w:tcPr>
            <w:tcW w:w="8640" w:type="dxa"/>
            <w:gridSpan w:val="35"/>
          </w:tcPr>
          <w:p w14:paraId="1D30F488" w14:textId="77777777" w:rsidR="009E5B87" w:rsidRDefault="00847535">
            <w:pPr>
              <w:pStyle w:val="PacketDiagramBodyText"/>
            </w:pPr>
            <w:r>
              <w:t>Data 1</w:t>
            </w:r>
          </w:p>
        </w:tc>
      </w:tr>
      <w:tr w:rsidR="009E5B87" w14:paraId="7C26EE18" w14:textId="77777777" w:rsidTr="009E5B87">
        <w:trPr>
          <w:trHeight w:hRule="exact" w:val="490"/>
        </w:trPr>
        <w:tc>
          <w:tcPr>
            <w:tcW w:w="4335" w:type="dxa"/>
            <w:gridSpan w:val="18"/>
          </w:tcPr>
          <w:p w14:paraId="7DBE053D" w14:textId="77777777" w:rsidR="009E5B87" w:rsidRDefault="00847535">
            <w:pPr>
              <w:pStyle w:val="PacketDiagramBodyText"/>
            </w:pPr>
            <w:r>
              <w:t>Data 2</w:t>
            </w:r>
          </w:p>
        </w:tc>
        <w:tc>
          <w:tcPr>
            <w:tcW w:w="4305" w:type="dxa"/>
            <w:gridSpan w:val="17"/>
          </w:tcPr>
          <w:p w14:paraId="7DDC0133" w14:textId="77777777" w:rsidR="009E5B87" w:rsidRDefault="00847535">
            <w:pPr>
              <w:pStyle w:val="PacketDiagramBodyText"/>
            </w:pPr>
            <w:r>
              <w:t>Data 3</w:t>
            </w:r>
          </w:p>
        </w:tc>
      </w:tr>
      <w:tr w:rsidR="009E5B87" w14:paraId="7A62FB19" w14:textId="77777777" w:rsidTr="009E5B87">
        <w:trPr>
          <w:trHeight w:hRule="exact" w:val="490"/>
        </w:trPr>
        <w:tc>
          <w:tcPr>
            <w:tcW w:w="2205" w:type="dxa"/>
            <w:gridSpan w:val="9"/>
          </w:tcPr>
          <w:p w14:paraId="7C89168F" w14:textId="77777777" w:rsidR="009E5B87" w:rsidRDefault="00847535">
            <w:pPr>
              <w:pStyle w:val="PacketDiagramBodyText"/>
            </w:pPr>
            <w:r>
              <w:t>Data 4</w:t>
            </w:r>
          </w:p>
        </w:tc>
        <w:tc>
          <w:tcPr>
            <w:tcW w:w="2130" w:type="dxa"/>
            <w:gridSpan w:val="9"/>
          </w:tcPr>
          <w:p w14:paraId="3233784B" w14:textId="77777777" w:rsidR="009E5B87" w:rsidRDefault="00847535">
            <w:pPr>
              <w:pStyle w:val="PacketDiagramBodyText"/>
            </w:pPr>
            <w:r>
              <w:t>Data 5</w:t>
            </w:r>
          </w:p>
        </w:tc>
        <w:tc>
          <w:tcPr>
            <w:tcW w:w="2115" w:type="dxa"/>
            <w:gridSpan w:val="8"/>
          </w:tcPr>
          <w:p w14:paraId="7B9A90F6" w14:textId="77777777" w:rsidR="009E5B87" w:rsidRDefault="00847535">
            <w:pPr>
              <w:pStyle w:val="PacketDiagramBodyText"/>
            </w:pPr>
            <w:r>
              <w:t>Data 6</w:t>
            </w:r>
          </w:p>
        </w:tc>
        <w:tc>
          <w:tcPr>
            <w:tcW w:w="2190" w:type="dxa"/>
            <w:gridSpan w:val="9"/>
          </w:tcPr>
          <w:p w14:paraId="73B824A6" w14:textId="77777777" w:rsidR="009E5B87" w:rsidRDefault="00847535">
            <w:pPr>
              <w:pStyle w:val="PacketDiagramBodyText"/>
            </w:pPr>
            <w:r>
              <w:t>Data 7</w:t>
            </w:r>
          </w:p>
        </w:tc>
      </w:tr>
      <w:tr w:rsidR="009E5B87" w14:paraId="75F7F0B1" w14:textId="77777777" w:rsidTr="009E5B87">
        <w:tblPrEx>
          <w:tblCellMar>
            <w:top w:w="29" w:type="dxa"/>
            <w:bottom w:w="29" w:type="dxa"/>
          </w:tblCellMar>
        </w:tblPrEx>
        <w:trPr>
          <w:trHeight w:hRule="exact" w:val="490"/>
        </w:trPr>
        <w:tc>
          <w:tcPr>
            <w:tcW w:w="2205" w:type="dxa"/>
            <w:gridSpan w:val="9"/>
          </w:tcPr>
          <w:p w14:paraId="4247E598" w14:textId="77777777" w:rsidR="009E5B87" w:rsidRDefault="00847535">
            <w:pPr>
              <w:pStyle w:val="PacketDiagramBodyText"/>
            </w:pPr>
            <w:r>
              <w:t>Data 8</w:t>
            </w:r>
          </w:p>
        </w:tc>
        <w:tc>
          <w:tcPr>
            <w:tcW w:w="2130" w:type="dxa"/>
            <w:gridSpan w:val="9"/>
          </w:tcPr>
          <w:p w14:paraId="5B3FC744" w14:textId="77777777" w:rsidR="009E5B87" w:rsidRDefault="00847535">
            <w:pPr>
              <w:pStyle w:val="PacketDiagramBodyText"/>
            </w:pPr>
            <w:r>
              <w:t>Data 9</w:t>
            </w:r>
          </w:p>
        </w:tc>
        <w:tc>
          <w:tcPr>
            <w:tcW w:w="2115" w:type="dxa"/>
            <w:gridSpan w:val="8"/>
          </w:tcPr>
          <w:p w14:paraId="38CC6DBF" w14:textId="77777777" w:rsidR="009E5B87" w:rsidRDefault="00847535">
            <w:pPr>
              <w:pStyle w:val="PacketDiagramBodyText"/>
            </w:pPr>
            <w:r>
              <w:t>Data 10</w:t>
            </w:r>
          </w:p>
        </w:tc>
        <w:tc>
          <w:tcPr>
            <w:tcW w:w="2190" w:type="dxa"/>
            <w:gridSpan w:val="9"/>
          </w:tcPr>
          <w:p w14:paraId="159AFD66" w14:textId="77777777" w:rsidR="009E5B87" w:rsidRDefault="00847535">
            <w:pPr>
              <w:pStyle w:val="PacketDiagramBodyText"/>
            </w:pPr>
            <w:r>
              <w:t>Data 11</w:t>
            </w:r>
          </w:p>
        </w:tc>
      </w:tr>
    </w:tbl>
    <w:p w14:paraId="43D9B0CF" w14:textId="77777777" w:rsidR="009E5B87" w:rsidRDefault="00847535">
      <w:r>
        <w:rPr>
          <w:b/>
        </w:rPr>
        <w:t>Data 1</w:t>
      </w:r>
      <w:r>
        <w:t>: An unsigned 32 bit integer specifying an opaque value.</w:t>
      </w:r>
    </w:p>
    <w:p w14:paraId="1160CE71" w14:textId="77777777" w:rsidR="009E5B87" w:rsidRDefault="00847535">
      <w:pPr>
        <w:rPr>
          <w:b/>
        </w:rPr>
      </w:pPr>
      <w:r>
        <w:rPr>
          <w:b/>
        </w:rPr>
        <w:t>Data 2</w:t>
      </w:r>
      <w:r>
        <w:t>: An unsigned 16 bit integer specifying an opaque value.</w:t>
      </w:r>
      <w:r>
        <w:rPr>
          <w:b/>
        </w:rPr>
        <w:t xml:space="preserve"> </w:t>
      </w:r>
    </w:p>
    <w:p w14:paraId="49DC8557" w14:textId="77777777" w:rsidR="009E5B87" w:rsidRDefault="00847535">
      <w:pPr>
        <w:rPr>
          <w:b/>
        </w:rPr>
      </w:pPr>
      <w:r>
        <w:rPr>
          <w:b/>
        </w:rPr>
        <w:t>Data 3</w:t>
      </w:r>
      <w:r>
        <w:t>: An unsigned 16 bit integer specifying an opaque value</w:t>
      </w:r>
      <w:r>
        <w:rPr>
          <w:b/>
        </w:rPr>
        <w:t xml:space="preserve"> </w:t>
      </w:r>
    </w:p>
    <w:p w14:paraId="2BF42E9A" w14:textId="77777777" w:rsidR="009E5B87" w:rsidRDefault="00847535">
      <w:pPr>
        <w:rPr>
          <w:b/>
        </w:rPr>
      </w:pPr>
      <w:r>
        <w:rPr>
          <w:b/>
        </w:rPr>
        <w:t>Data 4</w:t>
      </w:r>
      <w:r>
        <w:t>: An unsigned 8 bit integer specifying an opaque value.</w:t>
      </w:r>
    </w:p>
    <w:p w14:paraId="51AC952C" w14:textId="77777777" w:rsidR="009E5B87" w:rsidRDefault="00847535">
      <w:pPr>
        <w:rPr>
          <w:b/>
        </w:rPr>
      </w:pPr>
      <w:r>
        <w:rPr>
          <w:b/>
        </w:rPr>
        <w:t>Data 5</w:t>
      </w:r>
      <w:r>
        <w:t>: An unsigned 8 bit integer specifying an opaque value.</w:t>
      </w:r>
      <w:r>
        <w:rPr>
          <w:b/>
        </w:rPr>
        <w:t xml:space="preserve"> </w:t>
      </w:r>
    </w:p>
    <w:p w14:paraId="64E3A0E8" w14:textId="77777777" w:rsidR="009E5B87" w:rsidRDefault="00847535">
      <w:pPr>
        <w:rPr>
          <w:b/>
        </w:rPr>
      </w:pPr>
      <w:r>
        <w:rPr>
          <w:b/>
        </w:rPr>
        <w:t>Data 6</w:t>
      </w:r>
      <w:r>
        <w:t>: An unsigned 8 bit integer specifying an opaque value.</w:t>
      </w:r>
      <w:r>
        <w:rPr>
          <w:b/>
        </w:rPr>
        <w:t xml:space="preserve"> </w:t>
      </w:r>
    </w:p>
    <w:p w14:paraId="0BA0E204" w14:textId="77777777" w:rsidR="009E5B87" w:rsidRDefault="00847535">
      <w:pPr>
        <w:rPr>
          <w:b/>
        </w:rPr>
      </w:pPr>
      <w:r>
        <w:rPr>
          <w:b/>
        </w:rPr>
        <w:lastRenderedPageBreak/>
        <w:t>Data 7</w:t>
      </w:r>
      <w:r>
        <w:t>: An unsigned 8 bit integer specifying an opaque value.</w:t>
      </w:r>
      <w:r>
        <w:rPr>
          <w:b/>
        </w:rPr>
        <w:t xml:space="preserve"> </w:t>
      </w:r>
    </w:p>
    <w:p w14:paraId="360B5EFD" w14:textId="77777777" w:rsidR="009E5B87" w:rsidRDefault="00847535">
      <w:pPr>
        <w:rPr>
          <w:b/>
        </w:rPr>
      </w:pPr>
      <w:r>
        <w:rPr>
          <w:b/>
        </w:rPr>
        <w:t>Data 8</w:t>
      </w:r>
      <w:r>
        <w:t>: An unsigned 8 bit integer specifying an opaque value.</w:t>
      </w:r>
      <w:r>
        <w:rPr>
          <w:b/>
        </w:rPr>
        <w:t xml:space="preserve"> </w:t>
      </w:r>
    </w:p>
    <w:p w14:paraId="6D47D7D7" w14:textId="77777777" w:rsidR="009E5B87" w:rsidRDefault="00847535">
      <w:pPr>
        <w:rPr>
          <w:b/>
        </w:rPr>
      </w:pPr>
      <w:r>
        <w:rPr>
          <w:b/>
        </w:rPr>
        <w:t>Data 9</w:t>
      </w:r>
      <w:r>
        <w:t>: An unsigned 8 bit integer specifying an opaque value.</w:t>
      </w:r>
      <w:r>
        <w:rPr>
          <w:b/>
        </w:rPr>
        <w:t xml:space="preserve"> </w:t>
      </w:r>
    </w:p>
    <w:p w14:paraId="78303B54" w14:textId="77777777" w:rsidR="009E5B87" w:rsidRDefault="00847535">
      <w:pPr>
        <w:rPr>
          <w:b/>
        </w:rPr>
      </w:pPr>
      <w:r>
        <w:rPr>
          <w:b/>
        </w:rPr>
        <w:t>Data 10</w:t>
      </w:r>
      <w:r>
        <w:t>: An unsigned 8 bit integer specifying an opaque value.</w:t>
      </w:r>
      <w:r>
        <w:rPr>
          <w:b/>
        </w:rPr>
        <w:t xml:space="preserve"> </w:t>
      </w:r>
    </w:p>
    <w:p w14:paraId="6D60F8D4" w14:textId="77777777" w:rsidR="009E5B87" w:rsidRDefault="00847535">
      <w:pPr>
        <w:rPr>
          <w:b/>
        </w:rPr>
      </w:pPr>
      <w:r>
        <w:rPr>
          <w:b/>
        </w:rPr>
        <w:t>Data 11</w:t>
      </w:r>
      <w:r>
        <w:t>: An unsigned 8 bit integer specifying an opaque value.</w:t>
      </w:r>
      <w:r>
        <w:rPr>
          <w:b/>
        </w:rPr>
        <w:t xml:space="preserve"> </w:t>
      </w:r>
    </w:p>
    <w:p w14:paraId="3C36CBD6" w14:textId="77777777" w:rsidR="009E5B87" w:rsidRDefault="00847535">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9E5B87" w14:paraId="4194A4FF"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720" w:type="dxa"/>
          </w:tcPr>
          <w:p w14:paraId="1D369D19" w14:textId="77777777" w:rsidR="009E5B87" w:rsidRDefault="00847535">
            <w:pPr>
              <w:pStyle w:val="TableHeaderText"/>
              <w:spacing w:before="0" w:after="0"/>
            </w:pPr>
            <w:r>
              <w:t>Step</w:t>
            </w:r>
          </w:p>
        </w:tc>
        <w:tc>
          <w:tcPr>
            <w:tcW w:w="2160" w:type="dxa"/>
          </w:tcPr>
          <w:p w14:paraId="53357F14" w14:textId="77777777" w:rsidR="009E5B87" w:rsidRDefault="00847535">
            <w:pPr>
              <w:pStyle w:val="TableHeaderText"/>
              <w:spacing w:before="0" w:after="0"/>
            </w:pPr>
            <w:r>
              <w:t>Data to compare</w:t>
            </w:r>
          </w:p>
        </w:tc>
        <w:tc>
          <w:tcPr>
            <w:tcW w:w="2160" w:type="dxa"/>
          </w:tcPr>
          <w:p w14:paraId="4659088B" w14:textId="77777777" w:rsidR="009E5B87" w:rsidRDefault="00847535">
            <w:pPr>
              <w:pStyle w:val="TableHeaderText"/>
              <w:spacing w:before="0" w:after="0"/>
            </w:pPr>
            <w:r>
              <w:t>Compare method</w:t>
            </w:r>
          </w:p>
        </w:tc>
        <w:tc>
          <w:tcPr>
            <w:tcW w:w="1530" w:type="dxa"/>
          </w:tcPr>
          <w:p w14:paraId="60A99403" w14:textId="77777777" w:rsidR="009E5B87" w:rsidRDefault="00847535">
            <w:pPr>
              <w:pStyle w:val="TableHeaderText"/>
              <w:spacing w:before="0" w:after="0"/>
              <w:jc w:val="center"/>
            </w:pPr>
            <w:r>
              <w:t>A &lt; B</w:t>
            </w:r>
          </w:p>
        </w:tc>
        <w:tc>
          <w:tcPr>
            <w:tcW w:w="1350" w:type="dxa"/>
          </w:tcPr>
          <w:p w14:paraId="64A016EC" w14:textId="77777777" w:rsidR="009E5B87" w:rsidRDefault="00847535">
            <w:pPr>
              <w:pStyle w:val="TableHeaderText"/>
              <w:spacing w:before="0" w:after="0"/>
              <w:jc w:val="center"/>
            </w:pPr>
            <w:r>
              <w:t>A = B</w:t>
            </w:r>
          </w:p>
        </w:tc>
        <w:tc>
          <w:tcPr>
            <w:tcW w:w="1465" w:type="dxa"/>
          </w:tcPr>
          <w:p w14:paraId="6C9C41C9" w14:textId="77777777" w:rsidR="009E5B87" w:rsidRDefault="00847535">
            <w:pPr>
              <w:pStyle w:val="TableHeaderText"/>
              <w:spacing w:before="0" w:after="0"/>
              <w:jc w:val="center"/>
            </w:pPr>
            <w:r>
              <w:t>A &gt; B</w:t>
            </w:r>
          </w:p>
        </w:tc>
      </w:tr>
      <w:tr w:rsidR="009E5B87" w14:paraId="74D56EF1" w14:textId="77777777" w:rsidTr="009E5B87">
        <w:tc>
          <w:tcPr>
            <w:tcW w:w="720" w:type="dxa"/>
          </w:tcPr>
          <w:p w14:paraId="7E8A908B" w14:textId="77777777" w:rsidR="009E5B87" w:rsidRDefault="00847535">
            <w:pPr>
              <w:pStyle w:val="TableBodyText"/>
              <w:spacing w:before="0" w:after="0"/>
            </w:pPr>
            <w:r>
              <w:t>1.</w:t>
            </w:r>
          </w:p>
        </w:tc>
        <w:tc>
          <w:tcPr>
            <w:tcW w:w="2160" w:type="dxa"/>
          </w:tcPr>
          <w:p w14:paraId="24D81065" w14:textId="77777777" w:rsidR="009E5B87" w:rsidRDefault="00847535">
            <w:pPr>
              <w:pStyle w:val="TableBodyText"/>
              <w:spacing w:before="0" w:after="0"/>
              <w:rPr>
                <w:b/>
              </w:rPr>
            </w:pPr>
            <w:r>
              <w:rPr>
                <w:b/>
              </w:rPr>
              <w:t>Object Extended GUID: Value</w:t>
            </w:r>
          </w:p>
        </w:tc>
        <w:tc>
          <w:tcPr>
            <w:tcW w:w="2160" w:type="dxa"/>
          </w:tcPr>
          <w:p w14:paraId="0FF9BBC0" w14:textId="77777777" w:rsidR="009E5B87" w:rsidRDefault="00847535">
            <w:pPr>
              <w:pStyle w:val="TableBodyText"/>
              <w:spacing w:before="0" w:after="0"/>
            </w:pPr>
            <w:r>
              <w:t xml:space="preserve">Unsigned 32 bit integer comparison </w:t>
            </w:r>
          </w:p>
        </w:tc>
        <w:tc>
          <w:tcPr>
            <w:tcW w:w="1530" w:type="dxa"/>
          </w:tcPr>
          <w:p w14:paraId="7AA46C0B" w14:textId="77777777" w:rsidR="009E5B87" w:rsidRDefault="00847535">
            <w:pPr>
              <w:pStyle w:val="TableBodyText"/>
              <w:spacing w:before="0" w:after="0"/>
            </w:pPr>
            <w:r>
              <w:t>A is less than B. Stop.</w:t>
            </w:r>
          </w:p>
        </w:tc>
        <w:tc>
          <w:tcPr>
            <w:tcW w:w="1350" w:type="dxa"/>
          </w:tcPr>
          <w:p w14:paraId="10D1E426" w14:textId="77777777" w:rsidR="009E5B87" w:rsidRDefault="00847535">
            <w:pPr>
              <w:pStyle w:val="TableBodyText"/>
              <w:spacing w:before="0" w:after="0"/>
            </w:pPr>
            <w:r>
              <w:t xml:space="preserve">Continue to step 2. </w:t>
            </w:r>
          </w:p>
        </w:tc>
        <w:tc>
          <w:tcPr>
            <w:tcW w:w="1465" w:type="dxa"/>
          </w:tcPr>
          <w:p w14:paraId="5F2A4CE9" w14:textId="77777777" w:rsidR="009E5B87" w:rsidRDefault="00847535">
            <w:pPr>
              <w:pStyle w:val="TableBodyText"/>
              <w:spacing w:before="0" w:after="0"/>
            </w:pPr>
            <w:r>
              <w:t>A is greater than B. Stop</w:t>
            </w:r>
          </w:p>
        </w:tc>
      </w:tr>
      <w:tr w:rsidR="009E5B87" w14:paraId="416EFCA5" w14:textId="77777777" w:rsidTr="009E5B87">
        <w:tc>
          <w:tcPr>
            <w:tcW w:w="720" w:type="dxa"/>
          </w:tcPr>
          <w:p w14:paraId="3B0E0DC2" w14:textId="77777777" w:rsidR="009E5B87" w:rsidRDefault="00847535">
            <w:pPr>
              <w:pStyle w:val="TableBodyText"/>
              <w:spacing w:before="0" w:after="0"/>
            </w:pPr>
            <w:r>
              <w:t>2.</w:t>
            </w:r>
          </w:p>
        </w:tc>
        <w:tc>
          <w:tcPr>
            <w:tcW w:w="2160" w:type="dxa"/>
          </w:tcPr>
          <w:p w14:paraId="2532AF35" w14:textId="77777777" w:rsidR="009E5B87" w:rsidRDefault="00847535">
            <w:pPr>
              <w:pStyle w:val="TableBodyText"/>
              <w:spacing w:before="0" w:after="0"/>
              <w:rPr>
                <w:b/>
              </w:rPr>
            </w:pPr>
            <w:r>
              <w:rPr>
                <w:b/>
              </w:rPr>
              <w:t>Object Extended GUID: Data 1</w:t>
            </w:r>
          </w:p>
        </w:tc>
        <w:tc>
          <w:tcPr>
            <w:tcW w:w="2160" w:type="dxa"/>
          </w:tcPr>
          <w:p w14:paraId="24785507" w14:textId="77777777" w:rsidR="009E5B87" w:rsidRDefault="00847535">
            <w:pPr>
              <w:pStyle w:val="TableBodyText"/>
              <w:spacing w:before="0" w:after="0"/>
            </w:pPr>
            <w:r>
              <w:t>Unsigned 32 bit integer comparison</w:t>
            </w:r>
          </w:p>
        </w:tc>
        <w:tc>
          <w:tcPr>
            <w:tcW w:w="1530" w:type="dxa"/>
          </w:tcPr>
          <w:p w14:paraId="3762C00A" w14:textId="77777777" w:rsidR="009E5B87" w:rsidRDefault="00847535">
            <w:pPr>
              <w:pStyle w:val="TableBodyText"/>
              <w:spacing w:before="0" w:after="0"/>
            </w:pPr>
            <w:r>
              <w:t>A is less than B. Stop.</w:t>
            </w:r>
          </w:p>
        </w:tc>
        <w:tc>
          <w:tcPr>
            <w:tcW w:w="1350" w:type="dxa"/>
          </w:tcPr>
          <w:p w14:paraId="626E18F2" w14:textId="77777777" w:rsidR="009E5B87" w:rsidRDefault="00847535">
            <w:pPr>
              <w:pStyle w:val="TableBodyText"/>
              <w:spacing w:before="0" w:after="0"/>
            </w:pPr>
            <w:r>
              <w:t>Continue to step 3.</w:t>
            </w:r>
          </w:p>
        </w:tc>
        <w:tc>
          <w:tcPr>
            <w:tcW w:w="1465" w:type="dxa"/>
          </w:tcPr>
          <w:p w14:paraId="34BFE989" w14:textId="77777777" w:rsidR="009E5B87" w:rsidRDefault="00847535">
            <w:pPr>
              <w:pStyle w:val="TableBodyText"/>
              <w:spacing w:before="0" w:after="0"/>
            </w:pPr>
            <w:r>
              <w:t>A is greater than B. Stop</w:t>
            </w:r>
          </w:p>
        </w:tc>
      </w:tr>
      <w:tr w:rsidR="009E5B87" w14:paraId="45F1056E" w14:textId="77777777" w:rsidTr="009E5B87">
        <w:tc>
          <w:tcPr>
            <w:tcW w:w="720" w:type="dxa"/>
          </w:tcPr>
          <w:p w14:paraId="59DF118B" w14:textId="77777777" w:rsidR="009E5B87" w:rsidRDefault="00847535">
            <w:pPr>
              <w:pStyle w:val="TableBodyText"/>
              <w:spacing w:before="0" w:after="0"/>
            </w:pPr>
            <w:r>
              <w:t>3.</w:t>
            </w:r>
          </w:p>
        </w:tc>
        <w:tc>
          <w:tcPr>
            <w:tcW w:w="2160" w:type="dxa"/>
          </w:tcPr>
          <w:p w14:paraId="5DB0E5E6" w14:textId="77777777" w:rsidR="009E5B87" w:rsidRDefault="00847535">
            <w:pPr>
              <w:pStyle w:val="TableBodyText"/>
              <w:spacing w:before="0" w:after="0"/>
              <w:rPr>
                <w:b/>
              </w:rPr>
            </w:pPr>
            <w:r>
              <w:rPr>
                <w:b/>
              </w:rPr>
              <w:t>Object Extended GUID: Data 2</w:t>
            </w:r>
          </w:p>
        </w:tc>
        <w:tc>
          <w:tcPr>
            <w:tcW w:w="2160" w:type="dxa"/>
          </w:tcPr>
          <w:p w14:paraId="667091AD" w14:textId="77777777" w:rsidR="009E5B87" w:rsidRDefault="00847535">
            <w:pPr>
              <w:pStyle w:val="TableBodyText"/>
              <w:spacing w:before="0" w:after="0"/>
            </w:pPr>
            <w:r>
              <w:t xml:space="preserve">Unsigned 16 bit integer </w:t>
            </w:r>
            <w:r>
              <w:t>comparison</w:t>
            </w:r>
          </w:p>
        </w:tc>
        <w:tc>
          <w:tcPr>
            <w:tcW w:w="1530" w:type="dxa"/>
          </w:tcPr>
          <w:p w14:paraId="079193FC" w14:textId="77777777" w:rsidR="009E5B87" w:rsidRDefault="00847535">
            <w:pPr>
              <w:pStyle w:val="TableBodyText"/>
              <w:spacing w:before="0" w:after="0"/>
            </w:pPr>
            <w:r>
              <w:t>A is less than B. Stop.</w:t>
            </w:r>
          </w:p>
        </w:tc>
        <w:tc>
          <w:tcPr>
            <w:tcW w:w="1350" w:type="dxa"/>
          </w:tcPr>
          <w:p w14:paraId="76E6E0DE" w14:textId="77777777" w:rsidR="009E5B87" w:rsidRDefault="00847535">
            <w:pPr>
              <w:pStyle w:val="TableBodyText"/>
              <w:spacing w:before="0" w:after="0"/>
            </w:pPr>
            <w:r>
              <w:t>Continue to step 4.</w:t>
            </w:r>
          </w:p>
        </w:tc>
        <w:tc>
          <w:tcPr>
            <w:tcW w:w="1465" w:type="dxa"/>
          </w:tcPr>
          <w:p w14:paraId="124D98F1" w14:textId="77777777" w:rsidR="009E5B87" w:rsidRDefault="00847535">
            <w:pPr>
              <w:pStyle w:val="TableBodyText"/>
              <w:spacing w:before="0" w:after="0"/>
            </w:pPr>
            <w:r>
              <w:t>A is greater than B. Stop</w:t>
            </w:r>
          </w:p>
        </w:tc>
      </w:tr>
      <w:tr w:rsidR="009E5B87" w14:paraId="080EA7C0" w14:textId="77777777" w:rsidTr="009E5B87">
        <w:tc>
          <w:tcPr>
            <w:tcW w:w="720" w:type="dxa"/>
          </w:tcPr>
          <w:p w14:paraId="4A6A296C" w14:textId="77777777" w:rsidR="009E5B87" w:rsidRDefault="00847535">
            <w:pPr>
              <w:pStyle w:val="TableBodyText"/>
              <w:spacing w:before="0" w:after="0"/>
            </w:pPr>
            <w:r>
              <w:t>4.</w:t>
            </w:r>
          </w:p>
        </w:tc>
        <w:tc>
          <w:tcPr>
            <w:tcW w:w="2160" w:type="dxa"/>
          </w:tcPr>
          <w:p w14:paraId="65C3F39E" w14:textId="77777777" w:rsidR="009E5B87" w:rsidRDefault="00847535">
            <w:pPr>
              <w:pStyle w:val="TableBodyText"/>
              <w:spacing w:before="0" w:after="0"/>
              <w:rPr>
                <w:b/>
              </w:rPr>
            </w:pPr>
            <w:r>
              <w:rPr>
                <w:b/>
              </w:rPr>
              <w:t>Object Extended GUID: Data 3</w:t>
            </w:r>
          </w:p>
        </w:tc>
        <w:tc>
          <w:tcPr>
            <w:tcW w:w="2160" w:type="dxa"/>
          </w:tcPr>
          <w:p w14:paraId="2965D701" w14:textId="77777777" w:rsidR="009E5B87" w:rsidRDefault="00847535">
            <w:pPr>
              <w:pStyle w:val="TableBodyText"/>
              <w:spacing w:before="0" w:after="0"/>
            </w:pPr>
            <w:r>
              <w:t>Unsigned 16 bit integer comparison</w:t>
            </w:r>
          </w:p>
        </w:tc>
        <w:tc>
          <w:tcPr>
            <w:tcW w:w="1530" w:type="dxa"/>
          </w:tcPr>
          <w:p w14:paraId="42F61CB3" w14:textId="77777777" w:rsidR="009E5B87" w:rsidRDefault="00847535">
            <w:pPr>
              <w:pStyle w:val="TableBodyText"/>
              <w:spacing w:before="0" w:after="0"/>
            </w:pPr>
            <w:r>
              <w:t>A is less than B. Stop.</w:t>
            </w:r>
          </w:p>
        </w:tc>
        <w:tc>
          <w:tcPr>
            <w:tcW w:w="1350" w:type="dxa"/>
          </w:tcPr>
          <w:p w14:paraId="76B7E8F9" w14:textId="77777777" w:rsidR="009E5B87" w:rsidRDefault="00847535">
            <w:pPr>
              <w:pStyle w:val="TableBodyText"/>
              <w:spacing w:before="0" w:after="0"/>
            </w:pPr>
            <w:r>
              <w:t>Continue to step 5.</w:t>
            </w:r>
          </w:p>
        </w:tc>
        <w:tc>
          <w:tcPr>
            <w:tcW w:w="1465" w:type="dxa"/>
          </w:tcPr>
          <w:p w14:paraId="08719285" w14:textId="77777777" w:rsidR="009E5B87" w:rsidRDefault="00847535">
            <w:pPr>
              <w:pStyle w:val="TableBodyText"/>
              <w:spacing w:before="0" w:after="0"/>
            </w:pPr>
            <w:r>
              <w:t>A is greater than B. Stop</w:t>
            </w:r>
          </w:p>
        </w:tc>
      </w:tr>
      <w:tr w:rsidR="009E5B87" w14:paraId="1D597037" w14:textId="77777777" w:rsidTr="009E5B87">
        <w:tc>
          <w:tcPr>
            <w:tcW w:w="720" w:type="dxa"/>
          </w:tcPr>
          <w:p w14:paraId="35462367" w14:textId="77777777" w:rsidR="009E5B87" w:rsidRDefault="00847535">
            <w:pPr>
              <w:pStyle w:val="TableBodyText"/>
              <w:spacing w:before="0" w:after="0"/>
            </w:pPr>
            <w:r>
              <w:t>5.</w:t>
            </w:r>
          </w:p>
        </w:tc>
        <w:tc>
          <w:tcPr>
            <w:tcW w:w="2160" w:type="dxa"/>
          </w:tcPr>
          <w:p w14:paraId="5EC8F82A" w14:textId="77777777" w:rsidR="009E5B87" w:rsidRDefault="00847535">
            <w:pPr>
              <w:pStyle w:val="TableBodyText"/>
              <w:spacing w:before="0" w:after="0"/>
              <w:rPr>
                <w:b/>
              </w:rPr>
            </w:pPr>
            <w:r>
              <w:rPr>
                <w:b/>
              </w:rPr>
              <w:t>Object Extended GUID: Data 4</w:t>
            </w:r>
          </w:p>
        </w:tc>
        <w:tc>
          <w:tcPr>
            <w:tcW w:w="2160" w:type="dxa"/>
          </w:tcPr>
          <w:p w14:paraId="5EE5439D" w14:textId="77777777" w:rsidR="009E5B87" w:rsidRDefault="00847535">
            <w:pPr>
              <w:pStyle w:val="TableBodyText"/>
              <w:spacing w:before="0" w:after="0"/>
            </w:pPr>
            <w:r>
              <w:t>Unsigned 8 bit integer comparison</w:t>
            </w:r>
          </w:p>
        </w:tc>
        <w:tc>
          <w:tcPr>
            <w:tcW w:w="1530" w:type="dxa"/>
          </w:tcPr>
          <w:p w14:paraId="1C5FCE81" w14:textId="77777777" w:rsidR="009E5B87" w:rsidRDefault="00847535">
            <w:pPr>
              <w:pStyle w:val="TableBodyText"/>
              <w:spacing w:before="0" w:after="0"/>
            </w:pPr>
            <w:r>
              <w:t>A is less than B. Stop.</w:t>
            </w:r>
          </w:p>
        </w:tc>
        <w:tc>
          <w:tcPr>
            <w:tcW w:w="1350" w:type="dxa"/>
          </w:tcPr>
          <w:p w14:paraId="2281F6FE" w14:textId="77777777" w:rsidR="009E5B87" w:rsidRDefault="00847535">
            <w:pPr>
              <w:pStyle w:val="TableBodyText"/>
              <w:spacing w:before="0" w:after="0"/>
            </w:pPr>
            <w:r>
              <w:t>Continue to step 6.</w:t>
            </w:r>
          </w:p>
        </w:tc>
        <w:tc>
          <w:tcPr>
            <w:tcW w:w="1465" w:type="dxa"/>
          </w:tcPr>
          <w:p w14:paraId="6EED36BA" w14:textId="77777777" w:rsidR="009E5B87" w:rsidRDefault="00847535">
            <w:pPr>
              <w:pStyle w:val="TableBodyText"/>
              <w:spacing w:before="0" w:after="0"/>
            </w:pPr>
            <w:r>
              <w:t>A is greater than B. Stop</w:t>
            </w:r>
          </w:p>
        </w:tc>
      </w:tr>
      <w:tr w:rsidR="009E5B87" w14:paraId="5D2BD5E0" w14:textId="77777777" w:rsidTr="009E5B87">
        <w:tc>
          <w:tcPr>
            <w:tcW w:w="720" w:type="dxa"/>
          </w:tcPr>
          <w:p w14:paraId="0B329E2A" w14:textId="77777777" w:rsidR="009E5B87" w:rsidRDefault="00847535">
            <w:pPr>
              <w:pStyle w:val="TableBodyText"/>
              <w:spacing w:before="0" w:after="0"/>
            </w:pPr>
            <w:r>
              <w:t>6.</w:t>
            </w:r>
          </w:p>
        </w:tc>
        <w:tc>
          <w:tcPr>
            <w:tcW w:w="2160" w:type="dxa"/>
          </w:tcPr>
          <w:p w14:paraId="2FEA5CDE" w14:textId="77777777" w:rsidR="009E5B87" w:rsidRDefault="00847535">
            <w:pPr>
              <w:pStyle w:val="TableBodyText"/>
              <w:spacing w:before="0" w:after="0"/>
              <w:rPr>
                <w:b/>
              </w:rPr>
            </w:pPr>
            <w:r>
              <w:rPr>
                <w:b/>
              </w:rPr>
              <w:t>Object Extended GUID: Data 5</w:t>
            </w:r>
          </w:p>
        </w:tc>
        <w:tc>
          <w:tcPr>
            <w:tcW w:w="2160" w:type="dxa"/>
          </w:tcPr>
          <w:p w14:paraId="4CF97F8C" w14:textId="77777777" w:rsidR="009E5B87" w:rsidRDefault="00847535">
            <w:pPr>
              <w:pStyle w:val="TableBodyText"/>
              <w:spacing w:before="0" w:after="0"/>
            </w:pPr>
            <w:r>
              <w:t>Unsigned 8 bit integer comparison</w:t>
            </w:r>
          </w:p>
        </w:tc>
        <w:tc>
          <w:tcPr>
            <w:tcW w:w="1530" w:type="dxa"/>
          </w:tcPr>
          <w:p w14:paraId="1A9F01F7" w14:textId="77777777" w:rsidR="009E5B87" w:rsidRDefault="00847535">
            <w:pPr>
              <w:pStyle w:val="TableBodyText"/>
              <w:spacing w:before="0" w:after="0"/>
            </w:pPr>
            <w:r>
              <w:t>A is less than B. Stop.</w:t>
            </w:r>
          </w:p>
        </w:tc>
        <w:tc>
          <w:tcPr>
            <w:tcW w:w="1350" w:type="dxa"/>
          </w:tcPr>
          <w:p w14:paraId="611B2DFB" w14:textId="77777777" w:rsidR="009E5B87" w:rsidRDefault="00847535">
            <w:pPr>
              <w:pStyle w:val="TableBodyText"/>
              <w:spacing w:before="0" w:after="0"/>
            </w:pPr>
            <w:r>
              <w:t>Continue to step 7.</w:t>
            </w:r>
          </w:p>
        </w:tc>
        <w:tc>
          <w:tcPr>
            <w:tcW w:w="1465" w:type="dxa"/>
          </w:tcPr>
          <w:p w14:paraId="6ABFDA6F" w14:textId="77777777" w:rsidR="009E5B87" w:rsidRDefault="00847535">
            <w:pPr>
              <w:pStyle w:val="TableBodyText"/>
              <w:spacing w:before="0" w:after="0"/>
            </w:pPr>
            <w:r>
              <w:t>A is greater than B. Stop</w:t>
            </w:r>
          </w:p>
        </w:tc>
      </w:tr>
      <w:tr w:rsidR="009E5B87" w14:paraId="35594577" w14:textId="77777777" w:rsidTr="009E5B87">
        <w:tc>
          <w:tcPr>
            <w:tcW w:w="720" w:type="dxa"/>
          </w:tcPr>
          <w:p w14:paraId="75B8CE62" w14:textId="77777777" w:rsidR="009E5B87" w:rsidRDefault="00847535">
            <w:pPr>
              <w:pStyle w:val="TableBodyText"/>
              <w:spacing w:before="0" w:after="0"/>
            </w:pPr>
            <w:r>
              <w:t>7.</w:t>
            </w:r>
          </w:p>
        </w:tc>
        <w:tc>
          <w:tcPr>
            <w:tcW w:w="2160" w:type="dxa"/>
          </w:tcPr>
          <w:p w14:paraId="4DD287E7" w14:textId="77777777" w:rsidR="009E5B87" w:rsidRDefault="00847535">
            <w:pPr>
              <w:pStyle w:val="TableBodyText"/>
              <w:spacing w:before="0" w:after="0"/>
              <w:rPr>
                <w:b/>
              </w:rPr>
            </w:pPr>
            <w:r>
              <w:rPr>
                <w:b/>
              </w:rPr>
              <w:t>Object Extended GUID: Data 6</w:t>
            </w:r>
          </w:p>
        </w:tc>
        <w:tc>
          <w:tcPr>
            <w:tcW w:w="2160" w:type="dxa"/>
          </w:tcPr>
          <w:p w14:paraId="20B47DF7" w14:textId="77777777" w:rsidR="009E5B87" w:rsidRDefault="00847535">
            <w:pPr>
              <w:pStyle w:val="TableBodyText"/>
              <w:spacing w:before="0" w:after="0"/>
            </w:pPr>
            <w:r>
              <w:t>Unsigned 8 bit integer comparison</w:t>
            </w:r>
          </w:p>
        </w:tc>
        <w:tc>
          <w:tcPr>
            <w:tcW w:w="1530" w:type="dxa"/>
          </w:tcPr>
          <w:p w14:paraId="4751266D" w14:textId="77777777" w:rsidR="009E5B87" w:rsidRDefault="00847535">
            <w:pPr>
              <w:pStyle w:val="TableBodyText"/>
              <w:spacing w:before="0" w:after="0"/>
            </w:pPr>
            <w:r>
              <w:t>A is less than B. Stop.</w:t>
            </w:r>
          </w:p>
        </w:tc>
        <w:tc>
          <w:tcPr>
            <w:tcW w:w="1350" w:type="dxa"/>
          </w:tcPr>
          <w:p w14:paraId="0F3BF832" w14:textId="77777777" w:rsidR="009E5B87" w:rsidRDefault="00847535">
            <w:pPr>
              <w:pStyle w:val="TableBodyText"/>
              <w:spacing w:before="0" w:after="0"/>
            </w:pPr>
            <w:r>
              <w:t>Continue to step 8.</w:t>
            </w:r>
          </w:p>
        </w:tc>
        <w:tc>
          <w:tcPr>
            <w:tcW w:w="1465" w:type="dxa"/>
          </w:tcPr>
          <w:p w14:paraId="0AAD4C6A" w14:textId="77777777" w:rsidR="009E5B87" w:rsidRDefault="00847535">
            <w:pPr>
              <w:pStyle w:val="TableBodyText"/>
              <w:spacing w:before="0" w:after="0"/>
            </w:pPr>
            <w:r>
              <w:t>A is greater than B. Stop</w:t>
            </w:r>
          </w:p>
        </w:tc>
      </w:tr>
      <w:tr w:rsidR="009E5B87" w14:paraId="44E014FA" w14:textId="77777777" w:rsidTr="009E5B87">
        <w:tc>
          <w:tcPr>
            <w:tcW w:w="720" w:type="dxa"/>
          </w:tcPr>
          <w:p w14:paraId="3CCAC098" w14:textId="77777777" w:rsidR="009E5B87" w:rsidRDefault="00847535">
            <w:pPr>
              <w:pStyle w:val="TableBodyText"/>
              <w:spacing w:before="0" w:after="0"/>
            </w:pPr>
            <w:r>
              <w:t>8.</w:t>
            </w:r>
          </w:p>
        </w:tc>
        <w:tc>
          <w:tcPr>
            <w:tcW w:w="2160" w:type="dxa"/>
          </w:tcPr>
          <w:p w14:paraId="494B634E" w14:textId="77777777" w:rsidR="009E5B87" w:rsidRDefault="00847535">
            <w:pPr>
              <w:pStyle w:val="TableBodyText"/>
              <w:spacing w:before="0" w:after="0"/>
              <w:rPr>
                <w:b/>
              </w:rPr>
            </w:pPr>
            <w:r>
              <w:rPr>
                <w:b/>
              </w:rPr>
              <w:t>Object Extended GUID: Data 7</w:t>
            </w:r>
          </w:p>
        </w:tc>
        <w:tc>
          <w:tcPr>
            <w:tcW w:w="2160" w:type="dxa"/>
          </w:tcPr>
          <w:p w14:paraId="6C2D8A3D" w14:textId="77777777" w:rsidR="009E5B87" w:rsidRDefault="00847535">
            <w:pPr>
              <w:pStyle w:val="TableBodyText"/>
              <w:spacing w:before="0" w:after="0"/>
            </w:pPr>
            <w:r>
              <w:t>Unsigned 8 bit integer comparison</w:t>
            </w:r>
          </w:p>
        </w:tc>
        <w:tc>
          <w:tcPr>
            <w:tcW w:w="1530" w:type="dxa"/>
          </w:tcPr>
          <w:p w14:paraId="2A1D3D5F" w14:textId="77777777" w:rsidR="009E5B87" w:rsidRDefault="00847535">
            <w:pPr>
              <w:pStyle w:val="TableBodyText"/>
              <w:spacing w:before="0" w:after="0"/>
            </w:pPr>
            <w:r>
              <w:t>A is less than B. Stop.</w:t>
            </w:r>
          </w:p>
        </w:tc>
        <w:tc>
          <w:tcPr>
            <w:tcW w:w="1350" w:type="dxa"/>
          </w:tcPr>
          <w:p w14:paraId="3EC83F0D" w14:textId="77777777" w:rsidR="009E5B87" w:rsidRDefault="00847535">
            <w:pPr>
              <w:pStyle w:val="TableBodyText"/>
              <w:spacing w:before="0" w:after="0"/>
            </w:pPr>
            <w:r>
              <w:t>Continue to step 9.</w:t>
            </w:r>
          </w:p>
        </w:tc>
        <w:tc>
          <w:tcPr>
            <w:tcW w:w="1465" w:type="dxa"/>
          </w:tcPr>
          <w:p w14:paraId="2327B1E3" w14:textId="77777777" w:rsidR="009E5B87" w:rsidRDefault="00847535">
            <w:pPr>
              <w:pStyle w:val="TableBodyText"/>
              <w:spacing w:before="0" w:after="0"/>
            </w:pPr>
            <w:r>
              <w:t xml:space="preserve">A is greater than B. </w:t>
            </w:r>
            <w:r>
              <w:t>Stop</w:t>
            </w:r>
          </w:p>
        </w:tc>
      </w:tr>
      <w:tr w:rsidR="009E5B87" w14:paraId="727181B7" w14:textId="77777777" w:rsidTr="009E5B87">
        <w:tc>
          <w:tcPr>
            <w:tcW w:w="720" w:type="dxa"/>
          </w:tcPr>
          <w:p w14:paraId="6391878C" w14:textId="77777777" w:rsidR="009E5B87" w:rsidRDefault="00847535">
            <w:pPr>
              <w:pStyle w:val="TableBodyText"/>
              <w:spacing w:before="0" w:after="0"/>
            </w:pPr>
            <w:r>
              <w:t>9.</w:t>
            </w:r>
          </w:p>
        </w:tc>
        <w:tc>
          <w:tcPr>
            <w:tcW w:w="2160" w:type="dxa"/>
          </w:tcPr>
          <w:p w14:paraId="6109DFB2" w14:textId="77777777" w:rsidR="009E5B87" w:rsidRDefault="00847535">
            <w:pPr>
              <w:pStyle w:val="TableBodyText"/>
              <w:spacing w:before="0" w:after="0"/>
              <w:rPr>
                <w:b/>
              </w:rPr>
            </w:pPr>
            <w:r>
              <w:rPr>
                <w:b/>
              </w:rPr>
              <w:t>Object Extended GUID: Data 8</w:t>
            </w:r>
          </w:p>
        </w:tc>
        <w:tc>
          <w:tcPr>
            <w:tcW w:w="2160" w:type="dxa"/>
          </w:tcPr>
          <w:p w14:paraId="52D7A7B3" w14:textId="77777777" w:rsidR="009E5B87" w:rsidRDefault="00847535">
            <w:pPr>
              <w:pStyle w:val="TableBodyText"/>
              <w:spacing w:before="0" w:after="0"/>
            </w:pPr>
            <w:r>
              <w:t>Unsigned 8 bit integer comparison</w:t>
            </w:r>
          </w:p>
        </w:tc>
        <w:tc>
          <w:tcPr>
            <w:tcW w:w="1530" w:type="dxa"/>
          </w:tcPr>
          <w:p w14:paraId="3649576B" w14:textId="77777777" w:rsidR="009E5B87" w:rsidRDefault="00847535">
            <w:pPr>
              <w:pStyle w:val="TableBodyText"/>
              <w:spacing w:before="0" w:after="0"/>
            </w:pPr>
            <w:r>
              <w:t>A is less than B. Stop.</w:t>
            </w:r>
          </w:p>
        </w:tc>
        <w:tc>
          <w:tcPr>
            <w:tcW w:w="1350" w:type="dxa"/>
          </w:tcPr>
          <w:p w14:paraId="36AB7219" w14:textId="77777777" w:rsidR="009E5B87" w:rsidRDefault="00847535">
            <w:pPr>
              <w:pStyle w:val="TableBodyText"/>
              <w:spacing w:before="0" w:after="0"/>
            </w:pPr>
            <w:r>
              <w:t>Continue to step 10.</w:t>
            </w:r>
          </w:p>
        </w:tc>
        <w:tc>
          <w:tcPr>
            <w:tcW w:w="1465" w:type="dxa"/>
          </w:tcPr>
          <w:p w14:paraId="6A44F4D5" w14:textId="77777777" w:rsidR="009E5B87" w:rsidRDefault="00847535">
            <w:pPr>
              <w:pStyle w:val="TableBodyText"/>
              <w:spacing w:before="0" w:after="0"/>
            </w:pPr>
            <w:r>
              <w:t>A is greater than B. Stop</w:t>
            </w:r>
          </w:p>
        </w:tc>
      </w:tr>
      <w:tr w:rsidR="009E5B87" w14:paraId="7A223BC2" w14:textId="77777777" w:rsidTr="009E5B87">
        <w:tc>
          <w:tcPr>
            <w:tcW w:w="720" w:type="dxa"/>
          </w:tcPr>
          <w:p w14:paraId="078A50BB" w14:textId="77777777" w:rsidR="009E5B87" w:rsidRDefault="00847535">
            <w:pPr>
              <w:pStyle w:val="TableBodyText"/>
              <w:spacing w:before="0" w:after="0"/>
            </w:pPr>
            <w:r>
              <w:t>10.</w:t>
            </w:r>
          </w:p>
        </w:tc>
        <w:tc>
          <w:tcPr>
            <w:tcW w:w="2160" w:type="dxa"/>
          </w:tcPr>
          <w:p w14:paraId="6047C42A" w14:textId="77777777" w:rsidR="009E5B87" w:rsidRDefault="00847535">
            <w:pPr>
              <w:pStyle w:val="TableBodyText"/>
              <w:spacing w:before="0" w:after="0"/>
              <w:rPr>
                <w:b/>
              </w:rPr>
            </w:pPr>
            <w:r>
              <w:rPr>
                <w:b/>
              </w:rPr>
              <w:t>Object Extended GUID: Data 9</w:t>
            </w:r>
          </w:p>
        </w:tc>
        <w:tc>
          <w:tcPr>
            <w:tcW w:w="2160" w:type="dxa"/>
          </w:tcPr>
          <w:p w14:paraId="3C3D5BDF" w14:textId="77777777" w:rsidR="009E5B87" w:rsidRDefault="00847535">
            <w:pPr>
              <w:pStyle w:val="TableBodyText"/>
              <w:spacing w:before="0" w:after="0"/>
            </w:pPr>
            <w:r>
              <w:t>Unsigned 8 bit integer comparison</w:t>
            </w:r>
          </w:p>
        </w:tc>
        <w:tc>
          <w:tcPr>
            <w:tcW w:w="1530" w:type="dxa"/>
          </w:tcPr>
          <w:p w14:paraId="18FA40F9" w14:textId="77777777" w:rsidR="009E5B87" w:rsidRDefault="00847535">
            <w:pPr>
              <w:pStyle w:val="TableBodyText"/>
              <w:spacing w:before="0" w:after="0"/>
            </w:pPr>
            <w:r>
              <w:t>A is less than B. Stop.</w:t>
            </w:r>
          </w:p>
        </w:tc>
        <w:tc>
          <w:tcPr>
            <w:tcW w:w="1350" w:type="dxa"/>
          </w:tcPr>
          <w:p w14:paraId="539B4475" w14:textId="77777777" w:rsidR="009E5B87" w:rsidRDefault="00847535">
            <w:pPr>
              <w:pStyle w:val="TableBodyText"/>
              <w:spacing w:before="0" w:after="0"/>
            </w:pPr>
            <w:r>
              <w:t xml:space="preserve">Continue to step </w:t>
            </w:r>
            <w:r>
              <w:t>11.</w:t>
            </w:r>
          </w:p>
        </w:tc>
        <w:tc>
          <w:tcPr>
            <w:tcW w:w="1465" w:type="dxa"/>
          </w:tcPr>
          <w:p w14:paraId="069E1898" w14:textId="77777777" w:rsidR="009E5B87" w:rsidRDefault="00847535">
            <w:pPr>
              <w:pStyle w:val="TableBodyText"/>
              <w:spacing w:before="0" w:after="0"/>
            </w:pPr>
            <w:r>
              <w:t>A is greater than B. Stop</w:t>
            </w:r>
          </w:p>
        </w:tc>
      </w:tr>
      <w:tr w:rsidR="009E5B87" w14:paraId="0A3242B0" w14:textId="77777777" w:rsidTr="009E5B87">
        <w:tc>
          <w:tcPr>
            <w:tcW w:w="720" w:type="dxa"/>
          </w:tcPr>
          <w:p w14:paraId="0E5B78B1" w14:textId="77777777" w:rsidR="009E5B87" w:rsidRDefault="00847535">
            <w:pPr>
              <w:pStyle w:val="TableBodyText"/>
              <w:spacing w:before="0" w:after="0"/>
            </w:pPr>
            <w:r>
              <w:t>11.</w:t>
            </w:r>
          </w:p>
        </w:tc>
        <w:tc>
          <w:tcPr>
            <w:tcW w:w="2160" w:type="dxa"/>
          </w:tcPr>
          <w:p w14:paraId="6631D17A" w14:textId="77777777" w:rsidR="009E5B87" w:rsidRDefault="00847535">
            <w:pPr>
              <w:pStyle w:val="TableBodyText"/>
              <w:spacing w:before="0" w:after="0"/>
              <w:rPr>
                <w:b/>
              </w:rPr>
            </w:pPr>
            <w:r>
              <w:rPr>
                <w:b/>
              </w:rPr>
              <w:t>Object Extended GUID: Data 10</w:t>
            </w:r>
          </w:p>
        </w:tc>
        <w:tc>
          <w:tcPr>
            <w:tcW w:w="2160" w:type="dxa"/>
          </w:tcPr>
          <w:p w14:paraId="203E117C" w14:textId="77777777" w:rsidR="009E5B87" w:rsidRDefault="00847535">
            <w:pPr>
              <w:pStyle w:val="TableBodyText"/>
              <w:spacing w:before="0" w:after="0"/>
            </w:pPr>
            <w:r>
              <w:t>Unsigned 8 bit integer comparison</w:t>
            </w:r>
          </w:p>
        </w:tc>
        <w:tc>
          <w:tcPr>
            <w:tcW w:w="1530" w:type="dxa"/>
          </w:tcPr>
          <w:p w14:paraId="08318590" w14:textId="77777777" w:rsidR="009E5B87" w:rsidRDefault="00847535">
            <w:pPr>
              <w:pStyle w:val="TableBodyText"/>
              <w:spacing w:before="0" w:after="0"/>
            </w:pPr>
            <w:r>
              <w:t>A is less than B. Stop.</w:t>
            </w:r>
          </w:p>
        </w:tc>
        <w:tc>
          <w:tcPr>
            <w:tcW w:w="1350" w:type="dxa"/>
          </w:tcPr>
          <w:p w14:paraId="6EDD8BAC" w14:textId="77777777" w:rsidR="009E5B87" w:rsidRDefault="00847535">
            <w:pPr>
              <w:pStyle w:val="TableBodyText"/>
              <w:spacing w:before="0" w:after="0"/>
            </w:pPr>
            <w:r>
              <w:t>Continue to step 12.</w:t>
            </w:r>
          </w:p>
        </w:tc>
        <w:tc>
          <w:tcPr>
            <w:tcW w:w="1465" w:type="dxa"/>
          </w:tcPr>
          <w:p w14:paraId="444445B0" w14:textId="77777777" w:rsidR="009E5B87" w:rsidRDefault="00847535">
            <w:pPr>
              <w:pStyle w:val="TableBodyText"/>
              <w:spacing w:before="0" w:after="0"/>
            </w:pPr>
            <w:r>
              <w:t>A is greater than B. Stop</w:t>
            </w:r>
          </w:p>
        </w:tc>
      </w:tr>
      <w:tr w:rsidR="009E5B87" w14:paraId="4D06C509" w14:textId="77777777" w:rsidTr="009E5B87">
        <w:tc>
          <w:tcPr>
            <w:tcW w:w="720" w:type="dxa"/>
          </w:tcPr>
          <w:p w14:paraId="453513EF" w14:textId="77777777" w:rsidR="009E5B87" w:rsidRDefault="00847535">
            <w:pPr>
              <w:pStyle w:val="TableBodyText"/>
              <w:spacing w:before="0" w:after="0"/>
            </w:pPr>
            <w:r>
              <w:t>12.</w:t>
            </w:r>
          </w:p>
        </w:tc>
        <w:tc>
          <w:tcPr>
            <w:tcW w:w="2160" w:type="dxa"/>
          </w:tcPr>
          <w:p w14:paraId="204A81EE" w14:textId="77777777" w:rsidR="009E5B87" w:rsidRDefault="00847535">
            <w:pPr>
              <w:pStyle w:val="TableBodyText"/>
              <w:spacing w:before="0" w:after="0"/>
              <w:rPr>
                <w:b/>
              </w:rPr>
            </w:pPr>
            <w:r>
              <w:rPr>
                <w:b/>
              </w:rPr>
              <w:t>Object Extended GUID: Data 11</w:t>
            </w:r>
          </w:p>
        </w:tc>
        <w:tc>
          <w:tcPr>
            <w:tcW w:w="2160" w:type="dxa"/>
          </w:tcPr>
          <w:p w14:paraId="65675396" w14:textId="77777777" w:rsidR="009E5B87" w:rsidRDefault="00847535">
            <w:pPr>
              <w:pStyle w:val="TableBodyText"/>
              <w:spacing w:before="0" w:after="0"/>
            </w:pPr>
            <w:r>
              <w:t>Unsigned 8 bit integer comparison</w:t>
            </w:r>
          </w:p>
        </w:tc>
        <w:tc>
          <w:tcPr>
            <w:tcW w:w="1530" w:type="dxa"/>
          </w:tcPr>
          <w:p w14:paraId="47FE9050" w14:textId="77777777" w:rsidR="009E5B87" w:rsidRDefault="00847535">
            <w:pPr>
              <w:pStyle w:val="TableBodyText"/>
              <w:spacing w:before="0" w:after="0"/>
            </w:pPr>
            <w:r>
              <w:t xml:space="preserve">A is less </w:t>
            </w:r>
            <w:r>
              <w:t>than B. Stop.</w:t>
            </w:r>
          </w:p>
        </w:tc>
        <w:tc>
          <w:tcPr>
            <w:tcW w:w="1350" w:type="dxa"/>
          </w:tcPr>
          <w:p w14:paraId="0BF31958" w14:textId="77777777" w:rsidR="009E5B87" w:rsidRDefault="00847535">
            <w:pPr>
              <w:pStyle w:val="TableBodyText"/>
              <w:spacing w:before="0" w:after="0"/>
            </w:pPr>
            <w:r>
              <w:t>Continue to step 13.</w:t>
            </w:r>
          </w:p>
        </w:tc>
        <w:tc>
          <w:tcPr>
            <w:tcW w:w="1465" w:type="dxa"/>
          </w:tcPr>
          <w:p w14:paraId="081FF500" w14:textId="77777777" w:rsidR="009E5B87" w:rsidRDefault="00847535">
            <w:pPr>
              <w:pStyle w:val="TableBodyText"/>
              <w:spacing w:before="0" w:after="0"/>
            </w:pPr>
            <w:r>
              <w:t>A is greater than B. Stop</w:t>
            </w:r>
          </w:p>
        </w:tc>
      </w:tr>
      <w:tr w:rsidR="009E5B87" w14:paraId="5403399F" w14:textId="77777777" w:rsidTr="009E5B87">
        <w:tc>
          <w:tcPr>
            <w:tcW w:w="720" w:type="dxa"/>
          </w:tcPr>
          <w:p w14:paraId="17C1C16A" w14:textId="77777777" w:rsidR="009E5B87" w:rsidRDefault="00847535">
            <w:pPr>
              <w:pStyle w:val="TableBodyText"/>
              <w:spacing w:before="0" w:after="0"/>
            </w:pPr>
            <w:r>
              <w:t>13.</w:t>
            </w:r>
          </w:p>
        </w:tc>
        <w:tc>
          <w:tcPr>
            <w:tcW w:w="2160" w:type="dxa"/>
          </w:tcPr>
          <w:p w14:paraId="7F25BC7F" w14:textId="77777777" w:rsidR="009E5B87" w:rsidRDefault="00847535">
            <w:pPr>
              <w:pStyle w:val="TableBodyText"/>
              <w:spacing w:before="0" w:after="0"/>
              <w:rPr>
                <w:b/>
              </w:rPr>
            </w:pPr>
            <w:r>
              <w:rPr>
                <w:b/>
              </w:rPr>
              <w:t>Object Partition ID</w:t>
            </w:r>
          </w:p>
        </w:tc>
        <w:tc>
          <w:tcPr>
            <w:tcW w:w="2160" w:type="dxa"/>
          </w:tcPr>
          <w:p w14:paraId="65BD4ECB" w14:textId="77777777" w:rsidR="009E5B87" w:rsidRDefault="00847535">
            <w:pPr>
              <w:pStyle w:val="TableBodyText"/>
              <w:spacing w:before="0" w:after="0"/>
            </w:pPr>
            <w:r>
              <w:t>Unsigned 64 bit integer comparison.</w:t>
            </w:r>
          </w:p>
        </w:tc>
        <w:tc>
          <w:tcPr>
            <w:tcW w:w="1530" w:type="dxa"/>
          </w:tcPr>
          <w:p w14:paraId="2A84A8ED" w14:textId="77777777" w:rsidR="009E5B87" w:rsidRDefault="00847535">
            <w:pPr>
              <w:pStyle w:val="TableBodyText"/>
              <w:spacing w:before="0" w:after="0"/>
            </w:pPr>
            <w:r>
              <w:t>A is less than B.</w:t>
            </w:r>
          </w:p>
        </w:tc>
        <w:tc>
          <w:tcPr>
            <w:tcW w:w="1350" w:type="dxa"/>
          </w:tcPr>
          <w:p w14:paraId="3E514425" w14:textId="77777777" w:rsidR="009E5B87" w:rsidRDefault="00847535">
            <w:pPr>
              <w:pStyle w:val="TableBodyText"/>
              <w:spacing w:before="0" w:after="0"/>
            </w:pPr>
            <w:r>
              <w:t>Undefined.</w:t>
            </w:r>
          </w:p>
        </w:tc>
        <w:tc>
          <w:tcPr>
            <w:tcW w:w="1465" w:type="dxa"/>
          </w:tcPr>
          <w:p w14:paraId="4EB0142F" w14:textId="77777777" w:rsidR="009E5B87" w:rsidRDefault="00847535">
            <w:pPr>
              <w:pStyle w:val="TableBodyText"/>
              <w:spacing w:before="0" w:after="0"/>
            </w:pPr>
            <w:r>
              <w:t>A is greater than B.</w:t>
            </w:r>
          </w:p>
        </w:tc>
      </w:tr>
    </w:tbl>
    <w:p w14:paraId="1AC66DD8" w14:textId="77777777" w:rsidR="009E5B87" w:rsidRDefault="009E5B87"/>
    <w:p w14:paraId="4970AC38" w14:textId="77777777" w:rsidR="009E5B87" w:rsidRDefault="00847535">
      <w:pPr>
        <w:pStyle w:val="Heading4"/>
      </w:pPr>
      <w:bookmarkStart w:id="275" w:name="section_94a442bcce2f4f25a24582976b0b063c"/>
      <w:bookmarkStart w:id="276" w:name="_Toc150727717"/>
      <w:r>
        <w:t>Put Changes Sub-Request Processing</w:t>
      </w:r>
      <w:bookmarkEnd w:id="275"/>
      <w:bookmarkEnd w:id="276"/>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14:paraId="028BB564" w14:textId="4F5FA628" w:rsidR="009E5B87" w:rsidRDefault="00847535">
      <w:r>
        <w:t xml:space="preserve">The </w:t>
      </w:r>
      <w:r>
        <w:rPr>
          <w:b/>
        </w:rPr>
        <w:t>Put Changes</w:t>
      </w:r>
      <w:r>
        <w:t xml:space="preserve"> sub-request, as specified in section </w:t>
      </w:r>
      <w:hyperlink w:anchor="Section_e4c224ca07174b02b713e75d353904bb" w:history="1">
        <w:r>
          <w:rPr>
            <w:rStyle w:val="Hyperlink"/>
          </w:rPr>
          <w:t>2.2.2.1.4</w:t>
        </w:r>
      </w:hyperlink>
      <w:r>
        <w:t xml:space="preserve">, is used by a protocol client to submit local changes in the contents of a file to the protocol server. The protocol server incorporates the submitted changes into the data model so that they will be available on subsequent calls 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14:paraId="44BA7706" w14:textId="77777777" w:rsidR="009E5B87" w:rsidRDefault="00847535">
      <w:pPr>
        <w:pStyle w:val="Heading4"/>
      </w:pPr>
      <w:bookmarkStart w:id="277" w:name="section_2e79b02ff9ab493399d4bc360c27f75d"/>
      <w:bookmarkStart w:id="278" w:name="_Toc150727718"/>
      <w:r>
        <w:t>Allocate Extended GUID Range Sub-Request Processing</w:t>
      </w:r>
      <w:bookmarkEnd w:id="277"/>
      <w:bookmarkEnd w:id="278"/>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14:paraId="4074F5C7" w14:textId="3C27DD6F" w:rsidR="009E5B87" w:rsidRDefault="00847535">
      <w:r>
        <w:t xml:space="preserve">The </w:t>
      </w:r>
      <w:r>
        <w:rPr>
          <w:b/>
        </w:rPr>
        <w:t>Allocate Extended GUID Range</w:t>
      </w:r>
      <w:r>
        <w:t xml:space="preserve"> sub-request, 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79" w:name="Appendix_A_Target_31"/>
      <w:r>
        <w:fldChar w:fldCharType="begin"/>
      </w:r>
      <w:r>
        <w:instrText>HYPERLINK \l "Appendix_A_31" \o "Product behavior note 31" \h</w:instrText>
      </w:r>
      <w:r>
        <w:fldChar w:fldCharType="separate"/>
      </w:r>
      <w:r>
        <w:rPr>
          <w:rStyle w:val="Hyperlink"/>
        </w:rPr>
        <w:t>&lt;31&gt;</w:t>
      </w:r>
      <w:r>
        <w:rPr>
          <w:rStyle w:val="Hyperlink"/>
        </w:rPr>
        <w:fldChar w:fldCharType="end"/>
      </w:r>
      <w:bookmarkEnd w:id="279"/>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14:paraId="6205A08B" w14:textId="77777777" w:rsidR="009E5B87" w:rsidRDefault="00847535">
      <w:pPr>
        <w:pStyle w:val="Heading3"/>
      </w:pPr>
      <w:bookmarkStart w:id="280" w:name="section_6bc8331a1150426aa4e74b1b102e85c3"/>
      <w:bookmarkStart w:id="281" w:name="_Toc150727719"/>
      <w:r>
        <w:lastRenderedPageBreak/>
        <w:t>Timer Events</w:t>
      </w:r>
      <w:bookmarkEnd w:id="280"/>
      <w:bookmarkEnd w:id="2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14:paraId="0CECD8C1" w14:textId="77777777" w:rsidR="009E5B87" w:rsidRDefault="00847535">
      <w:r>
        <w:t>None.</w:t>
      </w:r>
    </w:p>
    <w:p w14:paraId="754418EF" w14:textId="77777777" w:rsidR="009E5B87" w:rsidRDefault="00847535">
      <w:pPr>
        <w:pStyle w:val="Heading3"/>
      </w:pPr>
      <w:bookmarkStart w:id="282" w:name="section_d9fbdd6e8ff244b6b19c21c9a33199c4"/>
      <w:bookmarkStart w:id="283" w:name="_Toc150727720"/>
      <w:r>
        <w:t>Other Local Events</w:t>
      </w:r>
      <w:bookmarkEnd w:id="282"/>
      <w:bookmarkEnd w:id="2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14:paraId="507D8B33" w14:textId="77777777" w:rsidR="009E5B87" w:rsidRDefault="00847535">
      <w:r>
        <w:t>None.</w:t>
      </w:r>
    </w:p>
    <w:p w14:paraId="7B51FF76" w14:textId="77777777" w:rsidR="009E5B87" w:rsidRDefault="00847535">
      <w:pPr>
        <w:pStyle w:val="Heading2"/>
      </w:pPr>
      <w:bookmarkStart w:id="284" w:name="section_e04a017f661e49cd978ecda629275c73"/>
      <w:bookmarkStart w:id="285" w:name="_Toc150727721"/>
      <w:r>
        <w:t>Client Details</w:t>
      </w:r>
      <w:bookmarkEnd w:id="284"/>
      <w:bookmarkEnd w:id="285"/>
    </w:p>
    <w:p w14:paraId="13C24D34" w14:textId="77777777" w:rsidR="009E5B87" w:rsidRDefault="00847535">
      <w:pPr>
        <w:pStyle w:val="Heading3"/>
      </w:pPr>
      <w:bookmarkStart w:id="286" w:name="section_ee79c455c3d3489dac378d6b16cd846f"/>
      <w:bookmarkStart w:id="287" w:name="_Toc150727722"/>
      <w:r>
        <w:t>Abstract Data Model</w:t>
      </w:r>
      <w:bookmarkEnd w:id="286"/>
      <w:bookmarkEnd w:id="28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14:paraId="201876C5" w14:textId="77777777" w:rsidR="009E5B87" w:rsidRDefault="00847535">
      <w:r>
        <w:t>The protocol client maintains the same abstract data model as the protocol server.</w:t>
      </w:r>
    </w:p>
    <w:p w14:paraId="659123DA" w14:textId="77777777" w:rsidR="009E5B87" w:rsidRDefault="00847535">
      <w:pPr>
        <w:pStyle w:val="Heading3"/>
      </w:pPr>
      <w:bookmarkStart w:id="288" w:name="section_ae2e41f117724a12ab9be6d441e053ca"/>
      <w:bookmarkStart w:id="289" w:name="_Toc150727723"/>
      <w:r>
        <w:t>Timers</w:t>
      </w:r>
      <w:bookmarkEnd w:id="288"/>
      <w:bookmarkEnd w:id="289"/>
      <w:r>
        <w:fldChar w:fldCharType="begin"/>
      </w:r>
      <w:r>
        <w:instrText xml:space="preserve"> XE "Client:timers" </w:instrText>
      </w:r>
      <w:r>
        <w:fldChar w:fldCharType="end"/>
      </w:r>
      <w:r>
        <w:fldChar w:fldCharType="begin"/>
      </w:r>
      <w:r>
        <w:instrText xml:space="preserve"> XE "Timers:client" </w:instrText>
      </w:r>
      <w:r>
        <w:fldChar w:fldCharType="end"/>
      </w:r>
    </w:p>
    <w:p w14:paraId="0C195C8F" w14:textId="77777777" w:rsidR="009E5B87" w:rsidRDefault="00847535">
      <w:r>
        <w:t>None.</w:t>
      </w:r>
    </w:p>
    <w:p w14:paraId="44007ED0" w14:textId="77777777" w:rsidR="009E5B87" w:rsidRDefault="00847535">
      <w:pPr>
        <w:pStyle w:val="Heading3"/>
      </w:pPr>
      <w:bookmarkStart w:id="290" w:name="section_f413e23d7d064e00adb824116f88e2bb"/>
      <w:bookmarkStart w:id="291" w:name="_Toc150727724"/>
      <w:r>
        <w:t>Initialization</w:t>
      </w:r>
      <w:bookmarkEnd w:id="290"/>
      <w:bookmarkEnd w:id="291"/>
      <w:r>
        <w:fldChar w:fldCharType="begin"/>
      </w:r>
      <w:r>
        <w:instrText xml:space="preserve"> XE "Client:initialization" </w:instrText>
      </w:r>
      <w:r>
        <w:fldChar w:fldCharType="end"/>
      </w:r>
      <w:r>
        <w:fldChar w:fldCharType="begin"/>
      </w:r>
      <w:r>
        <w:instrText xml:space="preserve"> XE "Initialization:client" </w:instrText>
      </w:r>
      <w:r>
        <w:fldChar w:fldCharType="end"/>
      </w:r>
    </w:p>
    <w:p w14:paraId="620DD97C" w14:textId="77777777" w:rsidR="009E5B87" w:rsidRDefault="00847535">
      <w:r>
        <w:t>None.</w:t>
      </w:r>
    </w:p>
    <w:p w14:paraId="485D67C7" w14:textId="77777777" w:rsidR="009E5B87" w:rsidRDefault="00847535">
      <w:pPr>
        <w:pStyle w:val="Heading3"/>
      </w:pPr>
      <w:bookmarkStart w:id="292" w:name="section_6c3a91092e104e59b6b50e4f4e157438"/>
      <w:bookmarkStart w:id="293" w:name="_Toc150727725"/>
      <w:r>
        <w:t>Message Processing Events and Sequencing Rules</w:t>
      </w:r>
      <w:bookmarkEnd w:id="292"/>
      <w:bookmarkEnd w:id="29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14:paraId="42630F31" w14:textId="77777777" w:rsidR="009E5B87" w:rsidRDefault="00847535">
      <w:r>
        <w:t>Requests from protocol clients result in responses from the protocol server. The protocol client MUST update the data model as required by sub-responses from the protocol server.</w:t>
      </w:r>
    </w:p>
    <w:p w14:paraId="6D4A92BB" w14:textId="77777777" w:rsidR="009E5B87" w:rsidRDefault="00847535">
      <w:pPr>
        <w:pStyle w:val="Heading4"/>
      </w:pPr>
      <w:bookmarkStart w:id="294" w:name="section_89da879ec1b44256acb721bf2f790cc3"/>
      <w:bookmarkStart w:id="295" w:name="_Toc150727726"/>
      <w:r>
        <w:t>Query Access Sub-Response Processing</w:t>
      </w:r>
      <w:bookmarkEnd w:id="294"/>
      <w:bookmarkEnd w:id="295"/>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14:paraId="60EBF828" w14:textId="5FA42514" w:rsidR="009E5B87" w:rsidRDefault="00847535">
      <w:r>
        <w:t xml:space="preserve">Protocol clients use the </w:t>
      </w:r>
      <w:r>
        <w:rPr>
          <w:b/>
        </w:rPr>
        <w:t xml:space="preserve">Query Access </w:t>
      </w:r>
      <w:r>
        <w:t xml:space="preserve">sub-response data, as specified in section </w:t>
      </w:r>
      <w:hyperlink w:anchor="Section_3cfff6de3eba4fa4b43219e6fa2aab48" w:history="1">
        <w:r>
          <w:rPr>
            <w:rStyle w:val="Hyperlink"/>
          </w:rPr>
          <w:t>2.2.3.1.1</w:t>
        </w:r>
      </w:hyperlink>
      <w:r>
        <w:t>, to indicate to the user when the file is in a read-only state.</w:t>
      </w:r>
    </w:p>
    <w:p w14:paraId="579C09D8" w14:textId="77777777" w:rsidR="009E5B87" w:rsidRDefault="00847535">
      <w:pPr>
        <w:pStyle w:val="Heading4"/>
      </w:pPr>
      <w:bookmarkStart w:id="296" w:name="section_67c7bc965ea940e480da2f89badac7a0"/>
      <w:bookmarkStart w:id="297" w:name="_Toc150727727"/>
      <w:r>
        <w:t>Query Changes Sub-Response Processing</w:t>
      </w:r>
      <w:bookmarkEnd w:id="296"/>
      <w:bookmarkEnd w:id="297"/>
      <w:r>
        <w:fldChar w:fldCharType="begin"/>
      </w:r>
      <w:r>
        <w:instrText xml:space="preserve"> XE "Client:Query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Sub-Response Processing" </w:instrText>
      </w:r>
      <w:r>
        <w:fldChar w:fldCharType="end"/>
      </w:r>
    </w:p>
    <w:p w14:paraId="18329237" w14:textId="22568CA3" w:rsidR="009E5B87" w:rsidRDefault="00847535">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98" w:name="Appendix_A_Target_32"/>
      <w:r>
        <w:fldChar w:fldCharType="begin"/>
      </w:r>
      <w:r>
        <w:instrText>HYPERLINK \l "Appendix_A_32" \o "Product behavior note 32" \h</w:instrText>
      </w:r>
      <w:r>
        <w:fldChar w:fldCharType="separate"/>
      </w:r>
      <w:r>
        <w:rPr>
          <w:rStyle w:val="Hyperlink"/>
        </w:rPr>
        <w:t>&lt;32&gt;</w:t>
      </w:r>
      <w:r>
        <w:rPr>
          <w:rStyle w:val="Hyperlink"/>
        </w:rPr>
        <w:fldChar w:fldCharType="end"/>
      </w:r>
      <w:bookmarkEnd w:id="298"/>
    </w:p>
    <w:p w14:paraId="67200D49" w14:textId="77777777" w:rsidR="009E5B87" w:rsidRDefault="00847535">
      <w:pPr>
        <w:pStyle w:val="Heading5"/>
      </w:pPr>
      <w:bookmarkStart w:id="299" w:name="section_5b3966bae80f4d9e9bf940ff1b5b562f"/>
      <w:bookmarkStart w:id="300" w:name="_Toc150727728"/>
      <w:r>
        <w:t>Query Changes Request Processing When Data Element Hashes and Data Are Returned</w:t>
      </w:r>
      <w:bookmarkEnd w:id="299"/>
      <w:bookmarkEnd w:id="300"/>
    </w:p>
    <w:p w14:paraId="53AAAA65" w14:textId="0A3884D6" w:rsidR="009E5B87" w:rsidRDefault="00847535">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The concatenation order MUST be by sorted order from smallest to largest using the </w:t>
      </w:r>
      <w:r>
        <w:rPr>
          <w:b/>
        </w:rPr>
        <w:t xml:space="preserve">Object </w:t>
      </w:r>
      <w:r>
        <w:rPr>
          <w:b/>
        </w:rPr>
        <w:t>Order Compare Method</w:t>
      </w:r>
      <w:r>
        <w:t xml:space="preserve"> specified in section </w:t>
      </w:r>
      <w:hyperlink w:anchor="Section_82458bacfb0f47d3a9199871defdc796" w:history="1">
        <w:r>
          <w:rPr>
            <w:rStyle w:val="Hyperlink"/>
          </w:rPr>
          <w:t>3.1.4.2</w:t>
        </w:r>
      </w:hyperlink>
      <w:r>
        <w:t>.</w:t>
      </w:r>
    </w:p>
    <w:p w14:paraId="5557CEB7" w14:textId="77777777" w:rsidR="009E5B87" w:rsidRDefault="00847535">
      <w:pPr>
        <w:pStyle w:val="Heading5"/>
      </w:pPr>
      <w:bookmarkStart w:id="301" w:name="section_5ed3ea30d3f44431a7f17f43c1ca71f1"/>
      <w:bookmarkStart w:id="302" w:name="_Toc150727729"/>
      <w:r>
        <w:t>Query Changes Request Processing When Data Element Hashes Are Returned in place of Data</w:t>
      </w:r>
      <w:bookmarkEnd w:id="301"/>
      <w:bookmarkEnd w:id="302"/>
    </w:p>
    <w:p w14:paraId="24A21D25" w14:textId="5C6D1F60" w:rsidR="009E5B87" w:rsidRDefault="00847535">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xml:space="preserve">, is 1, the protocol client MUST retrieve the excluded data from the protocol client local cache to successfully complete the sub-request. If the protocol client is unable to retrieve all excluded data from the protocol client </w:t>
      </w:r>
      <w:r>
        <w:lastRenderedPageBreak/>
        <w:t xml:space="preserve">local cache via hash lookup, the protocol client MUST retry the </w:t>
      </w:r>
      <w:r>
        <w:rPr>
          <w:b/>
        </w:rPr>
        <w:t xml:space="preserve">Query Changes </w:t>
      </w:r>
      <w:r>
        <w:t xml:space="preserve">sub-request with </w:t>
      </w:r>
      <w:r>
        <w:rPr>
          <w:b/>
        </w:rPr>
        <w:t>Request Data Element Hashes Instead of Data</w:t>
      </w:r>
      <w:r>
        <w:t xml:space="preserve"> set to 0.</w:t>
      </w:r>
    </w:p>
    <w:p w14:paraId="7A44E609" w14:textId="1D6C136E" w:rsidR="009E5B87" w:rsidRDefault="00847535">
      <w:r>
        <w:t xml:space="preserve">The protocol client MUST populate the excluded Object Data in an Object Group data element by sequentially reading the data for each object from the byte stream returned by the protocol client local cache lookup, in the correct object order.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14:paraId="4039E00E" w14:textId="77777777" w:rsidR="009E5B87" w:rsidRDefault="00847535">
      <w:pPr>
        <w:pStyle w:val="Heading4"/>
      </w:pPr>
      <w:bookmarkStart w:id="303" w:name="section_11f746267c8f40618f25a547de7f27d6"/>
      <w:bookmarkStart w:id="304" w:name="_Toc150727730"/>
      <w:r>
        <w:t>Put Changes Sub-Response Processing</w:t>
      </w:r>
      <w:bookmarkEnd w:id="303"/>
      <w:bookmarkEnd w:id="304"/>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14:paraId="07554B70" w14:textId="589256FF" w:rsidR="009E5B87" w:rsidRDefault="00847535">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xml:space="preserve">. Protocol clients are able to track the difference between the protocol server’s </w:t>
      </w:r>
      <w:r>
        <w:rPr>
          <w:b/>
        </w:rPr>
        <w:t>Knowledge</w:t>
      </w:r>
      <w:r>
        <w:t xml:space="preserve"> (section </w:t>
      </w:r>
      <w:hyperlink w:anchor="Section_d6414c5895ba40abbe0317faf38b6bde" w:history="1">
        <w:r>
          <w:rPr>
            <w:rStyle w:val="Hyperlink"/>
          </w:rPr>
          <w:t>2.2.1.13</w:t>
        </w:r>
      </w:hyperlink>
      <w:r>
        <w:t xml:space="preserve">) and their own local set of known </w:t>
      </w:r>
      <w:r>
        <w:rPr>
          <w:b/>
        </w:rPr>
        <w:t>Serial Numbers</w:t>
      </w:r>
      <w:r>
        <w:t>.</w:t>
      </w:r>
    </w:p>
    <w:p w14:paraId="6E3BACB3" w14:textId="77777777" w:rsidR="009E5B87" w:rsidRDefault="00847535">
      <w:pPr>
        <w:pStyle w:val="Heading4"/>
      </w:pPr>
      <w:bookmarkStart w:id="305" w:name="section_f7f1ec94ddff4f30952fa5105cd5b9f6"/>
      <w:bookmarkStart w:id="306" w:name="_Toc150727731"/>
      <w:r>
        <w:t>Allocate Extended GUID Range Sub-Response Processing</w:t>
      </w:r>
      <w:bookmarkEnd w:id="305"/>
      <w:bookmarkEnd w:id="306"/>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14:paraId="025D44E5" w14:textId="32DA418D" w:rsidR="009E5B87" w:rsidRDefault="00847535">
      <w:r>
        <w:t xml:space="preserve">The client MAY request this range of unique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GUIDs</w:t>
      </w:r>
      <w:r>
        <w:t>.</w:t>
      </w:r>
      <w:r>
        <w:rPr>
          <w:rStyle w:val="CommentReference"/>
        </w:rPr>
        <w:t xml:space="preserve"> </w:t>
      </w:r>
    </w:p>
    <w:p w14:paraId="4F28AE07" w14:textId="77777777" w:rsidR="009E5B87" w:rsidRDefault="00847535">
      <w:pPr>
        <w:pStyle w:val="Heading3"/>
      </w:pPr>
      <w:bookmarkStart w:id="307" w:name="section_3c39cae0b91749d5abe1b176d12b0896"/>
      <w:bookmarkStart w:id="308" w:name="_Toc150727732"/>
      <w:r>
        <w:t>Timer Events</w:t>
      </w:r>
      <w:bookmarkEnd w:id="307"/>
      <w:bookmarkEnd w:id="308"/>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14:paraId="66A91C28" w14:textId="77777777" w:rsidR="009E5B87" w:rsidRDefault="00847535">
      <w:r>
        <w:t>None.</w:t>
      </w:r>
    </w:p>
    <w:p w14:paraId="00AA24AB" w14:textId="77777777" w:rsidR="009E5B87" w:rsidRDefault="00847535">
      <w:pPr>
        <w:pStyle w:val="Heading3"/>
      </w:pPr>
      <w:bookmarkStart w:id="309" w:name="section_aedefc4aa1e044a6b3f613d494c430b7"/>
      <w:bookmarkStart w:id="310" w:name="_Toc150727733"/>
      <w:r>
        <w:t>Other Local Events</w:t>
      </w:r>
      <w:bookmarkEnd w:id="309"/>
      <w:bookmarkEnd w:id="310"/>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14:paraId="1A4D6A72" w14:textId="77777777" w:rsidR="009E5B87" w:rsidRDefault="00847535">
      <w:r>
        <w:t>None.</w:t>
      </w:r>
    </w:p>
    <w:p w14:paraId="26F96558" w14:textId="77777777" w:rsidR="009E5B87" w:rsidRDefault="00847535">
      <w:pPr>
        <w:pStyle w:val="Heading1"/>
      </w:pPr>
      <w:bookmarkStart w:id="311" w:name="section_c27c26638c064702bf1af45d169504df"/>
      <w:bookmarkStart w:id="312" w:name="_Toc150727734"/>
      <w:r>
        <w:lastRenderedPageBreak/>
        <w:t>Protocol Examples</w:t>
      </w:r>
      <w:bookmarkEnd w:id="311"/>
      <w:bookmarkEnd w:id="312"/>
    </w:p>
    <w:p w14:paraId="48B19C59" w14:textId="77777777" w:rsidR="009E5B87" w:rsidRDefault="00847535">
      <w:r>
        <w:t xml:space="preserve"> </w:t>
      </w:r>
    </w:p>
    <w:p w14:paraId="60C7ED71" w14:textId="77777777" w:rsidR="009E5B87" w:rsidRDefault="00847535">
      <w:pPr>
        <w:pStyle w:val="Heading2"/>
      </w:pPr>
      <w:bookmarkStart w:id="313" w:name="section_d4063ad0c5434dff9983f38342fd3c51"/>
      <w:bookmarkStart w:id="314" w:name="_Toc150727735"/>
      <w:r>
        <w:t>Query Changes Request</w:t>
      </w:r>
      <w:bookmarkEnd w:id="313"/>
      <w:bookmarkEnd w:id="314"/>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14:paraId="70ECE7CE" w14:textId="0D239098" w:rsidR="009E5B87" w:rsidRDefault="00847535">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14:paraId="4B85CF48" w14:textId="77777777" w:rsidR="009E5B87" w:rsidRDefault="00847535">
      <w:pPr>
        <w:pStyle w:val="Code"/>
      </w:pPr>
      <w:r>
        <w:t>0x00000000: 0C 00 0B 00 9C CF 29 F3 39 94 06 9B 06 02 00 00</w:t>
      </w:r>
    </w:p>
    <w:p w14:paraId="676DEA53" w14:textId="77777777" w:rsidR="009E5B87" w:rsidRDefault="00847535">
      <w:pPr>
        <w:pStyle w:val="Code"/>
      </w:pPr>
      <w:r>
        <w:t>0x00000010: EE 02 00 00 AA 02 20 00 7E B8 31 E7 45 DD AA 44</w:t>
      </w:r>
    </w:p>
    <w:p w14:paraId="7EC364F0" w14:textId="77777777" w:rsidR="009E5B87" w:rsidRDefault="00847535">
      <w:pPr>
        <w:pStyle w:val="Code"/>
      </w:pPr>
      <w:r>
        <w:t>0x00000020: AB 80 0C 75 FB D1 53 0E 7A 02 08 00 C4 27 A1 0F</w:t>
      </w:r>
    </w:p>
    <w:p w14:paraId="290455E2" w14:textId="77777777" w:rsidR="009E5B87" w:rsidRDefault="00847535">
      <w:pPr>
        <w:pStyle w:val="Code"/>
      </w:pPr>
      <w:r>
        <w:t>0x00000030: 77 01 16 02 06 00 03 05 00 8A 02 02 00 00 DA 02</w:t>
      </w:r>
    </w:p>
    <w:p w14:paraId="265F7AF9" w14:textId="77777777" w:rsidR="009E5B87" w:rsidRDefault="00847535">
      <w:pPr>
        <w:pStyle w:val="Code"/>
      </w:pPr>
      <w:r>
        <w:t>0x00000040: 06 00 03 00 00 CA 02 08 00 08 00 80 03 84 00 41</w:t>
      </w:r>
    </w:p>
    <w:p w14:paraId="37FD5AF4" w14:textId="77777777" w:rsidR="009E5B87" w:rsidRDefault="00847535">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4DF96573"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D971AD6" w14:textId="77777777" w:rsidR="009E5B87" w:rsidRDefault="00847535">
            <w:pPr>
              <w:pStyle w:val="PacketDiagramHeaderText"/>
            </w:pPr>
            <w:r>
              <w:t>0</w:t>
            </w:r>
          </w:p>
        </w:tc>
        <w:tc>
          <w:tcPr>
            <w:tcW w:w="270" w:type="dxa"/>
          </w:tcPr>
          <w:p w14:paraId="78ED2F33" w14:textId="77777777" w:rsidR="009E5B87" w:rsidRDefault="00847535">
            <w:pPr>
              <w:pStyle w:val="PacketDiagramHeaderText"/>
            </w:pPr>
            <w:r>
              <w:t>1</w:t>
            </w:r>
          </w:p>
        </w:tc>
        <w:tc>
          <w:tcPr>
            <w:tcW w:w="270" w:type="dxa"/>
          </w:tcPr>
          <w:p w14:paraId="3E389EDB" w14:textId="77777777" w:rsidR="009E5B87" w:rsidRDefault="00847535">
            <w:pPr>
              <w:pStyle w:val="PacketDiagramHeaderText"/>
            </w:pPr>
            <w:r>
              <w:t>2</w:t>
            </w:r>
          </w:p>
        </w:tc>
        <w:tc>
          <w:tcPr>
            <w:tcW w:w="270" w:type="dxa"/>
          </w:tcPr>
          <w:p w14:paraId="1D32FD9E" w14:textId="77777777" w:rsidR="009E5B87" w:rsidRDefault="00847535">
            <w:pPr>
              <w:pStyle w:val="PacketDiagramHeaderText"/>
            </w:pPr>
            <w:r>
              <w:t>3</w:t>
            </w:r>
          </w:p>
        </w:tc>
        <w:tc>
          <w:tcPr>
            <w:tcW w:w="270" w:type="dxa"/>
          </w:tcPr>
          <w:p w14:paraId="483869DE" w14:textId="77777777" w:rsidR="009E5B87" w:rsidRDefault="00847535">
            <w:pPr>
              <w:pStyle w:val="PacketDiagramHeaderText"/>
            </w:pPr>
            <w:r>
              <w:t>4</w:t>
            </w:r>
          </w:p>
        </w:tc>
        <w:tc>
          <w:tcPr>
            <w:tcW w:w="270" w:type="dxa"/>
          </w:tcPr>
          <w:p w14:paraId="374250D3" w14:textId="77777777" w:rsidR="009E5B87" w:rsidRDefault="00847535">
            <w:pPr>
              <w:pStyle w:val="PacketDiagramHeaderText"/>
            </w:pPr>
            <w:r>
              <w:t>5</w:t>
            </w:r>
          </w:p>
        </w:tc>
        <w:tc>
          <w:tcPr>
            <w:tcW w:w="270" w:type="dxa"/>
          </w:tcPr>
          <w:p w14:paraId="06238D11" w14:textId="77777777" w:rsidR="009E5B87" w:rsidRDefault="00847535">
            <w:pPr>
              <w:pStyle w:val="PacketDiagramHeaderText"/>
            </w:pPr>
            <w:r>
              <w:t>6</w:t>
            </w:r>
          </w:p>
        </w:tc>
        <w:tc>
          <w:tcPr>
            <w:tcW w:w="270" w:type="dxa"/>
          </w:tcPr>
          <w:p w14:paraId="1CE7738F" w14:textId="77777777" w:rsidR="009E5B87" w:rsidRDefault="00847535">
            <w:pPr>
              <w:pStyle w:val="PacketDiagramHeaderText"/>
            </w:pPr>
            <w:r>
              <w:t>7</w:t>
            </w:r>
          </w:p>
        </w:tc>
        <w:tc>
          <w:tcPr>
            <w:tcW w:w="270" w:type="dxa"/>
          </w:tcPr>
          <w:p w14:paraId="7648F922" w14:textId="77777777" w:rsidR="009E5B87" w:rsidRDefault="00847535">
            <w:pPr>
              <w:pStyle w:val="PacketDiagramHeaderText"/>
            </w:pPr>
            <w:r>
              <w:t>8</w:t>
            </w:r>
          </w:p>
        </w:tc>
        <w:tc>
          <w:tcPr>
            <w:tcW w:w="270" w:type="dxa"/>
          </w:tcPr>
          <w:p w14:paraId="688A726D" w14:textId="77777777" w:rsidR="009E5B87" w:rsidRDefault="00847535">
            <w:pPr>
              <w:pStyle w:val="PacketDiagramHeaderText"/>
            </w:pPr>
            <w:r>
              <w:t>9</w:t>
            </w:r>
          </w:p>
        </w:tc>
        <w:tc>
          <w:tcPr>
            <w:tcW w:w="270" w:type="dxa"/>
          </w:tcPr>
          <w:p w14:paraId="2254C127" w14:textId="77777777" w:rsidR="009E5B87" w:rsidRDefault="00847535">
            <w:pPr>
              <w:pStyle w:val="PacketDiagramHeaderText"/>
            </w:pPr>
            <w:r>
              <w:t>1</w:t>
            </w:r>
          </w:p>
          <w:p w14:paraId="2882AAD2" w14:textId="77777777" w:rsidR="009E5B87" w:rsidRDefault="00847535">
            <w:pPr>
              <w:pStyle w:val="PacketDiagramHeaderText"/>
            </w:pPr>
            <w:r>
              <w:t>0</w:t>
            </w:r>
          </w:p>
        </w:tc>
        <w:tc>
          <w:tcPr>
            <w:tcW w:w="270" w:type="dxa"/>
          </w:tcPr>
          <w:p w14:paraId="37DFEFDD" w14:textId="77777777" w:rsidR="009E5B87" w:rsidRDefault="00847535">
            <w:pPr>
              <w:pStyle w:val="PacketDiagramHeaderText"/>
            </w:pPr>
            <w:r>
              <w:t>1</w:t>
            </w:r>
          </w:p>
        </w:tc>
        <w:tc>
          <w:tcPr>
            <w:tcW w:w="270" w:type="dxa"/>
          </w:tcPr>
          <w:p w14:paraId="2501C641" w14:textId="77777777" w:rsidR="009E5B87" w:rsidRDefault="00847535">
            <w:pPr>
              <w:pStyle w:val="PacketDiagramHeaderText"/>
            </w:pPr>
            <w:r>
              <w:t>2</w:t>
            </w:r>
          </w:p>
        </w:tc>
        <w:tc>
          <w:tcPr>
            <w:tcW w:w="270" w:type="dxa"/>
          </w:tcPr>
          <w:p w14:paraId="501F84B4" w14:textId="77777777" w:rsidR="009E5B87" w:rsidRDefault="00847535">
            <w:pPr>
              <w:pStyle w:val="PacketDiagramHeaderText"/>
            </w:pPr>
            <w:r>
              <w:t>3</w:t>
            </w:r>
          </w:p>
        </w:tc>
        <w:tc>
          <w:tcPr>
            <w:tcW w:w="270" w:type="dxa"/>
          </w:tcPr>
          <w:p w14:paraId="6432C61B" w14:textId="77777777" w:rsidR="009E5B87" w:rsidRDefault="00847535">
            <w:pPr>
              <w:pStyle w:val="PacketDiagramHeaderText"/>
            </w:pPr>
            <w:r>
              <w:t>4</w:t>
            </w:r>
          </w:p>
        </w:tc>
        <w:tc>
          <w:tcPr>
            <w:tcW w:w="270" w:type="dxa"/>
          </w:tcPr>
          <w:p w14:paraId="0AE6D60D" w14:textId="77777777" w:rsidR="009E5B87" w:rsidRDefault="00847535">
            <w:pPr>
              <w:pStyle w:val="PacketDiagramHeaderText"/>
            </w:pPr>
            <w:r>
              <w:t>5</w:t>
            </w:r>
          </w:p>
        </w:tc>
        <w:tc>
          <w:tcPr>
            <w:tcW w:w="270" w:type="dxa"/>
          </w:tcPr>
          <w:p w14:paraId="54AE54D6" w14:textId="77777777" w:rsidR="009E5B87" w:rsidRDefault="00847535">
            <w:pPr>
              <w:pStyle w:val="PacketDiagramHeaderText"/>
            </w:pPr>
            <w:r>
              <w:t>6</w:t>
            </w:r>
          </w:p>
        </w:tc>
        <w:tc>
          <w:tcPr>
            <w:tcW w:w="270" w:type="dxa"/>
          </w:tcPr>
          <w:p w14:paraId="3EF984B6" w14:textId="77777777" w:rsidR="009E5B87" w:rsidRDefault="00847535">
            <w:pPr>
              <w:pStyle w:val="PacketDiagramHeaderText"/>
            </w:pPr>
            <w:r>
              <w:t>7</w:t>
            </w:r>
          </w:p>
        </w:tc>
        <w:tc>
          <w:tcPr>
            <w:tcW w:w="270" w:type="dxa"/>
          </w:tcPr>
          <w:p w14:paraId="05651456" w14:textId="77777777" w:rsidR="009E5B87" w:rsidRDefault="00847535">
            <w:pPr>
              <w:pStyle w:val="PacketDiagramHeaderText"/>
            </w:pPr>
            <w:r>
              <w:t>8</w:t>
            </w:r>
          </w:p>
        </w:tc>
        <w:tc>
          <w:tcPr>
            <w:tcW w:w="270" w:type="dxa"/>
          </w:tcPr>
          <w:p w14:paraId="11C9CF08" w14:textId="77777777" w:rsidR="009E5B87" w:rsidRDefault="00847535">
            <w:pPr>
              <w:pStyle w:val="PacketDiagramHeaderText"/>
            </w:pPr>
            <w:r>
              <w:t>9</w:t>
            </w:r>
          </w:p>
        </w:tc>
        <w:tc>
          <w:tcPr>
            <w:tcW w:w="270" w:type="dxa"/>
          </w:tcPr>
          <w:p w14:paraId="06182AB2" w14:textId="77777777" w:rsidR="009E5B87" w:rsidRDefault="00847535">
            <w:pPr>
              <w:pStyle w:val="PacketDiagramHeaderText"/>
            </w:pPr>
            <w:r>
              <w:t>2</w:t>
            </w:r>
          </w:p>
          <w:p w14:paraId="682A9866" w14:textId="77777777" w:rsidR="009E5B87" w:rsidRDefault="00847535">
            <w:pPr>
              <w:pStyle w:val="PacketDiagramHeaderText"/>
            </w:pPr>
            <w:r>
              <w:t>0</w:t>
            </w:r>
          </w:p>
        </w:tc>
        <w:tc>
          <w:tcPr>
            <w:tcW w:w="270" w:type="dxa"/>
          </w:tcPr>
          <w:p w14:paraId="45256190" w14:textId="77777777" w:rsidR="009E5B87" w:rsidRDefault="00847535">
            <w:pPr>
              <w:pStyle w:val="PacketDiagramHeaderText"/>
            </w:pPr>
            <w:r>
              <w:t>1</w:t>
            </w:r>
          </w:p>
        </w:tc>
        <w:tc>
          <w:tcPr>
            <w:tcW w:w="270" w:type="dxa"/>
          </w:tcPr>
          <w:p w14:paraId="461CA95A" w14:textId="77777777" w:rsidR="009E5B87" w:rsidRDefault="00847535">
            <w:pPr>
              <w:pStyle w:val="PacketDiagramHeaderText"/>
            </w:pPr>
            <w:r>
              <w:t>2</w:t>
            </w:r>
          </w:p>
        </w:tc>
        <w:tc>
          <w:tcPr>
            <w:tcW w:w="270" w:type="dxa"/>
          </w:tcPr>
          <w:p w14:paraId="5499CBF1" w14:textId="77777777" w:rsidR="009E5B87" w:rsidRDefault="00847535">
            <w:pPr>
              <w:pStyle w:val="PacketDiagramHeaderText"/>
            </w:pPr>
            <w:r>
              <w:t>3</w:t>
            </w:r>
          </w:p>
        </w:tc>
        <w:tc>
          <w:tcPr>
            <w:tcW w:w="270" w:type="dxa"/>
          </w:tcPr>
          <w:p w14:paraId="2B31CC1F" w14:textId="77777777" w:rsidR="009E5B87" w:rsidRDefault="00847535">
            <w:pPr>
              <w:pStyle w:val="PacketDiagramHeaderText"/>
            </w:pPr>
            <w:r>
              <w:t>4</w:t>
            </w:r>
          </w:p>
        </w:tc>
        <w:tc>
          <w:tcPr>
            <w:tcW w:w="270" w:type="dxa"/>
          </w:tcPr>
          <w:p w14:paraId="3070867F" w14:textId="77777777" w:rsidR="009E5B87" w:rsidRDefault="00847535">
            <w:pPr>
              <w:pStyle w:val="PacketDiagramHeaderText"/>
            </w:pPr>
            <w:r>
              <w:t>5</w:t>
            </w:r>
          </w:p>
        </w:tc>
        <w:tc>
          <w:tcPr>
            <w:tcW w:w="270" w:type="dxa"/>
          </w:tcPr>
          <w:p w14:paraId="67E489AE" w14:textId="77777777" w:rsidR="009E5B87" w:rsidRDefault="00847535">
            <w:pPr>
              <w:pStyle w:val="PacketDiagramHeaderText"/>
            </w:pPr>
            <w:r>
              <w:t>6</w:t>
            </w:r>
          </w:p>
        </w:tc>
        <w:tc>
          <w:tcPr>
            <w:tcW w:w="270" w:type="dxa"/>
          </w:tcPr>
          <w:p w14:paraId="4582C65B" w14:textId="77777777" w:rsidR="009E5B87" w:rsidRDefault="00847535">
            <w:pPr>
              <w:pStyle w:val="PacketDiagramHeaderText"/>
            </w:pPr>
            <w:r>
              <w:t>7</w:t>
            </w:r>
          </w:p>
        </w:tc>
        <w:tc>
          <w:tcPr>
            <w:tcW w:w="270" w:type="dxa"/>
          </w:tcPr>
          <w:p w14:paraId="45006B59" w14:textId="77777777" w:rsidR="009E5B87" w:rsidRDefault="00847535">
            <w:pPr>
              <w:pStyle w:val="PacketDiagramHeaderText"/>
            </w:pPr>
            <w:r>
              <w:t>8</w:t>
            </w:r>
          </w:p>
        </w:tc>
        <w:tc>
          <w:tcPr>
            <w:tcW w:w="270" w:type="dxa"/>
          </w:tcPr>
          <w:p w14:paraId="3C230A73" w14:textId="77777777" w:rsidR="009E5B87" w:rsidRDefault="00847535">
            <w:pPr>
              <w:pStyle w:val="PacketDiagramHeaderText"/>
            </w:pPr>
            <w:r>
              <w:t>9</w:t>
            </w:r>
          </w:p>
        </w:tc>
        <w:tc>
          <w:tcPr>
            <w:tcW w:w="270" w:type="dxa"/>
          </w:tcPr>
          <w:p w14:paraId="2754C4CE" w14:textId="77777777" w:rsidR="009E5B87" w:rsidRDefault="00847535">
            <w:pPr>
              <w:pStyle w:val="PacketDiagramHeaderText"/>
            </w:pPr>
            <w:r>
              <w:t>3</w:t>
            </w:r>
          </w:p>
          <w:p w14:paraId="7A0EE34E" w14:textId="77777777" w:rsidR="009E5B87" w:rsidRDefault="00847535">
            <w:pPr>
              <w:pStyle w:val="PacketDiagramHeaderText"/>
            </w:pPr>
            <w:r>
              <w:t>0</w:t>
            </w:r>
          </w:p>
        </w:tc>
        <w:tc>
          <w:tcPr>
            <w:tcW w:w="270" w:type="dxa"/>
          </w:tcPr>
          <w:p w14:paraId="28332AB0" w14:textId="77777777" w:rsidR="009E5B87" w:rsidRDefault="00847535">
            <w:pPr>
              <w:pStyle w:val="PacketDiagramHeaderText"/>
            </w:pPr>
            <w:r>
              <w:t>1</w:t>
            </w:r>
          </w:p>
        </w:tc>
      </w:tr>
      <w:tr w:rsidR="009E5B87" w14:paraId="46EFC223" w14:textId="77777777" w:rsidTr="009E5B87">
        <w:trPr>
          <w:trHeight w:hRule="exact" w:val="490"/>
        </w:trPr>
        <w:tc>
          <w:tcPr>
            <w:tcW w:w="4320" w:type="dxa"/>
            <w:gridSpan w:val="16"/>
          </w:tcPr>
          <w:p w14:paraId="73B5B980" w14:textId="77777777" w:rsidR="009E5B87" w:rsidRDefault="00847535">
            <w:pPr>
              <w:pStyle w:val="PacketDiagramBodyText"/>
            </w:pPr>
            <w:r>
              <w:t>Protocol Version</w:t>
            </w:r>
          </w:p>
        </w:tc>
        <w:tc>
          <w:tcPr>
            <w:tcW w:w="4320" w:type="dxa"/>
            <w:gridSpan w:val="16"/>
          </w:tcPr>
          <w:p w14:paraId="1D9A63B4" w14:textId="77777777" w:rsidR="009E5B87" w:rsidRDefault="00847535">
            <w:pPr>
              <w:pStyle w:val="PacketDiagramBodyText"/>
            </w:pPr>
            <w:r>
              <w:t>Minimum Version</w:t>
            </w:r>
          </w:p>
        </w:tc>
      </w:tr>
      <w:tr w:rsidR="009E5B87" w14:paraId="13B83802" w14:textId="77777777" w:rsidTr="009E5B87">
        <w:trPr>
          <w:trHeight w:hRule="exact" w:val="490"/>
        </w:trPr>
        <w:tc>
          <w:tcPr>
            <w:tcW w:w="8640" w:type="dxa"/>
            <w:gridSpan w:val="32"/>
          </w:tcPr>
          <w:p w14:paraId="76F79912" w14:textId="77777777" w:rsidR="009E5B87" w:rsidRDefault="00847535">
            <w:pPr>
              <w:pStyle w:val="PacketDiagramBodyText"/>
            </w:pPr>
            <w:r>
              <w:t>Signature</w:t>
            </w:r>
          </w:p>
        </w:tc>
      </w:tr>
      <w:tr w:rsidR="009E5B87" w14:paraId="257E29E3" w14:textId="77777777" w:rsidTr="009E5B87">
        <w:trPr>
          <w:trHeight w:hRule="exact" w:val="490"/>
        </w:trPr>
        <w:tc>
          <w:tcPr>
            <w:tcW w:w="8640" w:type="dxa"/>
            <w:gridSpan w:val="32"/>
          </w:tcPr>
          <w:p w14:paraId="1D4970EE" w14:textId="77777777" w:rsidR="009E5B87" w:rsidRDefault="00847535">
            <w:pPr>
              <w:pStyle w:val="PacketDiagramBodyText"/>
            </w:pPr>
            <w:r>
              <w:t>...</w:t>
            </w:r>
          </w:p>
        </w:tc>
      </w:tr>
      <w:tr w:rsidR="009E5B87" w14:paraId="18BFF788" w14:textId="77777777" w:rsidTr="009E5B87">
        <w:trPr>
          <w:trHeight w:hRule="exact" w:val="490"/>
        </w:trPr>
        <w:tc>
          <w:tcPr>
            <w:tcW w:w="8640" w:type="dxa"/>
            <w:gridSpan w:val="32"/>
          </w:tcPr>
          <w:p w14:paraId="7419B19E" w14:textId="77777777" w:rsidR="009E5B87" w:rsidRDefault="00847535">
            <w:pPr>
              <w:pStyle w:val="PacketDiagramBodyText"/>
            </w:pPr>
            <w:r>
              <w:t>Cell Request Start</w:t>
            </w:r>
          </w:p>
        </w:tc>
      </w:tr>
      <w:tr w:rsidR="009E5B87" w14:paraId="5238CC03" w14:textId="77777777" w:rsidTr="009E5B87">
        <w:trPr>
          <w:trHeight w:hRule="exact" w:val="490"/>
        </w:trPr>
        <w:tc>
          <w:tcPr>
            <w:tcW w:w="8640" w:type="dxa"/>
            <w:gridSpan w:val="32"/>
          </w:tcPr>
          <w:p w14:paraId="1787DD12" w14:textId="77777777" w:rsidR="009E5B87" w:rsidRDefault="00847535">
            <w:pPr>
              <w:pStyle w:val="PacketDiagramBodyText"/>
            </w:pPr>
            <w:r>
              <w:t>User Agent Start</w:t>
            </w:r>
          </w:p>
        </w:tc>
      </w:tr>
      <w:tr w:rsidR="009E5B87" w14:paraId="19F9FEB4" w14:textId="77777777" w:rsidTr="009E5B87">
        <w:trPr>
          <w:trHeight w:hRule="exact" w:val="490"/>
        </w:trPr>
        <w:tc>
          <w:tcPr>
            <w:tcW w:w="8640" w:type="dxa"/>
            <w:gridSpan w:val="32"/>
          </w:tcPr>
          <w:p w14:paraId="67F76C13" w14:textId="77777777" w:rsidR="009E5B87" w:rsidRDefault="00847535">
            <w:pPr>
              <w:pStyle w:val="PacketDiagramBodyText"/>
            </w:pPr>
            <w:r>
              <w:t>User Agent GUID</w:t>
            </w:r>
          </w:p>
        </w:tc>
      </w:tr>
      <w:tr w:rsidR="009E5B87" w14:paraId="56AB60C4" w14:textId="77777777" w:rsidTr="009E5B87">
        <w:trPr>
          <w:trHeight w:hRule="exact" w:val="490"/>
        </w:trPr>
        <w:tc>
          <w:tcPr>
            <w:tcW w:w="8640" w:type="dxa"/>
            <w:gridSpan w:val="32"/>
          </w:tcPr>
          <w:p w14:paraId="26AD0527" w14:textId="77777777" w:rsidR="009E5B87" w:rsidRDefault="00847535">
            <w:pPr>
              <w:pStyle w:val="PacketDiagramBodyText"/>
            </w:pPr>
            <w:r>
              <w:t>GUID</w:t>
            </w:r>
          </w:p>
        </w:tc>
      </w:tr>
      <w:tr w:rsidR="009E5B87" w14:paraId="6F01DB69" w14:textId="77777777" w:rsidTr="009E5B87">
        <w:trPr>
          <w:trHeight w:hRule="exact" w:val="490"/>
        </w:trPr>
        <w:tc>
          <w:tcPr>
            <w:tcW w:w="8640" w:type="dxa"/>
            <w:gridSpan w:val="32"/>
          </w:tcPr>
          <w:p w14:paraId="07AC1081" w14:textId="77777777" w:rsidR="009E5B87" w:rsidRDefault="00847535">
            <w:pPr>
              <w:pStyle w:val="PacketDiagramBodyText"/>
            </w:pPr>
            <w:r>
              <w:t>...</w:t>
            </w:r>
          </w:p>
        </w:tc>
      </w:tr>
      <w:tr w:rsidR="009E5B87" w14:paraId="202F99C7" w14:textId="77777777" w:rsidTr="009E5B87">
        <w:trPr>
          <w:trHeight w:hRule="exact" w:val="490"/>
        </w:trPr>
        <w:tc>
          <w:tcPr>
            <w:tcW w:w="8640" w:type="dxa"/>
            <w:gridSpan w:val="32"/>
          </w:tcPr>
          <w:p w14:paraId="354B2DFA" w14:textId="77777777" w:rsidR="009E5B87" w:rsidRDefault="00847535">
            <w:pPr>
              <w:pStyle w:val="PacketDiagramBodyText"/>
            </w:pPr>
            <w:r>
              <w:t>User Agent Version</w:t>
            </w:r>
          </w:p>
        </w:tc>
      </w:tr>
      <w:tr w:rsidR="009E5B87" w14:paraId="5B49D6BE" w14:textId="77777777" w:rsidTr="009E5B87">
        <w:trPr>
          <w:trHeight w:hRule="exact" w:val="490"/>
        </w:trPr>
        <w:tc>
          <w:tcPr>
            <w:tcW w:w="8640" w:type="dxa"/>
            <w:gridSpan w:val="32"/>
          </w:tcPr>
          <w:p w14:paraId="5D2B257B" w14:textId="77777777" w:rsidR="009E5B87" w:rsidRDefault="00847535">
            <w:pPr>
              <w:pStyle w:val="PacketDiagramBodyText"/>
            </w:pPr>
            <w:r>
              <w:t>Version</w:t>
            </w:r>
          </w:p>
        </w:tc>
      </w:tr>
      <w:tr w:rsidR="009E5B87" w14:paraId="6F42BA4B" w14:textId="77777777" w:rsidTr="009E5B87">
        <w:trPr>
          <w:trHeight w:hRule="exact" w:val="490"/>
        </w:trPr>
        <w:tc>
          <w:tcPr>
            <w:tcW w:w="4320" w:type="dxa"/>
            <w:gridSpan w:val="16"/>
          </w:tcPr>
          <w:p w14:paraId="3AC028EA" w14:textId="77777777" w:rsidR="009E5B87" w:rsidRDefault="00847535">
            <w:pPr>
              <w:pStyle w:val="PacketDiagramBodyText"/>
            </w:pPr>
            <w:r>
              <w:t>User Agent End</w:t>
            </w:r>
          </w:p>
        </w:tc>
        <w:tc>
          <w:tcPr>
            <w:tcW w:w="4320" w:type="dxa"/>
            <w:gridSpan w:val="16"/>
          </w:tcPr>
          <w:p w14:paraId="78EE7671" w14:textId="77777777" w:rsidR="009E5B87" w:rsidRDefault="00847535">
            <w:pPr>
              <w:pStyle w:val="PacketDiagramBodyText"/>
            </w:pPr>
            <w:r>
              <w:t>Sub-request Start</w:t>
            </w:r>
          </w:p>
        </w:tc>
      </w:tr>
      <w:tr w:rsidR="009E5B87" w14:paraId="1F0019A7" w14:textId="77777777" w:rsidTr="009E5B87">
        <w:trPr>
          <w:trHeight w:hRule="exact" w:val="490"/>
        </w:trPr>
        <w:tc>
          <w:tcPr>
            <w:tcW w:w="4320" w:type="dxa"/>
            <w:gridSpan w:val="16"/>
          </w:tcPr>
          <w:p w14:paraId="6DF1C927" w14:textId="77777777" w:rsidR="009E5B87" w:rsidRDefault="00847535">
            <w:pPr>
              <w:pStyle w:val="PacketDiagramBodyText"/>
            </w:pPr>
            <w:r>
              <w:t>...</w:t>
            </w:r>
          </w:p>
        </w:tc>
        <w:tc>
          <w:tcPr>
            <w:tcW w:w="2160" w:type="dxa"/>
            <w:gridSpan w:val="8"/>
          </w:tcPr>
          <w:p w14:paraId="6FBECB63" w14:textId="77777777" w:rsidR="009E5B87" w:rsidRDefault="00847535">
            <w:pPr>
              <w:pStyle w:val="PacketDiagramBodyText"/>
            </w:pPr>
            <w:r>
              <w:t>Request ID</w:t>
            </w:r>
          </w:p>
        </w:tc>
        <w:tc>
          <w:tcPr>
            <w:tcW w:w="2160" w:type="dxa"/>
            <w:gridSpan w:val="8"/>
          </w:tcPr>
          <w:p w14:paraId="058D764D" w14:textId="77777777" w:rsidR="009E5B87" w:rsidRDefault="00847535">
            <w:pPr>
              <w:pStyle w:val="PacketDiagramBodyText"/>
            </w:pPr>
            <w:r>
              <w:t>Request Type</w:t>
            </w:r>
          </w:p>
        </w:tc>
      </w:tr>
      <w:tr w:rsidR="009E5B87" w14:paraId="3B4117FB" w14:textId="77777777" w:rsidTr="009E5B87">
        <w:trPr>
          <w:trHeight w:hRule="exact" w:val="490"/>
        </w:trPr>
        <w:tc>
          <w:tcPr>
            <w:tcW w:w="2160" w:type="dxa"/>
            <w:gridSpan w:val="8"/>
          </w:tcPr>
          <w:p w14:paraId="61E4DF8D" w14:textId="77777777" w:rsidR="009E5B87" w:rsidRDefault="00847535">
            <w:pPr>
              <w:pStyle w:val="PacketDiagramBodyText"/>
            </w:pPr>
            <w:r>
              <w:t>Priority</w:t>
            </w:r>
          </w:p>
        </w:tc>
        <w:tc>
          <w:tcPr>
            <w:tcW w:w="6480" w:type="dxa"/>
            <w:gridSpan w:val="24"/>
          </w:tcPr>
          <w:p w14:paraId="246113CB" w14:textId="77777777" w:rsidR="009E5B87" w:rsidRDefault="00847535">
            <w:pPr>
              <w:pStyle w:val="PacketDiagramBodyText"/>
            </w:pPr>
            <w:r>
              <w:t>Query Changes</w:t>
            </w:r>
          </w:p>
        </w:tc>
      </w:tr>
      <w:tr w:rsidR="009E5B87" w14:paraId="59276514" w14:textId="77777777" w:rsidTr="009E5B87">
        <w:trPr>
          <w:trHeight w:hRule="exact" w:val="490"/>
        </w:trPr>
        <w:tc>
          <w:tcPr>
            <w:tcW w:w="2160" w:type="dxa"/>
            <w:gridSpan w:val="8"/>
          </w:tcPr>
          <w:p w14:paraId="4B41CBBA" w14:textId="77777777" w:rsidR="009E5B87" w:rsidRDefault="00847535">
            <w:pPr>
              <w:pStyle w:val="PacketDiagramBodyText"/>
            </w:pPr>
            <w:r>
              <w:t>...</w:t>
            </w:r>
          </w:p>
        </w:tc>
        <w:tc>
          <w:tcPr>
            <w:tcW w:w="270" w:type="dxa"/>
          </w:tcPr>
          <w:p w14:paraId="36318CB7" w14:textId="77777777" w:rsidR="009E5B87" w:rsidRDefault="00847535">
            <w:pPr>
              <w:pStyle w:val="PacketDiagramBodyText"/>
            </w:pPr>
            <w:r>
              <w:t>A</w:t>
            </w:r>
          </w:p>
        </w:tc>
        <w:tc>
          <w:tcPr>
            <w:tcW w:w="270" w:type="dxa"/>
          </w:tcPr>
          <w:p w14:paraId="25F022C5" w14:textId="77777777" w:rsidR="009E5B87" w:rsidRDefault="00847535">
            <w:pPr>
              <w:pStyle w:val="PacketDiagramBodyText"/>
            </w:pPr>
            <w:r>
              <w:t>B</w:t>
            </w:r>
          </w:p>
        </w:tc>
        <w:tc>
          <w:tcPr>
            <w:tcW w:w="270" w:type="dxa"/>
          </w:tcPr>
          <w:p w14:paraId="0872B4B0" w14:textId="77777777" w:rsidR="009E5B87" w:rsidRDefault="00847535">
            <w:pPr>
              <w:pStyle w:val="PacketDiagramBodyText"/>
            </w:pPr>
            <w:r>
              <w:t>C</w:t>
            </w:r>
          </w:p>
        </w:tc>
        <w:tc>
          <w:tcPr>
            <w:tcW w:w="270" w:type="dxa"/>
          </w:tcPr>
          <w:p w14:paraId="338A849A" w14:textId="77777777" w:rsidR="009E5B87" w:rsidRDefault="00847535">
            <w:pPr>
              <w:pStyle w:val="PacketDiagramBodyText"/>
            </w:pPr>
            <w:r>
              <w:t>D</w:t>
            </w:r>
          </w:p>
        </w:tc>
        <w:tc>
          <w:tcPr>
            <w:tcW w:w="270" w:type="dxa"/>
          </w:tcPr>
          <w:p w14:paraId="640DD86B" w14:textId="77777777" w:rsidR="009E5B87" w:rsidRDefault="00847535">
            <w:pPr>
              <w:pStyle w:val="PacketDiagramBodyText"/>
            </w:pPr>
            <w:r>
              <w:t>E</w:t>
            </w:r>
          </w:p>
        </w:tc>
        <w:tc>
          <w:tcPr>
            <w:tcW w:w="270" w:type="dxa"/>
          </w:tcPr>
          <w:p w14:paraId="02345DDC" w14:textId="77777777" w:rsidR="009E5B87" w:rsidRDefault="00847535">
            <w:pPr>
              <w:pStyle w:val="PacketDiagramBodyText"/>
            </w:pPr>
            <w:r>
              <w:t>F</w:t>
            </w:r>
          </w:p>
        </w:tc>
        <w:tc>
          <w:tcPr>
            <w:tcW w:w="270" w:type="dxa"/>
          </w:tcPr>
          <w:p w14:paraId="2E01845C" w14:textId="77777777" w:rsidR="009E5B87" w:rsidRDefault="00847535">
            <w:pPr>
              <w:pStyle w:val="PacketDiagramBodyText"/>
            </w:pPr>
            <w:r>
              <w:t>G</w:t>
            </w:r>
          </w:p>
        </w:tc>
        <w:tc>
          <w:tcPr>
            <w:tcW w:w="270" w:type="dxa"/>
          </w:tcPr>
          <w:p w14:paraId="0B3F8330" w14:textId="77777777" w:rsidR="009E5B87" w:rsidRDefault="00847535">
            <w:pPr>
              <w:pStyle w:val="PacketDiagramBodyText"/>
            </w:pPr>
            <w:r>
              <w:t>H</w:t>
            </w:r>
          </w:p>
        </w:tc>
        <w:tc>
          <w:tcPr>
            <w:tcW w:w="4320" w:type="dxa"/>
            <w:gridSpan w:val="16"/>
          </w:tcPr>
          <w:p w14:paraId="1E9870AD" w14:textId="77777777" w:rsidR="009E5B87" w:rsidRDefault="00847535">
            <w:pPr>
              <w:pStyle w:val="PacketDiagramBodyText"/>
            </w:pPr>
            <w:r>
              <w:t>Query Changes Request Arguments</w:t>
            </w:r>
          </w:p>
        </w:tc>
      </w:tr>
      <w:tr w:rsidR="009E5B87" w14:paraId="62A750AB" w14:textId="77777777" w:rsidTr="009E5B87">
        <w:trPr>
          <w:trHeight w:hRule="exact" w:val="490"/>
        </w:trPr>
        <w:tc>
          <w:tcPr>
            <w:tcW w:w="4320" w:type="dxa"/>
            <w:gridSpan w:val="16"/>
          </w:tcPr>
          <w:p w14:paraId="575D8E00" w14:textId="77777777" w:rsidR="009E5B87" w:rsidRDefault="00847535">
            <w:pPr>
              <w:pStyle w:val="PacketDiagramBodyText"/>
            </w:pPr>
            <w:r>
              <w:t>...</w:t>
            </w:r>
          </w:p>
        </w:tc>
        <w:tc>
          <w:tcPr>
            <w:tcW w:w="2160" w:type="dxa"/>
            <w:gridSpan w:val="8"/>
          </w:tcPr>
          <w:p w14:paraId="3B1D78C2" w14:textId="77777777" w:rsidR="009E5B87" w:rsidRDefault="00847535">
            <w:pPr>
              <w:pStyle w:val="PacketDiagramBodyText"/>
            </w:pPr>
            <w:r>
              <w:t>D</w:t>
            </w:r>
          </w:p>
        </w:tc>
        <w:tc>
          <w:tcPr>
            <w:tcW w:w="2160" w:type="dxa"/>
            <w:gridSpan w:val="8"/>
          </w:tcPr>
          <w:p w14:paraId="74AE6D62" w14:textId="77777777" w:rsidR="009E5B87" w:rsidRDefault="00847535">
            <w:pPr>
              <w:pStyle w:val="PacketDiagramBodyText"/>
            </w:pPr>
            <w:r>
              <w:t>Cell ID</w:t>
            </w:r>
          </w:p>
        </w:tc>
      </w:tr>
      <w:tr w:rsidR="009E5B87" w14:paraId="78697CE9" w14:textId="77777777" w:rsidTr="009E5B87">
        <w:trPr>
          <w:trHeight w:hRule="exact" w:val="490"/>
        </w:trPr>
        <w:tc>
          <w:tcPr>
            <w:tcW w:w="2160" w:type="dxa"/>
            <w:gridSpan w:val="8"/>
          </w:tcPr>
          <w:p w14:paraId="47CEAAEE" w14:textId="77777777" w:rsidR="009E5B87" w:rsidRDefault="00847535">
            <w:pPr>
              <w:pStyle w:val="PacketDiagramBodyText"/>
            </w:pPr>
            <w:r>
              <w:t>...</w:t>
            </w:r>
          </w:p>
        </w:tc>
        <w:tc>
          <w:tcPr>
            <w:tcW w:w="6480" w:type="dxa"/>
            <w:gridSpan w:val="24"/>
          </w:tcPr>
          <w:p w14:paraId="5E803B22" w14:textId="77777777" w:rsidR="009E5B87" w:rsidRDefault="00847535">
            <w:pPr>
              <w:pStyle w:val="PacketDiagramBodyText"/>
            </w:pPr>
            <w:r>
              <w:t>Query Changes Data Constraints</w:t>
            </w:r>
          </w:p>
        </w:tc>
      </w:tr>
      <w:tr w:rsidR="009E5B87" w14:paraId="2FD95496" w14:textId="77777777" w:rsidTr="009E5B87">
        <w:trPr>
          <w:trHeight w:hRule="exact" w:val="490"/>
        </w:trPr>
        <w:tc>
          <w:tcPr>
            <w:tcW w:w="2160" w:type="dxa"/>
            <w:gridSpan w:val="8"/>
          </w:tcPr>
          <w:p w14:paraId="01E9F6A0" w14:textId="77777777" w:rsidR="009E5B87" w:rsidRDefault="00847535">
            <w:pPr>
              <w:pStyle w:val="PacketDiagramBodyText"/>
            </w:pPr>
            <w:r>
              <w:lastRenderedPageBreak/>
              <w:t>...</w:t>
            </w:r>
          </w:p>
        </w:tc>
        <w:tc>
          <w:tcPr>
            <w:tcW w:w="6480" w:type="dxa"/>
            <w:gridSpan w:val="24"/>
          </w:tcPr>
          <w:p w14:paraId="07A714E5" w14:textId="77777777" w:rsidR="009E5B87" w:rsidRDefault="00847535">
            <w:pPr>
              <w:pStyle w:val="PacketDiagramBodyText"/>
            </w:pPr>
            <w:r>
              <w:t>Maximum Data Elements</w:t>
            </w:r>
          </w:p>
        </w:tc>
      </w:tr>
      <w:tr w:rsidR="009E5B87" w14:paraId="5F9D347F" w14:textId="77777777" w:rsidTr="009E5B87">
        <w:trPr>
          <w:trHeight w:hRule="exact" w:val="490"/>
        </w:trPr>
        <w:tc>
          <w:tcPr>
            <w:tcW w:w="2160" w:type="dxa"/>
            <w:gridSpan w:val="8"/>
          </w:tcPr>
          <w:p w14:paraId="3F8EBC39" w14:textId="77777777" w:rsidR="009E5B87" w:rsidRDefault="00847535">
            <w:pPr>
              <w:pStyle w:val="PacketDiagramBodyText"/>
            </w:pPr>
            <w:r>
              <w:t>...</w:t>
            </w:r>
          </w:p>
        </w:tc>
        <w:tc>
          <w:tcPr>
            <w:tcW w:w="4320" w:type="dxa"/>
            <w:gridSpan w:val="16"/>
          </w:tcPr>
          <w:p w14:paraId="61D7BB12" w14:textId="77777777" w:rsidR="009E5B87" w:rsidRDefault="00847535">
            <w:pPr>
              <w:pStyle w:val="PacketDiagramBodyText"/>
            </w:pPr>
            <w:r>
              <w:t>Knowledge Start</w:t>
            </w:r>
          </w:p>
        </w:tc>
        <w:tc>
          <w:tcPr>
            <w:tcW w:w="2160" w:type="dxa"/>
            <w:gridSpan w:val="8"/>
          </w:tcPr>
          <w:p w14:paraId="2C309A53" w14:textId="77777777" w:rsidR="009E5B87" w:rsidRDefault="00847535">
            <w:pPr>
              <w:pStyle w:val="PacketDiagramBodyText"/>
            </w:pPr>
            <w:r>
              <w:t>Knowledge End</w:t>
            </w:r>
          </w:p>
        </w:tc>
      </w:tr>
      <w:tr w:rsidR="009E5B87" w14:paraId="1BA88349" w14:textId="77777777" w:rsidTr="009E5B87">
        <w:trPr>
          <w:trHeight w:hRule="exact" w:val="490"/>
        </w:trPr>
        <w:tc>
          <w:tcPr>
            <w:tcW w:w="4320" w:type="dxa"/>
            <w:gridSpan w:val="16"/>
          </w:tcPr>
          <w:p w14:paraId="2CF3DDE1" w14:textId="77777777" w:rsidR="009E5B87" w:rsidRDefault="00847535">
            <w:pPr>
              <w:pStyle w:val="PacketDiagramBodyText"/>
            </w:pPr>
            <w:r>
              <w:t>Sub-request End</w:t>
            </w:r>
          </w:p>
        </w:tc>
        <w:tc>
          <w:tcPr>
            <w:tcW w:w="4320" w:type="dxa"/>
            <w:gridSpan w:val="16"/>
          </w:tcPr>
          <w:p w14:paraId="2293D03D" w14:textId="77777777" w:rsidR="009E5B87" w:rsidRDefault="00847535">
            <w:pPr>
              <w:pStyle w:val="PacketDiagramBodyText"/>
            </w:pPr>
            <w:r>
              <w:t>Data Element Package Start</w:t>
            </w:r>
          </w:p>
        </w:tc>
      </w:tr>
      <w:tr w:rsidR="009E5B87" w14:paraId="1239EEEF" w14:textId="77777777" w:rsidTr="009E5B87">
        <w:trPr>
          <w:trHeight w:hRule="exact" w:val="490"/>
        </w:trPr>
        <w:tc>
          <w:tcPr>
            <w:tcW w:w="2160" w:type="dxa"/>
            <w:gridSpan w:val="8"/>
          </w:tcPr>
          <w:p w14:paraId="2AC15A2B" w14:textId="77777777" w:rsidR="009E5B87" w:rsidRDefault="00847535">
            <w:pPr>
              <w:pStyle w:val="PacketDiagramBodyText"/>
            </w:pPr>
            <w:r>
              <w:t>Reserved</w:t>
            </w:r>
          </w:p>
        </w:tc>
        <w:tc>
          <w:tcPr>
            <w:tcW w:w="2160" w:type="dxa"/>
            <w:gridSpan w:val="8"/>
          </w:tcPr>
          <w:p w14:paraId="56ACE482" w14:textId="77777777" w:rsidR="009E5B87" w:rsidRDefault="00847535">
            <w:pPr>
              <w:pStyle w:val="PacketDiagramBodyText"/>
            </w:pPr>
            <w:r>
              <w:t>J</w:t>
            </w:r>
          </w:p>
        </w:tc>
        <w:tc>
          <w:tcPr>
            <w:tcW w:w="4320" w:type="dxa"/>
            <w:gridSpan w:val="16"/>
          </w:tcPr>
          <w:p w14:paraId="41C7349B" w14:textId="77777777" w:rsidR="009E5B87" w:rsidRDefault="00847535">
            <w:pPr>
              <w:pStyle w:val="PacketDiagramBodyText"/>
            </w:pPr>
            <w:r>
              <w:t xml:space="preserve">Cell </w:t>
            </w:r>
            <w:r>
              <w:t>Request End</w:t>
            </w:r>
          </w:p>
        </w:tc>
      </w:tr>
    </w:tbl>
    <w:p w14:paraId="53900B62" w14:textId="77777777" w:rsidR="009E5B87" w:rsidRDefault="00847535">
      <w:pPr>
        <w:pStyle w:val="Definition-Field"/>
      </w:pPr>
      <w:r>
        <w:rPr>
          <w:b/>
        </w:rPr>
        <w:t xml:space="preserve">Protocol Version (2 bytes): </w:t>
      </w:r>
      <w:r>
        <w:t>0x000C specifies the protocol version of this request.</w:t>
      </w:r>
    </w:p>
    <w:p w14:paraId="58119028" w14:textId="77777777" w:rsidR="009E5B87" w:rsidRDefault="00847535">
      <w:pPr>
        <w:pStyle w:val="Definition-Field"/>
      </w:pPr>
      <w:r>
        <w:rPr>
          <w:b/>
        </w:rPr>
        <w:t>Minimum Version (2 bytes):</w:t>
      </w:r>
      <w:r>
        <w:t xml:space="preserve"> 0x000B specifies the minimum version of the protocol schema with which this request is compatible.</w:t>
      </w:r>
    </w:p>
    <w:p w14:paraId="34D43B67" w14:textId="77777777" w:rsidR="009E5B87" w:rsidRDefault="00847535">
      <w:pPr>
        <w:pStyle w:val="Definition-Field"/>
      </w:pPr>
      <w:r>
        <w:rPr>
          <w:b/>
        </w:rPr>
        <w:t>Signature:</w:t>
      </w:r>
      <w:r>
        <w:t xml:space="preserve"> 0x9B069439F329CF9C specifies the signature of this request.</w:t>
      </w:r>
    </w:p>
    <w:p w14:paraId="4CF7B556" w14:textId="40373FBF" w:rsidR="009E5B87" w:rsidRDefault="00847535">
      <w:pPr>
        <w:pStyle w:val="Definition-Field"/>
      </w:pPr>
      <w:r>
        <w:rPr>
          <w:b/>
        </w:rPr>
        <w:t xml:space="preserve">Cell Request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14:paraId="55F472B1" w14:textId="77777777" w:rsidR="009E5B87" w:rsidRDefault="00847535">
      <w:pPr>
        <w:pStyle w:val="Definition-Field"/>
        <w:rPr>
          <w:b/>
        </w:rPr>
      </w:pPr>
      <w:r>
        <w:rPr>
          <w:b/>
        </w:rPr>
        <w:t xml:space="preserve">User Agent Start (4 bytes): </w:t>
      </w:r>
      <w:r>
        <w:t xml:space="preserve">0x000002EE specifies a 32-bit </w:t>
      </w:r>
      <w:r>
        <w:rPr>
          <w:b/>
        </w:rPr>
        <w:t>Stream Object Header</w:t>
      </w:r>
      <w:r>
        <w:t xml:space="preserve"> for user agent start. Decoded, this has a type of 0x5D, length 0, and is compound.</w:t>
      </w:r>
    </w:p>
    <w:p w14:paraId="1DE0D0F6" w14:textId="5687342C" w:rsidR="009E5B87" w:rsidRDefault="00847535">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0x55, length 16.</w:t>
      </w:r>
    </w:p>
    <w:p w14:paraId="54BD2CFB" w14:textId="77777777" w:rsidR="009E5B87" w:rsidRDefault="00847535">
      <w:pPr>
        <w:pStyle w:val="Definition-Field"/>
      </w:pPr>
      <w:r>
        <w:rPr>
          <w:b/>
        </w:rPr>
        <w:t>GUID (16 bytes):</w:t>
      </w:r>
      <w:r>
        <w:t xml:space="preserve"> {"E731B87E-DD45-44AA-AB80-0C75FBD1530E"} is the GUID of the user agent.</w:t>
      </w:r>
    </w:p>
    <w:p w14:paraId="78737B30" w14:textId="77777777" w:rsidR="009E5B87" w:rsidRDefault="00847535">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14:paraId="0149D0C2" w14:textId="77777777" w:rsidR="009E5B87" w:rsidRDefault="00847535">
      <w:pPr>
        <w:pStyle w:val="Definition-Field"/>
      </w:pPr>
      <w:r>
        <w:rPr>
          <w:b/>
        </w:rPr>
        <w:t xml:space="preserve">Version (4 bytes): </w:t>
      </w:r>
      <w:r>
        <w:t>0x2EE127B4 specifies the version of the client.</w:t>
      </w:r>
    </w:p>
    <w:p w14:paraId="07DA60BF" w14:textId="77777777" w:rsidR="009E5B87" w:rsidRDefault="00847535">
      <w:pPr>
        <w:pStyle w:val="Definition-Field"/>
        <w:rPr>
          <w:b/>
        </w:rPr>
      </w:pPr>
      <w:r>
        <w:rPr>
          <w:b/>
        </w:rPr>
        <w:t xml:space="preserve">User Agent End (2 bytes): </w:t>
      </w:r>
      <w:r>
        <w:t>0x0177 specifies a 16-bit</w:t>
      </w:r>
      <w:r>
        <w:rPr>
          <w:b/>
        </w:rPr>
        <w:t xml:space="preserve"> Stream Object Header</w:t>
      </w:r>
      <w:r>
        <w:t xml:space="preserve"> for user agent end.</w:t>
      </w:r>
    </w:p>
    <w:p w14:paraId="5FBE30B0" w14:textId="646E3037" w:rsidR="009E5B87" w:rsidRDefault="00847535">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14:paraId="1E5EC936" w14:textId="1A01F4A2" w:rsidR="009E5B87" w:rsidRDefault="00847535">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14:paraId="3559E2C0" w14:textId="5E144564" w:rsidR="009E5B87" w:rsidRDefault="00847535">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14:paraId="545CBA30" w14:textId="77777777" w:rsidR="009E5B87" w:rsidRDefault="00847535">
      <w:pPr>
        <w:pStyle w:val="Definition-Field"/>
      </w:pPr>
      <w:r>
        <w:rPr>
          <w:b/>
        </w:rPr>
        <w:t>Priority (1 byte):</w:t>
      </w:r>
      <w:r>
        <w:t xml:space="preserve"> 0x00 specifies the priority of this sub-request as a compact unsigned 64-bit integer.</w:t>
      </w:r>
    </w:p>
    <w:p w14:paraId="045FA67F" w14:textId="77777777" w:rsidR="009E5B87" w:rsidRDefault="00847535">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14:paraId="64830E8E" w14:textId="77777777" w:rsidR="009E5B87" w:rsidRDefault="00847535">
      <w:pPr>
        <w:pStyle w:val="Definition-Field"/>
      </w:pPr>
      <w:r>
        <w:rPr>
          <w:b/>
        </w:rPr>
        <w:t>A - Reserved (1 bit):</w:t>
      </w:r>
      <w:r>
        <w:t xml:space="preserve"> Zero specifies a reserved bit.</w:t>
      </w:r>
    </w:p>
    <w:p w14:paraId="12D2552D" w14:textId="77777777" w:rsidR="009E5B87" w:rsidRDefault="00847535">
      <w:pPr>
        <w:pStyle w:val="Definition-Field"/>
      </w:pPr>
      <w:r>
        <w:rPr>
          <w:b/>
        </w:rPr>
        <w:t>B - Allow Fragments (1 bit):</w:t>
      </w:r>
      <w:r>
        <w:t xml:space="preserve"> Zero specifies that fragments are not allowed.</w:t>
      </w:r>
    </w:p>
    <w:p w14:paraId="2A1A4EEE" w14:textId="77777777" w:rsidR="009E5B87" w:rsidRDefault="00847535">
      <w:pPr>
        <w:pStyle w:val="Definition-Field"/>
      </w:pPr>
      <w:r>
        <w:rPr>
          <w:b/>
        </w:rPr>
        <w:t>C - Exclude Object Data (1 bit):</w:t>
      </w:r>
      <w:r>
        <w:t xml:space="preserve"> Zero, ignored by the server.</w:t>
      </w:r>
    </w:p>
    <w:p w14:paraId="4E52C10C" w14:textId="77777777" w:rsidR="009E5B87" w:rsidRDefault="00847535">
      <w:pPr>
        <w:pStyle w:val="Definition-Field"/>
        <w:rPr>
          <w:b/>
        </w:rPr>
      </w:pPr>
      <w:r>
        <w:rPr>
          <w:b/>
        </w:rPr>
        <w:t>D - Include Filtered Out Data Elements In Knowledge (1 bit):</w:t>
      </w:r>
      <w:r>
        <w:t xml:space="preserve"> Zero specifies that the </w:t>
      </w:r>
      <w:r>
        <w:rPr>
          <w:b/>
        </w:rPr>
        <w:t>serial numbers</w:t>
      </w:r>
      <w:r>
        <w:t xml:space="preserve"> of filtered out data elements are not included in the response </w:t>
      </w:r>
      <w:r>
        <w:rPr>
          <w:b/>
        </w:rPr>
        <w:t>knowledge</w:t>
      </w:r>
      <w:r>
        <w:t>.</w:t>
      </w:r>
    </w:p>
    <w:p w14:paraId="57C4D93A" w14:textId="77777777" w:rsidR="009E5B87" w:rsidRDefault="00847535">
      <w:pPr>
        <w:pStyle w:val="Definition-Field"/>
      </w:pPr>
      <w:r>
        <w:rPr>
          <w:b/>
        </w:rPr>
        <w:t xml:space="preserve">E – Allow Fragments 2 (1 bit): </w:t>
      </w:r>
      <w:r>
        <w:t xml:space="preserve"> Zero specifies that fragments are not allowed.</w:t>
      </w:r>
    </w:p>
    <w:p w14:paraId="35CE672E" w14:textId="77777777" w:rsidR="009E5B87" w:rsidRDefault="00847535">
      <w:pPr>
        <w:pStyle w:val="Definition-Field"/>
      </w:pPr>
      <w:r>
        <w:rPr>
          <w:b/>
        </w:rPr>
        <w:lastRenderedPageBreak/>
        <w:t xml:space="preserve">F - Round Knowledge to Whole Cell Changes (1 bit): </w:t>
      </w:r>
      <w:r>
        <w:t xml:space="preserve">Zero specifies that knowledge is not rounded to whole cell changes. </w:t>
      </w:r>
    </w:p>
    <w:p w14:paraId="4A5912C5" w14:textId="77777777" w:rsidR="009E5B87" w:rsidRDefault="00847535">
      <w:pPr>
        <w:pStyle w:val="Definition-Field"/>
      </w:pPr>
      <w:r>
        <w:rPr>
          <w:b/>
        </w:rPr>
        <w:t>G – Return File Hash (1 bit):</w:t>
      </w:r>
      <w:r>
        <w:t xml:space="preserve"> Zero specified that the server does not return the file hash in response.</w:t>
      </w:r>
    </w:p>
    <w:p w14:paraId="5631FF35" w14:textId="77777777" w:rsidR="009E5B87" w:rsidRDefault="00847535">
      <w:pPr>
        <w:pStyle w:val="Definition-Field"/>
      </w:pPr>
      <w:r>
        <w:rPr>
          <w:b/>
        </w:rPr>
        <w:t xml:space="preserve">H – Check For File Exists (1 bit): </w:t>
      </w:r>
      <w:r>
        <w:t>Zero, ignored by the server.</w:t>
      </w:r>
    </w:p>
    <w:p w14:paraId="571886D1" w14:textId="77777777" w:rsidR="009E5B87" w:rsidRDefault="00847535">
      <w:pPr>
        <w:pStyle w:val="Definition-Field"/>
      </w:pPr>
      <w:r>
        <w:rPr>
          <w:b/>
        </w:rPr>
        <w:t xml:space="preserve">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14:paraId="62F8F5B6" w14:textId="77777777" w:rsidR="009E5B87" w:rsidRDefault="00847535">
      <w:pPr>
        <w:pStyle w:val="Definition-Field"/>
      </w:pPr>
      <w:r>
        <w:rPr>
          <w:b/>
        </w:rPr>
        <w:t>D - Include Storage Manifest/Include Cell Changes/ Reserved2 (1 byte):</w:t>
      </w:r>
      <w:r>
        <w:t xml:space="preserve"> 0x03 specifies that the Storage Manifest and cell changes are to be included.</w:t>
      </w:r>
    </w:p>
    <w:p w14:paraId="03F735A4" w14:textId="3F1FFE69" w:rsidR="009E5B87" w:rsidRDefault="00847535">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14:paraId="3DD184FB" w14:textId="77777777" w:rsidR="009E5B87" w:rsidRDefault="00847535">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14:paraId="29E77810" w14:textId="77777777" w:rsidR="009E5B87" w:rsidRDefault="00847535">
      <w:pPr>
        <w:pStyle w:val="Definition-Field"/>
      </w:pPr>
      <w:r>
        <w:rPr>
          <w:b/>
        </w:rPr>
        <w:t xml:space="preserve">Maximum Data Elements (4 bytes): </w:t>
      </w:r>
      <w:r>
        <w:t>0x03800008 specifies the maximum data elements to return as a compact unsigned 64-bit integer. Decoded, this has a value of 3670016.</w:t>
      </w:r>
    </w:p>
    <w:p w14:paraId="2FF5C05A" w14:textId="607D0511" w:rsidR="009E5B87" w:rsidRDefault="00847535">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length 0.</w:t>
      </w:r>
    </w:p>
    <w:p w14:paraId="01E0FB90" w14:textId="0435D406" w:rsidR="009E5B87" w:rsidRDefault="00847535">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14:paraId="2F1F8600" w14:textId="77777777" w:rsidR="009E5B87" w:rsidRDefault="00847535">
      <w:pPr>
        <w:pStyle w:val="Definition-Field"/>
        <w:rPr>
          <w:b/>
        </w:rPr>
      </w:pPr>
      <w:r>
        <w:rPr>
          <w:b/>
        </w:rPr>
        <w:t xml:space="preserve">Sub-Request End (2 bytes): </w:t>
      </w:r>
      <w:r>
        <w:t xml:space="preserve">0x010B specifies the 16-bit </w:t>
      </w:r>
      <w:r>
        <w:rPr>
          <w:b/>
        </w:rPr>
        <w:t>Stream Object Header</w:t>
      </w:r>
      <w:r>
        <w:t xml:space="preserve"> for a sub-request end. Decoded, this has a type of 0x21.</w:t>
      </w:r>
    </w:p>
    <w:p w14:paraId="67647ACD" w14:textId="77777777" w:rsidR="009E5B87" w:rsidRDefault="00847535">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 is compound.</w:t>
      </w:r>
    </w:p>
    <w:p w14:paraId="14C80249" w14:textId="77777777" w:rsidR="009E5B87" w:rsidRDefault="00847535">
      <w:pPr>
        <w:pStyle w:val="Definition-Field"/>
      </w:pPr>
      <w:r>
        <w:rPr>
          <w:b/>
        </w:rPr>
        <w:t>Reserved (1 byte):</w:t>
      </w:r>
      <w:r>
        <w:t xml:space="preserve"> 0x00 specifies a reserved byte.</w:t>
      </w:r>
    </w:p>
    <w:p w14:paraId="580C6F01" w14:textId="2B494B11" w:rsidR="009E5B87" w:rsidRDefault="00847535">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14:paraId="700B53F3" w14:textId="77777777" w:rsidR="009E5B87" w:rsidRDefault="00847535">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14:paraId="7DA08244" w14:textId="77777777" w:rsidR="009E5B87" w:rsidRDefault="00847535">
      <w:pPr>
        <w:pStyle w:val="Heading2"/>
      </w:pPr>
      <w:bookmarkStart w:id="315" w:name="section_2cde7386ffae4fa5b465ed5b9a1a5f76"/>
      <w:bookmarkStart w:id="316" w:name="_Toc150727736"/>
      <w:r>
        <w:t>Query Changes Response</w:t>
      </w:r>
      <w:bookmarkEnd w:id="315"/>
      <w:bookmarkEnd w:id="316"/>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14:paraId="11B2679D" w14:textId="45726A9C" w:rsidR="009E5B87" w:rsidRDefault="00847535">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14:paraId="043D9DB9" w14:textId="77777777" w:rsidR="009E5B87" w:rsidRDefault="00847535">
      <w:pPr>
        <w:pStyle w:val="Code"/>
      </w:pPr>
      <w:r>
        <w:t>0x00000000:   0E 02 06 00 03 05 00 FA   02 24 00 0C FD 98 0D A0</w:t>
      </w:r>
    </w:p>
    <w:p w14:paraId="4AD871B6" w14:textId="77777777" w:rsidR="009E5B87" w:rsidRDefault="00847535">
      <w:pPr>
        <w:pStyle w:val="Code"/>
      </w:pPr>
      <w:r>
        <w:t>0x00000010:   FD 40 99 4D 93 0A 63 22   D7 68 91 36 00 84 00 26</w:t>
      </w:r>
    </w:p>
    <w:p w14:paraId="6C8F3319" w14:textId="77777777" w:rsidR="009E5B87" w:rsidRDefault="00847535">
      <w:pPr>
        <w:pStyle w:val="Code"/>
      </w:pPr>
      <w:r>
        <w:t>0x00000020:   02 20 00 F6 35 7A 32 61   07 14 44 96 86 51 E9 00</w:t>
      </w:r>
    </w:p>
    <w:p w14:paraId="4CA83A12" w14:textId="77777777" w:rsidR="009E5B87" w:rsidRDefault="00847535">
      <w:pPr>
        <w:pStyle w:val="Code"/>
      </w:pPr>
      <w:r>
        <w:t>0x00000030:   66 7A 4D A4 00 78 28 80   93 0A E2 55 FD A5 BC 90</w:t>
      </w:r>
    </w:p>
    <w:p w14:paraId="6CC8A545" w14:textId="77777777" w:rsidR="009E5B87" w:rsidRDefault="00847535">
      <w:pPr>
        <w:pStyle w:val="Code"/>
      </w:pPr>
      <w:r>
        <w:t>0x00000040:   37 45 1C 9D 86 E9 49 00   1C F9 08 78 28 7F 6C F5</w:t>
      </w:r>
    </w:p>
    <w:p w14:paraId="68793503" w14:textId="77777777" w:rsidR="009E5B87" w:rsidRDefault="00847535">
      <w:pPr>
        <w:pStyle w:val="Code"/>
      </w:pPr>
      <w:r>
        <w:t>0x00000050:   1D AA 02 5A 43 90 37 45   1C 9D 86 E9 49 00 FC F8</w:t>
      </w:r>
    </w:p>
    <w:p w14:paraId="0CF39221" w14:textId="77777777" w:rsidR="009E5B87" w:rsidRDefault="00847535">
      <w:pPr>
        <w:pStyle w:val="Code"/>
      </w:pPr>
      <w:r>
        <w:t>0x00000060:   08 51 13 01 26 02 20 00   0E E9 76 3A 32 80 0C 4D</w:t>
      </w:r>
    </w:p>
    <w:p w14:paraId="7739ADE3" w14:textId="77777777" w:rsidR="009E5B87" w:rsidRDefault="00847535">
      <w:pPr>
        <w:pStyle w:val="Code"/>
      </w:pPr>
      <w:r>
        <w:t>0x00000070:   B9 DD F3 C6 50 29 43 3E   4C 01 20 2A 0C 7F 6C F5</w:t>
      </w:r>
    </w:p>
    <w:p w14:paraId="7AD0DC9D" w14:textId="77777777" w:rsidR="009E5B87" w:rsidRDefault="00847535">
      <w:pPr>
        <w:pStyle w:val="Code"/>
      </w:pPr>
      <w:r>
        <w:t>0x00000080:   1D AA 02 5A 43 90 37 45   1C 9D 86 E9 49 FC F8 08</w:t>
      </w:r>
    </w:p>
    <w:p w14:paraId="39AC7CAE" w14:textId="77777777" w:rsidR="009E5B87" w:rsidRDefault="00847535">
      <w:pPr>
        <w:pStyle w:val="Code"/>
      </w:pPr>
      <w:r>
        <w:t>0x00000090:   00 A5 13 01 41 07 01 8B   01 0D 0A 33 39 0D 0A 0D</w:t>
      </w:r>
    </w:p>
    <w:p w14:paraId="2937EC9D" w14:textId="77777777" w:rsidR="009E5B87" w:rsidRDefault="00847535">
      <w:pPr>
        <w:pStyle w:val="Code"/>
      </w:pPr>
      <w:r>
        <w:t>0x000000A0:   0A 2D 2D 75 75 69 64 3A   66 31 65 62 62 66 35 33</w:t>
      </w:r>
    </w:p>
    <w:p w14:paraId="617D0EDC" w14:textId="77777777" w:rsidR="009E5B87" w:rsidRDefault="00847535">
      <w:pPr>
        <w:pStyle w:val="Code"/>
      </w:pPr>
      <w:r>
        <w:t>0x000000B0:   2D 65 62 39 39 2D 34 36   62 64 2D 61 63 63 30 2D</w:t>
      </w:r>
    </w:p>
    <w:p w14:paraId="15B0073C" w14:textId="77777777" w:rsidR="009E5B87" w:rsidRDefault="00847535">
      <w:pPr>
        <w:pStyle w:val="Code"/>
      </w:pPr>
      <w:r>
        <w:t>0x000000C0:   34 32 65 35 65 62 61 32   36 35 30 35 2B 69 64 3D</w:t>
      </w:r>
    </w:p>
    <w:p w14:paraId="1D123F33" w14:textId="77777777" w:rsidR="009E5B87" w:rsidRDefault="00847535">
      <w:pPr>
        <w:pStyle w:val="Code"/>
      </w:pPr>
      <w:r>
        <w:lastRenderedPageBreak/>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5499AC4"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600F360E" w14:textId="77777777" w:rsidR="009E5B87" w:rsidRDefault="00847535">
            <w:pPr>
              <w:pStyle w:val="PacketDiagramHeaderText"/>
            </w:pPr>
            <w:r>
              <w:t>0</w:t>
            </w:r>
          </w:p>
        </w:tc>
        <w:tc>
          <w:tcPr>
            <w:tcW w:w="270" w:type="dxa"/>
          </w:tcPr>
          <w:p w14:paraId="4299AF92" w14:textId="77777777" w:rsidR="009E5B87" w:rsidRDefault="00847535">
            <w:pPr>
              <w:pStyle w:val="PacketDiagramHeaderText"/>
            </w:pPr>
            <w:r>
              <w:t>1</w:t>
            </w:r>
          </w:p>
        </w:tc>
        <w:tc>
          <w:tcPr>
            <w:tcW w:w="270" w:type="dxa"/>
          </w:tcPr>
          <w:p w14:paraId="1CF150E1" w14:textId="77777777" w:rsidR="009E5B87" w:rsidRDefault="00847535">
            <w:pPr>
              <w:pStyle w:val="PacketDiagramHeaderText"/>
            </w:pPr>
            <w:r>
              <w:t>2</w:t>
            </w:r>
          </w:p>
        </w:tc>
        <w:tc>
          <w:tcPr>
            <w:tcW w:w="270" w:type="dxa"/>
          </w:tcPr>
          <w:p w14:paraId="70B87D3C" w14:textId="77777777" w:rsidR="009E5B87" w:rsidRDefault="00847535">
            <w:pPr>
              <w:pStyle w:val="PacketDiagramHeaderText"/>
            </w:pPr>
            <w:r>
              <w:t>3</w:t>
            </w:r>
          </w:p>
        </w:tc>
        <w:tc>
          <w:tcPr>
            <w:tcW w:w="270" w:type="dxa"/>
          </w:tcPr>
          <w:p w14:paraId="70A95B28" w14:textId="77777777" w:rsidR="009E5B87" w:rsidRDefault="00847535">
            <w:pPr>
              <w:pStyle w:val="PacketDiagramHeaderText"/>
            </w:pPr>
            <w:r>
              <w:t>4</w:t>
            </w:r>
          </w:p>
        </w:tc>
        <w:tc>
          <w:tcPr>
            <w:tcW w:w="270" w:type="dxa"/>
          </w:tcPr>
          <w:p w14:paraId="2C1B112F" w14:textId="77777777" w:rsidR="009E5B87" w:rsidRDefault="00847535">
            <w:pPr>
              <w:pStyle w:val="PacketDiagramHeaderText"/>
            </w:pPr>
            <w:r>
              <w:t>5</w:t>
            </w:r>
          </w:p>
        </w:tc>
        <w:tc>
          <w:tcPr>
            <w:tcW w:w="270" w:type="dxa"/>
          </w:tcPr>
          <w:p w14:paraId="256EF119" w14:textId="77777777" w:rsidR="009E5B87" w:rsidRDefault="00847535">
            <w:pPr>
              <w:pStyle w:val="PacketDiagramHeaderText"/>
            </w:pPr>
            <w:r>
              <w:t>6</w:t>
            </w:r>
          </w:p>
        </w:tc>
        <w:tc>
          <w:tcPr>
            <w:tcW w:w="270" w:type="dxa"/>
          </w:tcPr>
          <w:p w14:paraId="2C240853" w14:textId="77777777" w:rsidR="009E5B87" w:rsidRDefault="00847535">
            <w:pPr>
              <w:pStyle w:val="PacketDiagramHeaderText"/>
            </w:pPr>
            <w:r>
              <w:t>7</w:t>
            </w:r>
          </w:p>
        </w:tc>
        <w:tc>
          <w:tcPr>
            <w:tcW w:w="270" w:type="dxa"/>
          </w:tcPr>
          <w:p w14:paraId="7D60337D" w14:textId="77777777" w:rsidR="009E5B87" w:rsidRDefault="00847535">
            <w:pPr>
              <w:pStyle w:val="PacketDiagramHeaderText"/>
            </w:pPr>
            <w:r>
              <w:t>8</w:t>
            </w:r>
          </w:p>
        </w:tc>
        <w:tc>
          <w:tcPr>
            <w:tcW w:w="270" w:type="dxa"/>
          </w:tcPr>
          <w:p w14:paraId="6EA42C5B" w14:textId="77777777" w:rsidR="009E5B87" w:rsidRDefault="00847535">
            <w:pPr>
              <w:pStyle w:val="PacketDiagramHeaderText"/>
            </w:pPr>
            <w:r>
              <w:t>9</w:t>
            </w:r>
          </w:p>
        </w:tc>
        <w:tc>
          <w:tcPr>
            <w:tcW w:w="270" w:type="dxa"/>
          </w:tcPr>
          <w:p w14:paraId="2B469945" w14:textId="77777777" w:rsidR="009E5B87" w:rsidRDefault="00847535">
            <w:pPr>
              <w:pStyle w:val="PacketDiagramHeaderText"/>
            </w:pPr>
            <w:r>
              <w:t>1</w:t>
            </w:r>
          </w:p>
          <w:p w14:paraId="4E72A96F" w14:textId="77777777" w:rsidR="009E5B87" w:rsidRDefault="00847535">
            <w:pPr>
              <w:pStyle w:val="PacketDiagramHeaderText"/>
            </w:pPr>
            <w:r>
              <w:t>0</w:t>
            </w:r>
          </w:p>
        </w:tc>
        <w:tc>
          <w:tcPr>
            <w:tcW w:w="270" w:type="dxa"/>
          </w:tcPr>
          <w:p w14:paraId="1FDAD819" w14:textId="77777777" w:rsidR="009E5B87" w:rsidRDefault="00847535">
            <w:pPr>
              <w:pStyle w:val="PacketDiagramHeaderText"/>
            </w:pPr>
            <w:r>
              <w:t>1</w:t>
            </w:r>
          </w:p>
        </w:tc>
        <w:tc>
          <w:tcPr>
            <w:tcW w:w="270" w:type="dxa"/>
          </w:tcPr>
          <w:p w14:paraId="29A10994" w14:textId="77777777" w:rsidR="009E5B87" w:rsidRDefault="00847535">
            <w:pPr>
              <w:pStyle w:val="PacketDiagramHeaderText"/>
            </w:pPr>
            <w:r>
              <w:t>2</w:t>
            </w:r>
          </w:p>
        </w:tc>
        <w:tc>
          <w:tcPr>
            <w:tcW w:w="270" w:type="dxa"/>
          </w:tcPr>
          <w:p w14:paraId="21F94C15" w14:textId="77777777" w:rsidR="009E5B87" w:rsidRDefault="00847535">
            <w:pPr>
              <w:pStyle w:val="PacketDiagramHeaderText"/>
            </w:pPr>
            <w:r>
              <w:t>3</w:t>
            </w:r>
          </w:p>
        </w:tc>
        <w:tc>
          <w:tcPr>
            <w:tcW w:w="270" w:type="dxa"/>
          </w:tcPr>
          <w:p w14:paraId="73E888E2" w14:textId="77777777" w:rsidR="009E5B87" w:rsidRDefault="00847535">
            <w:pPr>
              <w:pStyle w:val="PacketDiagramHeaderText"/>
            </w:pPr>
            <w:r>
              <w:t>4</w:t>
            </w:r>
          </w:p>
        </w:tc>
        <w:tc>
          <w:tcPr>
            <w:tcW w:w="270" w:type="dxa"/>
          </w:tcPr>
          <w:p w14:paraId="3AD83C57" w14:textId="77777777" w:rsidR="009E5B87" w:rsidRDefault="00847535">
            <w:pPr>
              <w:pStyle w:val="PacketDiagramHeaderText"/>
            </w:pPr>
            <w:r>
              <w:t>5</w:t>
            </w:r>
          </w:p>
        </w:tc>
        <w:tc>
          <w:tcPr>
            <w:tcW w:w="270" w:type="dxa"/>
          </w:tcPr>
          <w:p w14:paraId="148FA15C" w14:textId="77777777" w:rsidR="009E5B87" w:rsidRDefault="00847535">
            <w:pPr>
              <w:pStyle w:val="PacketDiagramHeaderText"/>
            </w:pPr>
            <w:r>
              <w:t>6</w:t>
            </w:r>
          </w:p>
        </w:tc>
        <w:tc>
          <w:tcPr>
            <w:tcW w:w="270" w:type="dxa"/>
          </w:tcPr>
          <w:p w14:paraId="652E1266" w14:textId="77777777" w:rsidR="009E5B87" w:rsidRDefault="00847535">
            <w:pPr>
              <w:pStyle w:val="PacketDiagramHeaderText"/>
            </w:pPr>
            <w:r>
              <w:t>7</w:t>
            </w:r>
          </w:p>
        </w:tc>
        <w:tc>
          <w:tcPr>
            <w:tcW w:w="270" w:type="dxa"/>
          </w:tcPr>
          <w:p w14:paraId="3384B3F0" w14:textId="77777777" w:rsidR="009E5B87" w:rsidRDefault="00847535">
            <w:pPr>
              <w:pStyle w:val="PacketDiagramHeaderText"/>
            </w:pPr>
            <w:r>
              <w:t>8</w:t>
            </w:r>
          </w:p>
        </w:tc>
        <w:tc>
          <w:tcPr>
            <w:tcW w:w="270" w:type="dxa"/>
          </w:tcPr>
          <w:p w14:paraId="04F7D2B6" w14:textId="77777777" w:rsidR="009E5B87" w:rsidRDefault="00847535">
            <w:pPr>
              <w:pStyle w:val="PacketDiagramHeaderText"/>
            </w:pPr>
            <w:r>
              <w:t>9</w:t>
            </w:r>
          </w:p>
        </w:tc>
        <w:tc>
          <w:tcPr>
            <w:tcW w:w="270" w:type="dxa"/>
          </w:tcPr>
          <w:p w14:paraId="325B3F66" w14:textId="77777777" w:rsidR="009E5B87" w:rsidRDefault="00847535">
            <w:pPr>
              <w:pStyle w:val="PacketDiagramHeaderText"/>
            </w:pPr>
            <w:r>
              <w:t>2</w:t>
            </w:r>
          </w:p>
          <w:p w14:paraId="719BF721" w14:textId="77777777" w:rsidR="009E5B87" w:rsidRDefault="00847535">
            <w:pPr>
              <w:pStyle w:val="PacketDiagramHeaderText"/>
            </w:pPr>
            <w:r>
              <w:t>0</w:t>
            </w:r>
          </w:p>
        </w:tc>
        <w:tc>
          <w:tcPr>
            <w:tcW w:w="270" w:type="dxa"/>
          </w:tcPr>
          <w:p w14:paraId="0764AD58" w14:textId="77777777" w:rsidR="009E5B87" w:rsidRDefault="00847535">
            <w:pPr>
              <w:pStyle w:val="PacketDiagramHeaderText"/>
            </w:pPr>
            <w:r>
              <w:t>1</w:t>
            </w:r>
          </w:p>
        </w:tc>
        <w:tc>
          <w:tcPr>
            <w:tcW w:w="270" w:type="dxa"/>
          </w:tcPr>
          <w:p w14:paraId="3C5AC24A" w14:textId="77777777" w:rsidR="009E5B87" w:rsidRDefault="00847535">
            <w:pPr>
              <w:pStyle w:val="PacketDiagramHeaderText"/>
            </w:pPr>
            <w:r>
              <w:t>2</w:t>
            </w:r>
          </w:p>
        </w:tc>
        <w:tc>
          <w:tcPr>
            <w:tcW w:w="270" w:type="dxa"/>
          </w:tcPr>
          <w:p w14:paraId="00DC6901" w14:textId="77777777" w:rsidR="009E5B87" w:rsidRDefault="00847535">
            <w:pPr>
              <w:pStyle w:val="PacketDiagramHeaderText"/>
            </w:pPr>
            <w:r>
              <w:t>3</w:t>
            </w:r>
          </w:p>
        </w:tc>
        <w:tc>
          <w:tcPr>
            <w:tcW w:w="270" w:type="dxa"/>
          </w:tcPr>
          <w:p w14:paraId="22B4EFDB" w14:textId="77777777" w:rsidR="009E5B87" w:rsidRDefault="00847535">
            <w:pPr>
              <w:pStyle w:val="PacketDiagramHeaderText"/>
            </w:pPr>
            <w:r>
              <w:t>4</w:t>
            </w:r>
          </w:p>
        </w:tc>
        <w:tc>
          <w:tcPr>
            <w:tcW w:w="270" w:type="dxa"/>
          </w:tcPr>
          <w:p w14:paraId="126269A6" w14:textId="77777777" w:rsidR="009E5B87" w:rsidRDefault="00847535">
            <w:pPr>
              <w:pStyle w:val="PacketDiagramHeaderText"/>
            </w:pPr>
            <w:r>
              <w:t>5</w:t>
            </w:r>
          </w:p>
        </w:tc>
        <w:tc>
          <w:tcPr>
            <w:tcW w:w="270" w:type="dxa"/>
          </w:tcPr>
          <w:p w14:paraId="647BB00D" w14:textId="77777777" w:rsidR="009E5B87" w:rsidRDefault="00847535">
            <w:pPr>
              <w:pStyle w:val="PacketDiagramHeaderText"/>
            </w:pPr>
            <w:r>
              <w:t>6</w:t>
            </w:r>
          </w:p>
        </w:tc>
        <w:tc>
          <w:tcPr>
            <w:tcW w:w="270" w:type="dxa"/>
          </w:tcPr>
          <w:p w14:paraId="781DC164" w14:textId="77777777" w:rsidR="009E5B87" w:rsidRDefault="00847535">
            <w:pPr>
              <w:pStyle w:val="PacketDiagramHeaderText"/>
            </w:pPr>
            <w:r>
              <w:t>7</w:t>
            </w:r>
          </w:p>
        </w:tc>
        <w:tc>
          <w:tcPr>
            <w:tcW w:w="270" w:type="dxa"/>
          </w:tcPr>
          <w:p w14:paraId="2891199B" w14:textId="77777777" w:rsidR="009E5B87" w:rsidRDefault="00847535">
            <w:pPr>
              <w:pStyle w:val="PacketDiagramHeaderText"/>
            </w:pPr>
            <w:r>
              <w:t>8</w:t>
            </w:r>
          </w:p>
        </w:tc>
        <w:tc>
          <w:tcPr>
            <w:tcW w:w="270" w:type="dxa"/>
          </w:tcPr>
          <w:p w14:paraId="619027F2" w14:textId="77777777" w:rsidR="009E5B87" w:rsidRDefault="00847535">
            <w:pPr>
              <w:pStyle w:val="PacketDiagramHeaderText"/>
            </w:pPr>
            <w:r>
              <w:t>9</w:t>
            </w:r>
          </w:p>
        </w:tc>
        <w:tc>
          <w:tcPr>
            <w:tcW w:w="270" w:type="dxa"/>
          </w:tcPr>
          <w:p w14:paraId="72596A8B" w14:textId="77777777" w:rsidR="009E5B87" w:rsidRDefault="00847535">
            <w:pPr>
              <w:pStyle w:val="PacketDiagramHeaderText"/>
            </w:pPr>
            <w:r>
              <w:t>3</w:t>
            </w:r>
          </w:p>
          <w:p w14:paraId="6B594B75" w14:textId="77777777" w:rsidR="009E5B87" w:rsidRDefault="00847535">
            <w:pPr>
              <w:pStyle w:val="PacketDiagramHeaderText"/>
            </w:pPr>
            <w:r>
              <w:t>0</w:t>
            </w:r>
          </w:p>
        </w:tc>
        <w:tc>
          <w:tcPr>
            <w:tcW w:w="270" w:type="dxa"/>
          </w:tcPr>
          <w:p w14:paraId="5BB0B62C" w14:textId="77777777" w:rsidR="009E5B87" w:rsidRDefault="00847535">
            <w:pPr>
              <w:pStyle w:val="PacketDiagramHeaderText"/>
            </w:pPr>
            <w:r>
              <w:t>1</w:t>
            </w:r>
          </w:p>
        </w:tc>
      </w:tr>
      <w:tr w:rsidR="009E5B87" w14:paraId="3D5AA494" w14:textId="77777777" w:rsidTr="009E5B87">
        <w:trPr>
          <w:trHeight w:hRule="exact" w:val="490"/>
        </w:trPr>
        <w:tc>
          <w:tcPr>
            <w:tcW w:w="8640" w:type="dxa"/>
            <w:gridSpan w:val="32"/>
            <w:vAlign w:val="top"/>
          </w:tcPr>
          <w:p w14:paraId="13C31072" w14:textId="77777777" w:rsidR="009E5B87" w:rsidRDefault="00847535">
            <w:pPr>
              <w:pStyle w:val="PacketDiagramBodyText"/>
            </w:pPr>
            <w:r>
              <w:t>Cell Sub-response Start</w:t>
            </w:r>
          </w:p>
        </w:tc>
      </w:tr>
      <w:tr w:rsidR="009E5B87" w14:paraId="1FCBB57D" w14:textId="77777777" w:rsidTr="009E5B87">
        <w:trPr>
          <w:trHeight w:hRule="exact" w:val="490"/>
        </w:trPr>
        <w:tc>
          <w:tcPr>
            <w:tcW w:w="2160" w:type="dxa"/>
            <w:gridSpan w:val="8"/>
            <w:vAlign w:val="top"/>
          </w:tcPr>
          <w:p w14:paraId="5968A053" w14:textId="77777777" w:rsidR="009E5B87" w:rsidRDefault="00847535">
            <w:pPr>
              <w:pStyle w:val="PacketDiagramBodyText"/>
            </w:pPr>
            <w:r>
              <w:t>Request Id</w:t>
            </w:r>
          </w:p>
        </w:tc>
        <w:tc>
          <w:tcPr>
            <w:tcW w:w="2160" w:type="dxa"/>
            <w:gridSpan w:val="8"/>
            <w:vAlign w:val="top"/>
          </w:tcPr>
          <w:p w14:paraId="1DDB72D6" w14:textId="77777777" w:rsidR="009E5B87" w:rsidRDefault="00847535">
            <w:pPr>
              <w:pStyle w:val="PacketDiagramBodyText"/>
            </w:pPr>
            <w:r>
              <w:t>Request Type</w:t>
            </w:r>
          </w:p>
        </w:tc>
        <w:tc>
          <w:tcPr>
            <w:tcW w:w="2160" w:type="dxa"/>
            <w:gridSpan w:val="8"/>
            <w:vAlign w:val="top"/>
          </w:tcPr>
          <w:p w14:paraId="06D137B0" w14:textId="77777777" w:rsidR="009E5B87" w:rsidRDefault="00847535">
            <w:pPr>
              <w:pStyle w:val="PacketDiagramBodyText"/>
            </w:pPr>
            <w:r>
              <w:t>A</w:t>
            </w:r>
          </w:p>
        </w:tc>
        <w:tc>
          <w:tcPr>
            <w:tcW w:w="2160" w:type="dxa"/>
            <w:gridSpan w:val="8"/>
            <w:vAlign w:val="top"/>
          </w:tcPr>
          <w:p w14:paraId="23521A67" w14:textId="77777777" w:rsidR="009E5B87" w:rsidRDefault="00847535">
            <w:pPr>
              <w:pStyle w:val="PacketDiagramBodyText"/>
            </w:pPr>
            <w:r>
              <w:t>B</w:t>
            </w:r>
          </w:p>
        </w:tc>
      </w:tr>
      <w:tr w:rsidR="009E5B87" w14:paraId="10E55448" w14:textId="77777777" w:rsidTr="009E5B87">
        <w:trPr>
          <w:trHeight w:hRule="exact" w:val="490"/>
        </w:trPr>
        <w:tc>
          <w:tcPr>
            <w:tcW w:w="6480" w:type="dxa"/>
            <w:gridSpan w:val="24"/>
            <w:vAlign w:val="top"/>
          </w:tcPr>
          <w:p w14:paraId="64FE4E9B" w14:textId="77777777" w:rsidR="009E5B87" w:rsidRDefault="00847535">
            <w:pPr>
              <w:pStyle w:val="PacketDiagramBodyText"/>
            </w:pPr>
            <w:r>
              <w:t>...</w:t>
            </w:r>
          </w:p>
        </w:tc>
        <w:tc>
          <w:tcPr>
            <w:tcW w:w="2160" w:type="dxa"/>
            <w:gridSpan w:val="8"/>
            <w:vAlign w:val="top"/>
          </w:tcPr>
          <w:p w14:paraId="0B1A741E" w14:textId="77777777" w:rsidR="009E5B87" w:rsidRDefault="00847535">
            <w:pPr>
              <w:pStyle w:val="PacketDiagramBodyText"/>
            </w:pPr>
            <w:r>
              <w:t>D</w:t>
            </w:r>
          </w:p>
        </w:tc>
      </w:tr>
      <w:tr w:rsidR="009E5B87" w14:paraId="2C96A950" w14:textId="77777777" w:rsidTr="009E5B87">
        <w:trPr>
          <w:trHeight w:hRule="exact" w:val="490"/>
        </w:trPr>
        <w:tc>
          <w:tcPr>
            <w:tcW w:w="8640" w:type="dxa"/>
            <w:gridSpan w:val="32"/>
            <w:vAlign w:val="top"/>
          </w:tcPr>
          <w:p w14:paraId="48DEF62B" w14:textId="77777777" w:rsidR="009E5B87" w:rsidRDefault="00847535">
            <w:pPr>
              <w:pStyle w:val="PacketDiagramBodyText"/>
            </w:pPr>
            <w:r>
              <w:t>...</w:t>
            </w:r>
          </w:p>
        </w:tc>
      </w:tr>
      <w:tr w:rsidR="009E5B87" w14:paraId="73B8E4BD" w14:textId="77777777" w:rsidTr="009E5B87">
        <w:trPr>
          <w:trHeight w:hRule="exact" w:val="490"/>
        </w:trPr>
        <w:tc>
          <w:tcPr>
            <w:tcW w:w="8640" w:type="dxa"/>
            <w:gridSpan w:val="32"/>
            <w:vAlign w:val="top"/>
          </w:tcPr>
          <w:p w14:paraId="2AEA25CD" w14:textId="77777777" w:rsidR="009E5B87" w:rsidRDefault="00847535">
            <w:pPr>
              <w:pStyle w:val="PacketDiagramBodyText"/>
            </w:pPr>
            <w:r>
              <w:t>...</w:t>
            </w:r>
          </w:p>
        </w:tc>
      </w:tr>
      <w:tr w:rsidR="009E5B87" w14:paraId="12017373" w14:textId="77777777" w:rsidTr="009E5B87">
        <w:trPr>
          <w:trHeight w:hRule="exact" w:val="490"/>
        </w:trPr>
        <w:tc>
          <w:tcPr>
            <w:tcW w:w="8640" w:type="dxa"/>
            <w:gridSpan w:val="32"/>
            <w:vAlign w:val="top"/>
          </w:tcPr>
          <w:p w14:paraId="172C1A81" w14:textId="77777777" w:rsidR="009E5B87" w:rsidRDefault="00847535">
            <w:pPr>
              <w:pStyle w:val="PacketDiagramBodyText"/>
            </w:pPr>
            <w:r>
              <w:t>...</w:t>
            </w:r>
          </w:p>
        </w:tc>
      </w:tr>
      <w:tr w:rsidR="009E5B87" w14:paraId="1210C4A6" w14:textId="77777777" w:rsidTr="009E5B87">
        <w:trPr>
          <w:trHeight w:hRule="exact" w:val="490"/>
        </w:trPr>
        <w:tc>
          <w:tcPr>
            <w:tcW w:w="6480" w:type="dxa"/>
            <w:gridSpan w:val="24"/>
            <w:vAlign w:val="top"/>
          </w:tcPr>
          <w:p w14:paraId="5CB6B92D" w14:textId="77777777" w:rsidR="009E5B87" w:rsidRDefault="00847535">
            <w:pPr>
              <w:pStyle w:val="PacketDiagramBodyText"/>
            </w:pPr>
            <w:r>
              <w:t>...</w:t>
            </w:r>
          </w:p>
        </w:tc>
        <w:tc>
          <w:tcPr>
            <w:tcW w:w="2160" w:type="dxa"/>
            <w:gridSpan w:val="8"/>
            <w:vAlign w:val="top"/>
          </w:tcPr>
          <w:p w14:paraId="68EAC83D" w14:textId="77777777" w:rsidR="009E5B87" w:rsidRDefault="00847535">
            <w:pPr>
              <w:pStyle w:val="PacketDiagramBodyText"/>
            </w:pPr>
            <w:r>
              <w:t>Reserved</w:t>
            </w:r>
          </w:p>
        </w:tc>
      </w:tr>
      <w:tr w:rsidR="009E5B87" w14:paraId="491C9C88" w14:textId="77777777" w:rsidTr="009E5B87">
        <w:trPr>
          <w:trHeight w:hRule="exact" w:val="490"/>
        </w:trPr>
        <w:tc>
          <w:tcPr>
            <w:tcW w:w="4320" w:type="dxa"/>
            <w:gridSpan w:val="16"/>
            <w:vAlign w:val="top"/>
          </w:tcPr>
          <w:p w14:paraId="2854CAC8" w14:textId="77777777" w:rsidR="009E5B87" w:rsidRDefault="00847535">
            <w:pPr>
              <w:pStyle w:val="PacketDiagramBodyText"/>
            </w:pPr>
            <w:r>
              <w:t>Knowledge Serialization Start</w:t>
            </w:r>
          </w:p>
        </w:tc>
        <w:tc>
          <w:tcPr>
            <w:tcW w:w="4320" w:type="dxa"/>
            <w:gridSpan w:val="16"/>
            <w:vAlign w:val="top"/>
          </w:tcPr>
          <w:p w14:paraId="57F41027" w14:textId="77777777" w:rsidR="009E5B87" w:rsidRDefault="00847535">
            <w:pPr>
              <w:pStyle w:val="PacketDiagramBodyText"/>
            </w:pPr>
            <w:r>
              <w:t>E</w:t>
            </w:r>
          </w:p>
        </w:tc>
      </w:tr>
      <w:tr w:rsidR="009E5B87" w14:paraId="587A3D6B" w14:textId="77777777" w:rsidTr="009E5B87">
        <w:trPr>
          <w:trHeight w:hRule="exact" w:val="490"/>
        </w:trPr>
        <w:tc>
          <w:tcPr>
            <w:tcW w:w="4320" w:type="dxa"/>
            <w:gridSpan w:val="16"/>
            <w:vAlign w:val="top"/>
          </w:tcPr>
          <w:p w14:paraId="69ADEA9D" w14:textId="77777777" w:rsidR="009E5B87" w:rsidRDefault="00847535">
            <w:pPr>
              <w:pStyle w:val="PacketDiagramBodyText"/>
            </w:pPr>
            <w:r>
              <w:t>...</w:t>
            </w:r>
          </w:p>
        </w:tc>
        <w:tc>
          <w:tcPr>
            <w:tcW w:w="4320" w:type="dxa"/>
            <w:gridSpan w:val="16"/>
            <w:vAlign w:val="top"/>
          </w:tcPr>
          <w:p w14:paraId="500E87BD" w14:textId="77777777" w:rsidR="009E5B87" w:rsidRDefault="00847535">
            <w:pPr>
              <w:pStyle w:val="PacketDiagramBodyText"/>
            </w:pPr>
            <w:r>
              <w:t>F</w:t>
            </w:r>
          </w:p>
        </w:tc>
      </w:tr>
      <w:tr w:rsidR="009E5B87" w14:paraId="78FE4DBC" w14:textId="77777777" w:rsidTr="009E5B87">
        <w:trPr>
          <w:trHeight w:hRule="exact" w:val="490"/>
        </w:trPr>
        <w:tc>
          <w:tcPr>
            <w:tcW w:w="8640" w:type="dxa"/>
            <w:gridSpan w:val="32"/>
            <w:vAlign w:val="top"/>
          </w:tcPr>
          <w:p w14:paraId="649310F4" w14:textId="77777777" w:rsidR="009E5B87" w:rsidRDefault="00847535">
            <w:pPr>
              <w:pStyle w:val="PacketDiagramBodyText"/>
            </w:pPr>
            <w:r>
              <w:t>...</w:t>
            </w:r>
          </w:p>
        </w:tc>
      </w:tr>
      <w:tr w:rsidR="009E5B87" w14:paraId="4412946C" w14:textId="77777777" w:rsidTr="009E5B87">
        <w:trPr>
          <w:trHeight w:hRule="exact" w:val="490"/>
        </w:trPr>
        <w:tc>
          <w:tcPr>
            <w:tcW w:w="8640" w:type="dxa"/>
            <w:gridSpan w:val="32"/>
            <w:vAlign w:val="top"/>
          </w:tcPr>
          <w:p w14:paraId="4EF9111E" w14:textId="77777777" w:rsidR="009E5B87" w:rsidRDefault="00847535">
            <w:pPr>
              <w:pStyle w:val="PacketDiagramBodyText"/>
            </w:pPr>
            <w:r>
              <w:t>...</w:t>
            </w:r>
          </w:p>
        </w:tc>
      </w:tr>
      <w:tr w:rsidR="009E5B87" w14:paraId="5C0829D6" w14:textId="77777777" w:rsidTr="009E5B87">
        <w:trPr>
          <w:trHeight w:hRule="exact" w:val="490"/>
        </w:trPr>
        <w:tc>
          <w:tcPr>
            <w:tcW w:w="8640" w:type="dxa"/>
            <w:gridSpan w:val="32"/>
            <w:vAlign w:val="top"/>
          </w:tcPr>
          <w:p w14:paraId="17D4DBFD" w14:textId="77777777" w:rsidR="009E5B87" w:rsidRDefault="00847535">
            <w:pPr>
              <w:pStyle w:val="PacketDiagramBodyText"/>
            </w:pPr>
            <w:r>
              <w:t>...</w:t>
            </w:r>
          </w:p>
        </w:tc>
      </w:tr>
      <w:tr w:rsidR="009E5B87" w14:paraId="4E79CAA4" w14:textId="77777777" w:rsidTr="009E5B87">
        <w:trPr>
          <w:trHeight w:hRule="exact" w:val="490"/>
        </w:trPr>
        <w:tc>
          <w:tcPr>
            <w:tcW w:w="4320" w:type="dxa"/>
            <w:gridSpan w:val="16"/>
            <w:vAlign w:val="top"/>
          </w:tcPr>
          <w:p w14:paraId="4039E809" w14:textId="77777777" w:rsidR="009E5B87" w:rsidRDefault="00847535">
            <w:pPr>
              <w:pStyle w:val="PacketDiagramBodyText"/>
            </w:pPr>
            <w:r>
              <w:t>...</w:t>
            </w:r>
          </w:p>
        </w:tc>
        <w:tc>
          <w:tcPr>
            <w:tcW w:w="4320" w:type="dxa"/>
            <w:gridSpan w:val="16"/>
            <w:vAlign w:val="top"/>
          </w:tcPr>
          <w:p w14:paraId="08876D53" w14:textId="77777777" w:rsidR="009E5B87" w:rsidRDefault="00847535">
            <w:pPr>
              <w:pStyle w:val="PacketDiagramBodyText"/>
            </w:pPr>
            <w:r>
              <w:t>Cell Knowledge Serialization Start</w:t>
            </w:r>
          </w:p>
        </w:tc>
      </w:tr>
      <w:tr w:rsidR="009E5B87" w14:paraId="675D48A9" w14:textId="77777777" w:rsidTr="009E5B87">
        <w:trPr>
          <w:trHeight w:hRule="exact" w:val="490"/>
        </w:trPr>
        <w:tc>
          <w:tcPr>
            <w:tcW w:w="4320" w:type="dxa"/>
            <w:gridSpan w:val="16"/>
            <w:vAlign w:val="top"/>
          </w:tcPr>
          <w:p w14:paraId="315FC5FA" w14:textId="77777777" w:rsidR="009E5B87" w:rsidRDefault="00847535">
            <w:pPr>
              <w:pStyle w:val="PacketDiagramBodyText"/>
            </w:pPr>
            <w:r>
              <w:t>Cell Knowledge Range Entry</w:t>
            </w:r>
          </w:p>
        </w:tc>
        <w:tc>
          <w:tcPr>
            <w:tcW w:w="4320" w:type="dxa"/>
            <w:gridSpan w:val="16"/>
            <w:vAlign w:val="top"/>
          </w:tcPr>
          <w:p w14:paraId="423ADDD7" w14:textId="77777777" w:rsidR="009E5B87" w:rsidRDefault="00847535">
            <w:pPr>
              <w:pStyle w:val="PacketDiagramBodyText"/>
            </w:pPr>
            <w:r>
              <w:t>Cell GUID (16 bytes)</w:t>
            </w:r>
          </w:p>
        </w:tc>
      </w:tr>
      <w:tr w:rsidR="009E5B87" w14:paraId="63B6B18F" w14:textId="77777777" w:rsidTr="009E5B87">
        <w:trPr>
          <w:trHeight w:hRule="exact" w:val="490"/>
        </w:trPr>
        <w:tc>
          <w:tcPr>
            <w:tcW w:w="8640" w:type="dxa"/>
            <w:gridSpan w:val="32"/>
            <w:vAlign w:val="top"/>
          </w:tcPr>
          <w:p w14:paraId="00B96725" w14:textId="77777777" w:rsidR="009E5B87" w:rsidRDefault="00847535">
            <w:pPr>
              <w:pStyle w:val="PacketDiagramBodyText"/>
            </w:pPr>
            <w:r>
              <w:t>...</w:t>
            </w:r>
          </w:p>
        </w:tc>
      </w:tr>
      <w:tr w:rsidR="009E5B87" w14:paraId="4915B1B2" w14:textId="77777777" w:rsidTr="009E5B87">
        <w:trPr>
          <w:trHeight w:hRule="exact" w:val="490"/>
        </w:trPr>
        <w:tc>
          <w:tcPr>
            <w:tcW w:w="8640" w:type="dxa"/>
            <w:gridSpan w:val="32"/>
            <w:vAlign w:val="top"/>
          </w:tcPr>
          <w:p w14:paraId="72C6A0DA" w14:textId="77777777" w:rsidR="009E5B87" w:rsidRDefault="00847535">
            <w:pPr>
              <w:pStyle w:val="PacketDiagramBodyText"/>
            </w:pPr>
            <w:r>
              <w:t>...</w:t>
            </w:r>
          </w:p>
        </w:tc>
      </w:tr>
      <w:tr w:rsidR="009E5B87" w14:paraId="4DDDAD76" w14:textId="77777777" w:rsidTr="009E5B87">
        <w:trPr>
          <w:trHeight w:hRule="exact" w:val="490"/>
        </w:trPr>
        <w:tc>
          <w:tcPr>
            <w:tcW w:w="8640" w:type="dxa"/>
            <w:gridSpan w:val="32"/>
            <w:vAlign w:val="top"/>
          </w:tcPr>
          <w:p w14:paraId="604EE615" w14:textId="77777777" w:rsidR="009E5B87" w:rsidRDefault="00847535">
            <w:pPr>
              <w:pStyle w:val="PacketDiagramBodyText"/>
            </w:pPr>
            <w:r>
              <w:t>...</w:t>
            </w:r>
          </w:p>
        </w:tc>
      </w:tr>
      <w:tr w:rsidR="009E5B87" w14:paraId="0F67503B" w14:textId="77777777" w:rsidTr="009E5B87">
        <w:trPr>
          <w:trHeight w:hRule="exact" w:val="490"/>
        </w:trPr>
        <w:tc>
          <w:tcPr>
            <w:tcW w:w="4320" w:type="dxa"/>
            <w:gridSpan w:val="16"/>
            <w:vAlign w:val="top"/>
          </w:tcPr>
          <w:p w14:paraId="4C546F0B" w14:textId="77777777" w:rsidR="009E5B87" w:rsidRDefault="00847535">
            <w:pPr>
              <w:pStyle w:val="PacketDiagramBodyText"/>
            </w:pPr>
            <w:r>
              <w:t>...</w:t>
            </w:r>
          </w:p>
        </w:tc>
        <w:tc>
          <w:tcPr>
            <w:tcW w:w="2160" w:type="dxa"/>
            <w:gridSpan w:val="8"/>
            <w:vAlign w:val="top"/>
          </w:tcPr>
          <w:p w14:paraId="5E34D767" w14:textId="77777777" w:rsidR="009E5B87" w:rsidRDefault="00847535">
            <w:pPr>
              <w:pStyle w:val="PacketDiagramBodyText"/>
            </w:pPr>
            <w:r>
              <w:t>From</w:t>
            </w:r>
          </w:p>
        </w:tc>
        <w:tc>
          <w:tcPr>
            <w:tcW w:w="2160" w:type="dxa"/>
            <w:gridSpan w:val="8"/>
            <w:vAlign w:val="top"/>
          </w:tcPr>
          <w:p w14:paraId="2C388587" w14:textId="77777777" w:rsidR="009E5B87" w:rsidRDefault="00847535">
            <w:pPr>
              <w:pStyle w:val="PacketDiagramBodyText"/>
            </w:pPr>
            <w:r>
              <w:t>To</w:t>
            </w:r>
          </w:p>
        </w:tc>
      </w:tr>
      <w:tr w:rsidR="009E5B87" w14:paraId="42EA3E6A" w14:textId="77777777" w:rsidTr="009E5B87">
        <w:trPr>
          <w:trHeight w:hRule="exact" w:val="490"/>
        </w:trPr>
        <w:tc>
          <w:tcPr>
            <w:tcW w:w="4320" w:type="dxa"/>
            <w:gridSpan w:val="16"/>
            <w:vAlign w:val="top"/>
          </w:tcPr>
          <w:p w14:paraId="097DA627" w14:textId="77777777" w:rsidR="009E5B87" w:rsidRDefault="00847535">
            <w:pPr>
              <w:pStyle w:val="PacketDiagramBodyText"/>
            </w:pPr>
            <w:r>
              <w:t>...</w:t>
            </w:r>
          </w:p>
        </w:tc>
        <w:tc>
          <w:tcPr>
            <w:tcW w:w="4320" w:type="dxa"/>
            <w:gridSpan w:val="16"/>
            <w:vAlign w:val="top"/>
          </w:tcPr>
          <w:p w14:paraId="345BDAEB" w14:textId="77777777" w:rsidR="009E5B87" w:rsidRDefault="00847535">
            <w:pPr>
              <w:pStyle w:val="PacketDiagramBodyText"/>
            </w:pPr>
            <w:r>
              <w:t>Cell Knowledge Range Entry</w:t>
            </w:r>
          </w:p>
        </w:tc>
      </w:tr>
      <w:tr w:rsidR="009E5B87" w14:paraId="7511B744" w14:textId="77777777" w:rsidTr="009E5B87">
        <w:trPr>
          <w:trHeight w:hRule="exact" w:val="490"/>
        </w:trPr>
        <w:tc>
          <w:tcPr>
            <w:tcW w:w="8640" w:type="dxa"/>
            <w:gridSpan w:val="32"/>
            <w:vAlign w:val="top"/>
          </w:tcPr>
          <w:p w14:paraId="2F694891" w14:textId="77777777" w:rsidR="009E5B87" w:rsidRDefault="00847535">
            <w:pPr>
              <w:pStyle w:val="PacketDiagramBodyText"/>
            </w:pPr>
            <w:r>
              <w:t>Cell GUID (16 bytes)</w:t>
            </w:r>
          </w:p>
        </w:tc>
      </w:tr>
      <w:tr w:rsidR="009E5B87" w14:paraId="6C2A102A" w14:textId="77777777" w:rsidTr="009E5B87">
        <w:trPr>
          <w:trHeight w:hRule="exact" w:val="490"/>
        </w:trPr>
        <w:tc>
          <w:tcPr>
            <w:tcW w:w="8640" w:type="dxa"/>
            <w:gridSpan w:val="32"/>
            <w:vAlign w:val="top"/>
          </w:tcPr>
          <w:p w14:paraId="43B0AEAE" w14:textId="77777777" w:rsidR="009E5B87" w:rsidRDefault="00847535">
            <w:pPr>
              <w:pStyle w:val="PacketDiagramBodyText"/>
            </w:pPr>
            <w:r>
              <w:t>...</w:t>
            </w:r>
          </w:p>
        </w:tc>
      </w:tr>
      <w:tr w:rsidR="009E5B87" w14:paraId="392D6EC9" w14:textId="77777777" w:rsidTr="009E5B87">
        <w:trPr>
          <w:trHeight w:hRule="exact" w:val="490"/>
        </w:trPr>
        <w:tc>
          <w:tcPr>
            <w:tcW w:w="8640" w:type="dxa"/>
            <w:gridSpan w:val="32"/>
            <w:vAlign w:val="top"/>
          </w:tcPr>
          <w:p w14:paraId="24BB1BFD" w14:textId="77777777" w:rsidR="009E5B87" w:rsidRDefault="00847535">
            <w:pPr>
              <w:pStyle w:val="PacketDiagramBodyText"/>
            </w:pPr>
            <w:r>
              <w:t>...</w:t>
            </w:r>
          </w:p>
        </w:tc>
      </w:tr>
      <w:tr w:rsidR="009E5B87" w14:paraId="592DFA1B" w14:textId="77777777" w:rsidTr="009E5B87">
        <w:trPr>
          <w:trHeight w:hRule="exact" w:val="490"/>
        </w:trPr>
        <w:tc>
          <w:tcPr>
            <w:tcW w:w="8640" w:type="dxa"/>
            <w:gridSpan w:val="32"/>
            <w:vAlign w:val="top"/>
          </w:tcPr>
          <w:p w14:paraId="1EFFDF80" w14:textId="77777777" w:rsidR="009E5B87" w:rsidRDefault="00847535">
            <w:pPr>
              <w:pStyle w:val="PacketDiagramBodyText"/>
            </w:pPr>
            <w:r>
              <w:lastRenderedPageBreak/>
              <w:t>...</w:t>
            </w:r>
          </w:p>
        </w:tc>
      </w:tr>
      <w:tr w:rsidR="009E5B87" w14:paraId="03145DAB" w14:textId="77777777" w:rsidTr="009E5B87">
        <w:trPr>
          <w:trHeight w:hRule="exact" w:val="490"/>
        </w:trPr>
        <w:tc>
          <w:tcPr>
            <w:tcW w:w="2160" w:type="dxa"/>
            <w:gridSpan w:val="8"/>
            <w:vAlign w:val="top"/>
          </w:tcPr>
          <w:p w14:paraId="53E0B805" w14:textId="77777777" w:rsidR="009E5B87" w:rsidRDefault="00847535">
            <w:pPr>
              <w:pStyle w:val="PacketDiagramBodyText"/>
            </w:pPr>
            <w:r>
              <w:t>From</w:t>
            </w:r>
          </w:p>
        </w:tc>
        <w:tc>
          <w:tcPr>
            <w:tcW w:w="6480" w:type="dxa"/>
            <w:gridSpan w:val="24"/>
            <w:vAlign w:val="top"/>
          </w:tcPr>
          <w:p w14:paraId="6F008C54" w14:textId="77777777" w:rsidR="009E5B87" w:rsidRDefault="00847535">
            <w:pPr>
              <w:pStyle w:val="PacketDiagramBodyText"/>
            </w:pPr>
            <w:r>
              <w:t>To</w:t>
            </w:r>
          </w:p>
        </w:tc>
      </w:tr>
      <w:tr w:rsidR="009E5B87" w14:paraId="14ACB0EF" w14:textId="77777777" w:rsidTr="009E5B87">
        <w:trPr>
          <w:trHeight w:hRule="exact" w:val="490"/>
        </w:trPr>
        <w:tc>
          <w:tcPr>
            <w:tcW w:w="2160" w:type="dxa"/>
            <w:gridSpan w:val="8"/>
            <w:vAlign w:val="top"/>
          </w:tcPr>
          <w:p w14:paraId="3F5A1302" w14:textId="77777777" w:rsidR="009E5B87" w:rsidRDefault="00847535">
            <w:pPr>
              <w:pStyle w:val="PacketDiagramBodyText"/>
            </w:pPr>
            <w:r>
              <w:t>G</w:t>
            </w:r>
          </w:p>
        </w:tc>
        <w:tc>
          <w:tcPr>
            <w:tcW w:w="4320" w:type="dxa"/>
            <w:gridSpan w:val="16"/>
            <w:vAlign w:val="top"/>
          </w:tcPr>
          <w:p w14:paraId="7D97FBCE" w14:textId="77777777" w:rsidR="009E5B87" w:rsidRDefault="00847535">
            <w:pPr>
              <w:pStyle w:val="PacketDiagramBodyText"/>
            </w:pPr>
            <w:r>
              <w:t>Knowledge Specialized Serialization End</w:t>
            </w:r>
          </w:p>
        </w:tc>
        <w:tc>
          <w:tcPr>
            <w:tcW w:w="2160" w:type="dxa"/>
            <w:gridSpan w:val="8"/>
            <w:vAlign w:val="top"/>
          </w:tcPr>
          <w:p w14:paraId="4AA41B00" w14:textId="77777777" w:rsidR="009E5B87" w:rsidRDefault="00847535">
            <w:pPr>
              <w:pStyle w:val="PacketDiagramBodyText"/>
            </w:pPr>
            <w:r>
              <w:t>H</w:t>
            </w:r>
          </w:p>
        </w:tc>
      </w:tr>
      <w:tr w:rsidR="009E5B87" w14:paraId="42DB55B3" w14:textId="77777777" w:rsidTr="009E5B87">
        <w:trPr>
          <w:trHeight w:hRule="exact" w:val="490"/>
        </w:trPr>
        <w:tc>
          <w:tcPr>
            <w:tcW w:w="6480" w:type="dxa"/>
            <w:gridSpan w:val="24"/>
            <w:vAlign w:val="top"/>
          </w:tcPr>
          <w:p w14:paraId="400C83CF" w14:textId="77777777" w:rsidR="009E5B87" w:rsidRDefault="00847535">
            <w:pPr>
              <w:pStyle w:val="PacketDiagramBodyText"/>
            </w:pPr>
            <w:r>
              <w:t>...</w:t>
            </w:r>
          </w:p>
        </w:tc>
        <w:tc>
          <w:tcPr>
            <w:tcW w:w="2160" w:type="dxa"/>
            <w:gridSpan w:val="8"/>
            <w:vAlign w:val="top"/>
          </w:tcPr>
          <w:p w14:paraId="3B2984E0" w14:textId="77777777" w:rsidR="009E5B87" w:rsidRDefault="00847535">
            <w:pPr>
              <w:pStyle w:val="PacketDiagramBodyText"/>
            </w:pPr>
            <w:r>
              <w:t>I</w:t>
            </w:r>
          </w:p>
        </w:tc>
      </w:tr>
      <w:tr w:rsidR="009E5B87" w14:paraId="317861F2" w14:textId="77777777" w:rsidTr="009E5B87">
        <w:trPr>
          <w:trHeight w:hRule="exact" w:val="490"/>
        </w:trPr>
        <w:tc>
          <w:tcPr>
            <w:tcW w:w="8640" w:type="dxa"/>
            <w:gridSpan w:val="32"/>
            <w:vAlign w:val="top"/>
          </w:tcPr>
          <w:p w14:paraId="73738313" w14:textId="77777777" w:rsidR="009E5B87" w:rsidRDefault="00847535">
            <w:pPr>
              <w:pStyle w:val="PacketDiagramBodyText"/>
            </w:pPr>
            <w:r>
              <w:t>...</w:t>
            </w:r>
          </w:p>
        </w:tc>
      </w:tr>
      <w:tr w:rsidR="009E5B87" w14:paraId="5957137A" w14:textId="77777777" w:rsidTr="009E5B87">
        <w:trPr>
          <w:trHeight w:hRule="exact" w:val="490"/>
        </w:trPr>
        <w:tc>
          <w:tcPr>
            <w:tcW w:w="8640" w:type="dxa"/>
            <w:gridSpan w:val="32"/>
            <w:vAlign w:val="top"/>
          </w:tcPr>
          <w:p w14:paraId="72524612" w14:textId="77777777" w:rsidR="009E5B87" w:rsidRDefault="00847535">
            <w:pPr>
              <w:pStyle w:val="PacketDiagramBodyText"/>
            </w:pPr>
            <w:r>
              <w:t>...</w:t>
            </w:r>
          </w:p>
        </w:tc>
      </w:tr>
      <w:tr w:rsidR="009E5B87" w14:paraId="33821126" w14:textId="77777777" w:rsidTr="009E5B87">
        <w:trPr>
          <w:trHeight w:hRule="exact" w:val="490"/>
        </w:trPr>
        <w:tc>
          <w:tcPr>
            <w:tcW w:w="8640" w:type="dxa"/>
            <w:gridSpan w:val="32"/>
            <w:vAlign w:val="top"/>
          </w:tcPr>
          <w:p w14:paraId="7C9321BC" w14:textId="77777777" w:rsidR="009E5B87" w:rsidRDefault="00847535">
            <w:pPr>
              <w:pStyle w:val="PacketDiagramBodyText"/>
            </w:pPr>
            <w:r>
              <w:t>...</w:t>
            </w:r>
          </w:p>
        </w:tc>
      </w:tr>
      <w:tr w:rsidR="009E5B87" w14:paraId="694F0CFB" w14:textId="77777777" w:rsidTr="009E5B87">
        <w:trPr>
          <w:trHeight w:hRule="exact" w:val="490"/>
        </w:trPr>
        <w:tc>
          <w:tcPr>
            <w:tcW w:w="6480" w:type="dxa"/>
            <w:gridSpan w:val="24"/>
            <w:vAlign w:val="top"/>
          </w:tcPr>
          <w:p w14:paraId="1FD8AF5B" w14:textId="77777777" w:rsidR="009E5B87" w:rsidRDefault="00847535">
            <w:pPr>
              <w:pStyle w:val="PacketDiagramBodyText"/>
            </w:pPr>
            <w:r>
              <w:t>...</w:t>
            </w:r>
          </w:p>
        </w:tc>
        <w:tc>
          <w:tcPr>
            <w:tcW w:w="2160" w:type="dxa"/>
            <w:gridSpan w:val="8"/>
            <w:vAlign w:val="top"/>
          </w:tcPr>
          <w:p w14:paraId="56CBF3A6" w14:textId="77777777" w:rsidR="009E5B87" w:rsidRDefault="00847535">
            <w:pPr>
              <w:pStyle w:val="PacketDiagramBodyText"/>
            </w:pPr>
            <w:r>
              <w:t>Reserved</w:t>
            </w:r>
          </w:p>
        </w:tc>
      </w:tr>
      <w:tr w:rsidR="009E5B87" w14:paraId="5435A95C" w14:textId="77777777" w:rsidTr="009E5B87">
        <w:trPr>
          <w:trHeight w:hRule="exact" w:val="490"/>
        </w:trPr>
        <w:tc>
          <w:tcPr>
            <w:tcW w:w="4320" w:type="dxa"/>
            <w:gridSpan w:val="16"/>
            <w:vAlign w:val="top"/>
          </w:tcPr>
          <w:p w14:paraId="18B1E5AF" w14:textId="77777777" w:rsidR="009E5B87" w:rsidRDefault="00847535">
            <w:pPr>
              <w:pStyle w:val="PacketDiagramBodyText"/>
            </w:pPr>
            <w:r>
              <w:t>Waterline Knowledge Start</w:t>
            </w:r>
          </w:p>
        </w:tc>
        <w:tc>
          <w:tcPr>
            <w:tcW w:w="4320" w:type="dxa"/>
            <w:gridSpan w:val="16"/>
            <w:vAlign w:val="top"/>
          </w:tcPr>
          <w:p w14:paraId="7BC51EA5" w14:textId="77777777" w:rsidR="009E5B87" w:rsidRDefault="00847535">
            <w:pPr>
              <w:pStyle w:val="PacketDiagramBodyText"/>
            </w:pPr>
            <w:r>
              <w:t>J</w:t>
            </w:r>
          </w:p>
        </w:tc>
      </w:tr>
      <w:tr w:rsidR="009E5B87" w14:paraId="3BA03B38" w14:textId="77777777" w:rsidTr="009E5B87">
        <w:trPr>
          <w:trHeight w:hRule="exact" w:val="490"/>
        </w:trPr>
        <w:tc>
          <w:tcPr>
            <w:tcW w:w="8640" w:type="dxa"/>
            <w:gridSpan w:val="32"/>
            <w:vAlign w:val="top"/>
          </w:tcPr>
          <w:p w14:paraId="29AF0D5C" w14:textId="77777777" w:rsidR="009E5B87" w:rsidRDefault="00847535">
            <w:pPr>
              <w:pStyle w:val="PacketDiagramBodyText"/>
            </w:pPr>
            <w:r>
              <w:t>Cell Storage Extended GUID (16 bytes)</w:t>
            </w:r>
          </w:p>
        </w:tc>
      </w:tr>
      <w:tr w:rsidR="009E5B87" w14:paraId="388B0AB3" w14:textId="77777777" w:rsidTr="009E5B87">
        <w:trPr>
          <w:trHeight w:hRule="exact" w:val="490"/>
        </w:trPr>
        <w:tc>
          <w:tcPr>
            <w:tcW w:w="8640" w:type="dxa"/>
            <w:gridSpan w:val="32"/>
            <w:vAlign w:val="top"/>
          </w:tcPr>
          <w:p w14:paraId="0D0CA10C" w14:textId="77777777" w:rsidR="009E5B87" w:rsidRDefault="00847535">
            <w:pPr>
              <w:pStyle w:val="PacketDiagramBodyText"/>
            </w:pPr>
            <w:r>
              <w:t>...</w:t>
            </w:r>
          </w:p>
        </w:tc>
      </w:tr>
      <w:tr w:rsidR="009E5B87" w14:paraId="5A2B94AB" w14:textId="77777777" w:rsidTr="009E5B87">
        <w:trPr>
          <w:trHeight w:hRule="exact" w:val="490"/>
        </w:trPr>
        <w:tc>
          <w:tcPr>
            <w:tcW w:w="8640" w:type="dxa"/>
            <w:gridSpan w:val="32"/>
            <w:vAlign w:val="top"/>
          </w:tcPr>
          <w:p w14:paraId="4926377D" w14:textId="77777777" w:rsidR="009E5B87" w:rsidRDefault="00847535">
            <w:pPr>
              <w:pStyle w:val="PacketDiagramBodyText"/>
            </w:pPr>
            <w:r>
              <w:t>...</w:t>
            </w:r>
          </w:p>
        </w:tc>
      </w:tr>
      <w:tr w:rsidR="009E5B87" w14:paraId="158276AD" w14:textId="77777777" w:rsidTr="009E5B87">
        <w:trPr>
          <w:trHeight w:hRule="exact" w:val="490"/>
        </w:trPr>
        <w:tc>
          <w:tcPr>
            <w:tcW w:w="8640" w:type="dxa"/>
            <w:gridSpan w:val="32"/>
            <w:vAlign w:val="top"/>
          </w:tcPr>
          <w:p w14:paraId="54F3514A" w14:textId="77777777" w:rsidR="009E5B87" w:rsidRDefault="00847535">
            <w:pPr>
              <w:pStyle w:val="PacketDiagramBodyText"/>
            </w:pPr>
            <w:r>
              <w:t>...</w:t>
            </w:r>
          </w:p>
        </w:tc>
      </w:tr>
      <w:tr w:rsidR="009E5B87" w14:paraId="740075B7" w14:textId="77777777" w:rsidTr="009E5B87">
        <w:trPr>
          <w:trHeight w:hRule="exact" w:val="490"/>
        </w:trPr>
        <w:tc>
          <w:tcPr>
            <w:tcW w:w="8640" w:type="dxa"/>
            <w:gridSpan w:val="32"/>
            <w:vAlign w:val="top"/>
          </w:tcPr>
          <w:p w14:paraId="490F88D0" w14:textId="77777777" w:rsidR="009E5B87" w:rsidRDefault="00847535">
            <w:pPr>
              <w:pStyle w:val="PacketDiagramBodyText"/>
            </w:pPr>
            <w:r>
              <w:t>Waterline</w:t>
            </w:r>
          </w:p>
        </w:tc>
      </w:tr>
      <w:tr w:rsidR="009E5B87" w14:paraId="5715DCA3" w14:textId="77777777" w:rsidTr="009E5B87">
        <w:trPr>
          <w:trHeight w:hRule="exact" w:val="490"/>
        </w:trPr>
        <w:tc>
          <w:tcPr>
            <w:tcW w:w="2160" w:type="dxa"/>
            <w:gridSpan w:val="8"/>
            <w:vAlign w:val="top"/>
          </w:tcPr>
          <w:p w14:paraId="50B0EBBC" w14:textId="77777777" w:rsidR="009E5B87" w:rsidRDefault="00847535">
            <w:pPr>
              <w:pStyle w:val="PacketDiagramBodyText"/>
            </w:pPr>
            <w:r>
              <w:t>Reserved</w:t>
            </w:r>
          </w:p>
        </w:tc>
        <w:tc>
          <w:tcPr>
            <w:tcW w:w="2160" w:type="dxa"/>
            <w:gridSpan w:val="8"/>
            <w:vAlign w:val="top"/>
          </w:tcPr>
          <w:p w14:paraId="2E5067AF" w14:textId="77777777" w:rsidR="009E5B87" w:rsidRDefault="00847535">
            <w:pPr>
              <w:pStyle w:val="PacketDiagramBodyText"/>
            </w:pPr>
            <w:r>
              <w:t>K</w:t>
            </w:r>
          </w:p>
        </w:tc>
        <w:tc>
          <w:tcPr>
            <w:tcW w:w="4320" w:type="dxa"/>
            <w:gridSpan w:val="16"/>
            <w:vAlign w:val="top"/>
          </w:tcPr>
          <w:p w14:paraId="5DA67CFD" w14:textId="77777777" w:rsidR="009E5B87" w:rsidRDefault="00847535">
            <w:pPr>
              <w:pStyle w:val="PacketDiagramBodyText"/>
            </w:pPr>
            <w:r>
              <w:t>Knowledge Specialized Serialization End</w:t>
            </w:r>
          </w:p>
        </w:tc>
      </w:tr>
      <w:tr w:rsidR="009E5B87" w14:paraId="066E2D4E" w14:textId="77777777" w:rsidTr="009E5B87">
        <w:trPr>
          <w:gridAfter w:val="8"/>
          <w:wAfter w:w="2160" w:type="dxa"/>
          <w:trHeight w:hRule="exact" w:val="490"/>
        </w:trPr>
        <w:tc>
          <w:tcPr>
            <w:tcW w:w="2160" w:type="dxa"/>
            <w:gridSpan w:val="8"/>
            <w:vAlign w:val="top"/>
          </w:tcPr>
          <w:p w14:paraId="7CBE342D" w14:textId="77777777" w:rsidR="009E5B87" w:rsidRDefault="00847535">
            <w:pPr>
              <w:pStyle w:val="PacketDiagramBodyText"/>
            </w:pPr>
            <w:r>
              <w:t>L</w:t>
            </w:r>
          </w:p>
        </w:tc>
        <w:tc>
          <w:tcPr>
            <w:tcW w:w="4320" w:type="dxa"/>
            <w:gridSpan w:val="16"/>
            <w:vAlign w:val="top"/>
          </w:tcPr>
          <w:p w14:paraId="27E48FD2" w14:textId="77777777" w:rsidR="009E5B87" w:rsidRDefault="00847535">
            <w:pPr>
              <w:pStyle w:val="PacketDiagramBodyText"/>
            </w:pPr>
            <w:r>
              <w:t>Cell Sub response End</w:t>
            </w:r>
          </w:p>
        </w:tc>
      </w:tr>
    </w:tbl>
    <w:p w14:paraId="4BCCBDC9" w14:textId="6D197DF7" w:rsidR="009E5B87" w:rsidRDefault="00847535">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14:paraId="0899A78F" w14:textId="259B6443" w:rsidR="009E5B87" w:rsidRDefault="00847535">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14:paraId="09BDBCC5" w14:textId="3379B53D" w:rsidR="009E5B87" w:rsidRDefault="00847535">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14:paraId="4EFF7E4C" w14:textId="0419A9C2" w:rsidR="009E5B87" w:rsidRDefault="00847535">
      <w:pPr>
        <w:pStyle w:val="Definition-Field"/>
      </w:pPr>
      <w:r>
        <w:rPr>
          <w:b/>
        </w:rPr>
        <w:t>A - 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14:paraId="3A9D144F" w14:textId="77777777" w:rsidR="009E5B87" w:rsidRDefault="00847535">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14:paraId="3720E75A" w14:textId="6AA3E58C" w:rsidR="009E5B87" w:rsidRDefault="00847535">
      <w:pPr>
        <w:pStyle w:val="Definition-Field"/>
      </w:pPr>
      <w:r>
        <w:rPr>
          <w:b/>
        </w:rPr>
        <w:t>D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of the cell storage this is the waterline of. Decoded, from 0x0C FD 98 0D A0 FD 40 99 4D 93 0A 63 22 D7 68 91 36.</w:t>
      </w:r>
    </w:p>
    <w:p w14:paraId="04583A92" w14:textId="77777777" w:rsidR="009E5B87" w:rsidRDefault="00847535">
      <w:pPr>
        <w:pStyle w:val="Definition-Field"/>
      </w:pPr>
      <w:r>
        <w:rPr>
          <w:b/>
        </w:rPr>
        <w:t>Reserved (1 byte):</w:t>
      </w:r>
      <w:r>
        <w:t xml:space="preserve"> 0x00 specifies a reserved byte.</w:t>
      </w:r>
    </w:p>
    <w:p w14:paraId="47CBA278" w14:textId="0E67BDF1" w:rsidR="009E5B87" w:rsidRDefault="00847535">
      <w:pPr>
        <w:pStyle w:val="Definition-Field"/>
      </w:pPr>
      <w:r>
        <w:rPr>
          <w:b/>
        </w:rPr>
        <w:lastRenderedPageBreak/>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14:paraId="6A24AE9B" w14:textId="77777777" w:rsidR="009E5B87" w:rsidRDefault="00847535">
      <w:pPr>
        <w:pStyle w:val="Definition-Field"/>
        <w:rPr>
          <w:b/>
        </w:rPr>
      </w:pPr>
      <w:r>
        <w:rPr>
          <w:b/>
        </w:rPr>
        <w:t>E - Knowledge Specialized Serialization Start (4 bytes):</w:t>
      </w:r>
      <w:r>
        <w:t xml:space="preserve"> 0x26022000 specifies the 32-bit </w:t>
      </w:r>
      <w:r>
        <w:rPr>
          <w:b/>
        </w:rPr>
        <w:t>Stream Object Header</w:t>
      </w:r>
      <w:r>
        <w:t xml:space="preserve"> for knowledge specialized serialization start. Decoded, this has a type of 0x044, length 16, and is compound.</w:t>
      </w:r>
    </w:p>
    <w:p w14:paraId="1C4B686C" w14:textId="6DD1E7A2" w:rsidR="009E5B87" w:rsidRDefault="00847535">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 serialization.</w:t>
      </w:r>
    </w:p>
    <w:p w14:paraId="13F1B13B" w14:textId="77777777" w:rsidR="009E5B87" w:rsidRDefault="00847535">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 represents a type of 0x14, length zero, and is compound.</w:t>
      </w:r>
    </w:p>
    <w:p w14:paraId="3A28EE8A" w14:textId="0957E207" w:rsidR="009E5B87" w:rsidRDefault="00847535">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14:paraId="4F53F042" w14:textId="77777777" w:rsidR="009E5B87" w:rsidRDefault="00847535">
      <w:pPr>
        <w:pStyle w:val="Definition-Field"/>
      </w:pPr>
      <w:r>
        <w:rPr>
          <w:b/>
        </w:rPr>
        <w:t>Cell GUID (16 bytes):</w:t>
      </w:r>
      <w:r>
        <w:t xml:space="preserve"> 0x80930AE2 55FD A5BC 9037 451C9D86E949 specifies the GUID of the cell storage this knowledge is about. Decoded, this has the string representation {"E20A9380-FD55-BCA5-9037-451C9D86E949"}.</w:t>
      </w:r>
    </w:p>
    <w:p w14:paraId="623502CB" w14:textId="77777777" w:rsidR="009E5B87" w:rsidRDefault="00847535">
      <w:pPr>
        <w:pStyle w:val="Definition-Field"/>
      </w:pPr>
      <w:r>
        <w:rPr>
          <w:b/>
        </w:rPr>
        <w:t>From (1 byte):</w:t>
      </w:r>
      <w:r>
        <w:t xml:space="preserve"> 0x00 specifies the beginning of the cell range as a compact unsigned 64-bit integer. Decoded, this represents a value of zero.</w:t>
      </w:r>
    </w:p>
    <w:p w14:paraId="26B91863" w14:textId="77777777" w:rsidR="009E5B87" w:rsidRDefault="00847535">
      <w:pPr>
        <w:pStyle w:val="Definition-Field"/>
      </w:pPr>
      <w:r>
        <w:rPr>
          <w:b/>
        </w:rPr>
        <w:t>To (3 bytes):</w:t>
      </w:r>
      <w:r>
        <w:t xml:space="preserve"> 0x1CF908 specifies the end of the cell range as a compact unsigned 64-bit integer. Decoded, this represents a value of 73507.</w:t>
      </w:r>
    </w:p>
    <w:p w14:paraId="25E9645C" w14:textId="77777777" w:rsidR="009E5B87" w:rsidRDefault="00847535">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14:paraId="05BBE176" w14:textId="77777777" w:rsidR="009E5B87" w:rsidRDefault="00847535">
      <w:pPr>
        <w:pStyle w:val="Definition-Field"/>
      </w:pPr>
      <w:r>
        <w:rPr>
          <w:b/>
        </w:rPr>
        <w:t>Cell GUID (16 bytes):</w:t>
      </w:r>
      <w:r>
        <w:t xml:space="preserve"> 0x7F6CF51D AA02 5A43 9037 451C9D86E949 specifies the GUID of the cell storage this knowledge is about. Decoded, this has the string representation {"1DF56C7F-02AA-435A-9037-451C9D86E949"}.</w:t>
      </w:r>
    </w:p>
    <w:p w14:paraId="13C51CA6" w14:textId="77777777" w:rsidR="009E5B87" w:rsidRDefault="00847535">
      <w:pPr>
        <w:pStyle w:val="Definition-Field"/>
      </w:pPr>
      <w:r>
        <w:rPr>
          <w:b/>
        </w:rPr>
        <w:t>From (1 byte):</w:t>
      </w:r>
      <w:r>
        <w:t xml:space="preserve"> 0x00 specifies the beginning of the cell range as a compact unsigned 64-bit integer. Decoded, this represents a value of zero.</w:t>
      </w:r>
    </w:p>
    <w:p w14:paraId="0BE8C94D" w14:textId="77777777" w:rsidR="009E5B87" w:rsidRDefault="00847535">
      <w:pPr>
        <w:pStyle w:val="Definition-Field"/>
      </w:pPr>
      <w:r>
        <w:rPr>
          <w:b/>
        </w:rPr>
        <w:t>To (3 bytes):</w:t>
      </w:r>
      <w:r>
        <w:t xml:space="preserve"> 0xFCF808 specifies the end of the cell range as a compact unsigned 64-bit integer. Decoded, this represents a value of 73503.</w:t>
      </w:r>
    </w:p>
    <w:p w14:paraId="7C7F3CE6" w14:textId="50219B15" w:rsidR="009E5B87" w:rsidRDefault="00847535">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14:paraId="38505105" w14:textId="77777777" w:rsidR="009E5B87" w:rsidRDefault="00847535">
      <w:pPr>
        <w:pStyle w:val="Definition-Field"/>
      </w:pPr>
      <w:r>
        <w:rPr>
          <w:b/>
        </w:rPr>
        <w:t>Knowledge Specialized Serialization End (2 bytes):</w:t>
      </w:r>
      <w:r>
        <w:t xml:space="preserve"> 0x1301 specifies a 16-bit </w:t>
      </w:r>
      <w:r>
        <w:rPr>
          <w:b/>
        </w:rPr>
        <w:t>Stream Object Header</w:t>
      </w:r>
      <w:r>
        <w:t xml:space="preserve"> for knowledge specialized serialization end. Decoded, this has a type of 0x044.</w:t>
      </w:r>
    </w:p>
    <w:p w14:paraId="7C410441" w14:textId="77777777" w:rsidR="009E5B87" w:rsidRDefault="00847535">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serialization start. Decoded, this has a type of 0x044, length of 16, and is compound.</w:t>
      </w:r>
    </w:p>
    <w:p w14:paraId="654D30D7" w14:textId="2EA2C2E1" w:rsidR="009E5B87" w:rsidRDefault="00847535">
      <w:pPr>
        <w:pStyle w:val="Definition-Field"/>
      </w:pPr>
      <w:r>
        <w:rPr>
          <w:b/>
        </w:rPr>
        <w:t>I - 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14:paraId="5D57926D" w14:textId="77777777" w:rsidR="009E5B87" w:rsidRDefault="00847535">
      <w:pPr>
        <w:pStyle w:val="Definition-Field"/>
      </w:pPr>
      <w:r>
        <w:rPr>
          <w:b/>
        </w:rPr>
        <w:t>Reserved (1 byte):</w:t>
      </w:r>
      <w:r>
        <w:t xml:space="preserve"> 0x00 specifies a reserved byte.</w:t>
      </w:r>
    </w:p>
    <w:p w14:paraId="03995623" w14:textId="77777777" w:rsidR="009E5B87" w:rsidRDefault="00847535">
      <w:pPr>
        <w:pStyle w:val="Definition-Field"/>
      </w:pPr>
      <w:r>
        <w:rPr>
          <w:b/>
        </w:rPr>
        <w:lastRenderedPageBreak/>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14:paraId="2C8A3DD4" w14:textId="77777777" w:rsidR="009E5B87" w:rsidRDefault="00847535">
      <w:pPr>
        <w:pStyle w:val="Definition-Field"/>
      </w:pPr>
      <w:r>
        <w:rPr>
          <w:b/>
        </w:rPr>
        <w:t>J - Waterline Knowledge Entry (2 bytes):</w:t>
      </w:r>
      <w:r>
        <w:t xml:space="preserve"> 0x202A specifies a 16-bit </w:t>
      </w:r>
      <w:r>
        <w:rPr>
          <w:b/>
        </w:rPr>
        <w:t>Stream Object Header</w:t>
      </w:r>
      <w:r>
        <w:t xml:space="preserve"> for a </w:t>
      </w:r>
      <w:r>
        <w:rPr>
          <w:b/>
        </w:rPr>
        <w:t>Waterline Knowledge Entry</w:t>
      </w:r>
      <w:r>
        <w:t>. Decoded, this has type 0x04, length 21.</w:t>
      </w:r>
    </w:p>
    <w:p w14:paraId="4E72C1EF" w14:textId="77777777" w:rsidR="009E5B87" w:rsidRDefault="00847535">
      <w:pPr>
        <w:pStyle w:val="Definition-Field"/>
      </w:pPr>
      <w:r>
        <w:rPr>
          <w:b/>
        </w:rPr>
        <w:t>Cell Storage Extended GUID (16 bytes):</w:t>
      </w:r>
      <w:r>
        <w:t xml:space="preserve"> {"1DF56C7F-02AA-435A-9037-451C9D86E949"} 0x1 specifies the </w:t>
      </w:r>
      <w:r>
        <w:rPr>
          <w:b/>
        </w:rPr>
        <w:t>Extended GUID</w:t>
      </w:r>
      <w:r>
        <w:t xml:space="preserve"> of the cell storage this is the waterline of. Decoded, from 0x0C 7F 6C F5 1D AA 02 5A 43 90 37 45 1C 9D 86 E9 49.</w:t>
      </w:r>
    </w:p>
    <w:p w14:paraId="2386D873" w14:textId="77777777" w:rsidR="009E5B87" w:rsidRDefault="00847535">
      <w:pPr>
        <w:pStyle w:val="Definition-Field"/>
      </w:pPr>
      <w:r>
        <w:rPr>
          <w:b/>
        </w:rPr>
        <w:t>Waterline (4 bytes):</w:t>
      </w:r>
      <w:r>
        <w:t xml:space="preserve"> 0xFCF808 specifies the waterline as a compact unsigned 64-bit integer. Decoded, this represents a value of 75503.</w:t>
      </w:r>
    </w:p>
    <w:p w14:paraId="072A7977" w14:textId="77777777" w:rsidR="009E5B87" w:rsidRDefault="00847535">
      <w:pPr>
        <w:pStyle w:val="Definition-Field"/>
      </w:pPr>
      <w:r>
        <w:rPr>
          <w:b/>
        </w:rPr>
        <w:t>Reserved (1 byte):</w:t>
      </w:r>
      <w:r>
        <w:t xml:space="preserve"> 0x00 specifies a reserved byte.</w:t>
      </w:r>
    </w:p>
    <w:p w14:paraId="03827ADD" w14:textId="77777777" w:rsidR="009E5B87" w:rsidRDefault="00847535">
      <w:pPr>
        <w:pStyle w:val="Definition-Field"/>
      </w:pPr>
      <w:r>
        <w:rPr>
          <w:b/>
        </w:rPr>
        <w:t>K - Waterline Knowledge End (1 byte):</w:t>
      </w:r>
      <w:r>
        <w:t xml:space="preserve"> 0xA5 specifies an 8-bit </w:t>
      </w:r>
      <w:r>
        <w:rPr>
          <w:b/>
        </w:rPr>
        <w:t>Stream Object Header</w:t>
      </w:r>
      <w:r>
        <w:t xml:space="preserve"> for </w:t>
      </w:r>
      <w:r>
        <w:rPr>
          <w:b/>
        </w:rPr>
        <w:t xml:space="preserve">Waterline Knowledge </w:t>
      </w:r>
      <w:r>
        <w:t>end. Decoded, this has a type of 0x29.</w:t>
      </w:r>
    </w:p>
    <w:p w14:paraId="3FB01F57" w14:textId="77777777" w:rsidR="009E5B87" w:rsidRDefault="00847535">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Decoded, this has a type of 0x044.</w:t>
      </w:r>
    </w:p>
    <w:p w14:paraId="62AF2924" w14:textId="77777777" w:rsidR="009E5B87" w:rsidRDefault="00847535">
      <w:pPr>
        <w:pStyle w:val="Definition-Field"/>
      </w:pPr>
      <w:r>
        <w:rPr>
          <w:b/>
        </w:rPr>
        <w:t>L - Knowledge Serialization End (1 byte):</w:t>
      </w:r>
      <w:r>
        <w:t xml:space="preserve"> 0x41 specifies an 8-bit </w:t>
      </w:r>
      <w:r>
        <w:rPr>
          <w:b/>
        </w:rPr>
        <w:t>Stream Object Header</w:t>
      </w:r>
      <w:r>
        <w:t xml:space="preserve"> for knowledge serialization end. Decoded, this has a type of 0x10.</w:t>
      </w:r>
    </w:p>
    <w:p w14:paraId="74CA306D" w14:textId="67AC748D" w:rsidR="009E5B87" w:rsidRDefault="00847535">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14:paraId="0BB0CA73" w14:textId="77777777" w:rsidR="009E5B87" w:rsidRDefault="00847535">
      <w:pPr>
        <w:pStyle w:val="Heading2"/>
      </w:pPr>
      <w:bookmarkStart w:id="317" w:name="section_15d8630d1e494ae5828931c3c60cc031"/>
      <w:bookmarkStart w:id="318" w:name="_Toc150727737"/>
      <w:r>
        <w:t>Put Changes Request</w:t>
      </w:r>
      <w:bookmarkEnd w:id="317"/>
      <w:bookmarkEnd w:id="318"/>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14:paraId="18535334" w14:textId="47C282D1" w:rsidR="009E5B87" w:rsidRDefault="00847535">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14:paraId="4FABB8EC" w14:textId="77777777" w:rsidR="009E5B87" w:rsidRDefault="00847535">
      <w:pPr>
        <w:pStyle w:val="Code"/>
      </w:pPr>
      <w:r>
        <w:t>0x00000000: 0C 00 0B 00 9C CF 29 F3 39 94 06 9B 06 02 00 00</w:t>
      </w:r>
    </w:p>
    <w:p w14:paraId="09E21712" w14:textId="77777777" w:rsidR="009E5B87" w:rsidRDefault="00847535">
      <w:pPr>
        <w:pStyle w:val="Code"/>
      </w:pPr>
      <w:r>
        <w:t>0x00000010: EE 02 00 00 AA 02 20 00 7E B8 31 E7 45 DD AA 44</w:t>
      </w:r>
    </w:p>
    <w:p w14:paraId="419BBF24" w14:textId="77777777" w:rsidR="009E5B87" w:rsidRDefault="00847535">
      <w:pPr>
        <w:pStyle w:val="Code"/>
      </w:pPr>
      <w:r>
        <w:t>0x00000020: AB 80 0C 75 FB D1 53 0E 7A 02 08 00 B4 27 E1 2E</w:t>
      </w:r>
    </w:p>
    <w:p w14:paraId="0F00AB5D" w14:textId="77777777" w:rsidR="009E5B87" w:rsidRDefault="00847535">
      <w:pPr>
        <w:pStyle w:val="Code"/>
      </w:pPr>
      <w:r>
        <w:t>0x00000030: 77 01 16 02 06 00 03 0B 00 D2 02 26 00 0C 8E 2E</w:t>
      </w:r>
    </w:p>
    <w:p w14:paraId="27BAB5C0" w14:textId="77777777" w:rsidR="009E5B87" w:rsidRDefault="00847535">
      <w:pPr>
        <w:pStyle w:val="Code"/>
      </w:pPr>
      <w:r>
        <w:t>0x00000040: 2E 05 D1 C0 86 48 9C 51 29 D6 61 71 4F 67 00 48</w:t>
      </w:r>
    </w:p>
    <w:p w14:paraId="40DB4B9C" w14:textId="77777777" w:rsidR="009E5B87" w:rsidRDefault="00847535">
      <w:pPr>
        <w:pStyle w:val="Code"/>
      </w:pPr>
      <w:r>
        <w:t>0x00000050: 0B 01 AC 02 00 0C 56 0C 8E FC 0B 2C 04 9B 61 4C</w:t>
      </w:r>
    </w:p>
    <w:p w14:paraId="37F076BD" w14:textId="77777777" w:rsidR="009E5B87" w:rsidRDefault="00847535">
      <w:pPr>
        <w:pStyle w:val="Code"/>
      </w:pPr>
      <w:r>
        <w:t>0x00000060: AB 49 48 45 E6 03 EC A0 80 47 AF 30 54 71 6E 9B</w:t>
      </w:r>
    </w:p>
    <w:p w14:paraId="1F080D0D" w14:textId="77777777" w:rsidR="009E5B87" w:rsidRDefault="00847535">
      <w:pPr>
        <w:pStyle w:val="Code"/>
      </w:pPr>
      <w:r>
        <w:t xml:space="preserve">0x00000070: 40 98 06 70 7E 81 8D C1 02 </w:t>
      </w:r>
      <w:r>
        <w:t>01 00 00 00 00 00 00</w:t>
      </w:r>
    </w:p>
    <w:p w14:paraId="12E95DC7" w14:textId="77777777" w:rsidR="009E5B87" w:rsidRDefault="00847535">
      <w:pPr>
        <w:pStyle w:val="Code"/>
      </w:pPr>
      <w:r>
        <w:t>0x00000080: 00 0B EC 00 C0 32 80 13 38 0C DE AF 7C 55 4E 95</w:t>
      </w:r>
    </w:p>
    <w:p w14:paraId="1DBF5BA9" w14:textId="77777777" w:rsidR="009E5B87" w:rsidRDefault="00847535">
      <w:pPr>
        <w:pStyle w:val="Code"/>
      </w:pPr>
      <w:r>
        <w:t>0x00000090: 0E 65 7A D3 A3 FA 63 01 00 00 11 03 21 2F 00 75</w:t>
      </w:r>
    </w:p>
    <w:p w14:paraId="512C16FE" w14:textId="77777777" w:rsidR="009E5B87" w:rsidRDefault="00847535">
      <w:pPr>
        <w:pStyle w:val="Code"/>
      </w:pPr>
      <w:r>
        <w:t xml:space="preserve">0x000000A0: F4 00 B2 00 EC 03     </w:t>
      </w:r>
    </w:p>
    <w:p w14:paraId="237AFBBF" w14:textId="77777777" w:rsidR="009E5B87" w:rsidRDefault="00847535">
      <w:pPr>
        <w:pStyle w:val="Code"/>
      </w:pPr>
      <w:r>
        <w:t xml:space="preserve">                      502 Binary Bytes </w:t>
      </w:r>
    </w:p>
    <w:p w14:paraId="40189053" w14:textId="77777777" w:rsidR="009E5B87" w:rsidRDefault="00847535">
      <w:pPr>
        <w:pStyle w:val="Code"/>
      </w:pPr>
      <w:r>
        <w:t>0x00000290:                                     79 05</w:t>
      </w:r>
    </w:p>
    <w:p w14:paraId="09659400" w14:textId="77777777" w:rsidR="009E5B87" w:rsidRDefault="00847535">
      <w:pPr>
        <w:pStyle w:val="Code"/>
      </w:pPr>
      <w:r>
        <w:t xml:space="preserve">                 Additional Object Groups</w:t>
      </w:r>
    </w:p>
    <w:p w14:paraId="18EB814B" w14:textId="77777777" w:rsidR="009E5B87" w:rsidRDefault="009E5B87">
      <w:pPr>
        <w:pStyle w:val="Code"/>
      </w:pPr>
    </w:p>
    <w:p w14:paraId="1DCBE40E" w14:textId="77777777" w:rsidR="009E5B87" w:rsidRDefault="009E5B87">
      <w:pPr>
        <w:pStyle w:val="Code"/>
      </w:pPr>
    </w:p>
    <w:p w14:paraId="31F89D57" w14:textId="77777777" w:rsidR="009E5B87" w:rsidRDefault="00847535">
      <w:pPr>
        <w:pStyle w:val="Code"/>
      </w:pPr>
      <w:r>
        <w:t>0x00006600:                                           0C 56</w:t>
      </w:r>
    </w:p>
    <w:p w14:paraId="29B8EB8C" w14:textId="77777777" w:rsidR="009E5B87" w:rsidRDefault="00847535">
      <w:pPr>
        <w:pStyle w:val="Code"/>
      </w:pPr>
      <w:r>
        <w:t>0x00006610: 0C 99 FA 30 D7 2C 12 88 42 B7 22 0A 12 5C FD A7</w:t>
      </w:r>
    </w:p>
    <w:p w14:paraId="363124A4" w14:textId="77777777" w:rsidR="009E5B87" w:rsidRDefault="00847535">
      <w:pPr>
        <w:pStyle w:val="Code"/>
      </w:pPr>
      <w:r>
        <w:t>0x00006620: E5 80 47 AF 30 54 71 6E 9B 40 98 06 70 7E 81 8D</w:t>
      </w:r>
    </w:p>
    <w:p w14:paraId="165765B2" w14:textId="77777777" w:rsidR="009E5B87" w:rsidRDefault="00847535">
      <w:pPr>
        <w:pStyle w:val="Code"/>
      </w:pPr>
      <w:r>
        <w:t>0x00006630: C1 02 32 00 00 00 00 00 00 00 05 60 20 94 33 B9</w:t>
      </w:r>
    </w:p>
    <w:p w14:paraId="31E52765" w14:textId="77777777" w:rsidR="009E5B87" w:rsidRDefault="00847535">
      <w:pPr>
        <w:pStyle w:val="Code"/>
      </w:pPr>
      <w:r>
        <w:t>0x00006640: 0E 1D 57 E9 41 AA D3 88 0D 92 D3 19 55 38 66 14</w:t>
      </w:r>
    </w:p>
    <w:p w14:paraId="3F251D57" w14:textId="77777777" w:rsidR="009E5B87" w:rsidRDefault="00847535">
      <w:pPr>
        <w:pStyle w:val="Code"/>
      </w:pPr>
      <w:r>
        <w:t>0x00006650: B9 FA DE 84 A3 AA 0D 4A A3 A8 52 0C 77 AC 70 73</w:t>
      </w:r>
    </w:p>
    <w:p w14:paraId="0DE36FAB" w14:textId="77777777" w:rsidR="009E5B87" w:rsidRDefault="00847535">
      <w:pPr>
        <w:pStyle w:val="Code"/>
      </w:pPr>
      <w:r>
        <w:t>0x00006660: 0C B9 FA DE 84 A3 AA 0D 4A A3 A8 52 0C 77 AC 70</w:t>
      </w:r>
    </w:p>
    <w:p w14:paraId="693FBD86" w14:textId="77777777" w:rsidR="009E5B87" w:rsidRDefault="00847535">
      <w:pPr>
        <w:pStyle w:val="Code"/>
      </w:pPr>
      <w:r>
        <w:t>0x00006670: 73 0C 65 46 2A 6F C8 42 C7 46 BA B4 E2 8F DC E1</w:t>
      </w:r>
    </w:p>
    <w:p w14:paraId="4D56A5AE" w14:textId="77777777" w:rsidR="009E5B87" w:rsidRDefault="00847535">
      <w:pPr>
        <w:pStyle w:val="Code"/>
      </w:pPr>
      <w:r>
        <w:t>0x00006680: E3 2B 05 0C 58 60 0C 8E FC 0B 2C 04 9B 61 4C AB</w:t>
      </w:r>
    </w:p>
    <w:p w14:paraId="101EE28D" w14:textId="77777777" w:rsidR="009E5B87" w:rsidRDefault="00847535">
      <w:pPr>
        <w:pStyle w:val="Code"/>
      </w:pPr>
      <w:r>
        <w:t>0x00006690: 49 48 45 E6 03 EC A0 80 47 AF 30 54 71 6E 9B 40</w:t>
      </w:r>
    </w:p>
    <w:p w14:paraId="0BE5E2A3" w14:textId="77777777" w:rsidR="009E5B87" w:rsidRDefault="00847535">
      <w:pPr>
        <w:pStyle w:val="Code"/>
      </w:pPr>
      <w:r>
        <w:t>0x000066A0: 98 06 70 7E 81 8D C1 02 33 00 00 00 00 00 00 00</w:t>
      </w:r>
    </w:p>
    <w:p w14:paraId="0D344F86" w14:textId="77777777" w:rsidR="009E5B87" w:rsidRDefault="00847535">
      <w:pPr>
        <w:pStyle w:val="Code"/>
      </w:pPr>
      <w:r>
        <w:t>0x000066B0: 07 58 22 0C 3A FE 28 71 BE DC 01 43 BD 84 71 6C</w:t>
      </w:r>
    </w:p>
    <w:p w14:paraId="2ADB8606" w14:textId="77777777" w:rsidR="009E5B87" w:rsidRDefault="00847535">
      <w:pPr>
        <w:pStyle w:val="Code"/>
      </w:pPr>
      <w:r>
        <w:t>0x000066C0: 45 6C 80 8A 05 0C 56 0C 05 A9 D1 DF 9C 9B 2E 42</w:t>
      </w:r>
    </w:p>
    <w:p w14:paraId="42B14C73" w14:textId="77777777" w:rsidR="009E5B87" w:rsidRDefault="00847535">
      <w:pPr>
        <w:pStyle w:val="Code"/>
      </w:pPr>
      <w:r>
        <w:t>0x000066D0: B2 59 81 7A F3 51 14 54 80 47 AF 30 54 71 6E 9B</w:t>
      </w:r>
    </w:p>
    <w:p w14:paraId="26CEC16E" w14:textId="77777777" w:rsidR="009E5B87" w:rsidRDefault="00847535">
      <w:pPr>
        <w:pStyle w:val="Code"/>
      </w:pPr>
      <w:r>
        <w:t>0x000066E0: 40 98 06 70 7E 81 8D C1 02 34 00 00 00 00 00 00</w:t>
      </w:r>
    </w:p>
    <w:p w14:paraId="64DF50C8" w14:textId="77777777" w:rsidR="009E5B87" w:rsidRDefault="00847535">
      <w:pPr>
        <w:pStyle w:val="Code"/>
      </w:pPr>
      <w:r>
        <w:lastRenderedPageBreak/>
        <w:t>0x000066F0: 00 09 D0 24 0C 3A FE 28 71 BE DC 01 43 BD 84 71</w:t>
      </w:r>
    </w:p>
    <w:p w14:paraId="662AEEDB" w14:textId="77777777" w:rsidR="009E5B87" w:rsidRDefault="00847535">
      <w:pPr>
        <w:pStyle w:val="Code"/>
      </w:pPr>
      <w:r>
        <w:t>0x00006700: 6C 45 6C 80 8A 00 50 4C 14 B9 FA DE 84 A3 AA 0D</w:t>
      </w:r>
    </w:p>
    <w:p w14:paraId="181A3E79" w14:textId="77777777" w:rsidR="009E5B87" w:rsidRDefault="00847535">
      <w:pPr>
        <w:pStyle w:val="Code"/>
      </w:pPr>
      <w:r>
        <w:t>0x00006710: 4A A3 A8 52 0C 77 AC 70 73 80 13 38 0C DE AF 7C</w:t>
      </w:r>
    </w:p>
    <w:p w14:paraId="41DB658C" w14:textId="77777777" w:rsidR="009E5B87" w:rsidRDefault="00847535">
      <w:pPr>
        <w:pStyle w:val="Code"/>
      </w:pPr>
      <w:r>
        <w:t>0x00006720: 55 4E 95 0E 65 7A D3 A3 FA 63 01 00 00 11 C8 22</w:t>
      </w:r>
    </w:p>
    <w:p w14:paraId="18D3918A" w14:textId="77777777" w:rsidR="009E5B87" w:rsidRDefault="00847535">
      <w:pPr>
        <w:pStyle w:val="Code"/>
      </w:pPr>
      <w:r>
        <w:t>0x00006730: 0C 8E FC 0B 2C 04 9B 61 4C AB 49 48 45 E6 03 EC</w:t>
      </w:r>
    </w:p>
    <w:p w14:paraId="07832145" w14:textId="77777777" w:rsidR="009E5B87" w:rsidRDefault="00847535">
      <w:pPr>
        <w:pStyle w:val="Code"/>
      </w:pPr>
      <w:r>
        <w:t xml:space="preserve">0x00006740: A0  . . . </w:t>
      </w:r>
    </w:p>
    <w:p w14:paraId="4CA00824" w14:textId="77777777" w:rsidR="009E5B87" w:rsidRDefault="00847535">
      <w:pPr>
        <w:pStyle w:val="Code"/>
      </w:pPr>
      <w:r>
        <w:t xml:space="preserve">       More Revision Manifest Object Group references</w:t>
      </w:r>
    </w:p>
    <w:p w14:paraId="32653022" w14:textId="77777777" w:rsidR="009E5B87" w:rsidRDefault="00847535">
      <w:pPr>
        <w:pStyle w:val="Code"/>
        <w:rPr>
          <w:rStyle w:val="InlineCode"/>
        </w:rPr>
      </w:pPr>
      <w:r>
        <w:rPr>
          <w:rStyle w:val="InlineCode"/>
        </w:rPr>
        <w:t>0x00006AB0:                                     0C 56 0C 8E</w:t>
      </w:r>
    </w:p>
    <w:p w14:paraId="6EF46722" w14:textId="77777777" w:rsidR="009E5B87" w:rsidRDefault="00847535">
      <w:pPr>
        <w:pStyle w:val="Code"/>
        <w:rPr>
          <w:rStyle w:val="InlineCode"/>
        </w:rPr>
      </w:pPr>
      <w:r>
        <w:rPr>
          <w:rStyle w:val="InlineCode"/>
        </w:rPr>
        <w:t>0x00006AC0: 2E 2E 05 D1 C0 86 48 9C 51 29 D6 61 71 4F 67 80</w:t>
      </w:r>
    </w:p>
    <w:p w14:paraId="31257AF0" w14:textId="77777777" w:rsidR="009E5B87" w:rsidRDefault="00847535">
      <w:pPr>
        <w:pStyle w:val="Code"/>
      </w:pPr>
      <w:r>
        <w:rPr>
          <w:rStyle w:val="InlineCode"/>
        </w:rPr>
        <w:t xml:space="preserve">0x00006AD0: 0A 4E D0 67 25 4F E5 43 91 48 B7 28 D3 AB 89 </w:t>
      </w:r>
      <w:r>
        <w:rPr>
          <w:rStyle w:val="InlineCode"/>
        </w:rPr>
        <w:t>77</w:t>
      </w:r>
    </w:p>
    <w:p w14:paraId="05EA1F22" w14:textId="77777777" w:rsidR="009E5B87" w:rsidRDefault="00847535">
      <w:pPr>
        <w:pStyle w:val="Code"/>
      </w:pPr>
      <w:r>
        <w:t>0x00006AE0: 01 00 00 00 00 00 00 00 03 88 54 0C 99 FA 30 D7</w:t>
      </w:r>
    </w:p>
    <w:p w14:paraId="01B91BF2" w14:textId="77777777" w:rsidR="009E5B87" w:rsidRDefault="00847535">
      <w:pPr>
        <w:pStyle w:val="Code"/>
      </w:pPr>
      <w:r>
        <w:t>0x00006AF0: 2C 12 88 42 B7 22 0A 12 5C FD A7 E5 80 B8 50 CF</w:t>
      </w:r>
    </w:p>
    <w:p w14:paraId="3571B60E" w14:textId="77777777" w:rsidR="009E5B87" w:rsidRDefault="00847535">
      <w:pPr>
        <w:pStyle w:val="Code"/>
      </w:pPr>
      <w:r>
        <w:t>0x00006B00: AB 8E 91 64 BF 98 06 70 7E 81 8D C1 02 3E 00 00</w:t>
      </w:r>
    </w:p>
    <w:p w14:paraId="66621831" w14:textId="77777777" w:rsidR="009E5B87" w:rsidRDefault="00847535">
      <w:pPr>
        <w:pStyle w:val="Code"/>
      </w:pPr>
      <w:r>
        <w:t>0x00006B10: 00 00 00 00 00 70 9A 0C B9 FA DE 84 A3 AA 0D 4A</w:t>
      </w:r>
    </w:p>
    <w:p w14:paraId="5C47103A" w14:textId="77777777" w:rsidR="009E5B87" w:rsidRDefault="00847535">
      <w:pPr>
        <w:pStyle w:val="Code"/>
      </w:pPr>
      <w:r>
        <w:t>0x00006B20: A3 A8 52 0C 77 AC 70 73 0C 65 46 2A 6F C8 42 C7</w:t>
      </w:r>
    </w:p>
    <w:p w14:paraId="2D4667A6" w14:textId="77777777" w:rsidR="009E5B87" w:rsidRDefault="00847535">
      <w:pPr>
        <w:pStyle w:val="Code"/>
      </w:pPr>
      <w:r>
        <w:t>0x00006B30: 46 BA B4 E2 8F DC E1 E3 2B 60 0C 8E FC 0B 2C 04</w:t>
      </w:r>
    </w:p>
    <w:p w14:paraId="01031856" w14:textId="77777777" w:rsidR="009E5B87" w:rsidRDefault="00847535">
      <w:pPr>
        <w:pStyle w:val="Code"/>
      </w:pPr>
      <w:r>
        <w:t>0x00006B40: 9B 61 4C AB 49 48 45 E6 03 EC A0 80 B8 50 CF AB</w:t>
      </w:r>
    </w:p>
    <w:p w14:paraId="6EC9443A" w14:textId="77777777" w:rsidR="009E5B87" w:rsidRDefault="00847535">
      <w:pPr>
        <w:pStyle w:val="Code"/>
      </w:pPr>
      <w:r>
        <w:t>0x00006B50: 8E 91 64 BF 98 06 70 7E 81 8D C1 02 40 00 00 00</w:t>
      </w:r>
    </w:p>
    <w:p w14:paraId="3A4B4CA0" w14:textId="77777777" w:rsidR="009E5B87" w:rsidRDefault="00847535">
      <w:pPr>
        <w:pStyle w:val="Code"/>
      </w:pPr>
      <w:r>
        <w:t>0x00006B60: 00 00 00 00 68 76 0C 3A FE 28 71 BE DC 01 43 BD</w:t>
      </w:r>
    </w:p>
    <w:p w14:paraId="75C75630" w14:textId="77777777" w:rsidR="009E5B87" w:rsidRDefault="00847535">
      <w:pPr>
        <w:pStyle w:val="Code"/>
      </w:pPr>
      <w:r>
        <w:t>0x00006B70: 84 71 6C 45 6C 80 8A 0C 05 A9 D1 DF 9C 9B 2E 42</w:t>
      </w:r>
    </w:p>
    <w:p w14:paraId="7B4254E3" w14:textId="77777777" w:rsidR="009E5B87" w:rsidRDefault="00847535">
      <w:pPr>
        <w:pStyle w:val="Code"/>
      </w:pPr>
      <w:r>
        <w:t>0x00006B80: B2 59 81 7A F3 51 14 54 80 B8 50 CF AB 8E 91 64</w:t>
      </w:r>
    </w:p>
    <w:p w14:paraId="3ABF8692" w14:textId="77777777" w:rsidR="009E5B87" w:rsidRDefault="00847535">
      <w:pPr>
        <w:pStyle w:val="Code"/>
      </w:pPr>
      <w:r>
        <w:t>0x00006B90: BF 98 06 70 7E 81 8D C1 02 3F 00 00 00 00 00 00</w:t>
      </w:r>
    </w:p>
    <w:p w14:paraId="609A5D7D" w14:textId="77777777" w:rsidR="009E5B87" w:rsidRDefault="00847535">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3F49983A"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D016512" w14:textId="77777777" w:rsidR="009E5B87" w:rsidRDefault="00847535">
            <w:pPr>
              <w:pStyle w:val="PacketDiagramHeaderText"/>
            </w:pPr>
            <w:r>
              <w:t>0</w:t>
            </w:r>
          </w:p>
        </w:tc>
        <w:tc>
          <w:tcPr>
            <w:tcW w:w="270" w:type="dxa"/>
          </w:tcPr>
          <w:p w14:paraId="598F2327" w14:textId="77777777" w:rsidR="009E5B87" w:rsidRDefault="00847535">
            <w:pPr>
              <w:pStyle w:val="PacketDiagramHeaderText"/>
            </w:pPr>
            <w:r>
              <w:t>1</w:t>
            </w:r>
          </w:p>
        </w:tc>
        <w:tc>
          <w:tcPr>
            <w:tcW w:w="270" w:type="dxa"/>
          </w:tcPr>
          <w:p w14:paraId="6344712C" w14:textId="77777777" w:rsidR="009E5B87" w:rsidRDefault="00847535">
            <w:pPr>
              <w:pStyle w:val="PacketDiagramHeaderText"/>
            </w:pPr>
            <w:r>
              <w:t>2</w:t>
            </w:r>
          </w:p>
        </w:tc>
        <w:tc>
          <w:tcPr>
            <w:tcW w:w="270" w:type="dxa"/>
          </w:tcPr>
          <w:p w14:paraId="53B6954D" w14:textId="77777777" w:rsidR="009E5B87" w:rsidRDefault="00847535">
            <w:pPr>
              <w:pStyle w:val="PacketDiagramHeaderText"/>
            </w:pPr>
            <w:r>
              <w:t>3</w:t>
            </w:r>
          </w:p>
        </w:tc>
        <w:tc>
          <w:tcPr>
            <w:tcW w:w="270" w:type="dxa"/>
          </w:tcPr>
          <w:p w14:paraId="1E8A8F87" w14:textId="77777777" w:rsidR="009E5B87" w:rsidRDefault="00847535">
            <w:pPr>
              <w:pStyle w:val="PacketDiagramHeaderText"/>
            </w:pPr>
            <w:r>
              <w:t>4</w:t>
            </w:r>
          </w:p>
        </w:tc>
        <w:tc>
          <w:tcPr>
            <w:tcW w:w="270" w:type="dxa"/>
          </w:tcPr>
          <w:p w14:paraId="44B0FEBE" w14:textId="77777777" w:rsidR="009E5B87" w:rsidRDefault="00847535">
            <w:pPr>
              <w:pStyle w:val="PacketDiagramHeaderText"/>
            </w:pPr>
            <w:r>
              <w:t>5</w:t>
            </w:r>
          </w:p>
        </w:tc>
        <w:tc>
          <w:tcPr>
            <w:tcW w:w="270" w:type="dxa"/>
          </w:tcPr>
          <w:p w14:paraId="55298A8D" w14:textId="77777777" w:rsidR="009E5B87" w:rsidRDefault="00847535">
            <w:pPr>
              <w:pStyle w:val="PacketDiagramHeaderText"/>
            </w:pPr>
            <w:r>
              <w:t>6</w:t>
            </w:r>
          </w:p>
        </w:tc>
        <w:tc>
          <w:tcPr>
            <w:tcW w:w="270" w:type="dxa"/>
          </w:tcPr>
          <w:p w14:paraId="35B520A9" w14:textId="77777777" w:rsidR="009E5B87" w:rsidRDefault="00847535">
            <w:pPr>
              <w:pStyle w:val="PacketDiagramHeaderText"/>
            </w:pPr>
            <w:r>
              <w:t>7</w:t>
            </w:r>
          </w:p>
        </w:tc>
        <w:tc>
          <w:tcPr>
            <w:tcW w:w="270" w:type="dxa"/>
          </w:tcPr>
          <w:p w14:paraId="00B2BA48" w14:textId="77777777" w:rsidR="009E5B87" w:rsidRDefault="00847535">
            <w:pPr>
              <w:pStyle w:val="PacketDiagramHeaderText"/>
            </w:pPr>
            <w:r>
              <w:t>8</w:t>
            </w:r>
          </w:p>
        </w:tc>
        <w:tc>
          <w:tcPr>
            <w:tcW w:w="270" w:type="dxa"/>
          </w:tcPr>
          <w:p w14:paraId="63A10930" w14:textId="77777777" w:rsidR="009E5B87" w:rsidRDefault="00847535">
            <w:pPr>
              <w:pStyle w:val="PacketDiagramHeaderText"/>
            </w:pPr>
            <w:r>
              <w:t>9</w:t>
            </w:r>
          </w:p>
        </w:tc>
        <w:tc>
          <w:tcPr>
            <w:tcW w:w="270" w:type="dxa"/>
          </w:tcPr>
          <w:p w14:paraId="33EA56A6" w14:textId="77777777" w:rsidR="009E5B87" w:rsidRDefault="00847535">
            <w:pPr>
              <w:pStyle w:val="PacketDiagramHeaderText"/>
            </w:pPr>
            <w:r>
              <w:t>1</w:t>
            </w:r>
          </w:p>
          <w:p w14:paraId="400AE5F0" w14:textId="77777777" w:rsidR="009E5B87" w:rsidRDefault="00847535">
            <w:pPr>
              <w:pStyle w:val="PacketDiagramHeaderText"/>
            </w:pPr>
            <w:r>
              <w:t>0</w:t>
            </w:r>
          </w:p>
        </w:tc>
        <w:tc>
          <w:tcPr>
            <w:tcW w:w="270" w:type="dxa"/>
          </w:tcPr>
          <w:p w14:paraId="7D23F489" w14:textId="77777777" w:rsidR="009E5B87" w:rsidRDefault="00847535">
            <w:pPr>
              <w:pStyle w:val="PacketDiagramHeaderText"/>
            </w:pPr>
            <w:r>
              <w:t>1</w:t>
            </w:r>
          </w:p>
        </w:tc>
        <w:tc>
          <w:tcPr>
            <w:tcW w:w="270" w:type="dxa"/>
          </w:tcPr>
          <w:p w14:paraId="67692F7E" w14:textId="77777777" w:rsidR="009E5B87" w:rsidRDefault="00847535">
            <w:pPr>
              <w:pStyle w:val="PacketDiagramHeaderText"/>
            </w:pPr>
            <w:r>
              <w:t>2</w:t>
            </w:r>
          </w:p>
        </w:tc>
        <w:tc>
          <w:tcPr>
            <w:tcW w:w="270" w:type="dxa"/>
          </w:tcPr>
          <w:p w14:paraId="494FDB33" w14:textId="77777777" w:rsidR="009E5B87" w:rsidRDefault="00847535">
            <w:pPr>
              <w:pStyle w:val="PacketDiagramHeaderText"/>
            </w:pPr>
            <w:r>
              <w:t>3</w:t>
            </w:r>
          </w:p>
        </w:tc>
        <w:tc>
          <w:tcPr>
            <w:tcW w:w="270" w:type="dxa"/>
          </w:tcPr>
          <w:p w14:paraId="179918FC" w14:textId="77777777" w:rsidR="009E5B87" w:rsidRDefault="00847535">
            <w:pPr>
              <w:pStyle w:val="PacketDiagramHeaderText"/>
            </w:pPr>
            <w:r>
              <w:t>4</w:t>
            </w:r>
          </w:p>
        </w:tc>
        <w:tc>
          <w:tcPr>
            <w:tcW w:w="270" w:type="dxa"/>
          </w:tcPr>
          <w:p w14:paraId="67602CC6" w14:textId="77777777" w:rsidR="009E5B87" w:rsidRDefault="00847535">
            <w:pPr>
              <w:pStyle w:val="PacketDiagramHeaderText"/>
            </w:pPr>
            <w:r>
              <w:t>5</w:t>
            </w:r>
          </w:p>
        </w:tc>
        <w:tc>
          <w:tcPr>
            <w:tcW w:w="270" w:type="dxa"/>
          </w:tcPr>
          <w:p w14:paraId="6FA28EBB" w14:textId="77777777" w:rsidR="009E5B87" w:rsidRDefault="00847535">
            <w:pPr>
              <w:pStyle w:val="PacketDiagramHeaderText"/>
            </w:pPr>
            <w:r>
              <w:t>6</w:t>
            </w:r>
          </w:p>
        </w:tc>
        <w:tc>
          <w:tcPr>
            <w:tcW w:w="270" w:type="dxa"/>
          </w:tcPr>
          <w:p w14:paraId="4A4A7DDD" w14:textId="77777777" w:rsidR="009E5B87" w:rsidRDefault="00847535">
            <w:pPr>
              <w:pStyle w:val="PacketDiagramHeaderText"/>
            </w:pPr>
            <w:r>
              <w:t>7</w:t>
            </w:r>
          </w:p>
        </w:tc>
        <w:tc>
          <w:tcPr>
            <w:tcW w:w="270" w:type="dxa"/>
          </w:tcPr>
          <w:p w14:paraId="26CB70B6" w14:textId="77777777" w:rsidR="009E5B87" w:rsidRDefault="00847535">
            <w:pPr>
              <w:pStyle w:val="PacketDiagramHeaderText"/>
            </w:pPr>
            <w:r>
              <w:t>8</w:t>
            </w:r>
          </w:p>
        </w:tc>
        <w:tc>
          <w:tcPr>
            <w:tcW w:w="270" w:type="dxa"/>
          </w:tcPr>
          <w:p w14:paraId="65AFBF65" w14:textId="77777777" w:rsidR="009E5B87" w:rsidRDefault="00847535">
            <w:pPr>
              <w:pStyle w:val="PacketDiagramHeaderText"/>
            </w:pPr>
            <w:r>
              <w:t>9</w:t>
            </w:r>
          </w:p>
        </w:tc>
        <w:tc>
          <w:tcPr>
            <w:tcW w:w="270" w:type="dxa"/>
          </w:tcPr>
          <w:p w14:paraId="224E7842" w14:textId="77777777" w:rsidR="009E5B87" w:rsidRDefault="00847535">
            <w:pPr>
              <w:pStyle w:val="PacketDiagramHeaderText"/>
            </w:pPr>
            <w:r>
              <w:t>2</w:t>
            </w:r>
          </w:p>
          <w:p w14:paraId="37684B67" w14:textId="77777777" w:rsidR="009E5B87" w:rsidRDefault="00847535">
            <w:pPr>
              <w:pStyle w:val="PacketDiagramHeaderText"/>
            </w:pPr>
            <w:r>
              <w:t>0</w:t>
            </w:r>
          </w:p>
        </w:tc>
        <w:tc>
          <w:tcPr>
            <w:tcW w:w="270" w:type="dxa"/>
          </w:tcPr>
          <w:p w14:paraId="37217693" w14:textId="77777777" w:rsidR="009E5B87" w:rsidRDefault="00847535">
            <w:pPr>
              <w:pStyle w:val="PacketDiagramHeaderText"/>
            </w:pPr>
            <w:r>
              <w:t>1</w:t>
            </w:r>
          </w:p>
        </w:tc>
        <w:tc>
          <w:tcPr>
            <w:tcW w:w="270" w:type="dxa"/>
          </w:tcPr>
          <w:p w14:paraId="19CEBC2C" w14:textId="77777777" w:rsidR="009E5B87" w:rsidRDefault="00847535">
            <w:pPr>
              <w:pStyle w:val="PacketDiagramHeaderText"/>
            </w:pPr>
            <w:r>
              <w:t>2</w:t>
            </w:r>
          </w:p>
        </w:tc>
        <w:tc>
          <w:tcPr>
            <w:tcW w:w="270" w:type="dxa"/>
          </w:tcPr>
          <w:p w14:paraId="2B15A480" w14:textId="77777777" w:rsidR="009E5B87" w:rsidRDefault="00847535">
            <w:pPr>
              <w:pStyle w:val="PacketDiagramHeaderText"/>
            </w:pPr>
            <w:r>
              <w:t>3</w:t>
            </w:r>
          </w:p>
        </w:tc>
        <w:tc>
          <w:tcPr>
            <w:tcW w:w="270" w:type="dxa"/>
          </w:tcPr>
          <w:p w14:paraId="78548509" w14:textId="77777777" w:rsidR="009E5B87" w:rsidRDefault="00847535">
            <w:pPr>
              <w:pStyle w:val="PacketDiagramHeaderText"/>
            </w:pPr>
            <w:r>
              <w:t>4</w:t>
            </w:r>
          </w:p>
        </w:tc>
        <w:tc>
          <w:tcPr>
            <w:tcW w:w="270" w:type="dxa"/>
          </w:tcPr>
          <w:p w14:paraId="5D808F7F" w14:textId="77777777" w:rsidR="009E5B87" w:rsidRDefault="00847535">
            <w:pPr>
              <w:pStyle w:val="PacketDiagramHeaderText"/>
            </w:pPr>
            <w:r>
              <w:t>5</w:t>
            </w:r>
          </w:p>
        </w:tc>
        <w:tc>
          <w:tcPr>
            <w:tcW w:w="270" w:type="dxa"/>
          </w:tcPr>
          <w:p w14:paraId="280DE443" w14:textId="77777777" w:rsidR="009E5B87" w:rsidRDefault="00847535">
            <w:pPr>
              <w:pStyle w:val="PacketDiagramHeaderText"/>
            </w:pPr>
            <w:r>
              <w:t>6</w:t>
            </w:r>
          </w:p>
        </w:tc>
        <w:tc>
          <w:tcPr>
            <w:tcW w:w="270" w:type="dxa"/>
          </w:tcPr>
          <w:p w14:paraId="37FAB21C" w14:textId="77777777" w:rsidR="009E5B87" w:rsidRDefault="00847535">
            <w:pPr>
              <w:pStyle w:val="PacketDiagramHeaderText"/>
            </w:pPr>
            <w:r>
              <w:t>7</w:t>
            </w:r>
          </w:p>
        </w:tc>
        <w:tc>
          <w:tcPr>
            <w:tcW w:w="270" w:type="dxa"/>
          </w:tcPr>
          <w:p w14:paraId="278FB8DC" w14:textId="77777777" w:rsidR="009E5B87" w:rsidRDefault="00847535">
            <w:pPr>
              <w:pStyle w:val="PacketDiagramHeaderText"/>
            </w:pPr>
            <w:r>
              <w:t>8</w:t>
            </w:r>
          </w:p>
        </w:tc>
        <w:tc>
          <w:tcPr>
            <w:tcW w:w="270" w:type="dxa"/>
          </w:tcPr>
          <w:p w14:paraId="4FB39DD9" w14:textId="77777777" w:rsidR="009E5B87" w:rsidRDefault="00847535">
            <w:pPr>
              <w:pStyle w:val="PacketDiagramHeaderText"/>
            </w:pPr>
            <w:r>
              <w:t>9</w:t>
            </w:r>
          </w:p>
        </w:tc>
        <w:tc>
          <w:tcPr>
            <w:tcW w:w="270" w:type="dxa"/>
          </w:tcPr>
          <w:p w14:paraId="38BB6413" w14:textId="77777777" w:rsidR="009E5B87" w:rsidRDefault="00847535">
            <w:pPr>
              <w:pStyle w:val="PacketDiagramHeaderText"/>
            </w:pPr>
            <w:r>
              <w:t>3</w:t>
            </w:r>
          </w:p>
          <w:p w14:paraId="07FB095E" w14:textId="77777777" w:rsidR="009E5B87" w:rsidRDefault="00847535">
            <w:pPr>
              <w:pStyle w:val="PacketDiagramHeaderText"/>
            </w:pPr>
            <w:r>
              <w:t>0</w:t>
            </w:r>
          </w:p>
        </w:tc>
        <w:tc>
          <w:tcPr>
            <w:tcW w:w="270" w:type="dxa"/>
          </w:tcPr>
          <w:p w14:paraId="44A3142B" w14:textId="77777777" w:rsidR="009E5B87" w:rsidRDefault="00847535">
            <w:pPr>
              <w:pStyle w:val="PacketDiagramHeaderText"/>
            </w:pPr>
            <w:r>
              <w:t>1</w:t>
            </w:r>
          </w:p>
        </w:tc>
      </w:tr>
      <w:tr w:rsidR="009E5B87" w14:paraId="12B8B3BC" w14:textId="77777777" w:rsidTr="009E5B87">
        <w:trPr>
          <w:trHeight w:val="490"/>
        </w:trPr>
        <w:tc>
          <w:tcPr>
            <w:tcW w:w="8640" w:type="dxa"/>
            <w:gridSpan w:val="32"/>
          </w:tcPr>
          <w:p w14:paraId="0561C469" w14:textId="77777777" w:rsidR="009E5B87" w:rsidRDefault="00847535">
            <w:pPr>
              <w:pStyle w:val="PacketDiagramBodyText"/>
            </w:pPr>
            <w:r>
              <w:t>Request Header</w:t>
            </w:r>
          </w:p>
        </w:tc>
      </w:tr>
      <w:tr w:rsidR="009E5B87" w14:paraId="255D5635" w14:textId="77777777" w:rsidTr="009E5B87">
        <w:trPr>
          <w:trHeight w:val="490"/>
        </w:trPr>
        <w:tc>
          <w:tcPr>
            <w:tcW w:w="8640" w:type="dxa"/>
            <w:gridSpan w:val="32"/>
          </w:tcPr>
          <w:p w14:paraId="52D3E0A1" w14:textId="77777777" w:rsidR="009E5B87" w:rsidRDefault="00847535">
            <w:pPr>
              <w:pStyle w:val="PacketDiagramBodyText"/>
            </w:pPr>
            <w:r>
              <w:t>Object Group</w:t>
            </w:r>
          </w:p>
        </w:tc>
      </w:tr>
      <w:tr w:rsidR="009E5B87" w14:paraId="6F5BBCD7" w14:textId="77777777" w:rsidTr="009E5B87">
        <w:trPr>
          <w:trHeight w:val="490"/>
        </w:trPr>
        <w:tc>
          <w:tcPr>
            <w:tcW w:w="8640" w:type="dxa"/>
            <w:gridSpan w:val="32"/>
          </w:tcPr>
          <w:p w14:paraId="08C1014E" w14:textId="77777777" w:rsidR="009E5B87" w:rsidRDefault="00847535">
            <w:pPr>
              <w:pStyle w:val="PacketDiagramBodyText"/>
            </w:pPr>
            <w:r>
              <w:t>Storage Manifest</w:t>
            </w:r>
          </w:p>
        </w:tc>
      </w:tr>
      <w:tr w:rsidR="009E5B87" w14:paraId="18D4940F" w14:textId="77777777" w:rsidTr="009E5B87">
        <w:trPr>
          <w:trHeight w:val="490"/>
        </w:trPr>
        <w:tc>
          <w:tcPr>
            <w:tcW w:w="8640" w:type="dxa"/>
            <w:gridSpan w:val="32"/>
          </w:tcPr>
          <w:p w14:paraId="2D686417" w14:textId="77777777" w:rsidR="009E5B87" w:rsidRDefault="00847535">
            <w:pPr>
              <w:pStyle w:val="PacketDiagramBodyText"/>
            </w:pPr>
            <w:r>
              <w:t>Cell Manifest</w:t>
            </w:r>
          </w:p>
        </w:tc>
      </w:tr>
      <w:tr w:rsidR="009E5B87" w14:paraId="05CA3BD9" w14:textId="77777777" w:rsidTr="009E5B87">
        <w:trPr>
          <w:trHeight w:val="490"/>
        </w:trPr>
        <w:tc>
          <w:tcPr>
            <w:tcW w:w="8640" w:type="dxa"/>
            <w:gridSpan w:val="32"/>
          </w:tcPr>
          <w:p w14:paraId="2E40C4CA" w14:textId="77777777" w:rsidR="009E5B87" w:rsidRDefault="00847535">
            <w:pPr>
              <w:pStyle w:val="PacketDiagramBodyText"/>
            </w:pPr>
            <w:r>
              <w:t>Revision Manifest</w:t>
            </w:r>
          </w:p>
        </w:tc>
      </w:tr>
      <w:tr w:rsidR="009E5B87" w14:paraId="0FD6EBBE" w14:textId="77777777" w:rsidTr="009E5B87">
        <w:trPr>
          <w:trHeight w:val="490"/>
        </w:trPr>
        <w:tc>
          <w:tcPr>
            <w:tcW w:w="8640" w:type="dxa"/>
            <w:gridSpan w:val="32"/>
          </w:tcPr>
          <w:p w14:paraId="3A66ABBB" w14:textId="77777777" w:rsidR="009E5B87" w:rsidRDefault="00847535">
            <w:pPr>
              <w:pStyle w:val="PacketDiagramBodyText"/>
            </w:pPr>
            <w:r>
              <w:t>Storage Index</w:t>
            </w:r>
          </w:p>
        </w:tc>
      </w:tr>
      <w:tr w:rsidR="009E5B87" w14:paraId="0997B41C" w14:textId="77777777" w:rsidTr="009E5B87">
        <w:trPr>
          <w:trHeight w:val="490"/>
        </w:trPr>
        <w:tc>
          <w:tcPr>
            <w:tcW w:w="8640" w:type="dxa"/>
            <w:gridSpan w:val="32"/>
          </w:tcPr>
          <w:p w14:paraId="431EA473" w14:textId="77777777" w:rsidR="009E5B87" w:rsidRDefault="00847535">
            <w:pPr>
              <w:pStyle w:val="PacketDiagramBodyText"/>
            </w:pPr>
            <w:r>
              <w:t>Request End</w:t>
            </w:r>
          </w:p>
        </w:tc>
      </w:tr>
    </w:tbl>
    <w:p w14:paraId="1BE551F8" w14:textId="7A2FAC04" w:rsidR="009E5B87" w:rsidRDefault="00847535">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14:paraId="4786489F" w14:textId="68424AD8" w:rsidR="009E5B87" w:rsidRDefault="00847535">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14:paraId="059CD814" w14:textId="364A1A6E" w:rsidR="009E5B87" w:rsidRDefault="00847535">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14:paraId="6D1A2259" w14:textId="07AFD93B" w:rsidR="009E5B87" w:rsidRDefault="00847535">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14:paraId="1EA49B2F" w14:textId="6788E208" w:rsidR="009E5B87" w:rsidRDefault="00847535">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14:paraId="2BE20E73" w14:textId="7DC69D47" w:rsidR="009E5B87" w:rsidRDefault="00847535">
      <w:pPr>
        <w:pStyle w:val="Definition-Field"/>
      </w:pPr>
      <w:r>
        <w:rPr>
          <w:b/>
        </w:rPr>
        <w:t>Storage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14:paraId="1A512A58" w14:textId="7796C9D5" w:rsidR="009E5B87" w:rsidRDefault="00847535">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14:paraId="36D24045" w14:textId="77777777" w:rsidR="009E5B87" w:rsidRDefault="00847535">
      <w:pPr>
        <w:pStyle w:val="Heading3"/>
      </w:pPr>
      <w:bookmarkStart w:id="319" w:name="section_ab4f822ce38d43658b6f2e5227e7bf72"/>
      <w:bookmarkStart w:id="320" w:name="_Toc150727738"/>
      <w:r>
        <w:t>Request Header</w:t>
      </w:r>
      <w:bookmarkEnd w:id="319"/>
      <w:bookmarkEnd w:id="320"/>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14:paraId="3AF869CA" w14:textId="50A71DE9" w:rsidR="009E5B87" w:rsidRDefault="00847535">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14:paraId="66FF323D" w14:textId="77777777" w:rsidR="009E5B87" w:rsidRDefault="00847535">
      <w:pPr>
        <w:pStyle w:val="Code"/>
      </w:pPr>
      <w:r>
        <w:lastRenderedPageBreak/>
        <w:t>Header:</w:t>
      </w:r>
    </w:p>
    <w:p w14:paraId="67372F6A" w14:textId="77777777" w:rsidR="009E5B87" w:rsidRDefault="00847535">
      <w:pPr>
        <w:pStyle w:val="Code"/>
      </w:pPr>
      <w:r>
        <w:t>0x00000000: 0C 00 0B 00 9C CF 29 F3 39 94 06 9B 06 02 00 00</w:t>
      </w:r>
    </w:p>
    <w:p w14:paraId="4B22ECDE" w14:textId="77777777" w:rsidR="009E5B87" w:rsidRDefault="00847535">
      <w:pPr>
        <w:pStyle w:val="Code"/>
      </w:pPr>
      <w:r>
        <w:t>0x00000010: EE 02 00 00 AA 02 20 00 7E B8 31 E7 45 DD AA 44</w:t>
      </w:r>
    </w:p>
    <w:p w14:paraId="15E5E80D" w14:textId="77777777" w:rsidR="009E5B87" w:rsidRDefault="00847535">
      <w:pPr>
        <w:pStyle w:val="Code"/>
      </w:pPr>
      <w:r>
        <w:t>0x00000020: AB 80 0C 75 FB D1 53 0E 7A 02 08 00 B4 27 E1 2E</w:t>
      </w:r>
    </w:p>
    <w:p w14:paraId="300407AD" w14:textId="77777777" w:rsidR="009E5B87" w:rsidRDefault="00847535">
      <w:pPr>
        <w:pStyle w:val="Code"/>
      </w:pPr>
      <w:r>
        <w:t>0x00000030: 77 01 16 02 06 00 03 0B 00 D2 02 26 00 0C 8E 2E</w:t>
      </w:r>
    </w:p>
    <w:p w14:paraId="25A7403B" w14:textId="77777777" w:rsidR="009E5B87" w:rsidRDefault="00847535">
      <w:pPr>
        <w:pStyle w:val="Code"/>
      </w:pPr>
      <w:r>
        <w:t>0x00000040: 2E 05 D1 C0 86 48 9C 51 29 D6 61 71 4F 67 00 48</w:t>
      </w:r>
    </w:p>
    <w:p w14:paraId="1C57DCBF" w14:textId="77777777" w:rsidR="009E5B87" w:rsidRDefault="00847535">
      <w:pPr>
        <w:pStyle w:val="Code"/>
      </w:pPr>
      <w:r>
        <w:t>0x00000050: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78EB202"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71BC3F89" w14:textId="77777777" w:rsidR="009E5B87" w:rsidRDefault="00847535">
            <w:pPr>
              <w:pStyle w:val="PacketDiagramHeaderText"/>
            </w:pPr>
            <w:r>
              <w:t>0</w:t>
            </w:r>
          </w:p>
        </w:tc>
        <w:tc>
          <w:tcPr>
            <w:tcW w:w="270" w:type="dxa"/>
          </w:tcPr>
          <w:p w14:paraId="5DDE54CB" w14:textId="77777777" w:rsidR="009E5B87" w:rsidRDefault="00847535">
            <w:pPr>
              <w:pStyle w:val="PacketDiagramHeaderText"/>
            </w:pPr>
            <w:r>
              <w:t>1</w:t>
            </w:r>
          </w:p>
        </w:tc>
        <w:tc>
          <w:tcPr>
            <w:tcW w:w="270" w:type="dxa"/>
          </w:tcPr>
          <w:p w14:paraId="3567CA7C" w14:textId="77777777" w:rsidR="009E5B87" w:rsidRDefault="00847535">
            <w:pPr>
              <w:pStyle w:val="PacketDiagramHeaderText"/>
            </w:pPr>
            <w:r>
              <w:t>2</w:t>
            </w:r>
          </w:p>
        </w:tc>
        <w:tc>
          <w:tcPr>
            <w:tcW w:w="270" w:type="dxa"/>
          </w:tcPr>
          <w:p w14:paraId="69CFCF9C" w14:textId="77777777" w:rsidR="009E5B87" w:rsidRDefault="00847535">
            <w:pPr>
              <w:pStyle w:val="PacketDiagramHeaderText"/>
            </w:pPr>
            <w:r>
              <w:t>3</w:t>
            </w:r>
          </w:p>
        </w:tc>
        <w:tc>
          <w:tcPr>
            <w:tcW w:w="270" w:type="dxa"/>
          </w:tcPr>
          <w:p w14:paraId="645C8855" w14:textId="77777777" w:rsidR="009E5B87" w:rsidRDefault="00847535">
            <w:pPr>
              <w:pStyle w:val="PacketDiagramHeaderText"/>
            </w:pPr>
            <w:r>
              <w:t>4</w:t>
            </w:r>
          </w:p>
        </w:tc>
        <w:tc>
          <w:tcPr>
            <w:tcW w:w="270" w:type="dxa"/>
          </w:tcPr>
          <w:p w14:paraId="4CE71DF6" w14:textId="77777777" w:rsidR="009E5B87" w:rsidRDefault="00847535">
            <w:pPr>
              <w:pStyle w:val="PacketDiagramHeaderText"/>
            </w:pPr>
            <w:r>
              <w:t>5</w:t>
            </w:r>
          </w:p>
        </w:tc>
        <w:tc>
          <w:tcPr>
            <w:tcW w:w="270" w:type="dxa"/>
          </w:tcPr>
          <w:p w14:paraId="59755496" w14:textId="77777777" w:rsidR="009E5B87" w:rsidRDefault="00847535">
            <w:pPr>
              <w:pStyle w:val="PacketDiagramHeaderText"/>
            </w:pPr>
            <w:r>
              <w:t>6</w:t>
            </w:r>
          </w:p>
        </w:tc>
        <w:tc>
          <w:tcPr>
            <w:tcW w:w="270" w:type="dxa"/>
          </w:tcPr>
          <w:p w14:paraId="053ADFC1" w14:textId="77777777" w:rsidR="009E5B87" w:rsidRDefault="00847535">
            <w:pPr>
              <w:pStyle w:val="PacketDiagramHeaderText"/>
            </w:pPr>
            <w:r>
              <w:t>7</w:t>
            </w:r>
          </w:p>
        </w:tc>
        <w:tc>
          <w:tcPr>
            <w:tcW w:w="270" w:type="dxa"/>
          </w:tcPr>
          <w:p w14:paraId="3EA699BF" w14:textId="77777777" w:rsidR="009E5B87" w:rsidRDefault="00847535">
            <w:pPr>
              <w:pStyle w:val="PacketDiagramHeaderText"/>
            </w:pPr>
            <w:r>
              <w:t>8</w:t>
            </w:r>
          </w:p>
        </w:tc>
        <w:tc>
          <w:tcPr>
            <w:tcW w:w="270" w:type="dxa"/>
          </w:tcPr>
          <w:p w14:paraId="18651BCA" w14:textId="77777777" w:rsidR="009E5B87" w:rsidRDefault="00847535">
            <w:pPr>
              <w:pStyle w:val="PacketDiagramHeaderText"/>
            </w:pPr>
            <w:r>
              <w:t>9</w:t>
            </w:r>
          </w:p>
        </w:tc>
        <w:tc>
          <w:tcPr>
            <w:tcW w:w="270" w:type="dxa"/>
          </w:tcPr>
          <w:p w14:paraId="79E7E155" w14:textId="77777777" w:rsidR="009E5B87" w:rsidRDefault="00847535">
            <w:pPr>
              <w:pStyle w:val="PacketDiagramHeaderText"/>
            </w:pPr>
            <w:r>
              <w:t>1</w:t>
            </w:r>
          </w:p>
          <w:p w14:paraId="4FBC689F" w14:textId="77777777" w:rsidR="009E5B87" w:rsidRDefault="00847535">
            <w:pPr>
              <w:pStyle w:val="PacketDiagramHeaderText"/>
            </w:pPr>
            <w:r>
              <w:t>0</w:t>
            </w:r>
          </w:p>
        </w:tc>
        <w:tc>
          <w:tcPr>
            <w:tcW w:w="270" w:type="dxa"/>
          </w:tcPr>
          <w:p w14:paraId="0A068796" w14:textId="77777777" w:rsidR="009E5B87" w:rsidRDefault="00847535">
            <w:pPr>
              <w:pStyle w:val="PacketDiagramHeaderText"/>
            </w:pPr>
            <w:r>
              <w:t>1</w:t>
            </w:r>
          </w:p>
        </w:tc>
        <w:tc>
          <w:tcPr>
            <w:tcW w:w="270" w:type="dxa"/>
          </w:tcPr>
          <w:p w14:paraId="378C4794" w14:textId="77777777" w:rsidR="009E5B87" w:rsidRDefault="00847535">
            <w:pPr>
              <w:pStyle w:val="PacketDiagramHeaderText"/>
            </w:pPr>
            <w:r>
              <w:t>2</w:t>
            </w:r>
          </w:p>
        </w:tc>
        <w:tc>
          <w:tcPr>
            <w:tcW w:w="270" w:type="dxa"/>
          </w:tcPr>
          <w:p w14:paraId="1BA2DA8D" w14:textId="77777777" w:rsidR="009E5B87" w:rsidRDefault="00847535">
            <w:pPr>
              <w:pStyle w:val="PacketDiagramHeaderText"/>
            </w:pPr>
            <w:r>
              <w:t>3</w:t>
            </w:r>
          </w:p>
        </w:tc>
        <w:tc>
          <w:tcPr>
            <w:tcW w:w="270" w:type="dxa"/>
          </w:tcPr>
          <w:p w14:paraId="51A70845" w14:textId="77777777" w:rsidR="009E5B87" w:rsidRDefault="00847535">
            <w:pPr>
              <w:pStyle w:val="PacketDiagramHeaderText"/>
            </w:pPr>
            <w:r>
              <w:t>4</w:t>
            </w:r>
          </w:p>
        </w:tc>
        <w:tc>
          <w:tcPr>
            <w:tcW w:w="270" w:type="dxa"/>
          </w:tcPr>
          <w:p w14:paraId="0FF52FFD" w14:textId="77777777" w:rsidR="009E5B87" w:rsidRDefault="00847535">
            <w:pPr>
              <w:pStyle w:val="PacketDiagramHeaderText"/>
            </w:pPr>
            <w:r>
              <w:t>5</w:t>
            </w:r>
          </w:p>
        </w:tc>
        <w:tc>
          <w:tcPr>
            <w:tcW w:w="270" w:type="dxa"/>
          </w:tcPr>
          <w:p w14:paraId="4C3EA61F" w14:textId="77777777" w:rsidR="009E5B87" w:rsidRDefault="00847535">
            <w:pPr>
              <w:pStyle w:val="PacketDiagramHeaderText"/>
            </w:pPr>
            <w:r>
              <w:t>6</w:t>
            </w:r>
          </w:p>
        </w:tc>
        <w:tc>
          <w:tcPr>
            <w:tcW w:w="270" w:type="dxa"/>
          </w:tcPr>
          <w:p w14:paraId="1A77C95B" w14:textId="77777777" w:rsidR="009E5B87" w:rsidRDefault="00847535">
            <w:pPr>
              <w:pStyle w:val="PacketDiagramHeaderText"/>
            </w:pPr>
            <w:r>
              <w:t>7</w:t>
            </w:r>
          </w:p>
        </w:tc>
        <w:tc>
          <w:tcPr>
            <w:tcW w:w="270" w:type="dxa"/>
          </w:tcPr>
          <w:p w14:paraId="00747696" w14:textId="77777777" w:rsidR="009E5B87" w:rsidRDefault="00847535">
            <w:pPr>
              <w:pStyle w:val="PacketDiagramHeaderText"/>
            </w:pPr>
            <w:r>
              <w:t>8</w:t>
            </w:r>
          </w:p>
        </w:tc>
        <w:tc>
          <w:tcPr>
            <w:tcW w:w="270" w:type="dxa"/>
          </w:tcPr>
          <w:p w14:paraId="0EF619C2" w14:textId="77777777" w:rsidR="009E5B87" w:rsidRDefault="00847535">
            <w:pPr>
              <w:pStyle w:val="PacketDiagramHeaderText"/>
            </w:pPr>
            <w:r>
              <w:t>9</w:t>
            </w:r>
          </w:p>
        </w:tc>
        <w:tc>
          <w:tcPr>
            <w:tcW w:w="270" w:type="dxa"/>
          </w:tcPr>
          <w:p w14:paraId="1246E2F9" w14:textId="77777777" w:rsidR="009E5B87" w:rsidRDefault="00847535">
            <w:pPr>
              <w:pStyle w:val="PacketDiagramHeaderText"/>
            </w:pPr>
            <w:r>
              <w:t>2</w:t>
            </w:r>
          </w:p>
          <w:p w14:paraId="447E31FA" w14:textId="77777777" w:rsidR="009E5B87" w:rsidRDefault="00847535">
            <w:pPr>
              <w:pStyle w:val="PacketDiagramHeaderText"/>
            </w:pPr>
            <w:r>
              <w:t>0</w:t>
            </w:r>
          </w:p>
        </w:tc>
        <w:tc>
          <w:tcPr>
            <w:tcW w:w="270" w:type="dxa"/>
          </w:tcPr>
          <w:p w14:paraId="385018E7" w14:textId="77777777" w:rsidR="009E5B87" w:rsidRDefault="00847535">
            <w:pPr>
              <w:pStyle w:val="PacketDiagramHeaderText"/>
            </w:pPr>
            <w:r>
              <w:t>1</w:t>
            </w:r>
          </w:p>
        </w:tc>
        <w:tc>
          <w:tcPr>
            <w:tcW w:w="270" w:type="dxa"/>
          </w:tcPr>
          <w:p w14:paraId="73D8263D" w14:textId="77777777" w:rsidR="009E5B87" w:rsidRDefault="00847535">
            <w:pPr>
              <w:pStyle w:val="PacketDiagramHeaderText"/>
            </w:pPr>
            <w:r>
              <w:t>2</w:t>
            </w:r>
          </w:p>
        </w:tc>
        <w:tc>
          <w:tcPr>
            <w:tcW w:w="270" w:type="dxa"/>
          </w:tcPr>
          <w:p w14:paraId="463FE793" w14:textId="77777777" w:rsidR="009E5B87" w:rsidRDefault="00847535">
            <w:pPr>
              <w:pStyle w:val="PacketDiagramHeaderText"/>
            </w:pPr>
            <w:r>
              <w:t>3</w:t>
            </w:r>
          </w:p>
        </w:tc>
        <w:tc>
          <w:tcPr>
            <w:tcW w:w="270" w:type="dxa"/>
          </w:tcPr>
          <w:p w14:paraId="1CA3BE28" w14:textId="77777777" w:rsidR="009E5B87" w:rsidRDefault="00847535">
            <w:pPr>
              <w:pStyle w:val="PacketDiagramHeaderText"/>
            </w:pPr>
            <w:r>
              <w:t>4</w:t>
            </w:r>
          </w:p>
        </w:tc>
        <w:tc>
          <w:tcPr>
            <w:tcW w:w="270" w:type="dxa"/>
          </w:tcPr>
          <w:p w14:paraId="50C2D082" w14:textId="77777777" w:rsidR="009E5B87" w:rsidRDefault="00847535">
            <w:pPr>
              <w:pStyle w:val="PacketDiagramHeaderText"/>
            </w:pPr>
            <w:r>
              <w:t>5</w:t>
            </w:r>
          </w:p>
        </w:tc>
        <w:tc>
          <w:tcPr>
            <w:tcW w:w="270" w:type="dxa"/>
          </w:tcPr>
          <w:p w14:paraId="5CC5EC1B" w14:textId="77777777" w:rsidR="009E5B87" w:rsidRDefault="00847535">
            <w:pPr>
              <w:pStyle w:val="PacketDiagramHeaderText"/>
            </w:pPr>
            <w:r>
              <w:t>6</w:t>
            </w:r>
          </w:p>
        </w:tc>
        <w:tc>
          <w:tcPr>
            <w:tcW w:w="270" w:type="dxa"/>
          </w:tcPr>
          <w:p w14:paraId="2FFFC2B1" w14:textId="77777777" w:rsidR="009E5B87" w:rsidRDefault="00847535">
            <w:pPr>
              <w:pStyle w:val="PacketDiagramHeaderText"/>
            </w:pPr>
            <w:r>
              <w:t>7</w:t>
            </w:r>
          </w:p>
        </w:tc>
        <w:tc>
          <w:tcPr>
            <w:tcW w:w="270" w:type="dxa"/>
          </w:tcPr>
          <w:p w14:paraId="01DCD5F3" w14:textId="77777777" w:rsidR="009E5B87" w:rsidRDefault="00847535">
            <w:pPr>
              <w:pStyle w:val="PacketDiagramHeaderText"/>
            </w:pPr>
            <w:r>
              <w:t>8</w:t>
            </w:r>
          </w:p>
        </w:tc>
        <w:tc>
          <w:tcPr>
            <w:tcW w:w="270" w:type="dxa"/>
          </w:tcPr>
          <w:p w14:paraId="10086FFF" w14:textId="77777777" w:rsidR="009E5B87" w:rsidRDefault="00847535">
            <w:pPr>
              <w:pStyle w:val="PacketDiagramHeaderText"/>
            </w:pPr>
            <w:r>
              <w:t>9</w:t>
            </w:r>
          </w:p>
        </w:tc>
        <w:tc>
          <w:tcPr>
            <w:tcW w:w="270" w:type="dxa"/>
          </w:tcPr>
          <w:p w14:paraId="2EBD3D44" w14:textId="77777777" w:rsidR="009E5B87" w:rsidRDefault="00847535">
            <w:pPr>
              <w:pStyle w:val="PacketDiagramHeaderText"/>
            </w:pPr>
            <w:r>
              <w:t>3</w:t>
            </w:r>
          </w:p>
          <w:p w14:paraId="2CE429F4" w14:textId="77777777" w:rsidR="009E5B87" w:rsidRDefault="00847535">
            <w:pPr>
              <w:pStyle w:val="PacketDiagramHeaderText"/>
            </w:pPr>
            <w:r>
              <w:t>0</w:t>
            </w:r>
          </w:p>
        </w:tc>
        <w:tc>
          <w:tcPr>
            <w:tcW w:w="270" w:type="dxa"/>
          </w:tcPr>
          <w:p w14:paraId="482A3DB9" w14:textId="77777777" w:rsidR="009E5B87" w:rsidRDefault="00847535">
            <w:pPr>
              <w:pStyle w:val="PacketDiagramHeaderText"/>
            </w:pPr>
            <w:r>
              <w:t>1</w:t>
            </w:r>
          </w:p>
        </w:tc>
      </w:tr>
      <w:tr w:rsidR="009E5B87" w14:paraId="22D24CAA" w14:textId="77777777" w:rsidTr="009E5B87">
        <w:trPr>
          <w:trHeight w:val="490"/>
        </w:trPr>
        <w:tc>
          <w:tcPr>
            <w:tcW w:w="4320" w:type="dxa"/>
            <w:gridSpan w:val="16"/>
          </w:tcPr>
          <w:p w14:paraId="584FBB5C" w14:textId="77777777" w:rsidR="009E5B87" w:rsidRDefault="00847535">
            <w:pPr>
              <w:pStyle w:val="PacketDiagramBodyText"/>
            </w:pPr>
            <w:r>
              <w:t>Protocol Version</w:t>
            </w:r>
          </w:p>
        </w:tc>
        <w:tc>
          <w:tcPr>
            <w:tcW w:w="4320" w:type="dxa"/>
            <w:gridSpan w:val="16"/>
          </w:tcPr>
          <w:p w14:paraId="05D3A0F3" w14:textId="77777777" w:rsidR="009E5B87" w:rsidRDefault="00847535">
            <w:pPr>
              <w:pStyle w:val="PacketDiagramBodyText"/>
            </w:pPr>
            <w:r>
              <w:t>Minimum Version</w:t>
            </w:r>
          </w:p>
        </w:tc>
      </w:tr>
      <w:tr w:rsidR="009E5B87" w14:paraId="7539D6A6" w14:textId="77777777" w:rsidTr="009E5B87">
        <w:trPr>
          <w:trHeight w:val="490"/>
        </w:trPr>
        <w:tc>
          <w:tcPr>
            <w:tcW w:w="8640" w:type="dxa"/>
            <w:gridSpan w:val="32"/>
          </w:tcPr>
          <w:p w14:paraId="78D3ED0C" w14:textId="77777777" w:rsidR="009E5B87" w:rsidRDefault="00847535">
            <w:pPr>
              <w:pStyle w:val="PacketDiagramBodyText"/>
            </w:pPr>
            <w:r>
              <w:t>Signature</w:t>
            </w:r>
          </w:p>
        </w:tc>
      </w:tr>
      <w:tr w:rsidR="009E5B87" w14:paraId="7C78CAC4" w14:textId="77777777" w:rsidTr="009E5B87">
        <w:trPr>
          <w:trHeight w:val="490"/>
        </w:trPr>
        <w:tc>
          <w:tcPr>
            <w:tcW w:w="8640" w:type="dxa"/>
            <w:gridSpan w:val="32"/>
          </w:tcPr>
          <w:p w14:paraId="46EC90B8" w14:textId="77777777" w:rsidR="009E5B87" w:rsidRDefault="00847535">
            <w:pPr>
              <w:pStyle w:val="PacketDiagramBodyText"/>
            </w:pPr>
            <w:r>
              <w:t>...</w:t>
            </w:r>
          </w:p>
        </w:tc>
      </w:tr>
      <w:tr w:rsidR="009E5B87" w14:paraId="6134A8DE" w14:textId="77777777" w:rsidTr="009E5B87">
        <w:trPr>
          <w:trHeight w:val="490"/>
        </w:trPr>
        <w:tc>
          <w:tcPr>
            <w:tcW w:w="8640" w:type="dxa"/>
            <w:gridSpan w:val="32"/>
          </w:tcPr>
          <w:p w14:paraId="4107BEEF" w14:textId="77777777" w:rsidR="009E5B87" w:rsidRDefault="00847535">
            <w:pPr>
              <w:pStyle w:val="PacketDiagramBodyText"/>
            </w:pPr>
            <w:r>
              <w:t>Cell Request Start</w:t>
            </w:r>
          </w:p>
        </w:tc>
      </w:tr>
      <w:tr w:rsidR="009E5B87" w14:paraId="62DBBFB8" w14:textId="77777777" w:rsidTr="009E5B87">
        <w:trPr>
          <w:trHeight w:val="490"/>
        </w:trPr>
        <w:tc>
          <w:tcPr>
            <w:tcW w:w="8640" w:type="dxa"/>
            <w:gridSpan w:val="32"/>
          </w:tcPr>
          <w:p w14:paraId="3C3F48E1" w14:textId="77777777" w:rsidR="009E5B87" w:rsidRDefault="00847535">
            <w:pPr>
              <w:pStyle w:val="PacketDiagramBodyText"/>
            </w:pPr>
            <w:r>
              <w:t>User Agent Start</w:t>
            </w:r>
          </w:p>
        </w:tc>
      </w:tr>
      <w:tr w:rsidR="009E5B87" w14:paraId="5855711C" w14:textId="77777777" w:rsidTr="009E5B87">
        <w:trPr>
          <w:trHeight w:val="490"/>
        </w:trPr>
        <w:tc>
          <w:tcPr>
            <w:tcW w:w="8640" w:type="dxa"/>
            <w:gridSpan w:val="32"/>
          </w:tcPr>
          <w:p w14:paraId="2356E9D6" w14:textId="77777777" w:rsidR="009E5B87" w:rsidRDefault="00847535">
            <w:pPr>
              <w:pStyle w:val="PacketDiagramBodyText"/>
            </w:pPr>
            <w:r>
              <w:t>User Agent GUID</w:t>
            </w:r>
          </w:p>
        </w:tc>
      </w:tr>
      <w:tr w:rsidR="009E5B87" w14:paraId="396658C9" w14:textId="77777777" w:rsidTr="009E5B87">
        <w:trPr>
          <w:trHeight w:val="490"/>
        </w:trPr>
        <w:tc>
          <w:tcPr>
            <w:tcW w:w="8640" w:type="dxa"/>
            <w:gridSpan w:val="32"/>
          </w:tcPr>
          <w:p w14:paraId="60E12C1E" w14:textId="77777777" w:rsidR="009E5B87" w:rsidRDefault="00847535">
            <w:pPr>
              <w:pStyle w:val="PacketDiagramBodyText"/>
            </w:pPr>
            <w:r>
              <w:t>GUID</w:t>
            </w:r>
          </w:p>
        </w:tc>
      </w:tr>
      <w:tr w:rsidR="009E5B87" w14:paraId="2099F45E" w14:textId="77777777" w:rsidTr="009E5B87">
        <w:trPr>
          <w:trHeight w:val="490"/>
        </w:trPr>
        <w:tc>
          <w:tcPr>
            <w:tcW w:w="8640" w:type="dxa"/>
            <w:gridSpan w:val="32"/>
          </w:tcPr>
          <w:p w14:paraId="2668E15A" w14:textId="77777777" w:rsidR="009E5B87" w:rsidRDefault="00847535">
            <w:pPr>
              <w:pStyle w:val="PacketDiagramBodyText"/>
            </w:pPr>
            <w:r>
              <w:t>...</w:t>
            </w:r>
          </w:p>
        </w:tc>
      </w:tr>
      <w:tr w:rsidR="009E5B87" w14:paraId="3D04F5ED" w14:textId="77777777" w:rsidTr="009E5B87">
        <w:trPr>
          <w:trHeight w:val="490"/>
        </w:trPr>
        <w:tc>
          <w:tcPr>
            <w:tcW w:w="8640" w:type="dxa"/>
            <w:gridSpan w:val="32"/>
          </w:tcPr>
          <w:p w14:paraId="4D40763E" w14:textId="77777777" w:rsidR="009E5B87" w:rsidRDefault="00847535">
            <w:pPr>
              <w:pStyle w:val="PacketDiagramBodyText"/>
            </w:pPr>
            <w:r>
              <w:t>User Agent Version</w:t>
            </w:r>
          </w:p>
        </w:tc>
      </w:tr>
      <w:tr w:rsidR="009E5B87" w14:paraId="043C670C" w14:textId="77777777" w:rsidTr="009E5B87">
        <w:trPr>
          <w:trHeight w:val="490"/>
        </w:trPr>
        <w:tc>
          <w:tcPr>
            <w:tcW w:w="8640" w:type="dxa"/>
            <w:gridSpan w:val="32"/>
          </w:tcPr>
          <w:p w14:paraId="025B50EE" w14:textId="77777777" w:rsidR="009E5B87" w:rsidRDefault="00847535">
            <w:pPr>
              <w:pStyle w:val="PacketDiagramBodyText"/>
            </w:pPr>
            <w:r>
              <w:t>Version</w:t>
            </w:r>
          </w:p>
        </w:tc>
      </w:tr>
      <w:tr w:rsidR="009E5B87" w14:paraId="52142AF4" w14:textId="77777777" w:rsidTr="009E5B87">
        <w:trPr>
          <w:trHeight w:val="490"/>
        </w:trPr>
        <w:tc>
          <w:tcPr>
            <w:tcW w:w="4320" w:type="dxa"/>
            <w:gridSpan w:val="16"/>
          </w:tcPr>
          <w:p w14:paraId="1C49EDC3" w14:textId="77777777" w:rsidR="009E5B87" w:rsidRDefault="00847535">
            <w:pPr>
              <w:pStyle w:val="PacketDiagramBodyText"/>
            </w:pPr>
            <w:r>
              <w:t>User Agent End</w:t>
            </w:r>
          </w:p>
        </w:tc>
        <w:tc>
          <w:tcPr>
            <w:tcW w:w="4320" w:type="dxa"/>
            <w:gridSpan w:val="16"/>
          </w:tcPr>
          <w:p w14:paraId="5B33175D" w14:textId="77777777" w:rsidR="009E5B87" w:rsidRDefault="00847535">
            <w:pPr>
              <w:pStyle w:val="PacketDiagramBodyText"/>
            </w:pPr>
            <w:r>
              <w:t>Sub-request Start</w:t>
            </w:r>
          </w:p>
        </w:tc>
      </w:tr>
      <w:tr w:rsidR="009E5B87" w14:paraId="0FF383E8" w14:textId="77777777" w:rsidTr="009E5B87">
        <w:trPr>
          <w:trHeight w:val="490"/>
        </w:trPr>
        <w:tc>
          <w:tcPr>
            <w:tcW w:w="4320" w:type="dxa"/>
            <w:gridSpan w:val="16"/>
          </w:tcPr>
          <w:p w14:paraId="6AC0C4D4" w14:textId="77777777" w:rsidR="009E5B87" w:rsidRDefault="00847535">
            <w:pPr>
              <w:pStyle w:val="PacketDiagramBodyText"/>
            </w:pPr>
            <w:r>
              <w:t>...</w:t>
            </w:r>
          </w:p>
        </w:tc>
        <w:tc>
          <w:tcPr>
            <w:tcW w:w="2160" w:type="dxa"/>
            <w:gridSpan w:val="8"/>
          </w:tcPr>
          <w:p w14:paraId="004BF254" w14:textId="77777777" w:rsidR="009E5B87" w:rsidRDefault="00847535">
            <w:pPr>
              <w:pStyle w:val="PacketDiagramBodyText"/>
            </w:pPr>
            <w:r>
              <w:t>Request ID</w:t>
            </w:r>
          </w:p>
        </w:tc>
        <w:tc>
          <w:tcPr>
            <w:tcW w:w="2160" w:type="dxa"/>
            <w:gridSpan w:val="8"/>
          </w:tcPr>
          <w:p w14:paraId="7C9C36E9" w14:textId="77777777" w:rsidR="009E5B87" w:rsidRDefault="00847535">
            <w:pPr>
              <w:pStyle w:val="PacketDiagramBodyText"/>
            </w:pPr>
            <w:r>
              <w:t>Request Type</w:t>
            </w:r>
          </w:p>
        </w:tc>
      </w:tr>
      <w:tr w:rsidR="009E5B87" w14:paraId="291C975B" w14:textId="77777777" w:rsidTr="009E5B87">
        <w:trPr>
          <w:trHeight w:val="490"/>
        </w:trPr>
        <w:tc>
          <w:tcPr>
            <w:tcW w:w="2160" w:type="dxa"/>
            <w:gridSpan w:val="8"/>
          </w:tcPr>
          <w:p w14:paraId="0C181581" w14:textId="77777777" w:rsidR="009E5B87" w:rsidRDefault="00847535">
            <w:pPr>
              <w:pStyle w:val="PacketDiagramBodyText"/>
            </w:pPr>
            <w:r>
              <w:t>Priority</w:t>
            </w:r>
          </w:p>
        </w:tc>
        <w:tc>
          <w:tcPr>
            <w:tcW w:w="6480" w:type="dxa"/>
            <w:gridSpan w:val="24"/>
          </w:tcPr>
          <w:p w14:paraId="12FDAE83" w14:textId="77777777" w:rsidR="009E5B87" w:rsidRDefault="00847535">
            <w:pPr>
              <w:pStyle w:val="PacketDiagramBodyText"/>
            </w:pPr>
            <w:r>
              <w:t>Put Changes Request</w:t>
            </w:r>
          </w:p>
        </w:tc>
      </w:tr>
      <w:tr w:rsidR="009E5B87" w14:paraId="78479C2F" w14:textId="77777777" w:rsidTr="009E5B87">
        <w:trPr>
          <w:trHeight w:val="490"/>
        </w:trPr>
        <w:tc>
          <w:tcPr>
            <w:tcW w:w="2160" w:type="dxa"/>
            <w:gridSpan w:val="8"/>
          </w:tcPr>
          <w:p w14:paraId="48E747A3" w14:textId="77777777" w:rsidR="009E5B87" w:rsidRDefault="00847535">
            <w:pPr>
              <w:pStyle w:val="PacketDiagramBodyText"/>
            </w:pPr>
            <w:r>
              <w:t>...</w:t>
            </w:r>
          </w:p>
        </w:tc>
        <w:tc>
          <w:tcPr>
            <w:tcW w:w="6480" w:type="dxa"/>
            <w:gridSpan w:val="24"/>
          </w:tcPr>
          <w:p w14:paraId="6BB4204A" w14:textId="77777777" w:rsidR="009E5B87" w:rsidRDefault="00847535">
            <w:pPr>
              <w:pStyle w:val="PacketDiagramBodyText"/>
            </w:pPr>
            <w:r>
              <w:t>Storage Index EXGUID</w:t>
            </w:r>
          </w:p>
        </w:tc>
      </w:tr>
      <w:tr w:rsidR="009E5B87" w14:paraId="1AFA0C7A" w14:textId="77777777" w:rsidTr="009E5B87">
        <w:trPr>
          <w:trHeight w:val="490"/>
        </w:trPr>
        <w:tc>
          <w:tcPr>
            <w:tcW w:w="8640" w:type="dxa"/>
            <w:gridSpan w:val="32"/>
          </w:tcPr>
          <w:p w14:paraId="6E3FA717" w14:textId="77777777" w:rsidR="009E5B87" w:rsidRDefault="00847535">
            <w:pPr>
              <w:pStyle w:val="PacketDiagramBodyText"/>
            </w:pPr>
            <w:r>
              <w:t>...</w:t>
            </w:r>
          </w:p>
        </w:tc>
      </w:tr>
      <w:tr w:rsidR="009E5B87" w14:paraId="45D77984" w14:textId="77777777" w:rsidTr="009E5B87">
        <w:trPr>
          <w:trHeight w:val="490"/>
        </w:trPr>
        <w:tc>
          <w:tcPr>
            <w:tcW w:w="2160" w:type="dxa"/>
            <w:gridSpan w:val="8"/>
          </w:tcPr>
          <w:p w14:paraId="05BD6630" w14:textId="77777777" w:rsidR="009E5B87" w:rsidRDefault="00847535">
            <w:pPr>
              <w:pStyle w:val="PacketDiagramBodyText"/>
            </w:pPr>
            <w:r>
              <w:t>A</w:t>
            </w:r>
          </w:p>
        </w:tc>
        <w:tc>
          <w:tcPr>
            <w:tcW w:w="2160" w:type="dxa"/>
            <w:gridSpan w:val="8"/>
          </w:tcPr>
          <w:p w14:paraId="4E05E5F3" w14:textId="77777777" w:rsidR="009E5B87" w:rsidRDefault="00847535">
            <w:pPr>
              <w:pStyle w:val="PacketDiagramBodyText"/>
            </w:pPr>
            <w:r>
              <w:t>Put Changes Flags</w:t>
            </w:r>
          </w:p>
        </w:tc>
        <w:tc>
          <w:tcPr>
            <w:tcW w:w="4320" w:type="dxa"/>
            <w:gridSpan w:val="16"/>
          </w:tcPr>
          <w:p w14:paraId="5353830D" w14:textId="77777777" w:rsidR="009E5B87" w:rsidRDefault="00847535">
            <w:pPr>
              <w:pStyle w:val="PacketDiagramBodyText"/>
            </w:pPr>
            <w:r>
              <w:t>Sub-request End</w:t>
            </w:r>
          </w:p>
        </w:tc>
      </w:tr>
      <w:tr w:rsidR="009E5B87" w14:paraId="0F3278FA" w14:textId="77777777" w:rsidTr="009E5B87">
        <w:trPr>
          <w:gridAfter w:val="8"/>
          <w:wAfter w:w="2160" w:type="dxa"/>
          <w:trHeight w:val="490"/>
        </w:trPr>
        <w:tc>
          <w:tcPr>
            <w:tcW w:w="4320" w:type="dxa"/>
            <w:gridSpan w:val="16"/>
          </w:tcPr>
          <w:p w14:paraId="765D9717" w14:textId="77777777" w:rsidR="009E5B87" w:rsidRDefault="00847535">
            <w:pPr>
              <w:pStyle w:val="PacketDiagramBodyText"/>
            </w:pPr>
            <w:r>
              <w:t>Data Element Package Start</w:t>
            </w:r>
          </w:p>
        </w:tc>
        <w:tc>
          <w:tcPr>
            <w:tcW w:w="2160" w:type="dxa"/>
            <w:gridSpan w:val="8"/>
          </w:tcPr>
          <w:p w14:paraId="7F7A3AE6" w14:textId="77777777" w:rsidR="009E5B87" w:rsidRDefault="00847535">
            <w:pPr>
              <w:pStyle w:val="PacketDiagramBodyText"/>
            </w:pPr>
            <w:r>
              <w:t>Reserved</w:t>
            </w:r>
          </w:p>
        </w:tc>
      </w:tr>
    </w:tbl>
    <w:p w14:paraId="1E57C632" w14:textId="77777777" w:rsidR="009E5B87" w:rsidRDefault="00847535">
      <w:pPr>
        <w:pStyle w:val="Definition-Field"/>
      </w:pPr>
      <w:r>
        <w:rPr>
          <w:b/>
        </w:rPr>
        <w:t xml:space="preserve">Protocol Version (2 bytes): </w:t>
      </w:r>
      <w:r>
        <w:t>0x000C specifies the protocol version of this request.</w:t>
      </w:r>
    </w:p>
    <w:p w14:paraId="285B288F" w14:textId="77777777" w:rsidR="009E5B87" w:rsidRDefault="00847535">
      <w:pPr>
        <w:pStyle w:val="Definition-Field"/>
      </w:pPr>
      <w:r>
        <w:rPr>
          <w:b/>
        </w:rPr>
        <w:t>Minimum Version (2 bytes):</w:t>
      </w:r>
      <w:r>
        <w:t xml:space="preserve"> 0x000B specifies the minimum version of the protocol schema with which this request is compatible.</w:t>
      </w:r>
    </w:p>
    <w:p w14:paraId="4C2FB8DC" w14:textId="77777777" w:rsidR="009E5B87" w:rsidRDefault="00847535">
      <w:pPr>
        <w:pStyle w:val="Definition-Field"/>
      </w:pPr>
      <w:r>
        <w:rPr>
          <w:b/>
        </w:rPr>
        <w:lastRenderedPageBreak/>
        <w:t>Signature:</w:t>
      </w:r>
      <w:r>
        <w:t xml:space="preserve"> 0x9B069439F329CF9C specifies the signature of this request.</w:t>
      </w:r>
    </w:p>
    <w:p w14:paraId="5DD3B1A0" w14:textId="6C553B81" w:rsidR="009E5B87" w:rsidRDefault="00847535">
      <w:pPr>
        <w:pStyle w:val="Definition-Field"/>
      </w:pPr>
      <w:r>
        <w:rPr>
          <w:b/>
        </w:rPr>
        <w:t xml:space="preserve">Cell Request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 length 0, and is compound.</w:t>
      </w:r>
    </w:p>
    <w:p w14:paraId="1D5241EF" w14:textId="77777777" w:rsidR="009E5B87" w:rsidRDefault="00847535">
      <w:pPr>
        <w:pStyle w:val="Definition-Field"/>
        <w:rPr>
          <w:b/>
        </w:rPr>
      </w:pPr>
      <w:r>
        <w:rPr>
          <w:b/>
        </w:rPr>
        <w:t xml:space="preserve">User Agent Start (4 bytes): </w:t>
      </w:r>
      <w:r>
        <w:t xml:space="preserve">0x000002EE specifies a 32-bit </w:t>
      </w:r>
      <w:r>
        <w:rPr>
          <w:b/>
        </w:rPr>
        <w:t>Stream Object Header</w:t>
      </w:r>
      <w:r>
        <w:t xml:space="preserve"> for user agent start. Decoded, this has a type of 0x5D, length 0, and is compound.</w:t>
      </w:r>
    </w:p>
    <w:p w14:paraId="77B83C7F" w14:textId="426257DF" w:rsidR="009E5B87" w:rsidRDefault="00847535">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 of 0x55, length 16.</w:t>
      </w:r>
    </w:p>
    <w:p w14:paraId="71F5C9B2" w14:textId="77777777" w:rsidR="009E5B87" w:rsidRDefault="00847535">
      <w:pPr>
        <w:pStyle w:val="Definition-Field"/>
      </w:pPr>
      <w:r>
        <w:rPr>
          <w:b/>
        </w:rPr>
        <w:t>GUID:</w:t>
      </w:r>
      <w:r>
        <w:t xml:space="preserve"> {"E731B87E-DD45-44AA-80AB80-0C75FBD1530E"} is the GUID of the user agent.</w:t>
      </w:r>
    </w:p>
    <w:p w14:paraId="7D47B1B7" w14:textId="77777777" w:rsidR="009E5B87" w:rsidRDefault="00847535">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14:paraId="4279A3A7" w14:textId="77777777" w:rsidR="009E5B87" w:rsidRDefault="00847535">
      <w:pPr>
        <w:pStyle w:val="Definition-Field"/>
      </w:pPr>
      <w:r>
        <w:rPr>
          <w:b/>
        </w:rPr>
        <w:t xml:space="preserve">Version (4 bytes): </w:t>
      </w:r>
      <w:r>
        <w:t>0x2EE127B4 specifies the version of the client.</w:t>
      </w:r>
    </w:p>
    <w:p w14:paraId="4F882658" w14:textId="7C29587E" w:rsidR="009E5B87" w:rsidRDefault="00847535">
      <w:pPr>
        <w:pStyle w:val="Definition-Field"/>
        <w:rPr>
          <w:b/>
        </w:rPr>
      </w:pPr>
      <w:r>
        <w:rPr>
          <w:b/>
        </w:rPr>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14:paraId="3533CE4B" w14:textId="77777777" w:rsidR="009E5B87" w:rsidRDefault="00847535">
      <w:pPr>
        <w:pStyle w:val="Definition-Field"/>
      </w:pPr>
      <w:r>
        <w:rPr>
          <w:b/>
        </w:rPr>
        <w:t>Sub-request Start (4 bytes):</w:t>
      </w:r>
      <w:r>
        <w:t xml:space="preserve"> 0x00060216 specifies a 32-bit </w:t>
      </w:r>
      <w:r>
        <w:rPr>
          <w:b/>
        </w:rPr>
        <w:t>Stream Object Header</w:t>
      </w:r>
      <w:r>
        <w:t xml:space="preserve"> for sub-request start. Decoded, this has a type of 0x42, length 3.</w:t>
      </w:r>
    </w:p>
    <w:p w14:paraId="1F7DE24C" w14:textId="5AD4C690" w:rsidR="009E5B87" w:rsidRDefault="00847535">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14:paraId="3B5F494A" w14:textId="388A0346" w:rsidR="009E5B87" w:rsidRDefault="00847535">
      <w:pPr>
        <w:pStyle w:val="Definition-Field"/>
        <w:rPr>
          <w:b/>
        </w:rPr>
      </w:pPr>
      <w:r>
        <w:rPr>
          <w:b/>
        </w:rPr>
        <w:t xml:space="preserve">Request Type (1 byte):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0x05.</w:t>
      </w:r>
    </w:p>
    <w:p w14:paraId="518B60E4" w14:textId="77777777" w:rsidR="009E5B87" w:rsidRDefault="00847535">
      <w:pPr>
        <w:pStyle w:val="Definition-Field"/>
      </w:pPr>
      <w:r>
        <w:rPr>
          <w:b/>
        </w:rPr>
        <w:t>Priority (1 byte):</w:t>
      </w:r>
      <w:r>
        <w:t xml:space="preserve"> 0x00 specifies the priority of this sub-request as a compact unsigned 64-bit integer.</w:t>
      </w:r>
    </w:p>
    <w:p w14:paraId="6B10EFD4" w14:textId="6EFAFFA4" w:rsidR="009E5B87" w:rsidRDefault="00847535">
      <w:pPr>
        <w:pStyle w:val="Definition-Field"/>
      </w:pPr>
      <w:r>
        <w:rPr>
          <w:b/>
        </w:rPr>
        <w:t xml:space="preserve">Put Changes Request (4 bytes): </w:t>
      </w:r>
      <w:r>
        <w:t xml:space="preserve">0x002602D2 specifies a 32-bit </w:t>
      </w:r>
      <w:r>
        <w:rPr>
          <w:b/>
        </w:rPr>
        <w:t>Stream Object 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14:paraId="03CD9287" w14:textId="3C7A19AE" w:rsidR="009E5B87" w:rsidRDefault="00847535">
      <w:pPr>
        <w:pStyle w:val="Definition-Field"/>
      </w:pPr>
      <w:r>
        <w:rPr>
          <w:b/>
        </w:rPr>
        <w:t>Storage Index EXGUID:</w:t>
      </w:r>
      <w:r>
        <w:t xml:space="preserve"> {"052E2E8E-C0D1-4886-9C51-29D661714F67"} 0x01 specifies the </w:t>
      </w:r>
      <w:r>
        <w:rPr>
          <w:b/>
        </w:rPr>
        <w:t>Storage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14:paraId="007AF7EC" w14:textId="77777777" w:rsidR="009E5B87" w:rsidRDefault="00847535">
      <w:pPr>
        <w:pStyle w:val="Definition-Field"/>
      </w:pPr>
      <w:r>
        <w:rPr>
          <w:b/>
        </w:rPr>
        <w:t xml:space="preserve">A - Expected Storage Index EXGUID (1 byte): </w:t>
      </w:r>
      <w:r>
        <w:t xml:space="preserve">{"000000-0000-0000-0000-00000000"} 0x00 specifies the expected </w:t>
      </w:r>
      <w:r>
        <w:rPr>
          <w:b/>
        </w:rPr>
        <w:t>Storage Index Extended GUID</w:t>
      </w:r>
      <w:r>
        <w:t xml:space="preserve"> decoded from 0x00.</w:t>
      </w:r>
    </w:p>
    <w:p w14:paraId="0885D907" w14:textId="77777777" w:rsidR="009E5B87" w:rsidRDefault="00847535">
      <w:pPr>
        <w:pStyle w:val="Definition-Field"/>
      </w:pPr>
      <w:r>
        <w:rPr>
          <w:b/>
        </w:rPr>
        <w:t>Put Changes Flags (1 byte):</w:t>
      </w:r>
      <w:r>
        <w:t xml:space="preserve"> 0x48 specifies the flags on the </w:t>
      </w:r>
      <w:r>
        <w:rPr>
          <w:b/>
        </w:rPr>
        <w:t>Put Changes</w:t>
      </w:r>
      <w:r>
        <w:t xml:space="preserve"> request (section 2.2.2.1.4).</w:t>
      </w:r>
    </w:p>
    <w:p w14:paraId="11E38F2E" w14:textId="77777777" w:rsidR="009E5B87" w:rsidRDefault="00847535">
      <w:pPr>
        <w:pStyle w:val="Definition-Field"/>
        <w:rPr>
          <w:b/>
        </w:rPr>
      </w:pPr>
      <w:r>
        <w:rPr>
          <w:b/>
        </w:rPr>
        <w:t xml:space="preserve">Sub-Request End (2 bytes): </w:t>
      </w:r>
      <w:r>
        <w:t>0x010B specifies the 16-bit</w:t>
      </w:r>
      <w:r>
        <w:rPr>
          <w:b/>
        </w:rPr>
        <w:t xml:space="preserve"> Stream Object Header</w:t>
      </w:r>
      <w:r>
        <w:t xml:space="preserve"> for sub-request end. Decoded, this has a type of 0x21.</w:t>
      </w:r>
    </w:p>
    <w:p w14:paraId="61F88813" w14:textId="049FB653" w:rsidR="009E5B87" w:rsidRDefault="00847535">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 this has a type of 0x15, length 1, and is compound.</w:t>
      </w:r>
    </w:p>
    <w:p w14:paraId="1689377B" w14:textId="77777777" w:rsidR="009E5B87" w:rsidRDefault="00847535">
      <w:pPr>
        <w:pStyle w:val="Definition-Field"/>
      </w:pPr>
      <w:r>
        <w:rPr>
          <w:b/>
        </w:rPr>
        <w:t>Reserved (1 byte):</w:t>
      </w:r>
      <w:r>
        <w:t xml:space="preserve"> 0x00 specifies a reserved byte.</w:t>
      </w:r>
    </w:p>
    <w:p w14:paraId="29221B23" w14:textId="77777777" w:rsidR="009E5B87" w:rsidRDefault="00847535">
      <w:pPr>
        <w:pStyle w:val="Heading3"/>
      </w:pPr>
      <w:bookmarkStart w:id="321" w:name="section_18901812ff894cfd953900f83753bbc9"/>
      <w:bookmarkStart w:id="322" w:name="_Toc150727739"/>
      <w:r>
        <w:t>Object Group</w:t>
      </w:r>
      <w:bookmarkEnd w:id="321"/>
      <w:bookmarkEnd w:id="322"/>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14:paraId="1C77E310" w14:textId="02707859" w:rsidR="009E5B87" w:rsidRDefault="00847535">
      <w:r>
        <w:t xml:space="preserve">This is the Object Group that is part of the Put Changes Request example (section </w:t>
      </w:r>
      <w:hyperlink w:anchor="Section_15d8630d1e494ae5828931c3c60cc031" w:history="1">
        <w:r>
          <w:rPr>
            <w:rStyle w:val="Hyperlink"/>
          </w:rPr>
          <w:t>4.3</w:t>
        </w:r>
      </w:hyperlink>
      <w:r>
        <w:t>).</w:t>
      </w:r>
    </w:p>
    <w:p w14:paraId="3E4E8C05" w14:textId="77777777" w:rsidR="009E5B87" w:rsidRDefault="00847535">
      <w:pPr>
        <w:pStyle w:val="Code"/>
      </w:pPr>
      <w:r>
        <w:t>0x00000050:                0C 56 0C 8E FC 0B 2C 04 9B 61 4C</w:t>
      </w:r>
    </w:p>
    <w:p w14:paraId="665E5FED" w14:textId="77777777" w:rsidR="009E5B87" w:rsidRDefault="00847535">
      <w:pPr>
        <w:pStyle w:val="Code"/>
      </w:pPr>
      <w:r>
        <w:lastRenderedPageBreak/>
        <w:t>0x00000060: AB 49 48 45 E6 03 EC A0 80 47 AF 30 54 71 6E 9B</w:t>
      </w:r>
    </w:p>
    <w:p w14:paraId="4D92E535" w14:textId="77777777" w:rsidR="009E5B87" w:rsidRDefault="00847535">
      <w:pPr>
        <w:pStyle w:val="Code"/>
      </w:pPr>
      <w:r>
        <w:t>0x00000070: 40 98 06 70 7E 81 8D C1 02 01 00 00 00 00 00 00</w:t>
      </w:r>
    </w:p>
    <w:p w14:paraId="1770017E" w14:textId="77777777" w:rsidR="009E5B87" w:rsidRDefault="00847535">
      <w:pPr>
        <w:pStyle w:val="Code"/>
      </w:pPr>
      <w:r>
        <w:t>0x00000080: 00 0B EC 00 C0 32 80 13 38 0C DE AF 7C 55 4E 95</w:t>
      </w:r>
    </w:p>
    <w:p w14:paraId="3EF5ED14" w14:textId="77777777" w:rsidR="009E5B87" w:rsidRDefault="00847535">
      <w:pPr>
        <w:pStyle w:val="Code"/>
      </w:pPr>
      <w:r>
        <w:t>0x00000090: 0E 65 7A D3 A3 FA 63 01 00 00 11 03 21 2F 00 75</w:t>
      </w:r>
    </w:p>
    <w:p w14:paraId="7B94FBD8" w14:textId="77777777" w:rsidR="009E5B87" w:rsidRDefault="00847535">
      <w:pPr>
        <w:pStyle w:val="Code"/>
      </w:pPr>
      <w:r>
        <w:t xml:space="preserve">0x000000A0: F4 00 B2 00 EC 03     </w:t>
      </w:r>
    </w:p>
    <w:p w14:paraId="1D8E76AC" w14:textId="77777777" w:rsidR="009E5B87" w:rsidRDefault="00847535">
      <w:pPr>
        <w:pStyle w:val="Code"/>
      </w:pPr>
      <w:r>
        <w:t xml:space="preserve">                      502 Binary Bytes </w:t>
      </w:r>
    </w:p>
    <w:p w14:paraId="7D6B58DB" w14:textId="77777777" w:rsidR="009E5B87" w:rsidRDefault="00847535">
      <w:pPr>
        <w:pStyle w:val="Code"/>
      </w:pPr>
      <w:r>
        <w:t>0x00000290: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D32CA7B"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A3CC87D" w14:textId="77777777" w:rsidR="009E5B87" w:rsidRDefault="00847535">
            <w:pPr>
              <w:pStyle w:val="PacketDiagramHeaderText"/>
            </w:pPr>
            <w:r>
              <w:t>0</w:t>
            </w:r>
          </w:p>
        </w:tc>
        <w:tc>
          <w:tcPr>
            <w:tcW w:w="270" w:type="dxa"/>
          </w:tcPr>
          <w:p w14:paraId="28E431DD" w14:textId="77777777" w:rsidR="009E5B87" w:rsidRDefault="00847535">
            <w:pPr>
              <w:pStyle w:val="PacketDiagramHeaderText"/>
            </w:pPr>
            <w:r>
              <w:t>1</w:t>
            </w:r>
          </w:p>
        </w:tc>
        <w:tc>
          <w:tcPr>
            <w:tcW w:w="270" w:type="dxa"/>
          </w:tcPr>
          <w:p w14:paraId="5559A594" w14:textId="77777777" w:rsidR="009E5B87" w:rsidRDefault="00847535">
            <w:pPr>
              <w:pStyle w:val="PacketDiagramHeaderText"/>
            </w:pPr>
            <w:r>
              <w:t>2</w:t>
            </w:r>
          </w:p>
        </w:tc>
        <w:tc>
          <w:tcPr>
            <w:tcW w:w="270" w:type="dxa"/>
          </w:tcPr>
          <w:p w14:paraId="6B3204BE" w14:textId="77777777" w:rsidR="009E5B87" w:rsidRDefault="00847535">
            <w:pPr>
              <w:pStyle w:val="PacketDiagramHeaderText"/>
            </w:pPr>
            <w:r>
              <w:t>3</w:t>
            </w:r>
          </w:p>
        </w:tc>
        <w:tc>
          <w:tcPr>
            <w:tcW w:w="270" w:type="dxa"/>
          </w:tcPr>
          <w:p w14:paraId="78ECCF07" w14:textId="77777777" w:rsidR="009E5B87" w:rsidRDefault="00847535">
            <w:pPr>
              <w:pStyle w:val="PacketDiagramHeaderText"/>
            </w:pPr>
            <w:r>
              <w:t>4</w:t>
            </w:r>
          </w:p>
        </w:tc>
        <w:tc>
          <w:tcPr>
            <w:tcW w:w="270" w:type="dxa"/>
          </w:tcPr>
          <w:p w14:paraId="2FCF2FDD" w14:textId="77777777" w:rsidR="009E5B87" w:rsidRDefault="00847535">
            <w:pPr>
              <w:pStyle w:val="PacketDiagramHeaderText"/>
            </w:pPr>
            <w:r>
              <w:t>5</w:t>
            </w:r>
          </w:p>
        </w:tc>
        <w:tc>
          <w:tcPr>
            <w:tcW w:w="270" w:type="dxa"/>
          </w:tcPr>
          <w:p w14:paraId="3A6BEF8D" w14:textId="77777777" w:rsidR="009E5B87" w:rsidRDefault="00847535">
            <w:pPr>
              <w:pStyle w:val="PacketDiagramHeaderText"/>
            </w:pPr>
            <w:r>
              <w:t>6</w:t>
            </w:r>
          </w:p>
        </w:tc>
        <w:tc>
          <w:tcPr>
            <w:tcW w:w="270" w:type="dxa"/>
          </w:tcPr>
          <w:p w14:paraId="59D1CBE3" w14:textId="77777777" w:rsidR="009E5B87" w:rsidRDefault="00847535">
            <w:pPr>
              <w:pStyle w:val="PacketDiagramHeaderText"/>
            </w:pPr>
            <w:r>
              <w:t>7</w:t>
            </w:r>
          </w:p>
        </w:tc>
        <w:tc>
          <w:tcPr>
            <w:tcW w:w="270" w:type="dxa"/>
          </w:tcPr>
          <w:p w14:paraId="6087B13C" w14:textId="77777777" w:rsidR="009E5B87" w:rsidRDefault="00847535">
            <w:pPr>
              <w:pStyle w:val="PacketDiagramHeaderText"/>
            </w:pPr>
            <w:r>
              <w:t>8</w:t>
            </w:r>
          </w:p>
        </w:tc>
        <w:tc>
          <w:tcPr>
            <w:tcW w:w="270" w:type="dxa"/>
          </w:tcPr>
          <w:p w14:paraId="50A7289B" w14:textId="77777777" w:rsidR="009E5B87" w:rsidRDefault="00847535">
            <w:pPr>
              <w:pStyle w:val="PacketDiagramHeaderText"/>
            </w:pPr>
            <w:r>
              <w:t>9</w:t>
            </w:r>
          </w:p>
        </w:tc>
        <w:tc>
          <w:tcPr>
            <w:tcW w:w="270" w:type="dxa"/>
          </w:tcPr>
          <w:p w14:paraId="37CDAC09" w14:textId="77777777" w:rsidR="009E5B87" w:rsidRDefault="00847535">
            <w:pPr>
              <w:pStyle w:val="PacketDiagramHeaderText"/>
            </w:pPr>
            <w:r>
              <w:t>1</w:t>
            </w:r>
          </w:p>
          <w:p w14:paraId="684D940F" w14:textId="77777777" w:rsidR="009E5B87" w:rsidRDefault="00847535">
            <w:pPr>
              <w:pStyle w:val="PacketDiagramHeaderText"/>
            </w:pPr>
            <w:r>
              <w:t>0</w:t>
            </w:r>
          </w:p>
        </w:tc>
        <w:tc>
          <w:tcPr>
            <w:tcW w:w="270" w:type="dxa"/>
          </w:tcPr>
          <w:p w14:paraId="0335E589" w14:textId="77777777" w:rsidR="009E5B87" w:rsidRDefault="00847535">
            <w:pPr>
              <w:pStyle w:val="PacketDiagramHeaderText"/>
            </w:pPr>
            <w:r>
              <w:t>1</w:t>
            </w:r>
          </w:p>
        </w:tc>
        <w:tc>
          <w:tcPr>
            <w:tcW w:w="270" w:type="dxa"/>
          </w:tcPr>
          <w:p w14:paraId="45B36354" w14:textId="77777777" w:rsidR="009E5B87" w:rsidRDefault="00847535">
            <w:pPr>
              <w:pStyle w:val="PacketDiagramHeaderText"/>
            </w:pPr>
            <w:r>
              <w:t>2</w:t>
            </w:r>
          </w:p>
        </w:tc>
        <w:tc>
          <w:tcPr>
            <w:tcW w:w="270" w:type="dxa"/>
          </w:tcPr>
          <w:p w14:paraId="0DF66DF4" w14:textId="77777777" w:rsidR="009E5B87" w:rsidRDefault="00847535">
            <w:pPr>
              <w:pStyle w:val="PacketDiagramHeaderText"/>
            </w:pPr>
            <w:r>
              <w:t>3</w:t>
            </w:r>
          </w:p>
        </w:tc>
        <w:tc>
          <w:tcPr>
            <w:tcW w:w="270" w:type="dxa"/>
          </w:tcPr>
          <w:p w14:paraId="41E4EB5A" w14:textId="77777777" w:rsidR="009E5B87" w:rsidRDefault="00847535">
            <w:pPr>
              <w:pStyle w:val="PacketDiagramHeaderText"/>
            </w:pPr>
            <w:r>
              <w:t>4</w:t>
            </w:r>
          </w:p>
        </w:tc>
        <w:tc>
          <w:tcPr>
            <w:tcW w:w="270" w:type="dxa"/>
          </w:tcPr>
          <w:p w14:paraId="0625C101" w14:textId="77777777" w:rsidR="009E5B87" w:rsidRDefault="00847535">
            <w:pPr>
              <w:pStyle w:val="PacketDiagramHeaderText"/>
            </w:pPr>
            <w:r>
              <w:t>5</w:t>
            </w:r>
          </w:p>
        </w:tc>
        <w:tc>
          <w:tcPr>
            <w:tcW w:w="270" w:type="dxa"/>
          </w:tcPr>
          <w:p w14:paraId="7169E6A7" w14:textId="77777777" w:rsidR="009E5B87" w:rsidRDefault="00847535">
            <w:pPr>
              <w:pStyle w:val="PacketDiagramHeaderText"/>
            </w:pPr>
            <w:r>
              <w:t>6</w:t>
            </w:r>
          </w:p>
        </w:tc>
        <w:tc>
          <w:tcPr>
            <w:tcW w:w="270" w:type="dxa"/>
          </w:tcPr>
          <w:p w14:paraId="06C283B7" w14:textId="77777777" w:rsidR="009E5B87" w:rsidRDefault="00847535">
            <w:pPr>
              <w:pStyle w:val="PacketDiagramHeaderText"/>
            </w:pPr>
            <w:r>
              <w:t>7</w:t>
            </w:r>
          </w:p>
        </w:tc>
        <w:tc>
          <w:tcPr>
            <w:tcW w:w="270" w:type="dxa"/>
          </w:tcPr>
          <w:p w14:paraId="6F43BE72" w14:textId="77777777" w:rsidR="009E5B87" w:rsidRDefault="00847535">
            <w:pPr>
              <w:pStyle w:val="PacketDiagramHeaderText"/>
            </w:pPr>
            <w:r>
              <w:t>8</w:t>
            </w:r>
          </w:p>
        </w:tc>
        <w:tc>
          <w:tcPr>
            <w:tcW w:w="270" w:type="dxa"/>
          </w:tcPr>
          <w:p w14:paraId="14EE19BF" w14:textId="77777777" w:rsidR="009E5B87" w:rsidRDefault="00847535">
            <w:pPr>
              <w:pStyle w:val="PacketDiagramHeaderText"/>
            </w:pPr>
            <w:r>
              <w:t>9</w:t>
            </w:r>
          </w:p>
        </w:tc>
        <w:tc>
          <w:tcPr>
            <w:tcW w:w="270" w:type="dxa"/>
          </w:tcPr>
          <w:p w14:paraId="0D5E7175" w14:textId="77777777" w:rsidR="009E5B87" w:rsidRDefault="00847535">
            <w:pPr>
              <w:pStyle w:val="PacketDiagramHeaderText"/>
            </w:pPr>
            <w:r>
              <w:t>2</w:t>
            </w:r>
          </w:p>
          <w:p w14:paraId="7B334A66" w14:textId="77777777" w:rsidR="009E5B87" w:rsidRDefault="00847535">
            <w:pPr>
              <w:pStyle w:val="PacketDiagramHeaderText"/>
            </w:pPr>
            <w:r>
              <w:t>0</w:t>
            </w:r>
          </w:p>
        </w:tc>
        <w:tc>
          <w:tcPr>
            <w:tcW w:w="270" w:type="dxa"/>
          </w:tcPr>
          <w:p w14:paraId="79BA3465" w14:textId="77777777" w:rsidR="009E5B87" w:rsidRDefault="00847535">
            <w:pPr>
              <w:pStyle w:val="PacketDiagramHeaderText"/>
            </w:pPr>
            <w:r>
              <w:t>1</w:t>
            </w:r>
          </w:p>
        </w:tc>
        <w:tc>
          <w:tcPr>
            <w:tcW w:w="270" w:type="dxa"/>
          </w:tcPr>
          <w:p w14:paraId="777904F1" w14:textId="77777777" w:rsidR="009E5B87" w:rsidRDefault="00847535">
            <w:pPr>
              <w:pStyle w:val="PacketDiagramHeaderText"/>
            </w:pPr>
            <w:r>
              <w:t>2</w:t>
            </w:r>
          </w:p>
        </w:tc>
        <w:tc>
          <w:tcPr>
            <w:tcW w:w="270" w:type="dxa"/>
          </w:tcPr>
          <w:p w14:paraId="78BF944C" w14:textId="77777777" w:rsidR="009E5B87" w:rsidRDefault="00847535">
            <w:pPr>
              <w:pStyle w:val="PacketDiagramHeaderText"/>
            </w:pPr>
            <w:r>
              <w:t>3</w:t>
            </w:r>
          </w:p>
        </w:tc>
        <w:tc>
          <w:tcPr>
            <w:tcW w:w="270" w:type="dxa"/>
          </w:tcPr>
          <w:p w14:paraId="68A92676" w14:textId="77777777" w:rsidR="009E5B87" w:rsidRDefault="00847535">
            <w:pPr>
              <w:pStyle w:val="PacketDiagramHeaderText"/>
            </w:pPr>
            <w:r>
              <w:t>4</w:t>
            </w:r>
          </w:p>
        </w:tc>
        <w:tc>
          <w:tcPr>
            <w:tcW w:w="270" w:type="dxa"/>
          </w:tcPr>
          <w:p w14:paraId="3C356AA3" w14:textId="77777777" w:rsidR="009E5B87" w:rsidRDefault="00847535">
            <w:pPr>
              <w:pStyle w:val="PacketDiagramHeaderText"/>
            </w:pPr>
            <w:r>
              <w:t>5</w:t>
            </w:r>
          </w:p>
        </w:tc>
        <w:tc>
          <w:tcPr>
            <w:tcW w:w="270" w:type="dxa"/>
          </w:tcPr>
          <w:p w14:paraId="6848CD06" w14:textId="77777777" w:rsidR="009E5B87" w:rsidRDefault="00847535">
            <w:pPr>
              <w:pStyle w:val="PacketDiagramHeaderText"/>
            </w:pPr>
            <w:r>
              <w:t>6</w:t>
            </w:r>
          </w:p>
        </w:tc>
        <w:tc>
          <w:tcPr>
            <w:tcW w:w="270" w:type="dxa"/>
          </w:tcPr>
          <w:p w14:paraId="4BEE48E7" w14:textId="77777777" w:rsidR="009E5B87" w:rsidRDefault="00847535">
            <w:pPr>
              <w:pStyle w:val="PacketDiagramHeaderText"/>
            </w:pPr>
            <w:r>
              <w:t>7</w:t>
            </w:r>
          </w:p>
        </w:tc>
        <w:tc>
          <w:tcPr>
            <w:tcW w:w="270" w:type="dxa"/>
          </w:tcPr>
          <w:p w14:paraId="0F6FAB13" w14:textId="77777777" w:rsidR="009E5B87" w:rsidRDefault="00847535">
            <w:pPr>
              <w:pStyle w:val="PacketDiagramHeaderText"/>
            </w:pPr>
            <w:r>
              <w:t>8</w:t>
            </w:r>
          </w:p>
        </w:tc>
        <w:tc>
          <w:tcPr>
            <w:tcW w:w="270" w:type="dxa"/>
          </w:tcPr>
          <w:p w14:paraId="4A02B39F" w14:textId="77777777" w:rsidR="009E5B87" w:rsidRDefault="00847535">
            <w:pPr>
              <w:pStyle w:val="PacketDiagramHeaderText"/>
            </w:pPr>
            <w:r>
              <w:t>9</w:t>
            </w:r>
          </w:p>
        </w:tc>
        <w:tc>
          <w:tcPr>
            <w:tcW w:w="270" w:type="dxa"/>
          </w:tcPr>
          <w:p w14:paraId="64B1ABAF" w14:textId="77777777" w:rsidR="009E5B87" w:rsidRDefault="00847535">
            <w:pPr>
              <w:pStyle w:val="PacketDiagramHeaderText"/>
            </w:pPr>
            <w:r>
              <w:t>3</w:t>
            </w:r>
          </w:p>
          <w:p w14:paraId="0F143903" w14:textId="77777777" w:rsidR="009E5B87" w:rsidRDefault="00847535">
            <w:pPr>
              <w:pStyle w:val="PacketDiagramHeaderText"/>
            </w:pPr>
            <w:r>
              <w:t>0</w:t>
            </w:r>
          </w:p>
        </w:tc>
        <w:tc>
          <w:tcPr>
            <w:tcW w:w="270" w:type="dxa"/>
          </w:tcPr>
          <w:p w14:paraId="15DBD2CD" w14:textId="77777777" w:rsidR="009E5B87" w:rsidRDefault="00847535">
            <w:pPr>
              <w:pStyle w:val="PacketDiagramHeaderText"/>
            </w:pPr>
            <w:r>
              <w:t>1</w:t>
            </w:r>
          </w:p>
        </w:tc>
      </w:tr>
      <w:tr w:rsidR="009E5B87" w14:paraId="394778E8" w14:textId="77777777" w:rsidTr="009E5B87">
        <w:trPr>
          <w:trHeight w:val="490"/>
        </w:trPr>
        <w:tc>
          <w:tcPr>
            <w:tcW w:w="4320" w:type="dxa"/>
            <w:gridSpan w:val="16"/>
          </w:tcPr>
          <w:p w14:paraId="108E9984" w14:textId="77777777" w:rsidR="009E5B87" w:rsidRDefault="00847535">
            <w:pPr>
              <w:pStyle w:val="PacketDiagramBodyText"/>
            </w:pPr>
            <w:r>
              <w:t>Data Element Start</w:t>
            </w:r>
          </w:p>
        </w:tc>
        <w:tc>
          <w:tcPr>
            <w:tcW w:w="4320" w:type="dxa"/>
            <w:gridSpan w:val="16"/>
          </w:tcPr>
          <w:p w14:paraId="49A425B5" w14:textId="77777777" w:rsidR="009E5B87" w:rsidRDefault="00847535">
            <w:pPr>
              <w:pStyle w:val="PacketDiagramBodyText"/>
            </w:pPr>
            <w:r>
              <w:t>Data Element EXGUID</w:t>
            </w:r>
          </w:p>
        </w:tc>
      </w:tr>
      <w:tr w:rsidR="009E5B87" w14:paraId="4E8A7755" w14:textId="77777777" w:rsidTr="009E5B87">
        <w:trPr>
          <w:trHeight w:val="490"/>
        </w:trPr>
        <w:tc>
          <w:tcPr>
            <w:tcW w:w="8640" w:type="dxa"/>
            <w:gridSpan w:val="32"/>
          </w:tcPr>
          <w:p w14:paraId="05F62231" w14:textId="77777777" w:rsidR="009E5B87" w:rsidRDefault="00847535">
            <w:pPr>
              <w:pStyle w:val="PacketDiagramBodyText"/>
            </w:pPr>
            <w:r>
              <w:t>...</w:t>
            </w:r>
          </w:p>
        </w:tc>
      </w:tr>
      <w:tr w:rsidR="009E5B87" w14:paraId="70862C44" w14:textId="77777777" w:rsidTr="009E5B87">
        <w:trPr>
          <w:trHeight w:val="490"/>
        </w:trPr>
        <w:tc>
          <w:tcPr>
            <w:tcW w:w="8640" w:type="dxa"/>
            <w:gridSpan w:val="32"/>
          </w:tcPr>
          <w:p w14:paraId="3110E74C" w14:textId="77777777" w:rsidR="009E5B87" w:rsidRDefault="00847535">
            <w:pPr>
              <w:pStyle w:val="PacketDiagramBodyText"/>
            </w:pPr>
            <w:r>
              <w:t>SN</w:t>
            </w:r>
          </w:p>
        </w:tc>
      </w:tr>
      <w:tr w:rsidR="009E5B87" w14:paraId="1FDB4EAB" w14:textId="77777777" w:rsidTr="009E5B87">
        <w:trPr>
          <w:trHeight w:val="490"/>
        </w:trPr>
        <w:tc>
          <w:tcPr>
            <w:tcW w:w="8640" w:type="dxa"/>
            <w:gridSpan w:val="32"/>
          </w:tcPr>
          <w:p w14:paraId="665D2EDA" w14:textId="77777777" w:rsidR="009E5B87" w:rsidRDefault="00847535">
            <w:pPr>
              <w:pStyle w:val="PacketDiagramBodyText"/>
            </w:pPr>
            <w:r>
              <w:t>...</w:t>
            </w:r>
          </w:p>
        </w:tc>
      </w:tr>
      <w:tr w:rsidR="009E5B87" w14:paraId="5D4C8AB9" w14:textId="77777777" w:rsidTr="009E5B87">
        <w:trPr>
          <w:trHeight w:val="490"/>
        </w:trPr>
        <w:tc>
          <w:tcPr>
            <w:tcW w:w="2160" w:type="dxa"/>
            <w:gridSpan w:val="8"/>
          </w:tcPr>
          <w:p w14:paraId="3B65B80F" w14:textId="77777777" w:rsidR="009E5B87" w:rsidRDefault="00847535">
            <w:pPr>
              <w:pStyle w:val="PacketDiagramBodyText"/>
            </w:pPr>
            <w:r>
              <w:t>Data Element Type</w:t>
            </w:r>
          </w:p>
        </w:tc>
        <w:tc>
          <w:tcPr>
            <w:tcW w:w="4320" w:type="dxa"/>
            <w:gridSpan w:val="16"/>
          </w:tcPr>
          <w:p w14:paraId="4852EB4B" w14:textId="77777777" w:rsidR="009E5B87" w:rsidRDefault="00847535">
            <w:pPr>
              <w:pStyle w:val="PacketDiagramBodyText"/>
            </w:pPr>
            <w:r>
              <w:t xml:space="preserve">Object Group </w:t>
            </w:r>
            <w:r>
              <w:t>Declarations Start</w:t>
            </w:r>
          </w:p>
        </w:tc>
        <w:tc>
          <w:tcPr>
            <w:tcW w:w="2160" w:type="dxa"/>
            <w:gridSpan w:val="8"/>
          </w:tcPr>
          <w:p w14:paraId="30197FE7" w14:textId="77777777" w:rsidR="009E5B87" w:rsidRDefault="00847535">
            <w:pPr>
              <w:pStyle w:val="PacketDiagramBodyText"/>
            </w:pPr>
            <w:r>
              <w:t>Object Declaration</w:t>
            </w:r>
          </w:p>
        </w:tc>
      </w:tr>
      <w:tr w:rsidR="009E5B87" w14:paraId="65AEC5FF" w14:textId="77777777" w:rsidTr="009E5B87">
        <w:trPr>
          <w:trHeight w:val="490"/>
        </w:trPr>
        <w:tc>
          <w:tcPr>
            <w:tcW w:w="2160" w:type="dxa"/>
            <w:gridSpan w:val="8"/>
          </w:tcPr>
          <w:p w14:paraId="5C72B1D3" w14:textId="77777777" w:rsidR="009E5B87" w:rsidRDefault="00847535">
            <w:pPr>
              <w:pStyle w:val="PacketDiagramBodyText"/>
            </w:pPr>
            <w:r>
              <w:t>...</w:t>
            </w:r>
          </w:p>
        </w:tc>
        <w:tc>
          <w:tcPr>
            <w:tcW w:w="6480" w:type="dxa"/>
            <w:gridSpan w:val="24"/>
          </w:tcPr>
          <w:p w14:paraId="371CC498" w14:textId="77777777" w:rsidR="009E5B87" w:rsidRDefault="00847535">
            <w:pPr>
              <w:pStyle w:val="PacketDiagramBodyText"/>
            </w:pPr>
            <w:r>
              <w:t>Object EXGUID</w:t>
            </w:r>
          </w:p>
        </w:tc>
      </w:tr>
      <w:tr w:rsidR="009E5B87" w14:paraId="6B4DC4A0" w14:textId="77777777" w:rsidTr="009E5B87">
        <w:trPr>
          <w:trHeight w:val="490"/>
        </w:trPr>
        <w:tc>
          <w:tcPr>
            <w:tcW w:w="8640" w:type="dxa"/>
            <w:gridSpan w:val="32"/>
          </w:tcPr>
          <w:p w14:paraId="7CEEAC1D" w14:textId="77777777" w:rsidR="009E5B87" w:rsidRDefault="00847535">
            <w:pPr>
              <w:pStyle w:val="PacketDiagramBodyText"/>
            </w:pPr>
            <w:r>
              <w:t>...</w:t>
            </w:r>
          </w:p>
        </w:tc>
      </w:tr>
      <w:tr w:rsidR="009E5B87" w14:paraId="2784D34C" w14:textId="77777777" w:rsidTr="009E5B87">
        <w:trPr>
          <w:trHeight w:val="490"/>
        </w:trPr>
        <w:tc>
          <w:tcPr>
            <w:tcW w:w="2160" w:type="dxa"/>
            <w:gridSpan w:val="8"/>
          </w:tcPr>
          <w:p w14:paraId="217D2424" w14:textId="77777777" w:rsidR="009E5B87" w:rsidRDefault="00847535">
            <w:pPr>
              <w:pStyle w:val="PacketDiagramBodyText"/>
            </w:pPr>
            <w:r>
              <w:t>Object Partition ID</w:t>
            </w:r>
          </w:p>
        </w:tc>
        <w:tc>
          <w:tcPr>
            <w:tcW w:w="2160" w:type="dxa"/>
            <w:gridSpan w:val="8"/>
          </w:tcPr>
          <w:p w14:paraId="58E02FD9" w14:textId="77777777" w:rsidR="009E5B87" w:rsidRDefault="00847535">
            <w:pPr>
              <w:pStyle w:val="PacketDiagramBodyText"/>
            </w:pPr>
            <w:r>
              <w:t>Object Data Size</w:t>
            </w:r>
          </w:p>
        </w:tc>
        <w:tc>
          <w:tcPr>
            <w:tcW w:w="2160" w:type="dxa"/>
            <w:gridSpan w:val="8"/>
          </w:tcPr>
          <w:p w14:paraId="2B988F92" w14:textId="77777777" w:rsidR="009E5B87" w:rsidRDefault="00847535">
            <w:pPr>
              <w:pStyle w:val="PacketDiagramBodyText"/>
            </w:pPr>
            <w:r>
              <w:t>A</w:t>
            </w:r>
          </w:p>
        </w:tc>
        <w:tc>
          <w:tcPr>
            <w:tcW w:w="2160" w:type="dxa"/>
            <w:gridSpan w:val="8"/>
          </w:tcPr>
          <w:p w14:paraId="16C8918F" w14:textId="77777777" w:rsidR="009E5B87" w:rsidRDefault="00847535">
            <w:pPr>
              <w:pStyle w:val="PacketDiagramBodyText"/>
            </w:pPr>
            <w:r>
              <w:t>Cell References Count</w:t>
            </w:r>
          </w:p>
        </w:tc>
      </w:tr>
      <w:tr w:rsidR="009E5B87" w14:paraId="57F418D5" w14:textId="77777777" w:rsidTr="009E5B87">
        <w:trPr>
          <w:trHeight w:val="490"/>
        </w:trPr>
        <w:tc>
          <w:tcPr>
            <w:tcW w:w="2160" w:type="dxa"/>
            <w:gridSpan w:val="8"/>
          </w:tcPr>
          <w:p w14:paraId="2DAAD4DD" w14:textId="77777777" w:rsidR="009E5B87" w:rsidRDefault="00847535">
            <w:pPr>
              <w:pStyle w:val="PacketDiagramBodyText"/>
            </w:pPr>
            <w:r>
              <w:t>B</w:t>
            </w:r>
          </w:p>
        </w:tc>
        <w:tc>
          <w:tcPr>
            <w:tcW w:w="2160" w:type="dxa"/>
            <w:gridSpan w:val="8"/>
          </w:tcPr>
          <w:p w14:paraId="0DB4FC5A" w14:textId="77777777" w:rsidR="009E5B87" w:rsidRDefault="00847535">
            <w:pPr>
              <w:pStyle w:val="PacketDiagramBodyText"/>
            </w:pPr>
            <w:r>
              <w:t>C</w:t>
            </w:r>
          </w:p>
        </w:tc>
        <w:tc>
          <w:tcPr>
            <w:tcW w:w="2160" w:type="dxa"/>
            <w:gridSpan w:val="8"/>
          </w:tcPr>
          <w:p w14:paraId="7341C8E8" w14:textId="77777777" w:rsidR="009E5B87" w:rsidRDefault="00847535">
            <w:pPr>
              <w:pStyle w:val="PacketDiagramBodyText"/>
            </w:pPr>
            <w:r>
              <w:t>Reserved</w:t>
            </w:r>
          </w:p>
        </w:tc>
        <w:tc>
          <w:tcPr>
            <w:tcW w:w="2160" w:type="dxa"/>
            <w:gridSpan w:val="8"/>
          </w:tcPr>
          <w:p w14:paraId="3DC55FAC" w14:textId="77777777" w:rsidR="009E5B87" w:rsidRDefault="00847535">
            <w:pPr>
              <w:pStyle w:val="PacketDiagramBodyText"/>
            </w:pPr>
            <w:r>
              <w:t>D</w:t>
            </w:r>
          </w:p>
        </w:tc>
      </w:tr>
      <w:tr w:rsidR="009E5B87" w14:paraId="7D37E7D5" w14:textId="77777777" w:rsidTr="009E5B87">
        <w:trPr>
          <w:trHeight w:val="490"/>
        </w:trPr>
        <w:tc>
          <w:tcPr>
            <w:tcW w:w="6480" w:type="dxa"/>
            <w:gridSpan w:val="24"/>
          </w:tcPr>
          <w:p w14:paraId="4A698AEE" w14:textId="77777777" w:rsidR="009E5B87" w:rsidRDefault="00847535">
            <w:pPr>
              <w:pStyle w:val="PacketDiagramBodyText"/>
            </w:pPr>
            <w:r>
              <w:t>...</w:t>
            </w:r>
          </w:p>
        </w:tc>
        <w:tc>
          <w:tcPr>
            <w:tcW w:w="2160" w:type="dxa"/>
            <w:gridSpan w:val="8"/>
          </w:tcPr>
          <w:p w14:paraId="4E03A759" w14:textId="77777777" w:rsidR="009E5B87" w:rsidRDefault="00847535">
            <w:pPr>
              <w:pStyle w:val="PacketDiagramBodyText"/>
            </w:pPr>
            <w:r>
              <w:t>E</w:t>
            </w:r>
          </w:p>
        </w:tc>
      </w:tr>
      <w:tr w:rsidR="009E5B87" w14:paraId="11CF0605" w14:textId="77777777" w:rsidTr="009E5B87">
        <w:trPr>
          <w:trHeight w:val="490"/>
        </w:trPr>
        <w:tc>
          <w:tcPr>
            <w:tcW w:w="8640" w:type="dxa"/>
            <w:gridSpan w:val="32"/>
          </w:tcPr>
          <w:p w14:paraId="64C5C2CC" w14:textId="77777777" w:rsidR="009E5B87" w:rsidRDefault="00847535">
            <w:pPr>
              <w:pStyle w:val="PacketDiagramBodyText"/>
            </w:pPr>
            <w:r>
              <w:t>...</w:t>
            </w:r>
          </w:p>
        </w:tc>
      </w:tr>
      <w:tr w:rsidR="009E5B87" w14:paraId="41BCA821" w14:textId="77777777" w:rsidTr="009E5B87">
        <w:trPr>
          <w:gridAfter w:val="16"/>
          <w:wAfter w:w="4320" w:type="dxa"/>
          <w:trHeight w:val="490"/>
        </w:trPr>
        <w:tc>
          <w:tcPr>
            <w:tcW w:w="2160" w:type="dxa"/>
            <w:gridSpan w:val="8"/>
          </w:tcPr>
          <w:p w14:paraId="4E26B599" w14:textId="77777777" w:rsidR="009E5B87" w:rsidRDefault="00847535">
            <w:pPr>
              <w:pStyle w:val="PacketDiagramBodyText"/>
            </w:pPr>
            <w:r>
              <w:t>Object Group Data End</w:t>
            </w:r>
          </w:p>
        </w:tc>
        <w:tc>
          <w:tcPr>
            <w:tcW w:w="2160" w:type="dxa"/>
            <w:gridSpan w:val="8"/>
          </w:tcPr>
          <w:p w14:paraId="3E1188DF" w14:textId="77777777" w:rsidR="009E5B87" w:rsidRDefault="00847535">
            <w:pPr>
              <w:pStyle w:val="PacketDiagramBodyText"/>
            </w:pPr>
            <w:r>
              <w:t>Data Element End</w:t>
            </w:r>
          </w:p>
        </w:tc>
      </w:tr>
    </w:tbl>
    <w:p w14:paraId="7D8AE103" w14:textId="49A9ED39" w:rsidR="009E5B87" w:rsidRDefault="00847535">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14:paraId="53E726ED" w14:textId="3A152D33" w:rsidR="009E5B87" w:rsidRDefault="00847535">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21404be60334490e80b582fccb9c04af" w:history="1">
        <w:r>
          <w:rPr>
            <w:rStyle w:val="Hyperlink"/>
          </w:rPr>
          <w:t>2.2.1.12.6</w:t>
        </w:r>
      </w:hyperlink>
      <w:r>
        <w:t>) decoded from 0C 8E FC 0B 2C 04 9B 61 4C AB 49 48 45 E6 03 EC A0.</w:t>
      </w:r>
    </w:p>
    <w:p w14:paraId="65CD2F3B" w14:textId="4A11BA3A" w:rsidR="009E5B87" w:rsidRDefault="00847535">
      <w:pPr>
        <w:pStyle w:val="Definition-Field"/>
      </w:pPr>
      <w:r>
        <w:rPr>
          <w:b/>
        </w:rPr>
        <w:t xml:space="preserve">SN: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01 00 00 00 00 00 00.</w:t>
      </w:r>
    </w:p>
    <w:p w14:paraId="0B99E22C" w14:textId="2B372BBD" w:rsidR="009E5B87" w:rsidRDefault="00847535">
      <w:pPr>
        <w:pStyle w:val="Definition-Field"/>
      </w:pPr>
      <w:r>
        <w:rPr>
          <w:b/>
        </w:rPr>
        <w:t xml:space="preserve">Data Element Type (1 byte): </w:t>
      </w:r>
      <w:r>
        <w:t xml:space="preserve">0x0B specifies the data element type as a compact unsigned 64-bit integer (section </w:t>
      </w:r>
      <w:hyperlink w:anchor="Section_8eb74ebe81d14569a29a308a6128a52f" w:history="1">
        <w:r>
          <w:rPr>
            <w:rStyle w:val="Hyperlink"/>
          </w:rPr>
          <w:t>2.2.1.1</w:t>
        </w:r>
      </w:hyperlink>
      <w:r>
        <w:t>). Decoded, this represents a data element type of 0x5.</w:t>
      </w:r>
    </w:p>
    <w:p w14:paraId="29866F81" w14:textId="4F5A10F6" w:rsidR="009E5B87" w:rsidRDefault="00847535">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 xml:space="preserve">declaration (section </w:t>
      </w:r>
      <w:hyperlink w:anchor="Section_ef660e4ba0994e7681f7ed5c04a70caa" w:history="1">
        <w:r>
          <w:rPr>
            <w:rStyle w:val="Hyperlink"/>
          </w:rPr>
          <w:t>2.2.1.12.6.1</w:t>
        </w:r>
      </w:hyperlink>
      <w:r>
        <w:t>) start. Decoded, this has a type of 0x1D, length 0 and is compound.</w:t>
      </w:r>
    </w:p>
    <w:p w14:paraId="25706036" w14:textId="77777777" w:rsidR="009E5B87" w:rsidRDefault="00847535">
      <w:pPr>
        <w:pStyle w:val="Definition-Field"/>
        <w:rPr>
          <w:b/>
        </w:rPr>
      </w:pPr>
      <w:r>
        <w:rPr>
          <w:b/>
        </w:rPr>
        <w:lastRenderedPageBreak/>
        <w:t xml:space="preserve">Object Declaration (2 bytes): </w:t>
      </w:r>
      <w:r>
        <w:t>0x32C0 specifies the 16-bit</w:t>
      </w:r>
      <w:r>
        <w:rPr>
          <w:b/>
        </w:rPr>
        <w:t xml:space="preserve"> Stream Object Header</w:t>
      </w:r>
      <w:r>
        <w:t xml:space="preserve"> for an object declaration start. Decoded, this has a type of 0x18, length 25.</w:t>
      </w:r>
    </w:p>
    <w:p w14:paraId="6327C1DF" w14:textId="77777777" w:rsidR="009E5B87" w:rsidRDefault="00847535">
      <w:pPr>
        <w:pStyle w:val="Definition-Field"/>
      </w:pPr>
      <w:r>
        <w:rPr>
          <w:b/>
        </w:rPr>
        <w:t xml:space="preserve">Object EXGUID: </w:t>
      </w:r>
      <w:r>
        <w:t>{"4E557CAF-0E95-7A65-D3A3- A3FA6301000011"} 0xDE0C3813 specifies the object</w:t>
      </w:r>
      <w:r>
        <w:rPr>
          <w:b/>
        </w:rPr>
        <w:t xml:space="preserve"> Extended GUID</w:t>
      </w:r>
      <w:r>
        <w:t xml:space="preserve"> decoded from 80 13 38 0C DE AF 7C 55 4E 95 0E 65 7A D3 A3 FA 63 01 00 00 11.</w:t>
      </w:r>
    </w:p>
    <w:p w14:paraId="07456214" w14:textId="77777777" w:rsidR="009E5B87" w:rsidRDefault="00847535">
      <w:pPr>
        <w:pStyle w:val="Definition-Field"/>
      </w:pPr>
      <w:r>
        <w:rPr>
          <w:b/>
        </w:rPr>
        <w:t xml:space="preserve">Object Partition ID (1 byte): </w:t>
      </w:r>
      <w:r>
        <w:t>0x03 specifies an object partition identifier as a compact unsigned 64-bit integer with a decoded value of 0x01.</w:t>
      </w:r>
    </w:p>
    <w:p w14:paraId="0BD0597C" w14:textId="77777777" w:rsidR="009E5B87" w:rsidRDefault="00847535">
      <w:pPr>
        <w:pStyle w:val="Definition-Field"/>
      </w:pPr>
      <w:r>
        <w:rPr>
          <w:b/>
        </w:rPr>
        <w:t xml:space="preserve">Object Data Size (1 byte): </w:t>
      </w:r>
      <w:r>
        <w:t>0x21 specifies the size of bytes of the object as a compact unsigned 64-bit integer. Decoded, this represents 0x16.</w:t>
      </w:r>
    </w:p>
    <w:p w14:paraId="530590B6" w14:textId="77777777" w:rsidR="009E5B87" w:rsidRDefault="00847535">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14:paraId="178D6578" w14:textId="77777777" w:rsidR="009E5B87" w:rsidRDefault="00847535">
      <w:pPr>
        <w:pStyle w:val="Definition-Field"/>
        <w:rPr>
          <w:b/>
        </w:rPr>
      </w:pPr>
      <w:r>
        <w:rPr>
          <w:b/>
        </w:rPr>
        <w:t xml:space="preserve">Cell References Count (1 byte): </w:t>
      </w:r>
      <w:r>
        <w:t>0x00 specifies the number of cell references as a compact unsigned 64-bit integer with a decoded value of 0x00.</w:t>
      </w:r>
    </w:p>
    <w:p w14:paraId="267A6DC9" w14:textId="1AD476E9" w:rsidR="009E5B87" w:rsidRDefault="00847535">
      <w:pPr>
        <w:pStyle w:val="Definition-Field"/>
      </w:pPr>
      <w:r>
        <w:rPr>
          <w:b/>
        </w:rPr>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14:paraId="41D26C8B" w14:textId="77777777" w:rsidR="009E5B87" w:rsidRDefault="00847535">
      <w:pPr>
        <w:pStyle w:val="Definition-Field"/>
      </w:pPr>
      <w:r>
        <w:rPr>
          <w:b/>
        </w:rPr>
        <w:t xml:space="preserve">C - Cell Object Group Data Header (1 byte): </w:t>
      </w:r>
      <w:r>
        <w:t>0x00F4 specifies the 8-bit</w:t>
      </w:r>
      <w:r>
        <w:rPr>
          <w:b/>
        </w:rPr>
        <w:t xml:space="preserve"> Stream Object Header</w:t>
      </w:r>
      <w:r>
        <w:t xml:space="preserve"> for a Cell Object Group data header. Decoded, this has a type of 0x0E, length 0x01.</w:t>
      </w:r>
    </w:p>
    <w:p w14:paraId="409AF700" w14:textId="77777777" w:rsidR="009E5B87" w:rsidRDefault="00847535">
      <w:pPr>
        <w:pStyle w:val="Definition-Field"/>
      </w:pPr>
      <w:r>
        <w:rPr>
          <w:b/>
        </w:rPr>
        <w:t>Reserved (1 byte):</w:t>
      </w:r>
      <w:r>
        <w:t xml:space="preserve"> Set to 0x00.</w:t>
      </w:r>
    </w:p>
    <w:p w14:paraId="14028110" w14:textId="77777777" w:rsidR="009E5B87" w:rsidRDefault="00847535">
      <w:pPr>
        <w:pStyle w:val="Definition-Field"/>
      </w:pPr>
      <w:r>
        <w:rPr>
          <w:b/>
        </w:rPr>
        <w:t xml:space="preserve">D - Cell Object Group Object Data (4 bytes): </w:t>
      </w:r>
      <w:r>
        <w:t>0x03EC00B2 specifies the 32-bit</w:t>
      </w:r>
      <w:r>
        <w:rPr>
          <w:b/>
        </w:rPr>
        <w:t xml:space="preserve"> Stream Object Header</w:t>
      </w:r>
      <w:r>
        <w:t xml:space="preserve"> for a cell Object Group Object Data. Decoded, this has a type of 0x16, length 502.</w:t>
      </w:r>
    </w:p>
    <w:p w14:paraId="3F1DEFEB" w14:textId="77777777" w:rsidR="009E5B87" w:rsidRDefault="00847535">
      <w:pPr>
        <w:pStyle w:val="Definition-Field"/>
      </w:pPr>
      <w:r>
        <w:rPr>
          <w:b/>
        </w:rPr>
        <w:t>E - More Object Group Data Elements:</w:t>
      </w:r>
      <w:r>
        <w:t xml:space="preserve"> The rest of the Object Group</w:t>
      </w:r>
      <w:r>
        <w:rPr>
          <w:b/>
        </w:rPr>
        <w:t xml:space="preserve"> </w:t>
      </w:r>
      <w:r>
        <w:t>data elements (section 2.2.1.12.6) have been omitted from this example.</w:t>
      </w:r>
    </w:p>
    <w:p w14:paraId="7A89F18B" w14:textId="77777777" w:rsidR="009E5B87" w:rsidRDefault="00847535">
      <w:pPr>
        <w:pStyle w:val="Definition-Field"/>
      </w:pPr>
      <w:r>
        <w:rPr>
          <w:b/>
        </w:rPr>
        <w:t xml:space="preserve">Object Group Data End (1 byte): </w:t>
      </w:r>
      <w:r>
        <w:t>0x79 specifies the 8-bit</w:t>
      </w:r>
      <w:r>
        <w:rPr>
          <w:b/>
        </w:rPr>
        <w:t xml:space="preserve"> Stream Object Header</w:t>
      </w:r>
      <w:r>
        <w:t xml:space="preserve"> for Object Group data end.</w:t>
      </w:r>
    </w:p>
    <w:p w14:paraId="19046646" w14:textId="77777777" w:rsidR="009E5B87" w:rsidRDefault="00847535">
      <w:pPr>
        <w:pStyle w:val="Definition-Field"/>
      </w:pPr>
      <w:r>
        <w:rPr>
          <w:b/>
        </w:rPr>
        <w:t>Data Element End (1 byte):</w:t>
      </w:r>
      <w:r>
        <w:t xml:space="preserve"> 0x05 specifies the 8-bit</w:t>
      </w:r>
      <w:r>
        <w:rPr>
          <w:b/>
        </w:rPr>
        <w:t xml:space="preserve"> Stream Object Header</w:t>
      </w:r>
      <w:r>
        <w:t xml:space="preserve"> for data element end.</w:t>
      </w:r>
    </w:p>
    <w:p w14:paraId="58D439CF" w14:textId="77777777" w:rsidR="009E5B87" w:rsidRDefault="00847535">
      <w:pPr>
        <w:pStyle w:val="Heading3"/>
      </w:pPr>
      <w:bookmarkStart w:id="323" w:name="section_e0c373c0dd524f2ea1937083fd3cdfd9"/>
      <w:bookmarkStart w:id="324" w:name="_Toc150727740"/>
      <w:r>
        <w:t>Storage Manifest</w:t>
      </w:r>
      <w:bookmarkEnd w:id="323"/>
      <w:bookmarkEnd w:id="324"/>
      <w:r>
        <w:fldChar w:fldCharType="begin"/>
      </w:r>
      <w:r>
        <w:instrText xml:space="preserve"> XE "Put changes request example:storage manifest" </w:instrText>
      </w:r>
      <w:r>
        <w:fldChar w:fldCharType="end"/>
      </w:r>
      <w:r>
        <w:fldChar w:fldCharType="begin"/>
      </w:r>
      <w:r>
        <w:instrText xml:space="preserve"> XE "Storage manifest example" </w:instrText>
      </w:r>
      <w:r>
        <w:fldChar w:fldCharType="end"/>
      </w:r>
    </w:p>
    <w:p w14:paraId="60BAA4BF" w14:textId="01FD0BBB" w:rsidR="009E5B87" w:rsidRDefault="00847535">
      <w:r>
        <w:t xml:space="preserve">This is the Storage Manifest that is part of the Put Changes Request example (section </w:t>
      </w:r>
      <w:hyperlink w:anchor="Section_15d8630d1e494ae5828931c3c60cc031" w:history="1">
        <w:r>
          <w:rPr>
            <w:rStyle w:val="Hyperlink"/>
          </w:rPr>
          <w:t>4.3</w:t>
        </w:r>
      </w:hyperlink>
      <w:r>
        <w:t>).</w:t>
      </w:r>
    </w:p>
    <w:p w14:paraId="734F1876" w14:textId="77777777" w:rsidR="009E5B87" w:rsidRDefault="00847535">
      <w:pPr>
        <w:pStyle w:val="Code"/>
      </w:pPr>
      <w:r>
        <w:t>0x00006600:                                           0C 56</w:t>
      </w:r>
    </w:p>
    <w:p w14:paraId="3C6A6858" w14:textId="77777777" w:rsidR="009E5B87" w:rsidRDefault="00847535">
      <w:pPr>
        <w:pStyle w:val="Code"/>
      </w:pPr>
      <w:r>
        <w:t>0x00006610: 0C 99 FA 30 D7 2C 12 88 42 B7 22 0A 12 5C FD A7</w:t>
      </w:r>
    </w:p>
    <w:p w14:paraId="5931CD03" w14:textId="77777777" w:rsidR="009E5B87" w:rsidRDefault="00847535">
      <w:pPr>
        <w:pStyle w:val="Code"/>
      </w:pPr>
      <w:r>
        <w:t>0x00006620: E5 80 47 AF 30 54 71 6E 9B 40 98 06 70 7E 81 8D</w:t>
      </w:r>
    </w:p>
    <w:p w14:paraId="6692CC25" w14:textId="77777777" w:rsidR="009E5B87" w:rsidRDefault="00847535">
      <w:pPr>
        <w:pStyle w:val="Code"/>
      </w:pPr>
      <w:r>
        <w:t>0x00006630: C1 02 32 00 00 00 00 00 00 00 05 60 20 94 33 B9</w:t>
      </w:r>
    </w:p>
    <w:p w14:paraId="28AEA267" w14:textId="77777777" w:rsidR="009E5B87" w:rsidRDefault="00847535">
      <w:pPr>
        <w:pStyle w:val="Code"/>
      </w:pPr>
      <w:r>
        <w:t xml:space="preserve">0x00006640: 0E 1D 57 E9 41 AA D3 88 0D 92 </w:t>
      </w:r>
      <w:r>
        <w:t>D3 19 55 38 66 14</w:t>
      </w:r>
    </w:p>
    <w:p w14:paraId="4E98FFAA" w14:textId="77777777" w:rsidR="009E5B87" w:rsidRDefault="00847535">
      <w:pPr>
        <w:pStyle w:val="Code"/>
      </w:pPr>
      <w:r>
        <w:t>0x00006650: B9 FA DE 84 A3 AA 0D 4A A3 A8 52 0C 77 AC 70 73</w:t>
      </w:r>
    </w:p>
    <w:p w14:paraId="5E950A14" w14:textId="77777777" w:rsidR="009E5B87" w:rsidRDefault="00847535">
      <w:pPr>
        <w:pStyle w:val="Code"/>
      </w:pPr>
      <w:r>
        <w:t>0x00006660: 0C B9 FA DE 84 A3 AA 0D 4A A3 A8 52 0C 77 AC 70</w:t>
      </w:r>
    </w:p>
    <w:p w14:paraId="16B07BA2" w14:textId="77777777" w:rsidR="009E5B87" w:rsidRDefault="00847535">
      <w:pPr>
        <w:pStyle w:val="Code"/>
      </w:pPr>
      <w:r>
        <w:t>0x00006670: 73 0C 65 46 2A 6F C8 42 C7 46 BA B4 E2 8F DC E1</w:t>
      </w:r>
    </w:p>
    <w:p w14:paraId="0B83AB94" w14:textId="77777777" w:rsidR="009E5B87" w:rsidRDefault="00847535">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B6C3D6B"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555A094F" w14:textId="77777777" w:rsidR="009E5B87" w:rsidRDefault="00847535">
            <w:pPr>
              <w:pStyle w:val="PacketDiagramHeaderText"/>
            </w:pPr>
            <w:r>
              <w:t>0</w:t>
            </w:r>
          </w:p>
        </w:tc>
        <w:tc>
          <w:tcPr>
            <w:tcW w:w="270" w:type="dxa"/>
          </w:tcPr>
          <w:p w14:paraId="7A23EC8B" w14:textId="77777777" w:rsidR="009E5B87" w:rsidRDefault="00847535">
            <w:pPr>
              <w:pStyle w:val="PacketDiagramHeaderText"/>
            </w:pPr>
            <w:r>
              <w:t>1</w:t>
            </w:r>
          </w:p>
        </w:tc>
        <w:tc>
          <w:tcPr>
            <w:tcW w:w="270" w:type="dxa"/>
          </w:tcPr>
          <w:p w14:paraId="4F369053" w14:textId="77777777" w:rsidR="009E5B87" w:rsidRDefault="00847535">
            <w:pPr>
              <w:pStyle w:val="PacketDiagramHeaderText"/>
            </w:pPr>
            <w:r>
              <w:t>2</w:t>
            </w:r>
          </w:p>
        </w:tc>
        <w:tc>
          <w:tcPr>
            <w:tcW w:w="270" w:type="dxa"/>
          </w:tcPr>
          <w:p w14:paraId="7B4B957E" w14:textId="77777777" w:rsidR="009E5B87" w:rsidRDefault="00847535">
            <w:pPr>
              <w:pStyle w:val="PacketDiagramHeaderText"/>
            </w:pPr>
            <w:r>
              <w:t>3</w:t>
            </w:r>
          </w:p>
        </w:tc>
        <w:tc>
          <w:tcPr>
            <w:tcW w:w="270" w:type="dxa"/>
          </w:tcPr>
          <w:p w14:paraId="1DB2FEB5" w14:textId="77777777" w:rsidR="009E5B87" w:rsidRDefault="00847535">
            <w:pPr>
              <w:pStyle w:val="PacketDiagramHeaderText"/>
            </w:pPr>
            <w:r>
              <w:t>4</w:t>
            </w:r>
          </w:p>
        </w:tc>
        <w:tc>
          <w:tcPr>
            <w:tcW w:w="270" w:type="dxa"/>
          </w:tcPr>
          <w:p w14:paraId="76E22A03" w14:textId="77777777" w:rsidR="009E5B87" w:rsidRDefault="00847535">
            <w:pPr>
              <w:pStyle w:val="PacketDiagramHeaderText"/>
            </w:pPr>
            <w:r>
              <w:t>5</w:t>
            </w:r>
          </w:p>
        </w:tc>
        <w:tc>
          <w:tcPr>
            <w:tcW w:w="270" w:type="dxa"/>
          </w:tcPr>
          <w:p w14:paraId="5D72A123" w14:textId="77777777" w:rsidR="009E5B87" w:rsidRDefault="00847535">
            <w:pPr>
              <w:pStyle w:val="PacketDiagramHeaderText"/>
            </w:pPr>
            <w:r>
              <w:t>6</w:t>
            </w:r>
          </w:p>
        </w:tc>
        <w:tc>
          <w:tcPr>
            <w:tcW w:w="270" w:type="dxa"/>
          </w:tcPr>
          <w:p w14:paraId="119C92DC" w14:textId="77777777" w:rsidR="009E5B87" w:rsidRDefault="00847535">
            <w:pPr>
              <w:pStyle w:val="PacketDiagramHeaderText"/>
            </w:pPr>
            <w:r>
              <w:t>7</w:t>
            </w:r>
          </w:p>
        </w:tc>
        <w:tc>
          <w:tcPr>
            <w:tcW w:w="270" w:type="dxa"/>
          </w:tcPr>
          <w:p w14:paraId="3EBABEEA" w14:textId="77777777" w:rsidR="009E5B87" w:rsidRDefault="00847535">
            <w:pPr>
              <w:pStyle w:val="PacketDiagramHeaderText"/>
            </w:pPr>
            <w:r>
              <w:t>8</w:t>
            </w:r>
          </w:p>
        </w:tc>
        <w:tc>
          <w:tcPr>
            <w:tcW w:w="270" w:type="dxa"/>
          </w:tcPr>
          <w:p w14:paraId="1D3AEB4E" w14:textId="77777777" w:rsidR="009E5B87" w:rsidRDefault="00847535">
            <w:pPr>
              <w:pStyle w:val="PacketDiagramHeaderText"/>
            </w:pPr>
            <w:r>
              <w:t>9</w:t>
            </w:r>
          </w:p>
        </w:tc>
        <w:tc>
          <w:tcPr>
            <w:tcW w:w="270" w:type="dxa"/>
          </w:tcPr>
          <w:p w14:paraId="7861D012" w14:textId="77777777" w:rsidR="009E5B87" w:rsidRDefault="00847535">
            <w:pPr>
              <w:pStyle w:val="PacketDiagramHeaderText"/>
            </w:pPr>
            <w:r>
              <w:t>1</w:t>
            </w:r>
          </w:p>
          <w:p w14:paraId="5B784058" w14:textId="77777777" w:rsidR="009E5B87" w:rsidRDefault="00847535">
            <w:pPr>
              <w:pStyle w:val="PacketDiagramHeaderText"/>
            </w:pPr>
            <w:r>
              <w:t>0</w:t>
            </w:r>
          </w:p>
        </w:tc>
        <w:tc>
          <w:tcPr>
            <w:tcW w:w="270" w:type="dxa"/>
          </w:tcPr>
          <w:p w14:paraId="2F4948E9" w14:textId="77777777" w:rsidR="009E5B87" w:rsidRDefault="00847535">
            <w:pPr>
              <w:pStyle w:val="PacketDiagramHeaderText"/>
            </w:pPr>
            <w:r>
              <w:t>1</w:t>
            </w:r>
          </w:p>
        </w:tc>
        <w:tc>
          <w:tcPr>
            <w:tcW w:w="270" w:type="dxa"/>
          </w:tcPr>
          <w:p w14:paraId="297EDD6D" w14:textId="77777777" w:rsidR="009E5B87" w:rsidRDefault="00847535">
            <w:pPr>
              <w:pStyle w:val="PacketDiagramHeaderText"/>
            </w:pPr>
            <w:r>
              <w:t>2</w:t>
            </w:r>
          </w:p>
        </w:tc>
        <w:tc>
          <w:tcPr>
            <w:tcW w:w="270" w:type="dxa"/>
          </w:tcPr>
          <w:p w14:paraId="03015CB8" w14:textId="77777777" w:rsidR="009E5B87" w:rsidRDefault="00847535">
            <w:pPr>
              <w:pStyle w:val="PacketDiagramHeaderText"/>
            </w:pPr>
            <w:r>
              <w:t>3</w:t>
            </w:r>
          </w:p>
        </w:tc>
        <w:tc>
          <w:tcPr>
            <w:tcW w:w="270" w:type="dxa"/>
          </w:tcPr>
          <w:p w14:paraId="664EA235" w14:textId="77777777" w:rsidR="009E5B87" w:rsidRDefault="00847535">
            <w:pPr>
              <w:pStyle w:val="PacketDiagramHeaderText"/>
            </w:pPr>
            <w:r>
              <w:t>4</w:t>
            </w:r>
          </w:p>
        </w:tc>
        <w:tc>
          <w:tcPr>
            <w:tcW w:w="270" w:type="dxa"/>
          </w:tcPr>
          <w:p w14:paraId="71B1C144" w14:textId="77777777" w:rsidR="009E5B87" w:rsidRDefault="00847535">
            <w:pPr>
              <w:pStyle w:val="PacketDiagramHeaderText"/>
            </w:pPr>
            <w:r>
              <w:t>5</w:t>
            </w:r>
          </w:p>
        </w:tc>
        <w:tc>
          <w:tcPr>
            <w:tcW w:w="270" w:type="dxa"/>
          </w:tcPr>
          <w:p w14:paraId="4B5041C4" w14:textId="77777777" w:rsidR="009E5B87" w:rsidRDefault="00847535">
            <w:pPr>
              <w:pStyle w:val="PacketDiagramHeaderText"/>
            </w:pPr>
            <w:r>
              <w:t>6</w:t>
            </w:r>
          </w:p>
        </w:tc>
        <w:tc>
          <w:tcPr>
            <w:tcW w:w="270" w:type="dxa"/>
          </w:tcPr>
          <w:p w14:paraId="60F7E3FA" w14:textId="77777777" w:rsidR="009E5B87" w:rsidRDefault="00847535">
            <w:pPr>
              <w:pStyle w:val="PacketDiagramHeaderText"/>
            </w:pPr>
            <w:r>
              <w:t>7</w:t>
            </w:r>
          </w:p>
        </w:tc>
        <w:tc>
          <w:tcPr>
            <w:tcW w:w="270" w:type="dxa"/>
          </w:tcPr>
          <w:p w14:paraId="20F1DD9E" w14:textId="77777777" w:rsidR="009E5B87" w:rsidRDefault="00847535">
            <w:pPr>
              <w:pStyle w:val="PacketDiagramHeaderText"/>
            </w:pPr>
            <w:r>
              <w:t>8</w:t>
            </w:r>
          </w:p>
        </w:tc>
        <w:tc>
          <w:tcPr>
            <w:tcW w:w="270" w:type="dxa"/>
          </w:tcPr>
          <w:p w14:paraId="79CFAA2C" w14:textId="77777777" w:rsidR="009E5B87" w:rsidRDefault="00847535">
            <w:pPr>
              <w:pStyle w:val="PacketDiagramHeaderText"/>
            </w:pPr>
            <w:r>
              <w:t>9</w:t>
            </w:r>
          </w:p>
        </w:tc>
        <w:tc>
          <w:tcPr>
            <w:tcW w:w="270" w:type="dxa"/>
          </w:tcPr>
          <w:p w14:paraId="2EC04788" w14:textId="77777777" w:rsidR="009E5B87" w:rsidRDefault="00847535">
            <w:pPr>
              <w:pStyle w:val="PacketDiagramHeaderText"/>
            </w:pPr>
            <w:r>
              <w:t>2</w:t>
            </w:r>
          </w:p>
          <w:p w14:paraId="2184F577" w14:textId="77777777" w:rsidR="009E5B87" w:rsidRDefault="00847535">
            <w:pPr>
              <w:pStyle w:val="PacketDiagramHeaderText"/>
            </w:pPr>
            <w:r>
              <w:t>0</w:t>
            </w:r>
          </w:p>
        </w:tc>
        <w:tc>
          <w:tcPr>
            <w:tcW w:w="270" w:type="dxa"/>
          </w:tcPr>
          <w:p w14:paraId="04C98D88" w14:textId="77777777" w:rsidR="009E5B87" w:rsidRDefault="00847535">
            <w:pPr>
              <w:pStyle w:val="PacketDiagramHeaderText"/>
            </w:pPr>
            <w:r>
              <w:t>1</w:t>
            </w:r>
          </w:p>
        </w:tc>
        <w:tc>
          <w:tcPr>
            <w:tcW w:w="270" w:type="dxa"/>
          </w:tcPr>
          <w:p w14:paraId="43474FD5" w14:textId="77777777" w:rsidR="009E5B87" w:rsidRDefault="00847535">
            <w:pPr>
              <w:pStyle w:val="PacketDiagramHeaderText"/>
            </w:pPr>
            <w:r>
              <w:t>2</w:t>
            </w:r>
          </w:p>
        </w:tc>
        <w:tc>
          <w:tcPr>
            <w:tcW w:w="270" w:type="dxa"/>
          </w:tcPr>
          <w:p w14:paraId="21CE656A" w14:textId="77777777" w:rsidR="009E5B87" w:rsidRDefault="00847535">
            <w:pPr>
              <w:pStyle w:val="PacketDiagramHeaderText"/>
            </w:pPr>
            <w:r>
              <w:t>3</w:t>
            </w:r>
          </w:p>
        </w:tc>
        <w:tc>
          <w:tcPr>
            <w:tcW w:w="270" w:type="dxa"/>
          </w:tcPr>
          <w:p w14:paraId="06154E7B" w14:textId="77777777" w:rsidR="009E5B87" w:rsidRDefault="00847535">
            <w:pPr>
              <w:pStyle w:val="PacketDiagramHeaderText"/>
            </w:pPr>
            <w:r>
              <w:t>4</w:t>
            </w:r>
          </w:p>
        </w:tc>
        <w:tc>
          <w:tcPr>
            <w:tcW w:w="270" w:type="dxa"/>
          </w:tcPr>
          <w:p w14:paraId="7A707648" w14:textId="77777777" w:rsidR="009E5B87" w:rsidRDefault="00847535">
            <w:pPr>
              <w:pStyle w:val="PacketDiagramHeaderText"/>
            </w:pPr>
            <w:r>
              <w:t>5</w:t>
            </w:r>
          </w:p>
        </w:tc>
        <w:tc>
          <w:tcPr>
            <w:tcW w:w="270" w:type="dxa"/>
          </w:tcPr>
          <w:p w14:paraId="4776B1CD" w14:textId="77777777" w:rsidR="009E5B87" w:rsidRDefault="00847535">
            <w:pPr>
              <w:pStyle w:val="PacketDiagramHeaderText"/>
            </w:pPr>
            <w:r>
              <w:t>6</w:t>
            </w:r>
          </w:p>
        </w:tc>
        <w:tc>
          <w:tcPr>
            <w:tcW w:w="270" w:type="dxa"/>
          </w:tcPr>
          <w:p w14:paraId="2F8FD2E0" w14:textId="77777777" w:rsidR="009E5B87" w:rsidRDefault="00847535">
            <w:pPr>
              <w:pStyle w:val="PacketDiagramHeaderText"/>
            </w:pPr>
            <w:r>
              <w:t>7</w:t>
            </w:r>
          </w:p>
        </w:tc>
        <w:tc>
          <w:tcPr>
            <w:tcW w:w="270" w:type="dxa"/>
          </w:tcPr>
          <w:p w14:paraId="3B99A734" w14:textId="77777777" w:rsidR="009E5B87" w:rsidRDefault="00847535">
            <w:pPr>
              <w:pStyle w:val="PacketDiagramHeaderText"/>
            </w:pPr>
            <w:r>
              <w:t>8</w:t>
            </w:r>
          </w:p>
        </w:tc>
        <w:tc>
          <w:tcPr>
            <w:tcW w:w="270" w:type="dxa"/>
          </w:tcPr>
          <w:p w14:paraId="10B048D7" w14:textId="77777777" w:rsidR="009E5B87" w:rsidRDefault="00847535">
            <w:pPr>
              <w:pStyle w:val="PacketDiagramHeaderText"/>
            </w:pPr>
            <w:r>
              <w:t>9</w:t>
            </w:r>
          </w:p>
        </w:tc>
        <w:tc>
          <w:tcPr>
            <w:tcW w:w="270" w:type="dxa"/>
          </w:tcPr>
          <w:p w14:paraId="55E71681" w14:textId="77777777" w:rsidR="009E5B87" w:rsidRDefault="00847535">
            <w:pPr>
              <w:pStyle w:val="PacketDiagramHeaderText"/>
            </w:pPr>
            <w:r>
              <w:t>3</w:t>
            </w:r>
          </w:p>
          <w:p w14:paraId="1D5727C2" w14:textId="77777777" w:rsidR="009E5B87" w:rsidRDefault="00847535">
            <w:pPr>
              <w:pStyle w:val="PacketDiagramHeaderText"/>
            </w:pPr>
            <w:r>
              <w:t>0</w:t>
            </w:r>
          </w:p>
        </w:tc>
        <w:tc>
          <w:tcPr>
            <w:tcW w:w="270" w:type="dxa"/>
          </w:tcPr>
          <w:p w14:paraId="339D0F99" w14:textId="77777777" w:rsidR="009E5B87" w:rsidRDefault="00847535">
            <w:pPr>
              <w:pStyle w:val="PacketDiagramHeaderText"/>
            </w:pPr>
            <w:r>
              <w:t>1</w:t>
            </w:r>
          </w:p>
        </w:tc>
      </w:tr>
      <w:tr w:rsidR="009E5B87" w14:paraId="77DF47E4" w14:textId="77777777" w:rsidTr="009E5B87">
        <w:trPr>
          <w:trHeight w:val="490"/>
        </w:trPr>
        <w:tc>
          <w:tcPr>
            <w:tcW w:w="4320" w:type="dxa"/>
            <w:gridSpan w:val="16"/>
          </w:tcPr>
          <w:p w14:paraId="727D0DBB" w14:textId="77777777" w:rsidR="009E5B87" w:rsidRDefault="00847535">
            <w:pPr>
              <w:pStyle w:val="PacketDiagramBodyText"/>
            </w:pPr>
            <w:r>
              <w:t>Data Element Start</w:t>
            </w:r>
          </w:p>
        </w:tc>
        <w:tc>
          <w:tcPr>
            <w:tcW w:w="4320" w:type="dxa"/>
            <w:gridSpan w:val="16"/>
          </w:tcPr>
          <w:p w14:paraId="4284B34C" w14:textId="77777777" w:rsidR="009E5B87" w:rsidRDefault="00847535">
            <w:pPr>
              <w:pStyle w:val="PacketDiagramBodyText"/>
            </w:pPr>
            <w:r>
              <w:t>Data Element EXGUID</w:t>
            </w:r>
          </w:p>
        </w:tc>
      </w:tr>
      <w:tr w:rsidR="009E5B87" w14:paraId="6B1E3923" w14:textId="77777777" w:rsidTr="009E5B87">
        <w:trPr>
          <w:trHeight w:val="490"/>
        </w:trPr>
        <w:tc>
          <w:tcPr>
            <w:tcW w:w="8640" w:type="dxa"/>
            <w:gridSpan w:val="32"/>
          </w:tcPr>
          <w:p w14:paraId="4BD5FB80" w14:textId="77777777" w:rsidR="009E5B87" w:rsidRDefault="00847535">
            <w:pPr>
              <w:pStyle w:val="PacketDiagramBodyText"/>
            </w:pPr>
            <w:r>
              <w:t>...</w:t>
            </w:r>
          </w:p>
        </w:tc>
      </w:tr>
      <w:tr w:rsidR="009E5B87" w14:paraId="12EC28B6" w14:textId="77777777" w:rsidTr="009E5B87">
        <w:trPr>
          <w:trHeight w:val="490"/>
        </w:trPr>
        <w:tc>
          <w:tcPr>
            <w:tcW w:w="8640" w:type="dxa"/>
            <w:gridSpan w:val="32"/>
          </w:tcPr>
          <w:p w14:paraId="0182D32D" w14:textId="77777777" w:rsidR="009E5B87" w:rsidRDefault="00847535">
            <w:pPr>
              <w:pStyle w:val="PacketDiagramBodyText"/>
            </w:pPr>
            <w:r>
              <w:lastRenderedPageBreak/>
              <w:t>SN</w:t>
            </w:r>
          </w:p>
        </w:tc>
      </w:tr>
      <w:tr w:rsidR="009E5B87" w14:paraId="76448DDC" w14:textId="77777777" w:rsidTr="009E5B87">
        <w:trPr>
          <w:trHeight w:val="490"/>
        </w:trPr>
        <w:tc>
          <w:tcPr>
            <w:tcW w:w="8640" w:type="dxa"/>
            <w:gridSpan w:val="32"/>
          </w:tcPr>
          <w:p w14:paraId="08E28CE9" w14:textId="77777777" w:rsidR="009E5B87" w:rsidRDefault="00847535">
            <w:pPr>
              <w:pStyle w:val="PacketDiagramBodyText"/>
            </w:pPr>
            <w:r>
              <w:t>...</w:t>
            </w:r>
          </w:p>
        </w:tc>
      </w:tr>
      <w:tr w:rsidR="009E5B87" w14:paraId="006F5DB0" w14:textId="77777777" w:rsidTr="009E5B87">
        <w:trPr>
          <w:trHeight w:val="490"/>
        </w:trPr>
        <w:tc>
          <w:tcPr>
            <w:tcW w:w="2160" w:type="dxa"/>
            <w:gridSpan w:val="8"/>
          </w:tcPr>
          <w:p w14:paraId="3F0336DB" w14:textId="77777777" w:rsidR="009E5B87" w:rsidRDefault="00847535">
            <w:pPr>
              <w:pStyle w:val="PacketDiagramBodyText"/>
            </w:pPr>
            <w:r>
              <w:t>Data Element Type</w:t>
            </w:r>
          </w:p>
        </w:tc>
        <w:tc>
          <w:tcPr>
            <w:tcW w:w="4320" w:type="dxa"/>
            <w:gridSpan w:val="16"/>
          </w:tcPr>
          <w:p w14:paraId="795C5070" w14:textId="77777777" w:rsidR="009E5B87" w:rsidRDefault="00847535">
            <w:pPr>
              <w:pStyle w:val="PacketDiagramBodyText"/>
            </w:pPr>
            <w:r>
              <w:t>Cell Storage Manifest Schema GUID Start</w:t>
            </w:r>
          </w:p>
        </w:tc>
        <w:tc>
          <w:tcPr>
            <w:tcW w:w="2160" w:type="dxa"/>
            <w:gridSpan w:val="8"/>
          </w:tcPr>
          <w:p w14:paraId="6586D391" w14:textId="77777777" w:rsidR="009E5B87" w:rsidRDefault="00847535">
            <w:pPr>
              <w:pStyle w:val="PacketDiagramBodyText"/>
            </w:pPr>
            <w:r>
              <w:t>GUID</w:t>
            </w:r>
          </w:p>
        </w:tc>
      </w:tr>
      <w:tr w:rsidR="009E5B87" w14:paraId="350359A9" w14:textId="77777777" w:rsidTr="009E5B87">
        <w:trPr>
          <w:trHeight w:val="490"/>
        </w:trPr>
        <w:tc>
          <w:tcPr>
            <w:tcW w:w="8640" w:type="dxa"/>
            <w:gridSpan w:val="32"/>
          </w:tcPr>
          <w:p w14:paraId="4B69CDA7" w14:textId="77777777" w:rsidR="009E5B87" w:rsidRDefault="00847535">
            <w:pPr>
              <w:pStyle w:val="PacketDiagramBodyText"/>
            </w:pPr>
            <w:r>
              <w:t>...</w:t>
            </w:r>
          </w:p>
        </w:tc>
      </w:tr>
      <w:tr w:rsidR="009E5B87" w14:paraId="49FF74D1" w14:textId="77777777" w:rsidTr="009E5B87">
        <w:trPr>
          <w:trHeight w:val="490"/>
        </w:trPr>
        <w:tc>
          <w:tcPr>
            <w:tcW w:w="4320" w:type="dxa"/>
            <w:gridSpan w:val="16"/>
          </w:tcPr>
          <w:p w14:paraId="5C936D1A" w14:textId="77777777" w:rsidR="009E5B87" w:rsidRDefault="00847535">
            <w:pPr>
              <w:pStyle w:val="PacketDiagramBodyText"/>
            </w:pPr>
            <w:r>
              <w:t>Cell Storage Manifest Root Declare Start</w:t>
            </w:r>
          </w:p>
        </w:tc>
        <w:tc>
          <w:tcPr>
            <w:tcW w:w="4320" w:type="dxa"/>
            <w:gridSpan w:val="16"/>
          </w:tcPr>
          <w:p w14:paraId="1ECD6DF1" w14:textId="77777777" w:rsidR="009E5B87" w:rsidRDefault="00847535">
            <w:pPr>
              <w:pStyle w:val="PacketDiagramBodyText"/>
            </w:pPr>
            <w:r>
              <w:t>Root EXGUID</w:t>
            </w:r>
          </w:p>
        </w:tc>
      </w:tr>
      <w:tr w:rsidR="009E5B87" w14:paraId="467A87A0" w14:textId="77777777" w:rsidTr="009E5B87">
        <w:trPr>
          <w:trHeight w:val="490"/>
        </w:trPr>
        <w:tc>
          <w:tcPr>
            <w:tcW w:w="8640" w:type="dxa"/>
            <w:gridSpan w:val="32"/>
          </w:tcPr>
          <w:p w14:paraId="68314D97" w14:textId="77777777" w:rsidR="009E5B87" w:rsidRDefault="00847535">
            <w:pPr>
              <w:pStyle w:val="PacketDiagramBodyText"/>
            </w:pPr>
            <w:r>
              <w:t>...</w:t>
            </w:r>
          </w:p>
        </w:tc>
      </w:tr>
      <w:tr w:rsidR="009E5B87" w14:paraId="745BD48C" w14:textId="77777777" w:rsidTr="009E5B87">
        <w:trPr>
          <w:trHeight w:val="490"/>
        </w:trPr>
        <w:tc>
          <w:tcPr>
            <w:tcW w:w="8640" w:type="dxa"/>
            <w:gridSpan w:val="32"/>
          </w:tcPr>
          <w:p w14:paraId="65B1E2EF" w14:textId="77777777" w:rsidR="009E5B87" w:rsidRDefault="00847535">
            <w:pPr>
              <w:pStyle w:val="PacketDiagramBodyText"/>
            </w:pPr>
            <w:r>
              <w:t>Cell ID</w:t>
            </w:r>
          </w:p>
        </w:tc>
      </w:tr>
      <w:tr w:rsidR="009E5B87" w14:paraId="51392952" w14:textId="77777777" w:rsidTr="009E5B87">
        <w:trPr>
          <w:trHeight w:val="490"/>
        </w:trPr>
        <w:tc>
          <w:tcPr>
            <w:tcW w:w="8640" w:type="dxa"/>
            <w:gridSpan w:val="32"/>
          </w:tcPr>
          <w:p w14:paraId="01F5E404" w14:textId="77777777" w:rsidR="009E5B87" w:rsidRDefault="00847535">
            <w:pPr>
              <w:pStyle w:val="PacketDiagramBodyText"/>
            </w:pPr>
            <w:r>
              <w:t>...</w:t>
            </w:r>
          </w:p>
        </w:tc>
      </w:tr>
      <w:tr w:rsidR="009E5B87" w14:paraId="3F5F8880" w14:textId="77777777" w:rsidTr="009E5B87">
        <w:trPr>
          <w:gridAfter w:val="24"/>
          <w:wAfter w:w="6480" w:type="dxa"/>
          <w:trHeight w:val="490"/>
        </w:trPr>
        <w:tc>
          <w:tcPr>
            <w:tcW w:w="2160" w:type="dxa"/>
            <w:gridSpan w:val="8"/>
          </w:tcPr>
          <w:p w14:paraId="18F30DA7" w14:textId="77777777" w:rsidR="009E5B87" w:rsidRDefault="00847535">
            <w:pPr>
              <w:pStyle w:val="PacketDiagramBodyText"/>
            </w:pPr>
            <w:r>
              <w:t>Data Element End</w:t>
            </w:r>
          </w:p>
        </w:tc>
      </w:tr>
    </w:tbl>
    <w:p w14:paraId="4F045F41" w14:textId="1BD9926C" w:rsidR="009E5B87" w:rsidRDefault="00847535">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14:paraId="75C728C3" w14:textId="2D8A545D" w:rsidR="009E5B87" w:rsidRDefault="00847535">
      <w:pPr>
        <w:pStyle w:val="Definition-Field"/>
        <w:rPr>
          <w:b/>
        </w:rPr>
      </w:pPr>
      <w:r>
        <w:rPr>
          <w:b/>
        </w:rPr>
        <w:t xml:space="preserve">Data Element EXGUID: </w:t>
      </w:r>
      <w:r>
        <w:t xml:space="preserve">{"D730FA99-122C-4288-22B7-E5A7FD5C120A"} 0x01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22 0A 12 5C FD A7 E5.</w:t>
      </w:r>
    </w:p>
    <w:p w14:paraId="7473AD1C" w14:textId="7AAC2C6C" w:rsidR="009E5B87" w:rsidRDefault="00847535">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32 00 00 00 00 00 00 00.</w:t>
      </w:r>
    </w:p>
    <w:p w14:paraId="14C4F726" w14:textId="73B7BA6E" w:rsidR="009E5B87" w:rsidRDefault="00847535">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14:paraId="634A168A" w14:textId="77777777" w:rsidR="009E5B87" w:rsidRDefault="00847535">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0x0C, length 16.</w:t>
      </w:r>
    </w:p>
    <w:p w14:paraId="2C4F8CA4" w14:textId="16DEBFCF" w:rsidR="009E5B87" w:rsidRDefault="00847535">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14:paraId="02D3479F" w14:textId="77777777" w:rsidR="009E5B87" w:rsidRDefault="00847535">
      <w:pPr>
        <w:pStyle w:val="Definition-Field"/>
        <w:rPr>
          <w:b/>
        </w:rPr>
      </w:pPr>
      <w:r>
        <w:rPr>
          <w:b/>
        </w:rPr>
        <w:t xml:space="preserve">Cell Storage Manifest Root Declare (2 bytes): </w:t>
      </w:r>
      <w:r>
        <w:t>0x6638 specifies the 16-bit</w:t>
      </w:r>
      <w:r>
        <w:rPr>
          <w:b/>
        </w:rPr>
        <w:t xml:space="preserve"> Stream Object Header</w:t>
      </w:r>
      <w:r>
        <w:t xml:space="preserve"> for a cell Storage Manifest root declare. Decoded, this has a type of 0x07, length 51. </w:t>
      </w:r>
    </w:p>
    <w:p w14:paraId="7E6F62A5" w14:textId="77777777" w:rsidR="009E5B87" w:rsidRDefault="00847535">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 A8 52 0C 77 AC 70 73.</w:t>
      </w:r>
    </w:p>
    <w:p w14:paraId="12284384" w14:textId="61C39C0F" w:rsidR="009E5B87" w:rsidRDefault="00847535">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14:paraId="2DB2D4D4" w14:textId="40DA1939" w:rsidR="009E5B87" w:rsidRDefault="00847535">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14:paraId="409B937F" w14:textId="77777777" w:rsidR="009E5B87" w:rsidRDefault="00847535">
      <w:pPr>
        <w:pStyle w:val="Heading3"/>
      </w:pPr>
      <w:bookmarkStart w:id="325" w:name="section_87357b9a76a441a68264a593f4769ffa"/>
      <w:bookmarkStart w:id="326" w:name="_Toc150727741"/>
      <w:r>
        <w:lastRenderedPageBreak/>
        <w:t>Cell Manifest</w:t>
      </w:r>
      <w:bookmarkEnd w:id="325"/>
      <w:bookmarkEnd w:id="326"/>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14:paraId="2B7637BE" w14:textId="363538BD" w:rsidR="009E5B87" w:rsidRDefault="00847535">
      <w:r>
        <w:t xml:space="preserve">This is the Cell Manifest that is part of the Put Changes Request example (section </w:t>
      </w:r>
      <w:hyperlink w:anchor="Section_15d8630d1e494ae5828931c3c60cc031" w:history="1">
        <w:r>
          <w:rPr>
            <w:rStyle w:val="Hyperlink"/>
          </w:rPr>
          <w:t>4.3</w:t>
        </w:r>
      </w:hyperlink>
      <w:r>
        <w:t>).</w:t>
      </w:r>
    </w:p>
    <w:p w14:paraId="71454E3C" w14:textId="77777777" w:rsidR="009E5B87" w:rsidRDefault="00847535">
      <w:pPr>
        <w:pStyle w:val="Code"/>
      </w:pPr>
      <w:r>
        <w:t>0x00006680:          0C 58 60 0C 8E FC 0B 2C 04 9B 61 4C AB</w:t>
      </w:r>
    </w:p>
    <w:p w14:paraId="0AD74850" w14:textId="77777777" w:rsidR="009E5B87" w:rsidRDefault="00847535">
      <w:pPr>
        <w:pStyle w:val="Code"/>
      </w:pPr>
      <w:r>
        <w:t>0x00006690: 49 48 45 E6 03 EC A0 80 47 AF 30 54 71 6E 9B 40</w:t>
      </w:r>
    </w:p>
    <w:p w14:paraId="7FFDE9EB" w14:textId="77777777" w:rsidR="009E5B87" w:rsidRDefault="00847535">
      <w:pPr>
        <w:pStyle w:val="Code"/>
      </w:pPr>
      <w:r>
        <w:t>0x000066A0: 98 06 70 7E 81 8D C1 02 33 00 00 00 00 00 00 00</w:t>
      </w:r>
    </w:p>
    <w:p w14:paraId="4B03D9CD" w14:textId="77777777" w:rsidR="009E5B87" w:rsidRDefault="00847535">
      <w:pPr>
        <w:pStyle w:val="Code"/>
      </w:pPr>
      <w:r>
        <w:t>0x000066B0: 07 58 22 0C 3A FE 28 71 BE DC 01 43 BD 84 71 6C</w:t>
      </w:r>
    </w:p>
    <w:p w14:paraId="6DC76A02" w14:textId="77777777" w:rsidR="009E5B87" w:rsidRDefault="00847535">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C8E187D"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63AB515" w14:textId="77777777" w:rsidR="009E5B87" w:rsidRDefault="00847535">
            <w:pPr>
              <w:pStyle w:val="PacketDiagramHeaderText"/>
            </w:pPr>
            <w:r>
              <w:t>0</w:t>
            </w:r>
          </w:p>
        </w:tc>
        <w:tc>
          <w:tcPr>
            <w:tcW w:w="270" w:type="dxa"/>
          </w:tcPr>
          <w:p w14:paraId="65419EE6" w14:textId="77777777" w:rsidR="009E5B87" w:rsidRDefault="00847535">
            <w:pPr>
              <w:pStyle w:val="PacketDiagramHeaderText"/>
            </w:pPr>
            <w:r>
              <w:t>1</w:t>
            </w:r>
          </w:p>
        </w:tc>
        <w:tc>
          <w:tcPr>
            <w:tcW w:w="270" w:type="dxa"/>
          </w:tcPr>
          <w:p w14:paraId="2179C735" w14:textId="77777777" w:rsidR="009E5B87" w:rsidRDefault="00847535">
            <w:pPr>
              <w:pStyle w:val="PacketDiagramHeaderText"/>
            </w:pPr>
            <w:r>
              <w:t>2</w:t>
            </w:r>
          </w:p>
        </w:tc>
        <w:tc>
          <w:tcPr>
            <w:tcW w:w="270" w:type="dxa"/>
          </w:tcPr>
          <w:p w14:paraId="57DBF413" w14:textId="77777777" w:rsidR="009E5B87" w:rsidRDefault="00847535">
            <w:pPr>
              <w:pStyle w:val="PacketDiagramHeaderText"/>
            </w:pPr>
            <w:r>
              <w:t>3</w:t>
            </w:r>
          </w:p>
        </w:tc>
        <w:tc>
          <w:tcPr>
            <w:tcW w:w="270" w:type="dxa"/>
          </w:tcPr>
          <w:p w14:paraId="2C2F631B" w14:textId="77777777" w:rsidR="009E5B87" w:rsidRDefault="00847535">
            <w:pPr>
              <w:pStyle w:val="PacketDiagramHeaderText"/>
            </w:pPr>
            <w:r>
              <w:t>4</w:t>
            </w:r>
          </w:p>
        </w:tc>
        <w:tc>
          <w:tcPr>
            <w:tcW w:w="270" w:type="dxa"/>
          </w:tcPr>
          <w:p w14:paraId="30F9D35C" w14:textId="77777777" w:rsidR="009E5B87" w:rsidRDefault="00847535">
            <w:pPr>
              <w:pStyle w:val="PacketDiagramHeaderText"/>
            </w:pPr>
            <w:r>
              <w:t>5</w:t>
            </w:r>
          </w:p>
        </w:tc>
        <w:tc>
          <w:tcPr>
            <w:tcW w:w="270" w:type="dxa"/>
          </w:tcPr>
          <w:p w14:paraId="7B2E2E02" w14:textId="77777777" w:rsidR="009E5B87" w:rsidRDefault="00847535">
            <w:pPr>
              <w:pStyle w:val="PacketDiagramHeaderText"/>
            </w:pPr>
            <w:r>
              <w:t>6</w:t>
            </w:r>
          </w:p>
        </w:tc>
        <w:tc>
          <w:tcPr>
            <w:tcW w:w="270" w:type="dxa"/>
          </w:tcPr>
          <w:p w14:paraId="35A80EC5" w14:textId="77777777" w:rsidR="009E5B87" w:rsidRDefault="00847535">
            <w:pPr>
              <w:pStyle w:val="PacketDiagramHeaderText"/>
            </w:pPr>
            <w:r>
              <w:t>7</w:t>
            </w:r>
          </w:p>
        </w:tc>
        <w:tc>
          <w:tcPr>
            <w:tcW w:w="270" w:type="dxa"/>
          </w:tcPr>
          <w:p w14:paraId="0B4B61C7" w14:textId="77777777" w:rsidR="009E5B87" w:rsidRDefault="00847535">
            <w:pPr>
              <w:pStyle w:val="PacketDiagramHeaderText"/>
            </w:pPr>
            <w:r>
              <w:t>8</w:t>
            </w:r>
          </w:p>
        </w:tc>
        <w:tc>
          <w:tcPr>
            <w:tcW w:w="270" w:type="dxa"/>
          </w:tcPr>
          <w:p w14:paraId="65F2CA56" w14:textId="77777777" w:rsidR="009E5B87" w:rsidRDefault="00847535">
            <w:pPr>
              <w:pStyle w:val="PacketDiagramHeaderText"/>
            </w:pPr>
            <w:r>
              <w:t>9</w:t>
            </w:r>
          </w:p>
        </w:tc>
        <w:tc>
          <w:tcPr>
            <w:tcW w:w="270" w:type="dxa"/>
          </w:tcPr>
          <w:p w14:paraId="2E49242E" w14:textId="77777777" w:rsidR="009E5B87" w:rsidRDefault="00847535">
            <w:pPr>
              <w:pStyle w:val="PacketDiagramHeaderText"/>
            </w:pPr>
            <w:r>
              <w:t>1</w:t>
            </w:r>
          </w:p>
          <w:p w14:paraId="46FDB182" w14:textId="77777777" w:rsidR="009E5B87" w:rsidRDefault="00847535">
            <w:pPr>
              <w:pStyle w:val="PacketDiagramHeaderText"/>
            </w:pPr>
            <w:r>
              <w:t>0</w:t>
            </w:r>
          </w:p>
        </w:tc>
        <w:tc>
          <w:tcPr>
            <w:tcW w:w="270" w:type="dxa"/>
          </w:tcPr>
          <w:p w14:paraId="0D8F95EE" w14:textId="77777777" w:rsidR="009E5B87" w:rsidRDefault="00847535">
            <w:pPr>
              <w:pStyle w:val="PacketDiagramHeaderText"/>
            </w:pPr>
            <w:r>
              <w:t>1</w:t>
            </w:r>
          </w:p>
        </w:tc>
        <w:tc>
          <w:tcPr>
            <w:tcW w:w="270" w:type="dxa"/>
          </w:tcPr>
          <w:p w14:paraId="58778CCC" w14:textId="77777777" w:rsidR="009E5B87" w:rsidRDefault="00847535">
            <w:pPr>
              <w:pStyle w:val="PacketDiagramHeaderText"/>
            </w:pPr>
            <w:r>
              <w:t>2</w:t>
            </w:r>
          </w:p>
        </w:tc>
        <w:tc>
          <w:tcPr>
            <w:tcW w:w="270" w:type="dxa"/>
          </w:tcPr>
          <w:p w14:paraId="7D6156EE" w14:textId="77777777" w:rsidR="009E5B87" w:rsidRDefault="00847535">
            <w:pPr>
              <w:pStyle w:val="PacketDiagramHeaderText"/>
            </w:pPr>
            <w:r>
              <w:t>3</w:t>
            </w:r>
          </w:p>
        </w:tc>
        <w:tc>
          <w:tcPr>
            <w:tcW w:w="270" w:type="dxa"/>
          </w:tcPr>
          <w:p w14:paraId="1A50ED16" w14:textId="77777777" w:rsidR="009E5B87" w:rsidRDefault="00847535">
            <w:pPr>
              <w:pStyle w:val="PacketDiagramHeaderText"/>
            </w:pPr>
            <w:r>
              <w:t>4</w:t>
            </w:r>
          </w:p>
        </w:tc>
        <w:tc>
          <w:tcPr>
            <w:tcW w:w="270" w:type="dxa"/>
          </w:tcPr>
          <w:p w14:paraId="2DA42BF3" w14:textId="77777777" w:rsidR="009E5B87" w:rsidRDefault="00847535">
            <w:pPr>
              <w:pStyle w:val="PacketDiagramHeaderText"/>
            </w:pPr>
            <w:r>
              <w:t>5</w:t>
            </w:r>
          </w:p>
        </w:tc>
        <w:tc>
          <w:tcPr>
            <w:tcW w:w="270" w:type="dxa"/>
          </w:tcPr>
          <w:p w14:paraId="0E36E3A5" w14:textId="77777777" w:rsidR="009E5B87" w:rsidRDefault="00847535">
            <w:pPr>
              <w:pStyle w:val="PacketDiagramHeaderText"/>
            </w:pPr>
            <w:r>
              <w:t>6</w:t>
            </w:r>
          </w:p>
        </w:tc>
        <w:tc>
          <w:tcPr>
            <w:tcW w:w="270" w:type="dxa"/>
          </w:tcPr>
          <w:p w14:paraId="6AC7E6AA" w14:textId="77777777" w:rsidR="009E5B87" w:rsidRDefault="00847535">
            <w:pPr>
              <w:pStyle w:val="PacketDiagramHeaderText"/>
            </w:pPr>
            <w:r>
              <w:t>7</w:t>
            </w:r>
          </w:p>
        </w:tc>
        <w:tc>
          <w:tcPr>
            <w:tcW w:w="270" w:type="dxa"/>
          </w:tcPr>
          <w:p w14:paraId="11E8EAAB" w14:textId="77777777" w:rsidR="009E5B87" w:rsidRDefault="00847535">
            <w:pPr>
              <w:pStyle w:val="PacketDiagramHeaderText"/>
            </w:pPr>
            <w:r>
              <w:t>8</w:t>
            </w:r>
          </w:p>
        </w:tc>
        <w:tc>
          <w:tcPr>
            <w:tcW w:w="270" w:type="dxa"/>
          </w:tcPr>
          <w:p w14:paraId="2F7F4C9B" w14:textId="77777777" w:rsidR="009E5B87" w:rsidRDefault="00847535">
            <w:pPr>
              <w:pStyle w:val="PacketDiagramHeaderText"/>
            </w:pPr>
            <w:r>
              <w:t>9</w:t>
            </w:r>
          </w:p>
        </w:tc>
        <w:tc>
          <w:tcPr>
            <w:tcW w:w="270" w:type="dxa"/>
          </w:tcPr>
          <w:p w14:paraId="41AAAFC6" w14:textId="77777777" w:rsidR="009E5B87" w:rsidRDefault="00847535">
            <w:pPr>
              <w:pStyle w:val="PacketDiagramHeaderText"/>
            </w:pPr>
            <w:r>
              <w:t>2</w:t>
            </w:r>
          </w:p>
          <w:p w14:paraId="4C26141F" w14:textId="77777777" w:rsidR="009E5B87" w:rsidRDefault="00847535">
            <w:pPr>
              <w:pStyle w:val="PacketDiagramHeaderText"/>
            </w:pPr>
            <w:r>
              <w:t>0</w:t>
            </w:r>
          </w:p>
        </w:tc>
        <w:tc>
          <w:tcPr>
            <w:tcW w:w="270" w:type="dxa"/>
          </w:tcPr>
          <w:p w14:paraId="6BDED741" w14:textId="77777777" w:rsidR="009E5B87" w:rsidRDefault="00847535">
            <w:pPr>
              <w:pStyle w:val="PacketDiagramHeaderText"/>
            </w:pPr>
            <w:r>
              <w:t>1</w:t>
            </w:r>
          </w:p>
        </w:tc>
        <w:tc>
          <w:tcPr>
            <w:tcW w:w="270" w:type="dxa"/>
          </w:tcPr>
          <w:p w14:paraId="5EF4CB54" w14:textId="77777777" w:rsidR="009E5B87" w:rsidRDefault="00847535">
            <w:pPr>
              <w:pStyle w:val="PacketDiagramHeaderText"/>
            </w:pPr>
            <w:r>
              <w:t>2</w:t>
            </w:r>
          </w:p>
        </w:tc>
        <w:tc>
          <w:tcPr>
            <w:tcW w:w="270" w:type="dxa"/>
          </w:tcPr>
          <w:p w14:paraId="702932F3" w14:textId="77777777" w:rsidR="009E5B87" w:rsidRDefault="00847535">
            <w:pPr>
              <w:pStyle w:val="PacketDiagramHeaderText"/>
            </w:pPr>
            <w:r>
              <w:t>3</w:t>
            </w:r>
          </w:p>
        </w:tc>
        <w:tc>
          <w:tcPr>
            <w:tcW w:w="270" w:type="dxa"/>
          </w:tcPr>
          <w:p w14:paraId="77948185" w14:textId="77777777" w:rsidR="009E5B87" w:rsidRDefault="00847535">
            <w:pPr>
              <w:pStyle w:val="PacketDiagramHeaderText"/>
            </w:pPr>
            <w:r>
              <w:t>4</w:t>
            </w:r>
          </w:p>
        </w:tc>
        <w:tc>
          <w:tcPr>
            <w:tcW w:w="270" w:type="dxa"/>
          </w:tcPr>
          <w:p w14:paraId="1739C53A" w14:textId="77777777" w:rsidR="009E5B87" w:rsidRDefault="00847535">
            <w:pPr>
              <w:pStyle w:val="PacketDiagramHeaderText"/>
            </w:pPr>
            <w:r>
              <w:t>5</w:t>
            </w:r>
          </w:p>
        </w:tc>
        <w:tc>
          <w:tcPr>
            <w:tcW w:w="270" w:type="dxa"/>
          </w:tcPr>
          <w:p w14:paraId="1E5009EE" w14:textId="77777777" w:rsidR="009E5B87" w:rsidRDefault="00847535">
            <w:pPr>
              <w:pStyle w:val="PacketDiagramHeaderText"/>
            </w:pPr>
            <w:r>
              <w:t>6</w:t>
            </w:r>
          </w:p>
        </w:tc>
        <w:tc>
          <w:tcPr>
            <w:tcW w:w="270" w:type="dxa"/>
          </w:tcPr>
          <w:p w14:paraId="7F99AA5A" w14:textId="77777777" w:rsidR="009E5B87" w:rsidRDefault="00847535">
            <w:pPr>
              <w:pStyle w:val="PacketDiagramHeaderText"/>
            </w:pPr>
            <w:r>
              <w:t>7</w:t>
            </w:r>
          </w:p>
        </w:tc>
        <w:tc>
          <w:tcPr>
            <w:tcW w:w="270" w:type="dxa"/>
          </w:tcPr>
          <w:p w14:paraId="4529360E" w14:textId="77777777" w:rsidR="009E5B87" w:rsidRDefault="00847535">
            <w:pPr>
              <w:pStyle w:val="PacketDiagramHeaderText"/>
            </w:pPr>
            <w:r>
              <w:t>8</w:t>
            </w:r>
          </w:p>
        </w:tc>
        <w:tc>
          <w:tcPr>
            <w:tcW w:w="270" w:type="dxa"/>
          </w:tcPr>
          <w:p w14:paraId="590B9E90" w14:textId="77777777" w:rsidR="009E5B87" w:rsidRDefault="00847535">
            <w:pPr>
              <w:pStyle w:val="PacketDiagramHeaderText"/>
            </w:pPr>
            <w:r>
              <w:t>9</w:t>
            </w:r>
          </w:p>
        </w:tc>
        <w:tc>
          <w:tcPr>
            <w:tcW w:w="270" w:type="dxa"/>
          </w:tcPr>
          <w:p w14:paraId="2DCECE3C" w14:textId="77777777" w:rsidR="009E5B87" w:rsidRDefault="00847535">
            <w:pPr>
              <w:pStyle w:val="PacketDiagramHeaderText"/>
            </w:pPr>
            <w:r>
              <w:t>3</w:t>
            </w:r>
          </w:p>
          <w:p w14:paraId="71CA980E" w14:textId="77777777" w:rsidR="009E5B87" w:rsidRDefault="00847535">
            <w:pPr>
              <w:pStyle w:val="PacketDiagramHeaderText"/>
            </w:pPr>
            <w:r>
              <w:t>0</w:t>
            </w:r>
          </w:p>
        </w:tc>
        <w:tc>
          <w:tcPr>
            <w:tcW w:w="270" w:type="dxa"/>
          </w:tcPr>
          <w:p w14:paraId="04383D23" w14:textId="77777777" w:rsidR="009E5B87" w:rsidRDefault="00847535">
            <w:pPr>
              <w:pStyle w:val="PacketDiagramHeaderText"/>
            </w:pPr>
            <w:r>
              <w:t>1</w:t>
            </w:r>
          </w:p>
        </w:tc>
      </w:tr>
      <w:tr w:rsidR="009E5B87" w14:paraId="08DF8414" w14:textId="77777777" w:rsidTr="009E5B87">
        <w:trPr>
          <w:trHeight w:val="490"/>
        </w:trPr>
        <w:tc>
          <w:tcPr>
            <w:tcW w:w="4320" w:type="dxa"/>
            <w:gridSpan w:val="16"/>
          </w:tcPr>
          <w:p w14:paraId="724E7D20" w14:textId="77777777" w:rsidR="009E5B87" w:rsidRDefault="00847535">
            <w:pPr>
              <w:pStyle w:val="PacketDiagramBodyText"/>
            </w:pPr>
            <w:r>
              <w:t>Data Element Start</w:t>
            </w:r>
          </w:p>
        </w:tc>
        <w:tc>
          <w:tcPr>
            <w:tcW w:w="4320" w:type="dxa"/>
            <w:gridSpan w:val="16"/>
          </w:tcPr>
          <w:p w14:paraId="48232F6F" w14:textId="77777777" w:rsidR="009E5B87" w:rsidRDefault="00847535">
            <w:pPr>
              <w:pStyle w:val="PacketDiagramBodyText"/>
            </w:pPr>
            <w:r>
              <w:t>Data Element EXGUID</w:t>
            </w:r>
          </w:p>
        </w:tc>
      </w:tr>
      <w:tr w:rsidR="009E5B87" w14:paraId="3BAEBF08" w14:textId="77777777" w:rsidTr="009E5B87">
        <w:trPr>
          <w:trHeight w:val="490"/>
        </w:trPr>
        <w:tc>
          <w:tcPr>
            <w:tcW w:w="8640" w:type="dxa"/>
            <w:gridSpan w:val="32"/>
          </w:tcPr>
          <w:p w14:paraId="01DAA313" w14:textId="77777777" w:rsidR="009E5B87" w:rsidRDefault="00847535">
            <w:pPr>
              <w:pStyle w:val="PacketDiagramBodyText"/>
            </w:pPr>
            <w:r>
              <w:t>...</w:t>
            </w:r>
          </w:p>
        </w:tc>
      </w:tr>
      <w:tr w:rsidR="009E5B87" w14:paraId="66B5AA60" w14:textId="77777777" w:rsidTr="009E5B87">
        <w:trPr>
          <w:trHeight w:val="490"/>
        </w:trPr>
        <w:tc>
          <w:tcPr>
            <w:tcW w:w="8640" w:type="dxa"/>
            <w:gridSpan w:val="32"/>
          </w:tcPr>
          <w:p w14:paraId="39E3796A" w14:textId="77777777" w:rsidR="009E5B87" w:rsidRDefault="00847535">
            <w:pPr>
              <w:pStyle w:val="PacketDiagramBodyText"/>
            </w:pPr>
            <w:r>
              <w:t>SN</w:t>
            </w:r>
          </w:p>
        </w:tc>
      </w:tr>
      <w:tr w:rsidR="009E5B87" w14:paraId="1D3E08EC" w14:textId="77777777" w:rsidTr="009E5B87">
        <w:trPr>
          <w:trHeight w:val="490"/>
        </w:trPr>
        <w:tc>
          <w:tcPr>
            <w:tcW w:w="8640" w:type="dxa"/>
            <w:gridSpan w:val="32"/>
          </w:tcPr>
          <w:p w14:paraId="62562108" w14:textId="77777777" w:rsidR="009E5B87" w:rsidRDefault="00847535">
            <w:pPr>
              <w:pStyle w:val="PacketDiagramBodyText"/>
            </w:pPr>
            <w:r>
              <w:t>...</w:t>
            </w:r>
          </w:p>
        </w:tc>
      </w:tr>
      <w:tr w:rsidR="009E5B87" w14:paraId="2C629B51" w14:textId="77777777" w:rsidTr="009E5B87">
        <w:trPr>
          <w:trHeight w:val="490"/>
        </w:trPr>
        <w:tc>
          <w:tcPr>
            <w:tcW w:w="2160" w:type="dxa"/>
            <w:gridSpan w:val="8"/>
          </w:tcPr>
          <w:p w14:paraId="6FE9177B" w14:textId="77777777" w:rsidR="009E5B87" w:rsidRDefault="00847535">
            <w:pPr>
              <w:pStyle w:val="PacketDiagramBodyText"/>
            </w:pPr>
            <w:r>
              <w:t>Data Element Type</w:t>
            </w:r>
          </w:p>
        </w:tc>
        <w:tc>
          <w:tcPr>
            <w:tcW w:w="4320" w:type="dxa"/>
            <w:gridSpan w:val="16"/>
          </w:tcPr>
          <w:p w14:paraId="5C36AA0A" w14:textId="77777777" w:rsidR="009E5B87" w:rsidRDefault="00847535">
            <w:pPr>
              <w:pStyle w:val="PacketDiagramBodyText"/>
            </w:pPr>
            <w:r>
              <w:t>Cell Manifest Current Revision Start</w:t>
            </w:r>
          </w:p>
        </w:tc>
        <w:tc>
          <w:tcPr>
            <w:tcW w:w="2160" w:type="dxa"/>
            <w:gridSpan w:val="8"/>
          </w:tcPr>
          <w:p w14:paraId="38263240" w14:textId="77777777" w:rsidR="009E5B87" w:rsidRDefault="00847535">
            <w:pPr>
              <w:pStyle w:val="PacketDiagramBodyText"/>
            </w:pPr>
            <w:r>
              <w:t>A</w:t>
            </w:r>
          </w:p>
        </w:tc>
      </w:tr>
      <w:tr w:rsidR="009E5B87" w14:paraId="6FBC8A9A" w14:textId="77777777" w:rsidTr="009E5B87">
        <w:trPr>
          <w:trHeight w:val="490"/>
        </w:trPr>
        <w:tc>
          <w:tcPr>
            <w:tcW w:w="8640" w:type="dxa"/>
            <w:gridSpan w:val="32"/>
          </w:tcPr>
          <w:p w14:paraId="5DED32A3" w14:textId="77777777" w:rsidR="009E5B87" w:rsidRDefault="00847535">
            <w:pPr>
              <w:pStyle w:val="PacketDiagramBodyText"/>
            </w:pPr>
            <w:r>
              <w:t>...</w:t>
            </w:r>
          </w:p>
        </w:tc>
      </w:tr>
      <w:tr w:rsidR="009E5B87" w14:paraId="337DB3A8" w14:textId="77777777" w:rsidTr="009E5B87">
        <w:trPr>
          <w:gridAfter w:val="24"/>
          <w:wAfter w:w="6480" w:type="dxa"/>
          <w:trHeight w:val="490"/>
        </w:trPr>
        <w:tc>
          <w:tcPr>
            <w:tcW w:w="2160" w:type="dxa"/>
            <w:gridSpan w:val="8"/>
          </w:tcPr>
          <w:p w14:paraId="2F1E2BA9" w14:textId="77777777" w:rsidR="009E5B87" w:rsidRDefault="00847535">
            <w:pPr>
              <w:pStyle w:val="PacketDiagramBodyText"/>
            </w:pPr>
            <w:r>
              <w:t>Data Element End</w:t>
            </w:r>
          </w:p>
        </w:tc>
      </w:tr>
    </w:tbl>
    <w:p w14:paraId="786215E2" w14:textId="35EC4920" w:rsidR="009E5B87" w:rsidRDefault="00847535">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14:paraId="65EE87D8" w14:textId="4AEF1140" w:rsidR="009E5B87" w:rsidRDefault="00847535">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14:paraId="0ADE5658" w14:textId="4E2448A9" w:rsidR="009E5B87" w:rsidRDefault="00847535">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14:paraId="0EA31E87" w14:textId="7C09A23B" w:rsidR="009E5B87" w:rsidRDefault="00847535">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14:paraId="22D6C922" w14:textId="77777777" w:rsidR="009E5B87" w:rsidRDefault="00847535">
      <w:pPr>
        <w:pStyle w:val="Definition-Field"/>
      </w:pPr>
      <w:r>
        <w:rPr>
          <w:b/>
        </w:rPr>
        <w:t xml:space="preserve">Cell Manifest Current Revision Start (2 bytes): </w:t>
      </w:r>
      <w:r>
        <w:t xml:space="preserve">0x2258 specifies the 16-bit </w:t>
      </w:r>
      <w:r>
        <w:rPr>
          <w:b/>
        </w:rPr>
        <w:t>Stream Object Header</w:t>
      </w:r>
      <w:r>
        <w:t xml:space="preserve"> for a Cell Manifest current revision start. Decoded, this has a type of 0x0B, length 17. </w:t>
      </w:r>
    </w:p>
    <w:p w14:paraId="24EED7A6" w14:textId="0DF1EE59" w:rsidR="009E5B87" w:rsidRDefault="00847535">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Revision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14:paraId="79D3BAEA" w14:textId="72CC17EE" w:rsidR="009E5B87" w:rsidRDefault="00847535">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14:paraId="4AB6AB61" w14:textId="77777777" w:rsidR="009E5B87" w:rsidRDefault="00847535">
      <w:pPr>
        <w:pStyle w:val="Heading3"/>
      </w:pPr>
      <w:bookmarkStart w:id="327" w:name="section_b9683ff6d25d46e8ba0f824dcbff23d7"/>
      <w:bookmarkStart w:id="328" w:name="_Toc150727742"/>
      <w:r>
        <w:t>Revision Manifest</w:t>
      </w:r>
      <w:bookmarkEnd w:id="327"/>
      <w:bookmarkEnd w:id="328"/>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14:paraId="5CD97231" w14:textId="29B425B0" w:rsidR="009E5B87" w:rsidRDefault="00847535">
      <w:r>
        <w:t xml:space="preserve">This is the </w:t>
      </w:r>
      <w:r>
        <w:rPr>
          <w:b/>
        </w:rPr>
        <w:t>Revision Manifest</w:t>
      </w:r>
      <w:r>
        <w:t xml:space="preserve"> that is part of the Put Changes Request example (section </w:t>
      </w:r>
      <w:hyperlink w:anchor="Section_15d8630d1e494ae5828931c3c60cc031" w:history="1">
        <w:r>
          <w:rPr>
            <w:rStyle w:val="Hyperlink"/>
          </w:rPr>
          <w:t>4.3</w:t>
        </w:r>
      </w:hyperlink>
      <w:r>
        <w:t>).</w:t>
      </w:r>
    </w:p>
    <w:p w14:paraId="1CFEA65B" w14:textId="77777777" w:rsidR="009E5B87" w:rsidRDefault="009E5B87">
      <w:pPr>
        <w:pStyle w:val="Code"/>
      </w:pPr>
    </w:p>
    <w:p w14:paraId="7040C1C1" w14:textId="77777777" w:rsidR="009E5B87" w:rsidRDefault="00847535">
      <w:pPr>
        <w:pStyle w:val="Code"/>
      </w:pPr>
      <w:r>
        <w:t>0x000066c0                 0C 56 0C 05 A9 D1 DF 9C 9B 2E 42</w:t>
      </w:r>
    </w:p>
    <w:p w14:paraId="7F55FB00" w14:textId="77777777" w:rsidR="009E5B87" w:rsidRDefault="00847535">
      <w:pPr>
        <w:pStyle w:val="Code"/>
      </w:pPr>
      <w:r>
        <w:t>0x000066D0: B2 59 81 7A F3 51 14 54 80 47 AF 30 54 71 6E 9B</w:t>
      </w:r>
    </w:p>
    <w:p w14:paraId="208B32CD" w14:textId="77777777" w:rsidR="009E5B87" w:rsidRDefault="00847535">
      <w:pPr>
        <w:pStyle w:val="Code"/>
      </w:pPr>
      <w:r>
        <w:t>0x000066E0: 40 98 06 70 7E 81 8D C1 02 34 00 00 00 00 00 00</w:t>
      </w:r>
    </w:p>
    <w:p w14:paraId="1728A96F" w14:textId="77777777" w:rsidR="009E5B87" w:rsidRDefault="00847535">
      <w:pPr>
        <w:pStyle w:val="Code"/>
      </w:pPr>
      <w:r>
        <w:t>0x000066F0: 00 09 D0 24 0C 3A FE 28 71 BE DC 01 43 BD 84 71</w:t>
      </w:r>
    </w:p>
    <w:p w14:paraId="0DF8BB54" w14:textId="77777777" w:rsidR="009E5B87" w:rsidRDefault="00847535">
      <w:pPr>
        <w:pStyle w:val="Code"/>
      </w:pPr>
      <w:r>
        <w:t>0x00006700: 6C 45 6C 80 8A 00 50 4C 14 B9 FA DE 84 A3 AA 0D</w:t>
      </w:r>
    </w:p>
    <w:p w14:paraId="1A373B3E" w14:textId="77777777" w:rsidR="009E5B87" w:rsidRDefault="00847535">
      <w:pPr>
        <w:pStyle w:val="Code"/>
      </w:pPr>
      <w:r>
        <w:t>0x00006710: 4A A3 A8 52 0C 77 AC 70 73 80 13 38 0C DE AF 7C</w:t>
      </w:r>
    </w:p>
    <w:p w14:paraId="53E87611" w14:textId="77777777" w:rsidR="009E5B87" w:rsidRDefault="00847535">
      <w:pPr>
        <w:pStyle w:val="Code"/>
      </w:pPr>
      <w:r>
        <w:t>0x00006720: 55 4E 95 0E 65 7A D3 A3 FA 63 01 00 00 11 C8 22</w:t>
      </w:r>
    </w:p>
    <w:p w14:paraId="18063B07" w14:textId="77777777" w:rsidR="009E5B87" w:rsidRDefault="00847535">
      <w:pPr>
        <w:pStyle w:val="Code"/>
      </w:pPr>
      <w:r>
        <w:t xml:space="preserve">0x00006730: 0C 8E FC 0B 2C 04 9B 61 </w:t>
      </w:r>
      <w:r>
        <w:t>4C AB 49 48 45 E6 03 EC</w:t>
      </w:r>
    </w:p>
    <w:p w14:paraId="42132EA5" w14:textId="77777777" w:rsidR="009E5B87" w:rsidRDefault="00847535">
      <w:pPr>
        <w:pStyle w:val="Code"/>
      </w:pPr>
      <w:r>
        <w:t xml:space="preserve">0x00006740: A0  . . . </w:t>
      </w:r>
    </w:p>
    <w:p w14:paraId="74F14522" w14:textId="77777777" w:rsidR="009E5B87" w:rsidRDefault="00847535">
      <w:pPr>
        <w:pStyle w:val="Code"/>
      </w:pPr>
      <w:r>
        <w:t xml:space="preserve">       More Revision Manifest Object Group references</w:t>
      </w:r>
    </w:p>
    <w:p w14:paraId="66F61758" w14:textId="77777777" w:rsidR="009E5B87" w:rsidRDefault="00847535">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2E8993DD"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09EA7DB0" w14:textId="77777777" w:rsidR="009E5B87" w:rsidRDefault="00847535">
            <w:pPr>
              <w:pStyle w:val="PacketDiagramHeaderText"/>
            </w:pPr>
            <w:r>
              <w:t>0</w:t>
            </w:r>
          </w:p>
        </w:tc>
        <w:tc>
          <w:tcPr>
            <w:tcW w:w="270" w:type="dxa"/>
          </w:tcPr>
          <w:p w14:paraId="03E47FF0" w14:textId="77777777" w:rsidR="009E5B87" w:rsidRDefault="00847535">
            <w:pPr>
              <w:pStyle w:val="PacketDiagramHeaderText"/>
            </w:pPr>
            <w:r>
              <w:t>1</w:t>
            </w:r>
          </w:p>
        </w:tc>
        <w:tc>
          <w:tcPr>
            <w:tcW w:w="270" w:type="dxa"/>
          </w:tcPr>
          <w:p w14:paraId="700CDA19" w14:textId="77777777" w:rsidR="009E5B87" w:rsidRDefault="00847535">
            <w:pPr>
              <w:pStyle w:val="PacketDiagramHeaderText"/>
            </w:pPr>
            <w:r>
              <w:t>2</w:t>
            </w:r>
          </w:p>
        </w:tc>
        <w:tc>
          <w:tcPr>
            <w:tcW w:w="270" w:type="dxa"/>
          </w:tcPr>
          <w:p w14:paraId="3817EEF6" w14:textId="77777777" w:rsidR="009E5B87" w:rsidRDefault="00847535">
            <w:pPr>
              <w:pStyle w:val="PacketDiagramHeaderText"/>
            </w:pPr>
            <w:r>
              <w:t>3</w:t>
            </w:r>
          </w:p>
        </w:tc>
        <w:tc>
          <w:tcPr>
            <w:tcW w:w="270" w:type="dxa"/>
          </w:tcPr>
          <w:p w14:paraId="09373334" w14:textId="77777777" w:rsidR="009E5B87" w:rsidRDefault="00847535">
            <w:pPr>
              <w:pStyle w:val="PacketDiagramHeaderText"/>
            </w:pPr>
            <w:r>
              <w:t>4</w:t>
            </w:r>
          </w:p>
        </w:tc>
        <w:tc>
          <w:tcPr>
            <w:tcW w:w="270" w:type="dxa"/>
          </w:tcPr>
          <w:p w14:paraId="25B41195" w14:textId="77777777" w:rsidR="009E5B87" w:rsidRDefault="00847535">
            <w:pPr>
              <w:pStyle w:val="PacketDiagramHeaderText"/>
            </w:pPr>
            <w:r>
              <w:t>5</w:t>
            </w:r>
          </w:p>
        </w:tc>
        <w:tc>
          <w:tcPr>
            <w:tcW w:w="270" w:type="dxa"/>
          </w:tcPr>
          <w:p w14:paraId="081343BE" w14:textId="77777777" w:rsidR="009E5B87" w:rsidRDefault="00847535">
            <w:pPr>
              <w:pStyle w:val="PacketDiagramHeaderText"/>
            </w:pPr>
            <w:r>
              <w:t>6</w:t>
            </w:r>
          </w:p>
        </w:tc>
        <w:tc>
          <w:tcPr>
            <w:tcW w:w="270" w:type="dxa"/>
          </w:tcPr>
          <w:p w14:paraId="661A95DB" w14:textId="77777777" w:rsidR="009E5B87" w:rsidRDefault="00847535">
            <w:pPr>
              <w:pStyle w:val="PacketDiagramHeaderText"/>
            </w:pPr>
            <w:r>
              <w:t>7</w:t>
            </w:r>
          </w:p>
        </w:tc>
        <w:tc>
          <w:tcPr>
            <w:tcW w:w="270" w:type="dxa"/>
          </w:tcPr>
          <w:p w14:paraId="24F3D77D" w14:textId="77777777" w:rsidR="009E5B87" w:rsidRDefault="00847535">
            <w:pPr>
              <w:pStyle w:val="PacketDiagramHeaderText"/>
            </w:pPr>
            <w:r>
              <w:t>8</w:t>
            </w:r>
          </w:p>
        </w:tc>
        <w:tc>
          <w:tcPr>
            <w:tcW w:w="270" w:type="dxa"/>
          </w:tcPr>
          <w:p w14:paraId="399EA396" w14:textId="77777777" w:rsidR="009E5B87" w:rsidRDefault="00847535">
            <w:pPr>
              <w:pStyle w:val="PacketDiagramHeaderText"/>
            </w:pPr>
            <w:r>
              <w:t>9</w:t>
            </w:r>
          </w:p>
        </w:tc>
        <w:tc>
          <w:tcPr>
            <w:tcW w:w="270" w:type="dxa"/>
          </w:tcPr>
          <w:p w14:paraId="15F68EC8" w14:textId="77777777" w:rsidR="009E5B87" w:rsidRDefault="00847535">
            <w:pPr>
              <w:pStyle w:val="PacketDiagramHeaderText"/>
            </w:pPr>
            <w:r>
              <w:t>1</w:t>
            </w:r>
          </w:p>
          <w:p w14:paraId="2ED0479A" w14:textId="77777777" w:rsidR="009E5B87" w:rsidRDefault="00847535">
            <w:pPr>
              <w:pStyle w:val="PacketDiagramHeaderText"/>
            </w:pPr>
            <w:r>
              <w:t>0</w:t>
            </w:r>
          </w:p>
        </w:tc>
        <w:tc>
          <w:tcPr>
            <w:tcW w:w="270" w:type="dxa"/>
          </w:tcPr>
          <w:p w14:paraId="0757BA96" w14:textId="77777777" w:rsidR="009E5B87" w:rsidRDefault="00847535">
            <w:pPr>
              <w:pStyle w:val="PacketDiagramHeaderText"/>
            </w:pPr>
            <w:r>
              <w:t>1</w:t>
            </w:r>
          </w:p>
        </w:tc>
        <w:tc>
          <w:tcPr>
            <w:tcW w:w="270" w:type="dxa"/>
          </w:tcPr>
          <w:p w14:paraId="4B9DC596" w14:textId="77777777" w:rsidR="009E5B87" w:rsidRDefault="00847535">
            <w:pPr>
              <w:pStyle w:val="PacketDiagramHeaderText"/>
            </w:pPr>
            <w:r>
              <w:t>2</w:t>
            </w:r>
          </w:p>
        </w:tc>
        <w:tc>
          <w:tcPr>
            <w:tcW w:w="270" w:type="dxa"/>
          </w:tcPr>
          <w:p w14:paraId="7EB1F510" w14:textId="77777777" w:rsidR="009E5B87" w:rsidRDefault="00847535">
            <w:pPr>
              <w:pStyle w:val="PacketDiagramHeaderText"/>
            </w:pPr>
            <w:r>
              <w:t>3</w:t>
            </w:r>
          </w:p>
        </w:tc>
        <w:tc>
          <w:tcPr>
            <w:tcW w:w="270" w:type="dxa"/>
          </w:tcPr>
          <w:p w14:paraId="0C136465" w14:textId="77777777" w:rsidR="009E5B87" w:rsidRDefault="00847535">
            <w:pPr>
              <w:pStyle w:val="PacketDiagramHeaderText"/>
            </w:pPr>
            <w:r>
              <w:t>4</w:t>
            </w:r>
          </w:p>
        </w:tc>
        <w:tc>
          <w:tcPr>
            <w:tcW w:w="270" w:type="dxa"/>
          </w:tcPr>
          <w:p w14:paraId="5EFF3AA6" w14:textId="77777777" w:rsidR="009E5B87" w:rsidRDefault="00847535">
            <w:pPr>
              <w:pStyle w:val="PacketDiagramHeaderText"/>
            </w:pPr>
            <w:r>
              <w:t>5</w:t>
            </w:r>
          </w:p>
        </w:tc>
        <w:tc>
          <w:tcPr>
            <w:tcW w:w="270" w:type="dxa"/>
          </w:tcPr>
          <w:p w14:paraId="0079E8D8" w14:textId="77777777" w:rsidR="009E5B87" w:rsidRDefault="00847535">
            <w:pPr>
              <w:pStyle w:val="PacketDiagramHeaderText"/>
            </w:pPr>
            <w:r>
              <w:t>6</w:t>
            </w:r>
          </w:p>
        </w:tc>
        <w:tc>
          <w:tcPr>
            <w:tcW w:w="270" w:type="dxa"/>
          </w:tcPr>
          <w:p w14:paraId="5FE66794" w14:textId="77777777" w:rsidR="009E5B87" w:rsidRDefault="00847535">
            <w:pPr>
              <w:pStyle w:val="PacketDiagramHeaderText"/>
            </w:pPr>
            <w:r>
              <w:t>7</w:t>
            </w:r>
          </w:p>
        </w:tc>
        <w:tc>
          <w:tcPr>
            <w:tcW w:w="270" w:type="dxa"/>
          </w:tcPr>
          <w:p w14:paraId="2520930D" w14:textId="77777777" w:rsidR="009E5B87" w:rsidRDefault="00847535">
            <w:pPr>
              <w:pStyle w:val="PacketDiagramHeaderText"/>
            </w:pPr>
            <w:r>
              <w:t>8</w:t>
            </w:r>
          </w:p>
        </w:tc>
        <w:tc>
          <w:tcPr>
            <w:tcW w:w="270" w:type="dxa"/>
          </w:tcPr>
          <w:p w14:paraId="6DB62972" w14:textId="77777777" w:rsidR="009E5B87" w:rsidRDefault="00847535">
            <w:pPr>
              <w:pStyle w:val="PacketDiagramHeaderText"/>
            </w:pPr>
            <w:r>
              <w:t>9</w:t>
            </w:r>
          </w:p>
        </w:tc>
        <w:tc>
          <w:tcPr>
            <w:tcW w:w="270" w:type="dxa"/>
          </w:tcPr>
          <w:p w14:paraId="0060DE73" w14:textId="77777777" w:rsidR="009E5B87" w:rsidRDefault="00847535">
            <w:pPr>
              <w:pStyle w:val="PacketDiagramHeaderText"/>
            </w:pPr>
            <w:r>
              <w:t>2</w:t>
            </w:r>
          </w:p>
          <w:p w14:paraId="1F4281C6" w14:textId="77777777" w:rsidR="009E5B87" w:rsidRDefault="00847535">
            <w:pPr>
              <w:pStyle w:val="PacketDiagramHeaderText"/>
            </w:pPr>
            <w:r>
              <w:t>0</w:t>
            </w:r>
          </w:p>
        </w:tc>
        <w:tc>
          <w:tcPr>
            <w:tcW w:w="270" w:type="dxa"/>
          </w:tcPr>
          <w:p w14:paraId="557951E9" w14:textId="77777777" w:rsidR="009E5B87" w:rsidRDefault="00847535">
            <w:pPr>
              <w:pStyle w:val="PacketDiagramHeaderText"/>
            </w:pPr>
            <w:r>
              <w:t>1</w:t>
            </w:r>
          </w:p>
        </w:tc>
        <w:tc>
          <w:tcPr>
            <w:tcW w:w="270" w:type="dxa"/>
          </w:tcPr>
          <w:p w14:paraId="2A483CB9" w14:textId="77777777" w:rsidR="009E5B87" w:rsidRDefault="00847535">
            <w:pPr>
              <w:pStyle w:val="PacketDiagramHeaderText"/>
            </w:pPr>
            <w:r>
              <w:t>2</w:t>
            </w:r>
          </w:p>
        </w:tc>
        <w:tc>
          <w:tcPr>
            <w:tcW w:w="270" w:type="dxa"/>
          </w:tcPr>
          <w:p w14:paraId="304E6052" w14:textId="77777777" w:rsidR="009E5B87" w:rsidRDefault="00847535">
            <w:pPr>
              <w:pStyle w:val="PacketDiagramHeaderText"/>
            </w:pPr>
            <w:r>
              <w:t>3</w:t>
            </w:r>
          </w:p>
        </w:tc>
        <w:tc>
          <w:tcPr>
            <w:tcW w:w="270" w:type="dxa"/>
          </w:tcPr>
          <w:p w14:paraId="49D1FED5" w14:textId="77777777" w:rsidR="009E5B87" w:rsidRDefault="00847535">
            <w:pPr>
              <w:pStyle w:val="PacketDiagramHeaderText"/>
            </w:pPr>
            <w:r>
              <w:t>4</w:t>
            </w:r>
          </w:p>
        </w:tc>
        <w:tc>
          <w:tcPr>
            <w:tcW w:w="270" w:type="dxa"/>
          </w:tcPr>
          <w:p w14:paraId="182A1171" w14:textId="77777777" w:rsidR="009E5B87" w:rsidRDefault="00847535">
            <w:pPr>
              <w:pStyle w:val="PacketDiagramHeaderText"/>
            </w:pPr>
            <w:r>
              <w:t>5</w:t>
            </w:r>
          </w:p>
        </w:tc>
        <w:tc>
          <w:tcPr>
            <w:tcW w:w="270" w:type="dxa"/>
          </w:tcPr>
          <w:p w14:paraId="20EBCA49" w14:textId="77777777" w:rsidR="009E5B87" w:rsidRDefault="00847535">
            <w:pPr>
              <w:pStyle w:val="PacketDiagramHeaderText"/>
            </w:pPr>
            <w:r>
              <w:t>6</w:t>
            </w:r>
          </w:p>
        </w:tc>
        <w:tc>
          <w:tcPr>
            <w:tcW w:w="270" w:type="dxa"/>
          </w:tcPr>
          <w:p w14:paraId="10BC08C5" w14:textId="77777777" w:rsidR="009E5B87" w:rsidRDefault="00847535">
            <w:pPr>
              <w:pStyle w:val="PacketDiagramHeaderText"/>
            </w:pPr>
            <w:r>
              <w:t>7</w:t>
            </w:r>
          </w:p>
        </w:tc>
        <w:tc>
          <w:tcPr>
            <w:tcW w:w="270" w:type="dxa"/>
          </w:tcPr>
          <w:p w14:paraId="18A93487" w14:textId="77777777" w:rsidR="009E5B87" w:rsidRDefault="00847535">
            <w:pPr>
              <w:pStyle w:val="PacketDiagramHeaderText"/>
            </w:pPr>
            <w:r>
              <w:t>8</w:t>
            </w:r>
          </w:p>
        </w:tc>
        <w:tc>
          <w:tcPr>
            <w:tcW w:w="270" w:type="dxa"/>
          </w:tcPr>
          <w:p w14:paraId="2E50D30B" w14:textId="77777777" w:rsidR="009E5B87" w:rsidRDefault="00847535">
            <w:pPr>
              <w:pStyle w:val="PacketDiagramHeaderText"/>
            </w:pPr>
            <w:r>
              <w:t>9</w:t>
            </w:r>
          </w:p>
        </w:tc>
        <w:tc>
          <w:tcPr>
            <w:tcW w:w="270" w:type="dxa"/>
          </w:tcPr>
          <w:p w14:paraId="6DBD2915" w14:textId="77777777" w:rsidR="009E5B87" w:rsidRDefault="00847535">
            <w:pPr>
              <w:pStyle w:val="PacketDiagramHeaderText"/>
            </w:pPr>
            <w:r>
              <w:t>3</w:t>
            </w:r>
          </w:p>
          <w:p w14:paraId="0CDDED8A" w14:textId="77777777" w:rsidR="009E5B87" w:rsidRDefault="00847535">
            <w:pPr>
              <w:pStyle w:val="PacketDiagramHeaderText"/>
            </w:pPr>
            <w:r>
              <w:t>0</w:t>
            </w:r>
          </w:p>
        </w:tc>
        <w:tc>
          <w:tcPr>
            <w:tcW w:w="270" w:type="dxa"/>
          </w:tcPr>
          <w:p w14:paraId="38EE719E" w14:textId="77777777" w:rsidR="009E5B87" w:rsidRDefault="00847535">
            <w:pPr>
              <w:pStyle w:val="PacketDiagramHeaderText"/>
            </w:pPr>
            <w:r>
              <w:t>1</w:t>
            </w:r>
          </w:p>
        </w:tc>
      </w:tr>
      <w:tr w:rsidR="009E5B87" w14:paraId="347637C7" w14:textId="77777777" w:rsidTr="009E5B87">
        <w:trPr>
          <w:trHeight w:val="490"/>
        </w:trPr>
        <w:tc>
          <w:tcPr>
            <w:tcW w:w="4320" w:type="dxa"/>
            <w:gridSpan w:val="16"/>
          </w:tcPr>
          <w:p w14:paraId="6EFA5A7A" w14:textId="77777777" w:rsidR="009E5B87" w:rsidRDefault="00847535">
            <w:pPr>
              <w:pStyle w:val="PacketDiagramBodyText"/>
            </w:pPr>
            <w:r>
              <w:t>Data Element Start</w:t>
            </w:r>
          </w:p>
        </w:tc>
        <w:tc>
          <w:tcPr>
            <w:tcW w:w="4320" w:type="dxa"/>
            <w:gridSpan w:val="16"/>
          </w:tcPr>
          <w:p w14:paraId="156DE851" w14:textId="77777777" w:rsidR="009E5B87" w:rsidRDefault="00847535">
            <w:pPr>
              <w:pStyle w:val="PacketDiagramBodyText"/>
            </w:pPr>
            <w:r>
              <w:t xml:space="preserve">Data </w:t>
            </w:r>
            <w:r>
              <w:t>Element EXGUID</w:t>
            </w:r>
          </w:p>
        </w:tc>
      </w:tr>
      <w:tr w:rsidR="009E5B87" w14:paraId="500DAEF2" w14:textId="77777777" w:rsidTr="009E5B87">
        <w:trPr>
          <w:trHeight w:val="490"/>
        </w:trPr>
        <w:tc>
          <w:tcPr>
            <w:tcW w:w="8640" w:type="dxa"/>
            <w:gridSpan w:val="32"/>
          </w:tcPr>
          <w:p w14:paraId="3646AAA8" w14:textId="77777777" w:rsidR="009E5B87" w:rsidRDefault="00847535">
            <w:pPr>
              <w:pStyle w:val="PacketDiagramBodyText"/>
            </w:pPr>
            <w:r>
              <w:t>...</w:t>
            </w:r>
          </w:p>
        </w:tc>
      </w:tr>
      <w:tr w:rsidR="009E5B87" w14:paraId="0C29C8CC" w14:textId="77777777" w:rsidTr="009E5B87">
        <w:trPr>
          <w:trHeight w:val="490"/>
        </w:trPr>
        <w:tc>
          <w:tcPr>
            <w:tcW w:w="8640" w:type="dxa"/>
            <w:gridSpan w:val="32"/>
          </w:tcPr>
          <w:p w14:paraId="37FD516E" w14:textId="77777777" w:rsidR="009E5B87" w:rsidRDefault="00847535">
            <w:pPr>
              <w:pStyle w:val="PacketDiagramBodyText"/>
            </w:pPr>
            <w:r>
              <w:t>SN</w:t>
            </w:r>
          </w:p>
        </w:tc>
      </w:tr>
      <w:tr w:rsidR="009E5B87" w14:paraId="0563F016" w14:textId="77777777" w:rsidTr="009E5B87">
        <w:trPr>
          <w:trHeight w:val="490"/>
        </w:trPr>
        <w:tc>
          <w:tcPr>
            <w:tcW w:w="8640" w:type="dxa"/>
            <w:gridSpan w:val="32"/>
          </w:tcPr>
          <w:p w14:paraId="3A08F9CD" w14:textId="77777777" w:rsidR="009E5B87" w:rsidRDefault="00847535">
            <w:pPr>
              <w:pStyle w:val="PacketDiagramBodyText"/>
            </w:pPr>
            <w:r>
              <w:t>...</w:t>
            </w:r>
          </w:p>
        </w:tc>
      </w:tr>
      <w:tr w:rsidR="009E5B87" w14:paraId="512AAA9F" w14:textId="77777777" w:rsidTr="009E5B87">
        <w:trPr>
          <w:trHeight w:val="490"/>
        </w:trPr>
        <w:tc>
          <w:tcPr>
            <w:tcW w:w="2160" w:type="dxa"/>
            <w:gridSpan w:val="8"/>
          </w:tcPr>
          <w:p w14:paraId="65FE41D3" w14:textId="77777777" w:rsidR="009E5B87" w:rsidRDefault="00847535">
            <w:pPr>
              <w:pStyle w:val="PacketDiagramBodyText"/>
            </w:pPr>
            <w:r>
              <w:t>Data Element Type</w:t>
            </w:r>
          </w:p>
        </w:tc>
        <w:tc>
          <w:tcPr>
            <w:tcW w:w="4320" w:type="dxa"/>
            <w:gridSpan w:val="16"/>
          </w:tcPr>
          <w:p w14:paraId="66302094" w14:textId="77777777" w:rsidR="009E5B87" w:rsidRDefault="00847535">
            <w:pPr>
              <w:pStyle w:val="PacketDiagramBodyText"/>
            </w:pPr>
            <w:r>
              <w:t>Revision Manifest Start</w:t>
            </w:r>
          </w:p>
        </w:tc>
        <w:tc>
          <w:tcPr>
            <w:tcW w:w="2160" w:type="dxa"/>
            <w:gridSpan w:val="8"/>
          </w:tcPr>
          <w:p w14:paraId="5F5EC14E" w14:textId="77777777" w:rsidR="009E5B87" w:rsidRDefault="00847535">
            <w:pPr>
              <w:pStyle w:val="PacketDiagramBodyText"/>
            </w:pPr>
            <w:r>
              <w:t>Revision ID</w:t>
            </w:r>
          </w:p>
        </w:tc>
      </w:tr>
      <w:tr w:rsidR="009E5B87" w14:paraId="79F80F2C" w14:textId="77777777" w:rsidTr="009E5B87">
        <w:trPr>
          <w:trHeight w:val="490"/>
        </w:trPr>
        <w:tc>
          <w:tcPr>
            <w:tcW w:w="8640" w:type="dxa"/>
            <w:gridSpan w:val="32"/>
          </w:tcPr>
          <w:p w14:paraId="6CE07511" w14:textId="77777777" w:rsidR="009E5B87" w:rsidRDefault="00847535">
            <w:pPr>
              <w:pStyle w:val="PacketDiagramBodyText"/>
            </w:pPr>
            <w:r>
              <w:t>...</w:t>
            </w:r>
          </w:p>
        </w:tc>
      </w:tr>
      <w:tr w:rsidR="009E5B87" w14:paraId="7273785A" w14:textId="77777777" w:rsidTr="009E5B87">
        <w:trPr>
          <w:trHeight w:val="490"/>
        </w:trPr>
        <w:tc>
          <w:tcPr>
            <w:tcW w:w="8640" w:type="dxa"/>
            <w:gridSpan w:val="32"/>
          </w:tcPr>
          <w:p w14:paraId="3C6B10E2" w14:textId="77777777" w:rsidR="009E5B87" w:rsidRDefault="00847535">
            <w:pPr>
              <w:pStyle w:val="PacketDiagramBodyText"/>
            </w:pPr>
            <w:r>
              <w:t>Base Revision ID</w:t>
            </w:r>
          </w:p>
        </w:tc>
      </w:tr>
      <w:tr w:rsidR="009E5B87" w14:paraId="06802CFE" w14:textId="77777777" w:rsidTr="009E5B87">
        <w:trPr>
          <w:trHeight w:val="490"/>
        </w:trPr>
        <w:tc>
          <w:tcPr>
            <w:tcW w:w="8640" w:type="dxa"/>
            <w:gridSpan w:val="32"/>
          </w:tcPr>
          <w:p w14:paraId="52DD151F" w14:textId="77777777" w:rsidR="009E5B87" w:rsidRDefault="00847535">
            <w:pPr>
              <w:pStyle w:val="PacketDiagramBodyText"/>
            </w:pPr>
            <w:r>
              <w:t>...</w:t>
            </w:r>
          </w:p>
        </w:tc>
      </w:tr>
      <w:tr w:rsidR="009E5B87" w14:paraId="74760F0E" w14:textId="77777777" w:rsidTr="009E5B87">
        <w:trPr>
          <w:trHeight w:val="490"/>
        </w:trPr>
        <w:tc>
          <w:tcPr>
            <w:tcW w:w="4320" w:type="dxa"/>
            <w:gridSpan w:val="16"/>
          </w:tcPr>
          <w:p w14:paraId="7E4AC0DF" w14:textId="77777777" w:rsidR="009E5B87" w:rsidRDefault="00847535">
            <w:pPr>
              <w:pStyle w:val="PacketDiagramBodyText"/>
            </w:pPr>
            <w:r>
              <w:t>A</w:t>
            </w:r>
          </w:p>
        </w:tc>
        <w:tc>
          <w:tcPr>
            <w:tcW w:w="4320" w:type="dxa"/>
            <w:gridSpan w:val="16"/>
          </w:tcPr>
          <w:p w14:paraId="14D6187C" w14:textId="77777777" w:rsidR="009E5B87" w:rsidRDefault="00847535">
            <w:pPr>
              <w:pStyle w:val="PacketDiagramBodyText"/>
            </w:pPr>
            <w:r>
              <w:t>Object Group EXGUID</w:t>
            </w:r>
          </w:p>
        </w:tc>
      </w:tr>
      <w:tr w:rsidR="009E5B87" w14:paraId="783422DF" w14:textId="77777777" w:rsidTr="009E5B87">
        <w:trPr>
          <w:trHeight w:val="490"/>
        </w:trPr>
        <w:tc>
          <w:tcPr>
            <w:tcW w:w="8640" w:type="dxa"/>
            <w:gridSpan w:val="32"/>
          </w:tcPr>
          <w:p w14:paraId="702C8D42" w14:textId="77777777" w:rsidR="009E5B87" w:rsidRDefault="00847535">
            <w:pPr>
              <w:pStyle w:val="PacketDiagramBodyText"/>
            </w:pPr>
            <w:r>
              <w:t>...</w:t>
            </w:r>
          </w:p>
        </w:tc>
      </w:tr>
      <w:tr w:rsidR="009E5B87" w14:paraId="1886BBA1" w14:textId="77777777" w:rsidTr="009E5B87">
        <w:trPr>
          <w:trHeight w:val="490"/>
        </w:trPr>
        <w:tc>
          <w:tcPr>
            <w:tcW w:w="8640" w:type="dxa"/>
            <w:gridSpan w:val="32"/>
          </w:tcPr>
          <w:p w14:paraId="032AB5A2" w14:textId="77777777" w:rsidR="009E5B87" w:rsidRDefault="00847535">
            <w:pPr>
              <w:pStyle w:val="PacketDiagramBodyText"/>
            </w:pPr>
            <w:r>
              <w:t>More Revision Manifest Object Group References</w:t>
            </w:r>
          </w:p>
        </w:tc>
      </w:tr>
      <w:tr w:rsidR="009E5B87" w14:paraId="30B06465" w14:textId="77777777" w:rsidTr="009E5B87">
        <w:trPr>
          <w:trHeight w:val="490"/>
        </w:trPr>
        <w:tc>
          <w:tcPr>
            <w:tcW w:w="8640" w:type="dxa"/>
            <w:gridSpan w:val="32"/>
          </w:tcPr>
          <w:p w14:paraId="03D8D6AD" w14:textId="77777777" w:rsidR="009E5B87" w:rsidRDefault="00847535">
            <w:pPr>
              <w:pStyle w:val="PacketDiagramBodyText"/>
            </w:pPr>
            <w:r>
              <w:t>...</w:t>
            </w:r>
          </w:p>
        </w:tc>
      </w:tr>
      <w:tr w:rsidR="009E5B87" w14:paraId="29266430" w14:textId="77777777" w:rsidTr="009E5B87">
        <w:trPr>
          <w:gridAfter w:val="24"/>
          <w:wAfter w:w="6480" w:type="dxa"/>
          <w:trHeight w:val="490"/>
        </w:trPr>
        <w:tc>
          <w:tcPr>
            <w:tcW w:w="2160" w:type="dxa"/>
            <w:gridSpan w:val="8"/>
          </w:tcPr>
          <w:p w14:paraId="7A083D58" w14:textId="77777777" w:rsidR="009E5B87" w:rsidRDefault="00847535">
            <w:pPr>
              <w:pStyle w:val="PacketDiagramBodyText"/>
            </w:pPr>
            <w:r>
              <w:t>Data Element End</w:t>
            </w:r>
          </w:p>
        </w:tc>
      </w:tr>
    </w:tbl>
    <w:p w14:paraId="40DE4BCC" w14:textId="1F5B373E" w:rsidR="009E5B87" w:rsidRDefault="00847535">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14:paraId="2B0E9A17" w14:textId="347E8C1B" w:rsidR="009E5B87" w:rsidRDefault="00847535">
      <w:pPr>
        <w:pStyle w:val="Definition-Field"/>
      </w:pPr>
      <w:r>
        <w:rPr>
          <w:b/>
        </w:rPr>
        <w:t xml:space="preserve">Data Element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14:paraId="6A3A3B0C" w14:textId="081EF016" w:rsidR="009E5B87" w:rsidRDefault="00847535">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34 00 00 00 00 00 00 00.</w:t>
      </w:r>
    </w:p>
    <w:p w14:paraId="56F81B44" w14:textId="5FEBDC0A" w:rsidR="009E5B87" w:rsidRDefault="00847535">
      <w:pPr>
        <w:pStyle w:val="Definition-Field"/>
      </w:pPr>
      <w:r>
        <w:rPr>
          <w:b/>
        </w:rPr>
        <w:lastRenderedPageBreak/>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14:paraId="073AECBA" w14:textId="77777777" w:rsidR="009E5B87" w:rsidRDefault="00847535">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14:paraId="7A985A0F" w14:textId="77777777" w:rsidR="009E5B87" w:rsidRDefault="00847535">
      <w:pPr>
        <w:pStyle w:val="Definition-Field"/>
      </w:pPr>
      <w:r>
        <w:rPr>
          <w:b/>
        </w:rPr>
        <w:t>Revision ID:</w:t>
      </w:r>
      <w:r>
        <w:t xml:space="preserve"> {"84DEFAB9-0DAA-A34A-A852-520C77AC7073"} 0x02 specifies the revision identifier, in the form of an </w:t>
      </w:r>
      <w:r>
        <w:rPr>
          <w:b/>
        </w:rPr>
        <w:t>Extended GUID</w:t>
      </w:r>
      <w:r>
        <w:t xml:space="preserve"> decoded from 14 B9 FA DE 84 A3 AA 0D 4A A3 A8 52 0C 77 AC 70 73.</w:t>
      </w:r>
    </w:p>
    <w:p w14:paraId="41C3DE05" w14:textId="77777777" w:rsidR="009E5B87" w:rsidRDefault="00847535">
      <w:pPr>
        <w:pStyle w:val="Definition-Field"/>
      </w:pPr>
      <w:r>
        <w:rPr>
          <w:b/>
        </w:rPr>
        <w:t xml:space="preserve">Base Revision ID: </w:t>
      </w:r>
      <w:r>
        <w:t xml:space="preserve">{"4E557CAF-0E95-7A65-D3A3- FA6301000011"} 0xDE0C3813 specifies the base revision identifier, in the form of an </w:t>
      </w:r>
      <w:r>
        <w:rPr>
          <w:b/>
        </w:rPr>
        <w:t xml:space="preserve">Extended GUID </w:t>
      </w:r>
      <w:r>
        <w:t>decoded from 80 13 38 0C DE AF 7C 55 4E 95 0E 65 7A D3 A3 FA 63 01 00 00 11.</w:t>
      </w:r>
    </w:p>
    <w:p w14:paraId="1229474D" w14:textId="77777777" w:rsidR="009E5B87" w:rsidRDefault="00847535">
      <w:pPr>
        <w:pStyle w:val="Definition-Field"/>
      </w:pPr>
      <w:r>
        <w:rPr>
          <w:b/>
        </w:rPr>
        <w:t xml:space="preserve">A - Revision Manifest Object Group Reference </w:t>
      </w:r>
      <w:r>
        <w:rPr>
          <w:b/>
        </w:rPr>
        <w:t>Start (2 bytes):</w:t>
      </w:r>
      <w:r>
        <w:t xml:space="preserve"> 0x22C8 specifies the 16-bit</w:t>
      </w:r>
      <w:r>
        <w:rPr>
          <w:b/>
        </w:rPr>
        <w:t xml:space="preserve"> Stream Object Header</w:t>
      </w:r>
      <w:r>
        <w:t xml:space="preserve"> for Revision Manifest Object Group reference start. Decoded, this has a type of 0x19, length 17.</w:t>
      </w:r>
    </w:p>
    <w:p w14:paraId="54A11483" w14:textId="77777777" w:rsidR="009E5B87" w:rsidRDefault="00847535">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14:paraId="429CC0A1" w14:textId="77777777" w:rsidR="009E5B87" w:rsidRDefault="00847535">
      <w:pPr>
        <w:pStyle w:val="Definition-Field"/>
      </w:pPr>
      <w:r>
        <w:rPr>
          <w:b/>
        </w:rPr>
        <w:t>More Revision Manifest Object Group References:</w:t>
      </w:r>
      <w:r>
        <w:t xml:space="preserve"> The rest of the Revision Manifest Object Group reference elements have been omitted from this example.</w:t>
      </w:r>
    </w:p>
    <w:p w14:paraId="1296AE91" w14:textId="2906E386" w:rsidR="009E5B87" w:rsidRDefault="00847535">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14:paraId="39B3AE7E" w14:textId="77777777" w:rsidR="009E5B87" w:rsidRDefault="00847535">
      <w:pPr>
        <w:pStyle w:val="Heading3"/>
      </w:pPr>
      <w:bookmarkStart w:id="329" w:name="section_9406bfdd189848f1bb790322ea050937"/>
      <w:bookmarkStart w:id="330" w:name="_Toc150727743"/>
      <w:r>
        <w:t>Storage Index</w:t>
      </w:r>
      <w:bookmarkEnd w:id="329"/>
      <w:bookmarkEnd w:id="330"/>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14:paraId="3D39EBFE" w14:textId="7F7F129C" w:rsidR="009E5B87" w:rsidRDefault="00847535">
      <w:r>
        <w:t xml:space="preserve">This is the Storage Index that is part of the Put Changes Request example (section </w:t>
      </w:r>
      <w:hyperlink w:anchor="Section_15d8630d1e494ae5828931c3c60cc031" w:history="1">
        <w:r>
          <w:rPr>
            <w:rStyle w:val="Hyperlink"/>
          </w:rPr>
          <w:t>4.3</w:t>
        </w:r>
      </w:hyperlink>
      <w:r>
        <w:t>).</w:t>
      </w:r>
    </w:p>
    <w:p w14:paraId="721F4F67" w14:textId="77777777" w:rsidR="009E5B87" w:rsidRDefault="00847535">
      <w:pPr>
        <w:pStyle w:val="Code"/>
      </w:pPr>
      <w:r>
        <w:t>0x00006AB0:                                     0C 56 0C 8E</w:t>
      </w:r>
    </w:p>
    <w:p w14:paraId="36362458" w14:textId="77777777" w:rsidR="009E5B87" w:rsidRDefault="00847535">
      <w:pPr>
        <w:pStyle w:val="Code"/>
      </w:pPr>
      <w:r>
        <w:t>0x00006AC0: 2E 2E 05 D1 C0 86 48 9C 51 29 D6 61 71 4F 67 80</w:t>
      </w:r>
    </w:p>
    <w:p w14:paraId="561D1C9C" w14:textId="77777777" w:rsidR="009E5B87" w:rsidRDefault="00847535">
      <w:pPr>
        <w:pStyle w:val="Code"/>
      </w:pPr>
      <w:r>
        <w:t>0x00006AD0: 0A 4E D0 67 25 4F E5 43 91 48 B7 28 D3 AB 89 77</w:t>
      </w:r>
    </w:p>
    <w:p w14:paraId="35DF61F1" w14:textId="77777777" w:rsidR="009E5B87" w:rsidRDefault="00847535">
      <w:pPr>
        <w:pStyle w:val="Code"/>
      </w:pPr>
      <w:r>
        <w:t>0x00006AE0: 01 00 00 00 00 00 00 00 03 88 54 0C 99 FA 30 D7</w:t>
      </w:r>
    </w:p>
    <w:p w14:paraId="55BD2926" w14:textId="77777777" w:rsidR="009E5B87" w:rsidRDefault="00847535">
      <w:pPr>
        <w:pStyle w:val="Code"/>
      </w:pPr>
      <w:r>
        <w:t>0x00006AF0: 2C 12 88 42 B7 22 0A 12 5C FD A7 E5 80 B8 50 CF</w:t>
      </w:r>
    </w:p>
    <w:p w14:paraId="54E08566" w14:textId="77777777" w:rsidR="009E5B87" w:rsidRDefault="00847535">
      <w:pPr>
        <w:pStyle w:val="Code"/>
      </w:pPr>
      <w:r>
        <w:t>0x00006B00: AB 8E 91 64 BF 98 06 70 7E 81 8D C1 02 3E 00 00</w:t>
      </w:r>
    </w:p>
    <w:p w14:paraId="446A77CA" w14:textId="77777777" w:rsidR="009E5B87" w:rsidRDefault="00847535">
      <w:pPr>
        <w:pStyle w:val="Code"/>
      </w:pPr>
      <w:r>
        <w:t>0x00006B10: 00 00 00 00 00 70 9A 0C B9 FA DE 84 A3 AA 0D 4A</w:t>
      </w:r>
    </w:p>
    <w:p w14:paraId="43826323" w14:textId="77777777" w:rsidR="009E5B87" w:rsidRDefault="00847535">
      <w:pPr>
        <w:pStyle w:val="Code"/>
      </w:pPr>
      <w:r>
        <w:t>0x00006B20: A3 A8 52 0C 77 AC 70 73 0C 65 46 2A 6F C8 42 C7</w:t>
      </w:r>
    </w:p>
    <w:p w14:paraId="7C221EFC" w14:textId="77777777" w:rsidR="009E5B87" w:rsidRDefault="00847535">
      <w:pPr>
        <w:pStyle w:val="Code"/>
      </w:pPr>
      <w:r>
        <w:t>0x00006B30: 46 BA B4 E2 8F DC E1 E3 2B 60 0C 8E FC 0B 2C 04</w:t>
      </w:r>
    </w:p>
    <w:p w14:paraId="440BB19E" w14:textId="77777777" w:rsidR="009E5B87" w:rsidRDefault="00847535">
      <w:pPr>
        <w:pStyle w:val="Code"/>
      </w:pPr>
      <w:r>
        <w:t>0x00006B40: 9B 61 4C AB 49 48 45 E6 03 EC A0 80 B8 50 CF AB</w:t>
      </w:r>
    </w:p>
    <w:p w14:paraId="0FA9CED9" w14:textId="77777777" w:rsidR="009E5B87" w:rsidRDefault="00847535">
      <w:pPr>
        <w:pStyle w:val="Code"/>
      </w:pPr>
      <w:r>
        <w:t>0x00006B50: 8E 91 64 BF 98 06 70 7E 81 8D C1 02 40 00 00 00</w:t>
      </w:r>
    </w:p>
    <w:p w14:paraId="00710326" w14:textId="77777777" w:rsidR="009E5B87" w:rsidRDefault="00847535">
      <w:pPr>
        <w:pStyle w:val="Code"/>
      </w:pPr>
      <w:r>
        <w:t>0x00006B60: 00 00 00 00 68 76 0C 3A FE 28 71 BE DC 01 43 BD</w:t>
      </w:r>
    </w:p>
    <w:p w14:paraId="0A9271A5" w14:textId="77777777" w:rsidR="009E5B87" w:rsidRDefault="00847535">
      <w:pPr>
        <w:pStyle w:val="Code"/>
      </w:pPr>
      <w:r>
        <w:t>0x00006B70: 84 71 6C 45 6C 80 8A 0C 05 A9 D1 DF 9C 9B 2E 42</w:t>
      </w:r>
    </w:p>
    <w:p w14:paraId="2F1E7A32" w14:textId="77777777" w:rsidR="009E5B87" w:rsidRDefault="00847535">
      <w:pPr>
        <w:pStyle w:val="Code"/>
      </w:pPr>
      <w:r>
        <w:t>0x00006B80: B2 59 81 7A F3 51 14 54 80 B8 50 CF AB 8E 91 64</w:t>
      </w:r>
    </w:p>
    <w:p w14:paraId="3F42986F" w14:textId="77777777" w:rsidR="009E5B87" w:rsidRDefault="00847535">
      <w:pPr>
        <w:pStyle w:val="Code"/>
      </w:pPr>
      <w:r>
        <w:t>0x00006B90: BF 98 06 70 7E 81 8D C1 02 3F 00 00 00 00 00 00</w:t>
      </w:r>
    </w:p>
    <w:p w14:paraId="78DEA85C" w14:textId="77777777" w:rsidR="009E5B87" w:rsidRDefault="00847535">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737C1949"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0EDC544" w14:textId="77777777" w:rsidR="009E5B87" w:rsidRDefault="00847535">
            <w:pPr>
              <w:pStyle w:val="PacketDiagramHeaderText"/>
            </w:pPr>
            <w:r>
              <w:t>0</w:t>
            </w:r>
          </w:p>
        </w:tc>
        <w:tc>
          <w:tcPr>
            <w:tcW w:w="270" w:type="dxa"/>
          </w:tcPr>
          <w:p w14:paraId="0CB56E4A" w14:textId="77777777" w:rsidR="009E5B87" w:rsidRDefault="00847535">
            <w:pPr>
              <w:pStyle w:val="PacketDiagramHeaderText"/>
            </w:pPr>
            <w:r>
              <w:t>1</w:t>
            </w:r>
          </w:p>
        </w:tc>
        <w:tc>
          <w:tcPr>
            <w:tcW w:w="270" w:type="dxa"/>
          </w:tcPr>
          <w:p w14:paraId="2754C348" w14:textId="77777777" w:rsidR="009E5B87" w:rsidRDefault="00847535">
            <w:pPr>
              <w:pStyle w:val="PacketDiagramHeaderText"/>
            </w:pPr>
            <w:r>
              <w:t>2</w:t>
            </w:r>
          </w:p>
        </w:tc>
        <w:tc>
          <w:tcPr>
            <w:tcW w:w="270" w:type="dxa"/>
          </w:tcPr>
          <w:p w14:paraId="79D4760C" w14:textId="77777777" w:rsidR="009E5B87" w:rsidRDefault="00847535">
            <w:pPr>
              <w:pStyle w:val="PacketDiagramHeaderText"/>
            </w:pPr>
            <w:r>
              <w:t>3</w:t>
            </w:r>
          </w:p>
        </w:tc>
        <w:tc>
          <w:tcPr>
            <w:tcW w:w="270" w:type="dxa"/>
          </w:tcPr>
          <w:p w14:paraId="66C1A2D8" w14:textId="77777777" w:rsidR="009E5B87" w:rsidRDefault="00847535">
            <w:pPr>
              <w:pStyle w:val="PacketDiagramHeaderText"/>
            </w:pPr>
            <w:r>
              <w:t>4</w:t>
            </w:r>
          </w:p>
        </w:tc>
        <w:tc>
          <w:tcPr>
            <w:tcW w:w="270" w:type="dxa"/>
          </w:tcPr>
          <w:p w14:paraId="2D91154E" w14:textId="77777777" w:rsidR="009E5B87" w:rsidRDefault="00847535">
            <w:pPr>
              <w:pStyle w:val="PacketDiagramHeaderText"/>
            </w:pPr>
            <w:r>
              <w:t>5</w:t>
            </w:r>
          </w:p>
        </w:tc>
        <w:tc>
          <w:tcPr>
            <w:tcW w:w="270" w:type="dxa"/>
          </w:tcPr>
          <w:p w14:paraId="31EB2D33" w14:textId="77777777" w:rsidR="009E5B87" w:rsidRDefault="00847535">
            <w:pPr>
              <w:pStyle w:val="PacketDiagramHeaderText"/>
            </w:pPr>
            <w:r>
              <w:t>6</w:t>
            </w:r>
          </w:p>
        </w:tc>
        <w:tc>
          <w:tcPr>
            <w:tcW w:w="270" w:type="dxa"/>
          </w:tcPr>
          <w:p w14:paraId="2631CB88" w14:textId="77777777" w:rsidR="009E5B87" w:rsidRDefault="00847535">
            <w:pPr>
              <w:pStyle w:val="PacketDiagramHeaderText"/>
            </w:pPr>
            <w:r>
              <w:t>7</w:t>
            </w:r>
          </w:p>
        </w:tc>
        <w:tc>
          <w:tcPr>
            <w:tcW w:w="270" w:type="dxa"/>
          </w:tcPr>
          <w:p w14:paraId="5F59D741" w14:textId="77777777" w:rsidR="009E5B87" w:rsidRDefault="00847535">
            <w:pPr>
              <w:pStyle w:val="PacketDiagramHeaderText"/>
            </w:pPr>
            <w:r>
              <w:t>8</w:t>
            </w:r>
          </w:p>
        </w:tc>
        <w:tc>
          <w:tcPr>
            <w:tcW w:w="270" w:type="dxa"/>
          </w:tcPr>
          <w:p w14:paraId="14A3B0F5" w14:textId="77777777" w:rsidR="009E5B87" w:rsidRDefault="00847535">
            <w:pPr>
              <w:pStyle w:val="PacketDiagramHeaderText"/>
            </w:pPr>
            <w:r>
              <w:t>9</w:t>
            </w:r>
          </w:p>
        </w:tc>
        <w:tc>
          <w:tcPr>
            <w:tcW w:w="270" w:type="dxa"/>
          </w:tcPr>
          <w:p w14:paraId="66C86066" w14:textId="77777777" w:rsidR="009E5B87" w:rsidRDefault="00847535">
            <w:pPr>
              <w:pStyle w:val="PacketDiagramHeaderText"/>
            </w:pPr>
            <w:r>
              <w:t>1</w:t>
            </w:r>
          </w:p>
          <w:p w14:paraId="30270824" w14:textId="77777777" w:rsidR="009E5B87" w:rsidRDefault="00847535">
            <w:pPr>
              <w:pStyle w:val="PacketDiagramHeaderText"/>
            </w:pPr>
            <w:r>
              <w:t>0</w:t>
            </w:r>
          </w:p>
        </w:tc>
        <w:tc>
          <w:tcPr>
            <w:tcW w:w="270" w:type="dxa"/>
          </w:tcPr>
          <w:p w14:paraId="647013CF" w14:textId="77777777" w:rsidR="009E5B87" w:rsidRDefault="00847535">
            <w:pPr>
              <w:pStyle w:val="PacketDiagramHeaderText"/>
            </w:pPr>
            <w:r>
              <w:t>1</w:t>
            </w:r>
          </w:p>
        </w:tc>
        <w:tc>
          <w:tcPr>
            <w:tcW w:w="270" w:type="dxa"/>
          </w:tcPr>
          <w:p w14:paraId="3AB4D806" w14:textId="77777777" w:rsidR="009E5B87" w:rsidRDefault="00847535">
            <w:pPr>
              <w:pStyle w:val="PacketDiagramHeaderText"/>
            </w:pPr>
            <w:r>
              <w:t>2</w:t>
            </w:r>
          </w:p>
        </w:tc>
        <w:tc>
          <w:tcPr>
            <w:tcW w:w="270" w:type="dxa"/>
          </w:tcPr>
          <w:p w14:paraId="46D02044" w14:textId="77777777" w:rsidR="009E5B87" w:rsidRDefault="00847535">
            <w:pPr>
              <w:pStyle w:val="PacketDiagramHeaderText"/>
            </w:pPr>
            <w:r>
              <w:t>3</w:t>
            </w:r>
          </w:p>
        </w:tc>
        <w:tc>
          <w:tcPr>
            <w:tcW w:w="270" w:type="dxa"/>
          </w:tcPr>
          <w:p w14:paraId="3972B27C" w14:textId="77777777" w:rsidR="009E5B87" w:rsidRDefault="00847535">
            <w:pPr>
              <w:pStyle w:val="PacketDiagramHeaderText"/>
            </w:pPr>
            <w:r>
              <w:t>4</w:t>
            </w:r>
          </w:p>
        </w:tc>
        <w:tc>
          <w:tcPr>
            <w:tcW w:w="270" w:type="dxa"/>
          </w:tcPr>
          <w:p w14:paraId="00361A77" w14:textId="77777777" w:rsidR="009E5B87" w:rsidRDefault="00847535">
            <w:pPr>
              <w:pStyle w:val="PacketDiagramHeaderText"/>
            </w:pPr>
            <w:r>
              <w:t>5</w:t>
            </w:r>
          </w:p>
        </w:tc>
        <w:tc>
          <w:tcPr>
            <w:tcW w:w="270" w:type="dxa"/>
          </w:tcPr>
          <w:p w14:paraId="36A1EB6C" w14:textId="77777777" w:rsidR="009E5B87" w:rsidRDefault="00847535">
            <w:pPr>
              <w:pStyle w:val="PacketDiagramHeaderText"/>
            </w:pPr>
            <w:r>
              <w:t>6</w:t>
            </w:r>
          </w:p>
        </w:tc>
        <w:tc>
          <w:tcPr>
            <w:tcW w:w="270" w:type="dxa"/>
          </w:tcPr>
          <w:p w14:paraId="7CD15DCE" w14:textId="77777777" w:rsidR="009E5B87" w:rsidRDefault="00847535">
            <w:pPr>
              <w:pStyle w:val="PacketDiagramHeaderText"/>
            </w:pPr>
            <w:r>
              <w:t>7</w:t>
            </w:r>
          </w:p>
        </w:tc>
        <w:tc>
          <w:tcPr>
            <w:tcW w:w="270" w:type="dxa"/>
          </w:tcPr>
          <w:p w14:paraId="0708B2AF" w14:textId="77777777" w:rsidR="009E5B87" w:rsidRDefault="00847535">
            <w:pPr>
              <w:pStyle w:val="PacketDiagramHeaderText"/>
            </w:pPr>
            <w:r>
              <w:t>8</w:t>
            </w:r>
          </w:p>
        </w:tc>
        <w:tc>
          <w:tcPr>
            <w:tcW w:w="270" w:type="dxa"/>
          </w:tcPr>
          <w:p w14:paraId="73BB8703" w14:textId="77777777" w:rsidR="009E5B87" w:rsidRDefault="00847535">
            <w:pPr>
              <w:pStyle w:val="PacketDiagramHeaderText"/>
            </w:pPr>
            <w:r>
              <w:t>9</w:t>
            </w:r>
          </w:p>
        </w:tc>
        <w:tc>
          <w:tcPr>
            <w:tcW w:w="270" w:type="dxa"/>
          </w:tcPr>
          <w:p w14:paraId="7C377B11" w14:textId="77777777" w:rsidR="009E5B87" w:rsidRDefault="00847535">
            <w:pPr>
              <w:pStyle w:val="PacketDiagramHeaderText"/>
            </w:pPr>
            <w:r>
              <w:t>2</w:t>
            </w:r>
          </w:p>
          <w:p w14:paraId="77793A7A" w14:textId="77777777" w:rsidR="009E5B87" w:rsidRDefault="00847535">
            <w:pPr>
              <w:pStyle w:val="PacketDiagramHeaderText"/>
            </w:pPr>
            <w:r>
              <w:t>0</w:t>
            </w:r>
          </w:p>
        </w:tc>
        <w:tc>
          <w:tcPr>
            <w:tcW w:w="270" w:type="dxa"/>
          </w:tcPr>
          <w:p w14:paraId="00C54B8B" w14:textId="77777777" w:rsidR="009E5B87" w:rsidRDefault="00847535">
            <w:pPr>
              <w:pStyle w:val="PacketDiagramHeaderText"/>
            </w:pPr>
            <w:r>
              <w:t>1</w:t>
            </w:r>
          </w:p>
        </w:tc>
        <w:tc>
          <w:tcPr>
            <w:tcW w:w="270" w:type="dxa"/>
          </w:tcPr>
          <w:p w14:paraId="2BEFB24B" w14:textId="77777777" w:rsidR="009E5B87" w:rsidRDefault="00847535">
            <w:pPr>
              <w:pStyle w:val="PacketDiagramHeaderText"/>
            </w:pPr>
            <w:r>
              <w:t>2</w:t>
            </w:r>
          </w:p>
        </w:tc>
        <w:tc>
          <w:tcPr>
            <w:tcW w:w="270" w:type="dxa"/>
          </w:tcPr>
          <w:p w14:paraId="2597B3D3" w14:textId="77777777" w:rsidR="009E5B87" w:rsidRDefault="00847535">
            <w:pPr>
              <w:pStyle w:val="PacketDiagramHeaderText"/>
            </w:pPr>
            <w:r>
              <w:t>3</w:t>
            </w:r>
          </w:p>
        </w:tc>
        <w:tc>
          <w:tcPr>
            <w:tcW w:w="270" w:type="dxa"/>
          </w:tcPr>
          <w:p w14:paraId="47DA7D0E" w14:textId="77777777" w:rsidR="009E5B87" w:rsidRDefault="00847535">
            <w:pPr>
              <w:pStyle w:val="PacketDiagramHeaderText"/>
            </w:pPr>
            <w:r>
              <w:t>4</w:t>
            </w:r>
          </w:p>
        </w:tc>
        <w:tc>
          <w:tcPr>
            <w:tcW w:w="270" w:type="dxa"/>
          </w:tcPr>
          <w:p w14:paraId="23FC6AA7" w14:textId="77777777" w:rsidR="009E5B87" w:rsidRDefault="00847535">
            <w:pPr>
              <w:pStyle w:val="PacketDiagramHeaderText"/>
            </w:pPr>
            <w:r>
              <w:t>5</w:t>
            </w:r>
          </w:p>
        </w:tc>
        <w:tc>
          <w:tcPr>
            <w:tcW w:w="270" w:type="dxa"/>
          </w:tcPr>
          <w:p w14:paraId="25943B52" w14:textId="77777777" w:rsidR="009E5B87" w:rsidRDefault="00847535">
            <w:pPr>
              <w:pStyle w:val="PacketDiagramHeaderText"/>
            </w:pPr>
            <w:r>
              <w:t>6</w:t>
            </w:r>
          </w:p>
        </w:tc>
        <w:tc>
          <w:tcPr>
            <w:tcW w:w="270" w:type="dxa"/>
          </w:tcPr>
          <w:p w14:paraId="42B48A89" w14:textId="77777777" w:rsidR="009E5B87" w:rsidRDefault="00847535">
            <w:pPr>
              <w:pStyle w:val="PacketDiagramHeaderText"/>
            </w:pPr>
            <w:r>
              <w:t>7</w:t>
            </w:r>
          </w:p>
        </w:tc>
        <w:tc>
          <w:tcPr>
            <w:tcW w:w="270" w:type="dxa"/>
          </w:tcPr>
          <w:p w14:paraId="23338A21" w14:textId="77777777" w:rsidR="009E5B87" w:rsidRDefault="00847535">
            <w:pPr>
              <w:pStyle w:val="PacketDiagramHeaderText"/>
            </w:pPr>
            <w:r>
              <w:t>8</w:t>
            </w:r>
          </w:p>
        </w:tc>
        <w:tc>
          <w:tcPr>
            <w:tcW w:w="270" w:type="dxa"/>
          </w:tcPr>
          <w:p w14:paraId="0B46DE19" w14:textId="77777777" w:rsidR="009E5B87" w:rsidRDefault="00847535">
            <w:pPr>
              <w:pStyle w:val="PacketDiagramHeaderText"/>
            </w:pPr>
            <w:r>
              <w:t>9</w:t>
            </w:r>
          </w:p>
        </w:tc>
        <w:tc>
          <w:tcPr>
            <w:tcW w:w="270" w:type="dxa"/>
          </w:tcPr>
          <w:p w14:paraId="38C30AD9" w14:textId="77777777" w:rsidR="009E5B87" w:rsidRDefault="00847535">
            <w:pPr>
              <w:pStyle w:val="PacketDiagramHeaderText"/>
            </w:pPr>
            <w:r>
              <w:t>3</w:t>
            </w:r>
          </w:p>
          <w:p w14:paraId="2D83EF4A" w14:textId="77777777" w:rsidR="009E5B87" w:rsidRDefault="00847535">
            <w:pPr>
              <w:pStyle w:val="PacketDiagramHeaderText"/>
            </w:pPr>
            <w:r>
              <w:t>0</w:t>
            </w:r>
          </w:p>
        </w:tc>
        <w:tc>
          <w:tcPr>
            <w:tcW w:w="270" w:type="dxa"/>
          </w:tcPr>
          <w:p w14:paraId="397FB629" w14:textId="77777777" w:rsidR="009E5B87" w:rsidRDefault="00847535">
            <w:pPr>
              <w:pStyle w:val="PacketDiagramHeaderText"/>
            </w:pPr>
            <w:r>
              <w:t>1</w:t>
            </w:r>
          </w:p>
        </w:tc>
      </w:tr>
      <w:tr w:rsidR="009E5B87" w14:paraId="754A4204" w14:textId="77777777" w:rsidTr="009E5B87">
        <w:trPr>
          <w:trHeight w:hRule="exact" w:val="490"/>
        </w:trPr>
        <w:tc>
          <w:tcPr>
            <w:tcW w:w="4320" w:type="dxa"/>
            <w:gridSpan w:val="16"/>
            <w:vAlign w:val="top"/>
          </w:tcPr>
          <w:p w14:paraId="7AE2EFEA" w14:textId="77777777" w:rsidR="009E5B87" w:rsidRDefault="00847535">
            <w:pPr>
              <w:pStyle w:val="PacketDiagramBodyText"/>
            </w:pPr>
            <w:r>
              <w:t>Data Element Header</w:t>
            </w:r>
          </w:p>
        </w:tc>
        <w:tc>
          <w:tcPr>
            <w:tcW w:w="4320" w:type="dxa"/>
            <w:gridSpan w:val="16"/>
            <w:vAlign w:val="top"/>
          </w:tcPr>
          <w:p w14:paraId="6F1AE183" w14:textId="77777777" w:rsidR="009E5B87" w:rsidRDefault="00847535">
            <w:pPr>
              <w:pStyle w:val="PacketDiagramBodyText"/>
            </w:pPr>
            <w:r>
              <w:t>Data Element EXGUID</w:t>
            </w:r>
          </w:p>
        </w:tc>
      </w:tr>
      <w:tr w:rsidR="009E5B87" w14:paraId="1C0DE332" w14:textId="77777777" w:rsidTr="009E5B87">
        <w:trPr>
          <w:trHeight w:hRule="exact" w:val="490"/>
        </w:trPr>
        <w:tc>
          <w:tcPr>
            <w:tcW w:w="8640" w:type="dxa"/>
            <w:gridSpan w:val="32"/>
            <w:vAlign w:val="top"/>
          </w:tcPr>
          <w:p w14:paraId="3CD39528" w14:textId="77777777" w:rsidR="009E5B87" w:rsidRDefault="00847535">
            <w:pPr>
              <w:pStyle w:val="PacketDiagramBodyText"/>
            </w:pPr>
            <w:r>
              <w:t>...</w:t>
            </w:r>
          </w:p>
        </w:tc>
      </w:tr>
      <w:tr w:rsidR="009E5B87" w14:paraId="155F0BD5" w14:textId="77777777" w:rsidTr="009E5B87">
        <w:trPr>
          <w:trHeight w:hRule="exact" w:val="490"/>
        </w:trPr>
        <w:tc>
          <w:tcPr>
            <w:tcW w:w="8640" w:type="dxa"/>
            <w:gridSpan w:val="32"/>
            <w:vAlign w:val="top"/>
          </w:tcPr>
          <w:p w14:paraId="5BD1A976" w14:textId="77777777" w:rsidR="009E5B87" w:rsidRDefault="00847535">
            <w:pPr>
              <w:pStyle w:val="PacketDiagramBodyText"/>
            </w:pPr>
            <w:r>
              <w:t>...</w:t>
            </w:r>
          </w:p>
        </w:tc>
      </w:tr>
      <w:tr w:rsidR="009E5B87" w14:paraId="40791909" w14:textId="77777777" w:rsidTr="009E5B87">
        <w:trPr>
          <w:trHeight w:hRule="exact" w:val="490"/>
        </w:trPr>
        <w:tc>
          <w:tcPr>
            <w:tcW w:w="8640" w:type="dxa"/>
            <w:gridSpan w:val="32"/>
            <w:vAlign w:val="top"/>
          </w:tcPr>
          <w:p w14:paraId="7A55966F" w14:textId="77777777" w:rsidR="009E5B87" w:rsidRDefault="00847535">
            <w:pPr>
              <w:pStyle w:val="PacketDiagramBodyText"/>
            </w:pPr>
            <w:r>
              <w:lastRenderedPageBreak/>
              <w:t>...</w:t>
            </w:r>
          </w:p>
        </w:tc>
      </w:tr>
      <w:tr w:rsidR="009E5B87" w14:paraId="362D44AD" w14:textId="77777777" w:rsidTr="009E5B87">
        <w:trPr>
          <w:trHeight w:hRule="exact" w:val="490"/>
        </w:trPr>
        <w:tc>
          <w:tcPr>
            <w:tcW w:w="8640" w:type="dxa"/>
            <w:gridSpan w:val="32"/>
            <w:vAlign w:val="top"/>
          </w:tcPr>
          <w:p w14:paraId="00C239BA" w14:textId="77777777" w:rsidR="009E5B87" w:rsidRDefault="00847535">
            <w:pPr>
              <w:pStyle w:val="PacketDiagramBodyText"/>
            </w:pPr>
            <w:r>
              <w:t>Serial Number</w:t>
            </w:r>
          </w:p>
        </w:tc>
      </w:tr>
      <w:tr w:rsidR="009E5B87" w14:paraId="682668AE" w14:textId="77777777" w:rsidTr="009E5B87">
        <w:trPr>
          <w:trHeight w:hRule="exact" w:val="490"/>
        </w:trPr>
        <w:tc>
          <w:tcPr>
            <w:tcW w:w="8640" w:type="dxa"/>
            <w:gridSpan w:val="32"/>
            <w:vAlign w:val="top"/>
          </w:tcPr>
          <w:p w14:paraId="01B06BDB" w14:textId="77777777" w:rsidR="009E5B87" w:rsidRDefault="00847535">
            <w:pPr>
              <w:pStyle w:val="PacketDiagramBodyText"/>
            </w:pPr>
            <w:r>
              <w:t>...</w:t>
            </w:r>
          </w:p>
        </w:tc>
      </w:tr>
      <w:tr w:rsidR="009E5B87" w14:paraId="78987929" w14:textId="77777777" w:rsidTr="009E5B87">
        <w:trPr>
          <w:trHeight w:hRule="exact" w:val="490"/>
        </w:trPr>
        <w:tc>
          <w:tcPr>
            <w:tcW w:w="8640" w:type="dxa"/>
            <w:gridSpan w:val="32"/>
            <w:vAlign w:val="top"/>
          </w:tcPr>
          <w:p w14:paraId="248AB6ED" w14:textId="77777777" w:rsidR="009E5B87" w:rsidRDefault="00847535">
            <w:pPr>
              <w:pStyle w:val="PacketDiagramBodyText"/>
            </w:pPr>
            <w:r>
              <w:t>...</w:t>
            </w:r>
          </w:p>
        </w:tc>
      </w:tr>
      <w:tr w:rsidR="009E5B87" w14:paraId="50F0BE6E" w14:textId="77777777" w:rsidTr="009E5B87">
        <w:trPr>
          <w:trHeight w:hRule="exact" w:val="490"/>
        </w:trPr>
        <w:tc>
          <w:tcPr>
            <w:tcW w:w="8640" w:type="dxa"/>
            <w:gridSpan w:val="32"/>
            <w:vAlign w:val="top"/>
          </w:tcPr>
          <w:p w14:paraId="0C6D1CA6" w14:textId="77777777" w:rsidR="009E5B87" w:rsidRDefault="00847535">
            <w:pPr>
              <w:pStyle w:val="PacketDiagramBodyText"/>
            </w:pPr>
            <w:r>
              <w:t>...</w:t>
            </w:r>
          </w:p>
        </w:tc>
      </w:tr>
      <w:tr w:rsidR="009E5B87" w14:paraId="37BB3457" w14:textId="77777777" w:rsidTr="009E5B87">
        <w:trPr>
          <w:trHeight w:hRule="exact" w:val="490"/>
        </w:trPr>
        <w:tc>
          <w:tcPr>
            <w:tcW w:w="2160" w:type="dxa"/>
            <w:gridSpan w:val="8"/>
            <w:vAlign w:val="top"/>
          </w:tcPr>
          <w:p w14:paraId="3EC66FA8" w14:textId="77777777" w:rsidR="009E5B87" w:rsidRDefault="00847535">
            <w:pPr>
              <w:pStyle w:val="PacketDiagramBodyText"/>
            </w:pPr>
            <w:r>
              <w:t>Data Element Type</w:t>
            </w:r>
          </w:p>
        </w:tc>
        <w:tc>
          <w:tcPr>
            <w:tcW w:w="4320" w:type="dxa"/>
            <w:gridSpan w:val="16"/>
            <w:vAlign w:val="top"/>
          </w:tcPr>
          <w:p w14:paraId="5DB656DF" w14:textId="77777777" w:rsidR="009E5B87" w:rsidRDefault="00847535">
            <w:pPr>
              <w:pStyle w:val="PacketDiagramBodyText"/>
            </w:pPr>
            <w:r>
              <w:t>Storage Index Manifest Mapping Start</w:t>
            </w:r>
          </w:p>
        </w:tc>
        <w:tc>
          <w:tcPr>
            <w:tcW w:w="2160" w:type="dxa"/>
            <w:gridSpan w:val="8"/>
            <w:vAlign w:val="top"/>
          </w:tcPr>
          <w:p w14:paraId="372F96DC" w14:textId="77777777" w:rsidR="009E5B87" w:rsidRDefault="00847535">
            <w:pPr>
              <w:pStyle w:val="PacketDiagramBodyText"/>
            </w:pPr>
            <w:r>
              <w:t>A</w:t>
            </w:r>
          </w:p>
        </w:tc>
      </w:tr>
      <w:tr w:rsidR="009E5B87" w14:paraId="0A9AC000" w14:textId="77777777" w:rsidTr="009E5B87">
        <w:trPr>
          <w:trHeight w:hRule="exact" w:val="490"/>
        </w:trPr>
        <w:tc>
          <w:tcPr>
            <w:tcW w:w="8640" w:type="dxa"/>
            <w:gridSpan w:val="32"/>
            <w:vAlign w:val="top"/>
          </w:tcPr>
          <w:p w14:paraId="23D3ACD9" w14:textId="77777777" w:rsidR="009E5B87" w:rsidRDefault="00847535">
            <w:pPr>
              <w:pStyle w:val="PacketDiagramBodyText"/>
            </w:pPr>
            <w:r>
              <w:t>...</w:t>
            </w:r>
          </w:p>
        </w:tc>
      </w:tr>
      <w:tr w:rsidR="009E5B87" w14:paraId="2543F8D9" w14:textId="77777777" w:rsidTr="009E5B87">
        <w:trPr>
          <w:trHeight w:hRule="exact" w:val="490"/>
        </w:trPr>
        <w:tc>
          <w:tcPr>
            <w:tcW w:w="8640" w:type="dxa"/>
            <w:gridSpan w:val="32"/>
            <w:vAlign w:val="top"/>
          </w:tcPr>
          <w:p w14:paraId="6DC47832" w14:textId="77777777" w:rsidR="009E5B87" w:rsidRDefault="00847535">
            <w:pPr>
              <w:pStyle w:val="PacketDiagramBodyText"/>
            </w:pPr>
            <w:r>
              <w:t>...</w:t>
            </w:r>
          </w:p>
        </w:tc>
      </w:tr>
      <w:tr w:rsidR="009E5B87" w14:paraId="2A9369A1" w14:textId="77777777" w:rsidTr="009E5B87">
        <w:trPr>
          <w:trHeight w:hRule="exact" w:val="490"/>
        </w:trPr>
        <w:tc>
          <w:tcPr>
            <w:tcW w:w="8640" w:type="dxa"/>
            <w:gridSpan w:val="32"/>
            <w:vAlign w:val="top"/>
          </w:tcPr>
          <w:p w14:paraId="3BAE58DA" w14:textId="77777777" w:rsidR="009E5B87" w:rsidRDefault="00847535">
            <w:pPr>
              <w:pStyle w:val="PacketDiagramBodyText"/>
            </w:pPr>
            <w:r>
              <w:t>...</w:t>
            </w:r>
          </w:p>
        </w:tc>
      </w:tr>
      <w:tr w:rsidR="009E5B87" w14:paraId="0C6B3C43" w14:textId="77777777" w:rsidTr="009E5B87">
        <w:trPr>
          <w:trHeight w:hRule="exact" w:val="490"/>
        </w:trPr>
        <w:tc>
          <w:tcPr>
            <w:tcW w:w="8640" w:type="dxa"/>
            <w:gridSpan w:val="32"/>
            <w:vAlign w:val="top"/>
          </w:tcPr>
          <w:p w14:paraId="7448156F" w14:textId="77777777" w:rsidR="009E5B87" w:rsidRDefault="00847535">
            <w:pPr>
              <w:pStyle w:val="PacketDiagramBodyText"/>
            </w:pPr>
            <w:r>
              <w:t>Manifest Mapping SN</w:t>
            </w:r>
          </w:p>
        </w:tc>
      </w:tr>
      <w:tr w:rsidR="009E5B87" w14:paraId="02F7DD39" w14:textId="77777777" w:rsidTr="009E5B87">
        <w:trPr>
          <w:trHeight w:hRule="exact" w:val="490"/>
        </w:trPr>
        <w:tc>
          <w:tcPr>
            <w:tcW w:w="8640" w:type="dxa"/>
            <w:gridSpan w:val="32"/>
            <w:vAlign w:val="top"/>
          </w:tcPr>
          <w:p w14:paraId="08F3906A" w14:textId="77777777" w:rsidR="009E5B87" w:rsidRDefault="00847535">
            <w:pPr>
              <w:pStyle w:val="PacketDiagramBodyText"/>
            </w:pPr>
            <w:r>
              <w:t>...</w:t>
            </w:r>
          </w:p>
        </w:tc>
      </w:tr>
      <w:tr w:rsidR="009E5B87" w14:paraId="4C18C687" w14:textId="77777777" w:rsidTr="009E5B87">
        <w:trPr>
          <w:trHeight w:hRule="exact" w:val="490"/>
        </w:trPr>
        <w:tc>
          <w:tcPr>
            <w:tcW w:w="8640" w:type="dxa"/>
            <w:gridSpan w:val="32"/>
            <w:vAlign w:val="top"/>
          </w:tcPr>
          <w:p w14:paraId="79EE7559" w14:textId="77777777" w:rsidR="009E5B87" w:rsidRDefault="00847535">
            <w:pPr>
              <w:pStyle w:val="PacketDiagramBodyText"/>
            </w:pPr>
            <w:r>
              <w:t>...</w:t>
            </w:r>
          </w:p>
        </w:tc>
      </w:tr>
      <w:tr w:rsidR="009E5B87" w14:paraId="23B25F6E" w14:textId="77777777" w:rsidTr="009E5B87">
        <w:trPr>
          <w:trHeight w:hRule="exact" w:val="490"/>
        </w:trPr>
        <w:tc>
          <w:tcPr>
            <w:tcW w:w="8640" w:type="dxa"/>
            <w:gridSpan w:val="32"/>
            <w:vAlign w:val="top"/>
          </w:tcPr>
          <w:p w14:paraId="6D8508E0" w14:textId="77777777" w:rsidR="009E5B87" w:rsidRDefault="00847535">
            <w:pPr>
              <w:pStyle w:val="PacketDiagramBodyText"/>
            </w:pPr>
            <w:r>
              <w:t>...</w:t>
            </w:r>
          </w:p>
        </w:tc>
      </w:tr>
      <w:tr w:rsidR="009E5B87" w14:paraId="7A24B881" w14:textId="77777777" w:rsidTr="009E5B87">
        <w:trPr>
          <w:trHeight w:hRule="exact" w:val="490"/>
        </w:trPr>
        <w:tc>
          <w:tcPr>
            <w:tcW w:w="4320" w:type="dxa"/>
            <w:gridSpan w:val="16"/>
            <w:vAlign w:val="top"/>
          </w:tcPr>
          <w:p w14:paraId="0D03C1BA" w14:textId="77777777" w:rsidR="009E5B87" w:rsidRDefault="00847535">
            <w:pPr>
              <w:pStyle w:val="PacketDiagramBodyText"/>
            </w:pPr>
            <w:r>
              <w:t>Storage Index Cell Mapping Start</w:t>
            </w:r>
          </w:p>
        </w:tc>
        <w:tc>
          <w:tcPr>
            <w:tcW w:w="4320" w:type="dxa"/>
            <w:gridSpan w:val="16"/>
            <w:vAlign w:val="top"/>
          </w:tcPr>
          <w:p w14:paraId="642BA9FA" w14:textId="77777777" w:rsidR="009E5B87" w:rsidRDefault="00847535">
            <w:pPr>
              <w:pStyle w:val="PacketDiagramBodyText"/>
            </w:pPr>
            <w:r>
              <w:t>Cell Id</w:t>
            </w:r>
          </w:p>
        </w:tc>
      </w:tr>
      <w:tr w:rsidR="009E5B87" w14:paraId="0B4FAB6A" w14:textId="77777777" w:rsidTr="009E5B87">
        <w:trPr>
          <w:trHeight w:hRule="exact" w:val="490"/>
        </w:trPr>
        <w:tc>
          <w:tcPr>
            <w:tcW w:w="8640" w:type="dxa"/>
            <w:gridSpan w:val="32"/>
            <w:vAlign w:val="top"/>
          </w:tcPr>
          <w:p w14:paraId="6DC72126" w14:textId="77777777" w:rsidR="009E5B87" w:rsidRDefault="00847535">
            <w:pPr>
              <w:pStyle w:val="PacketDiagramBodyText"/>
            </w:pPr>
            <w:r>
              <w:t>...</w:t>
            </w:r>
          </w:p>
        </w:tc>
      </w:tr>
      <w:tr w:rsidR="009E5B87" w14:paraId="7AE6748F" w14:textId="77777777" w:rsidTr="009E5B87">
        <w:trPr>
          <w:trHeight w:hRule="exact" w:val="490"/>
        </w:trPr>
        <w:tc>
          <w:tcPr>
            <w:tcW w:w="8640" w:type="dxa"/>
            <w:gridSpan w:val="32"/>
            <w:vAlign w:val="top"/>
          </w:tcPr>
          <w:p w14:paraId="0A6FB7AF" w14:textId="77777777" w:rsidR="009E5B87" w:rsidRDefault="00847535">
            <w:pPr>
              <w:pStyle w:val="PacketDiagramBodyText"/>
            </w:pPr>
            <w:r>
              <w:t>...</w:t>
            </w:r>
          </w:p>
        </w:tc>
      </w:tr>
      <w:tr w:rsidR="009E5B87" w14:paraId="422FEBE6" w14:textId="77777777" w:rsidTr="009E5B87">
        <w:trPr>
          <w:trHeight w:hRule="exact" w:val="490"/>
        </w:trPr>
        <w:tc>
          <w:tcPr>
            <w:tcW w:w="8640" w:type="dxa"/>
            <w:gridSpan w:val="32"/>
            <w:vAlign w:val="top"/>
          </w:tcPr>
          <w:p w14:paraId="761296CB" w14:textId="77777777" w:rsidR="009E5B87" w:rsidRDefault="00847535">
            <w:pPr>
              <w:pStyle w:val="PacketDiagramBodyText"/>
            </w:pPr>
            <w:r>
              <w:t>...</w:t>
            </w:r>
          </w:p>
        </w:tc>
      </w:tr>
      <w:tr w:rsidR="009E5B87" w14:paraId="2BA244B2" w14:textId="77777777" w:rsidTr="009E5B87">
        <w:trPr>
          <w:trHeight w:hRule="exact" w:val="490"/>
        </w:trPr>
        <w:tc>
          <w:tcPr>
            <w:tcW w:w="8640" w:type="dxa"/>
            <w:gridSpan w:val="32"/>
            <w:vAlign w:val="top"/>
          </w:tcPr>
          <w:p w14:paraId="43799DA9" w14:textId="77777777" w:rsidR="009E5B87" w:rsidRDefault="00847535">
            <w:pPr>
              <w:pStyle w:val="PacketDiagramBodyText"/>
            </w:pPr>
            <w:r>
              <w:t>Cell Mapping EXGUID</w:t>
            </w:r>
          </w:p>
        </w:tc>
      </w:tr>
      <w:tr w:rsidR="009E5B87" w14:paraId="201542E2" w14:textId="77777777" w:rsidTr="009E5B87">
        <w:trPr>
          <w:trHeight w:hRule="exact" w:val="490"/>
        </w:trPr>
        <w:tc>
          <w:tcPr>
            <w:tcW w:w="8640" w:type="dxa"/>
            <w:gridSpan w:val="32"/>
            <w:vAlign w:val="top"/>
          </w:tcPr>
          <w:p w14:paraId="0B323483" w14:textId="77777777" w:rsidR="009E5B87" w:rsidRDefault="00847535">
            <w:pPr>
              <w:pStyle w:val="PacketDiagramBodyText"/>
            </w:pPr>
            <w:r>
              <w:t>...</w:t>
            </w:r>
          </w:p>
        </w:tc>
      </w:tr>
      <w:tr w:rsidR="009E5B87" w14:paraId="085717E7" w14:textId="77777777" w:rsidTr="009E5B87">
        <w:trPr>
          <w:trHeight w:hRule="exact" w:val="490"/>
        </w:trPr>
        <w:tc>
          <w:tcPr>
            <w:tcW w:w="8640" w:type="dxa"/>
            <w:gridSpan w:val="32"/>
            <w:vAlign w:val="top"/>
          </w:tcPr>
          <w:p w14:paraId="6AB3A1E7" w14:textId="77777777" w:rsidR="009E5B87" w:rsidRDefault="00847535">
            <w:pPr>
              <w:pStyle w:val="PacketDiagramBodyText"/>
            </w:pPr>
            <w:r>
              <w:t>...</w:t>
            </w:r>
          </w:p>
        </w:tc>
      </w:tr>
      <w:tr w:rsidR="009E5B87" w14:paraId="028BF1EB" w14:textId="77777777" w:rsidTr="009E5B87">
        <w:trPr>
          <w:trHeight w:hRule="exact" w:val="490"/>
        </w:trPr>
        <w:tc>
          <w:tcPr>
            <w:tcW w:w="8640" w:type="dxa"/>
            <w:gridSpan w:val="32"/>
            <w:vAlign w:val="top"/>
          </w:tcPr>
          <w:p w14:paraId="103CAB7F" w14:textId="77777777" w:rsidR="009E5B87" w:rsidRDefault="00847535">
            <w:pPr>
              <w:pStyle w:val="PacketDiagramBodyText"/>
            </w:pPr>
            <w:r>
              <w:t>...</w:t>
            </w:r>
          </w:p>
        </w:tc>
      </w:tr>
      <w:tr w:rsidR="009E5B87" w14:paraId="39B6BF25" w14:textId="77777777" w:rsidTr="009E5B87">
        <w:trPr>
          <w:trHeight w:hRule="exact" w:val="490"/>
        </w:trPr>
        <w:tc>
          <w:tcPr>
            <w:tcW w:w="8640" w:type="dxa"/>
            <w:gridSpan w:val="32"/>
            <w:vAlign w:val="top"/>
          </w:tcPr>
          <w:p w14:paraId="4DCC827C" w14:textId="77777777" w:rsidR="009E5B87" w:rsidRDefault="00847535">
            <w:pPr>
              <w:pStyle w:val="PacketDiagramBodyText"/>
            </w:pPr>
            <w:r>
              <w:t>Cell Mapping SN</w:t>
            </w:r>
          </w:p>
        </w:tc>
      </w:tr>
      <w:tr w:rsidR="009E5B87" w14:paraId="646F0FED" w14:textId="77777777" w:rsidTr="009E5B87">
        <w:trPr>
          <w:trHeight w:hRule="exact" w:val="490"/>
        </w:trPr>
        <w:tc>
          <w:tcPr>
            <w:tcW w:w="8640" w:type="dxa"/>
            <w:gridSpan w:val="32"/>
            <w:vAlign w:val="top"/>
          </w:tcPr>
          <w:p w14:paraId="32CFAEBB" w14:textId="77777777" w:rsidR="009E5B87" w:rsidRDefault="00847535">
            <w:pPr>
              <w:pStyle w:val="PacketDiagramBodyText"/>
            </w:pPr>
            <w:r>
              <w:t>...</w:t>
            </w:r>
          </w:p>
        </w:tc>
      </w:tr>
      <w:tr w:rsidR="009E5B87" w14:paraId="37658FDD" w14:textId="77777777" w:rsidTr="009E5B87">
        <w:trPr>
          <w:trHeight w:hRule="exact" w:val="490"/>
        </w:trPr>
        <w:tc>
          <w:tcPr>
            <w:tcW w:w="8640" w:type="dxa"/>
            <w:gridSpan w:val="32"/>
            <w:vAlign w:val="top"/>
          </w:tcPr>
          <w:p w14:paraId="13C2E8B1" w14:textId="77777777" w:rsidR="009E5B87" w:rsidRDefault="00847535">
            <w:pPr>
              <w:pStyle w:val="PacketDiagramBodyText"/>
            </w:pPr>
            <w:r>
              <w:t>...</w:t>
            </w:r>
          </w:p>
        </w:tc>
      </w:tr>
      <w:tr w:rsidR="009E5B87" w14:paraId="77862090" w14:textId="77777777" w:rsidTr="009E5B87">
        <w:trPr>
          <w:trHeight w:hRule="exact" w:val="490"/>
        </w:trPr>
        <w:tc>
          <w:tcPr>
            <w:tcW w:w="8640" w:type="dxa"/>
            <w:gridSpan w:val="32"/>
            <w:vAlign w:val="top"/>
          </w:tcPr>
          <w:p w14:paraId="4E4CE8A7" w14:textId="77777777" w:rsidR="009E5B87" w:rsidRDefault="00847535">
            <w:pPr>
              <w:pStyle w:val="PacketDiagramBodyText"/>
            </w:pPr>
            <w:r>
              <w:t>...</w:t>
            </w:r>
          </w:p>
        </w:tc>
      </w:tr>
      <w:tr w:rsidR="009E5B87" w14:paraId="18FE60B9" w14:textId="77777777" w:rsidTr="009E5B87">
        <w:trPr>
          <w:trHeight w:hRule="exact" w:val="490"/>
        </w:trPr>
        <w:tc>
          <w:tcPr>
            <w:tcW w:w="4320" w:type="dxa"/>
            <w:gridSpan w:val="16"/>
            <w:vAlign w:val="top"/>
          </w:tcPr>
          <w:p w14:paraId="6F9C229B" w14:textId="77777777" w:rsidR="009E5B87" w:rsidRDefault="00847535">
            <w:pPr>
              <w:pStyle w:val="PacketDiagramBodyText"/>
            </w:pPr>
            <w:r>
              <w:lastRenderedPageBreak/>
              <w:t xml:space="preserve">Cell </w:t>
            </w:r>
            <w:r>
              <w:t>Storage Index Revision Mapping Start</w:t>
            </w:r>
          </w:p>
        </w:tc>
        <w:tc>
          <w:tcPr>
            <w:tcW w:w="4320" w:type="dxa"/>
            <w:gridSpan w:val="16"/>
            <w:vAlign w:val="top"/>
          </w:tcPr>
          <w:p w14:paraId="53E87C88" w14:textId="77777777" w:rsidR="009E5B87" w:rsidRDefault="00847535">
            <w:pPr>
              <w:pStyle w:val="PacketDiagramBodyText"/>
            </w:pPr>
            <w:r>
              <w:t>Revision EXGUID</w:t>
            </w:r>
          </w:p>
        </w:tc>
      </w:tr>
      <w:tr w:rsidR="009E5B87" w14:paraId="0899A32B" w14:textId="77777777" w:rsidTr="009E5B87">
        <w:trPr>
          <w:trHeight w:hRule="exact" w:val="490"/>
        </w:trPr>
        <w:tc>
          <w:tcPr>
            <w:tcW w:w="8640" w:type="dxa"/>
            <w:gridSpan w:val="32"/>
            <w:vAlign w:val="top"/>
          </w:tcPr>
          <w:p w14:paraId="71D16196" w14:textId="77777777" w:rsidR="009E5B87" w:rsidRDefault="00847535">
            <w:pPr>
              <w:pStyle w:val="PacketDiagramBodyText"/>
            </w:pPr>
            <w:r>
              <w:t>...</w:t>
            </w:r>
          </w:p>
        </w:tc>
      </w:tr>
      <w:tr w:rsidR="009E5B87" w14:paraId="1397BB77" w14:textId="77777777" w:rsidTr="009E5B87">
        <w:trPr>
          <w:trHeight w:hRule="exact" w:val="490"/>
        </w:trPr>
        <w:tc>
          <w:tcPr>
            <w:tcW w:w="8640" w:type="dxa"/>
            <w:gridSpan w:val="32"/>
            <w:vAlign w:val="top"/>
          </w:tcPr>
          <w:p w14:paraId="09155CDA" w14:textId="77777777" w:rsidR="009E5B87" w:rsidRDefault="00847535">
            <w:pPr>
              <w:pStyle w:val="PacketDiagramBodyText"/>
            </w:pPr>
            <w:r>
              <w:t>...</w:t>
            </w:r>
          </w:p>
        </w:tc>
      </w:tr>
      <w:tr w:rsidR="009E5B87" w14:paraId="6921B21D" w14:textId="77777777" w:rsidTr="009E5B87">
        <w:trPr>
          <w:trHeight w:hRule="exact" w:val="490"/>
        </w:trPr>
        <w:tc>
          <w:tcPr>
            <w:tcW w:w="8640" w:type="dxa"/>
            <w:gridSpan w:val="32"/>
            <w:vAlign w:val="top"/>
          </w:tcPr>
          <w:p w14:paraId="3EFF7469" w14:textId="77777777" w:rsidR="009E5B87" w:rsidRDefault="00847535">
            <w:pPr>
              <w:pStyle w:val="PacketDiagramBodyText"/>
            </w:pPr>
            <w:r>
              <w:t>...</w:t>
            </w:r>
          </w:p>
        </w:tc>
      </w:tr>
      <w:tr w:rsidR="009E5B87" w14:paraId="3BC13137" w14:textId="77777777" w:rsidTr="009E5B87">
        <w:trPr>
          <w:trHeight w:hRule="exact" w:val="490"/>
        </w:trPr>
        <w:tc>
          <w:tcPr>
            <w:tcW w:w="8640" w:type="dxa"/>
            <w:gridSpan w:val="32"/>
            <w:vAlign w:val="top"/>
          </w:tcPr>
          <w:p w14:paraId="4CBAF7CC" w14:textId="77777777" w:rsidR="009E5B87" w:rsidRDefault="00847535">
            <w:pPr>
              <w:pStyle w:val="PacketDiagramBodyText"/>
            </w:pPr>
            <w:r>
              <w:t>Revision Mapping EXGUID</w:t>
            </w:r>
          </w:p>
        </w:tc>
      </w:tr>
      <w:tr w:rsidR="009E5B87" w14:paraId="2C3933B0" w14:textId="77777777" w:rsidTr="009E5B87">
        <w:trPr>
          <w:trHeight w:hRule="exact" w:val="490"/>
        </w:trPr>
        <w:tc>
          <w:tcPr>
            <w:tcW w:w="8640" w:type="dxa"/>
            <w:gridSpan w:val="32"/>
            <w:vAlign w:val="top"/>
          </w:tcPr>
          <w:p w14:paraId="7D89D83A" w14:textId="77777777" w:rsidR="009E5B87" w:rsidRDefault="00847535">
            <w:pPr>
              <w:pStyle w:val="PacketDiagramBodyText"/>
            </w:pPr>
            <w:r>
              <w:t>...</w:t>
            </w:r>
          </w:p>
        </w:tc>
      </w:tr>
      <w:tr w:rsidR="009E5B87" w14:paraId="4BA9E161" w14:textId="77777777" w:rsidTr="009E5B87">
        <w:trPr>
          <w:trHeight w:hRule="exact" w:val="490"/>
        </w:trPr>
        <w:tc>
          <w:tcPr>
            <w:tcW w:w="8640" w:type="dxa"/>
            <w:gridSpan w:val="32"/>
            <w:vAlign w:val="top"/>
          </w:tcPr>
          <w:p w14:paraId="2980C247" w14:textId="77777777" w:rsidR="009E5B87" w:rsidRDefault="00847535">
            <w:pPr>
              <w:pStyle w:val="PacketDiagramBodyText"/>
            </w:pPr>
            <w:r>
              <w:t>...</w:t>
            </w:r>
          </w:p>
        </w:tc>
      </w:tr>
      <w:tr w:rsidR="009E5B87" w14:paraId="3647BB8B" w14:textId="77777777" w:rsidTr="009E5B87">
        <w:trPr>
          <w:trHeight w:hRule="exact" w:val="490"/>
        </w:trPr>
        <w:tc>
          <w:tcPr>
            <w:tcW w:w="8640" w:type="dxa"/>
            <w:gridSpan w:val="32"/>
            <w:vAlign w:val="top"/>
          </w:tcPr>
          <w:p w14:paraId="4F3819EF" w14:textId="77777777" w:rsidR="009E5B87" w:rsidRDefault="00847535">
            <w:pPr>
              <w:pStyle w:val="PacketDiagramBodyText"/>
            </w:pPr>
            <w:r>
              <w:t>...</w:t>
            </w:r>
          </w:p>
        </w:tc>
      </w:tr>
      <w:tr w:rsidR="009E5B87" w14:paraId="0D5FCB5E" w14:textId="77777777" w:rsidTr="009E5B87">
        <w:trPr>
          <w:trHeight w:hRule="exact" w:val="490"/>
        </w:trPr>
        <w:tc>
          <w:tcPr>
            <w:tcW w:w="8640" w:type="dxa"/>
            <w:gridSpan w:val="32"/>
            <w:vAlign w:val="top"/>
          </w:tcPr>
          <w:p w14:paraId="78F2958A" w14:textId="77777777" w:rsidR="009E5B87" w:rsidRDefault="00847535">
            <w:pPr>
              <w:pStyle w:val="PacketDiagramBodyText"/>
            </w:pPr>
            <w:r>
              <w:t>Revision Mapping SN</w:t>
            </w:r>
          </w:p>
        </w:tc>
      </w:tr>
      <w:tr w:rsidR="009E5B87" w14:paraId="1CBCA8F0" w14:textId="77777777" w:rsidTr="009E5B87">
        <w:trPr>
          <w:trHeight w:hRule="exact" w:val="490"/>
        </w:trPr>
        <w:tc>
          <w:tcPr>
            <w:tcW w:w="8640" w:type="dxa"/>
            <w:gridSpan w:val="32"/>
            <w:vAlign w:val="top"/>
          </w:tcPr>
          <w:p w14:paraId="2F098EEB" w14:textId="77777777" w:rsidR="009E5B87" w:rsidRDefault="00847535">
            <w:pPr>
              <w:pStyle w:val="PacketDiagramBodyText"/>
            </w:pPr>
            <w:r>
              <w:t>...</w:t>
            </w:r>
          </w:p>
        </w:tc>
      </w:tr>
      <w:tr w:rsidR="009E5B87" w14:paraId="650437C1" w14:textId="77777777" w:rsidTr="009E5B87">
        <w:trPr>
          <w:trHeight w:hRule="exact" w:val="490"/>
        </w:trPr>
        <w:tc>
          <w:tcPr>
            <w:tcW w:w="8640" w:type="dxa"/>
            <w:gridSpan w:val="32"/>
            <w:vAlign w:val="top"/>
          </w:tcPr>
          <w:p w14:paraId="0CA9B151" w14:textId="77777777" w:rsidR="009E5B87" w:rsidRDefault="00847535">
            <w:pPr>
              <w:pStyle w:val="PacketDiagramBodyText"/>
            </w:pPr>
            <w:r>
              <w:t>...</w:t>
            </w:r>
          </w:p>
        </w:tc>
      </w:tr>
      <w:tr w:rsidR="009E5B87" w14:paraId="27D2E546" w14:textId="77777777" w:rsidTr="009E5B87">
        <w:trPr>
          <w:trHeight w:hRule="exact" w:val="490"/>
        </w:trPr>
        <w:tc>
          <w:tcPr>
            <w:tcW w:w="8640" w:type="dxa"/>
            <w:gridSpan w:val="32"/>
            <w:vAlign w:val="top"/>
          </w:tcPr>
          <w:p w14:paraId="6DDBE451" w14:textId="77777777" w:rsidR="009E5B87" w:rsidRDefault="00847535">
            <w:pPr>
              <w:pStyle w:val="PacketDiagramBodyText"/>
            </w:pPr>
            <w:r>
              <w:t>...</w:t>
            </w:r>
          </w:p>
        </w:tc>
      </w:tr>
      <w:tr w:rsidR="009E5B87" w14:paraId="380C3FD0" w14:textId="77777777" w:rsidTr="009E5B87">
        <w:trPr>
          <w:gridAfter w:val="24"/>
          <w:wAfter w:w="6480" w:type="dxa"/>
          <w:trHeight w:hRule="exact" w:val="490"/>
        </w:trPr>
        <w:tc>
          <w:tcPr>
            <w:tcW w:w="2160" w:type="dxa"/>
            <w:gridSpan w:val="8"/>
            <w:vAlign w:val="top"/>
          </w:tcPr>
          <w:p w14:paraId="60B26CFE" w14:textId="77777777" w:rsidR="009E5B87" w:rsidRDefault="00847535">
            <w:pPr>
              <w:pStyle w:val="PacketDiagramHeaderText"/>
            </w:pPr>
            <w:r>
              <w:t>B</w:t>
            </w:r>
          </w:p>
        </w:tc>
      </w:tr>
    </w:tbl>
    <w:p w14:paraId="48F8EBD9" w14:textId="363BAA8E" w:rsidR="009E5B87" w:rsidRDefault="00847535">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14:paraId="107CC325" w14:textId="7CEF1359" w:rsidR="009E5B87" w:rsidRDefault="00847535">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Extended GUID</w:t>
      </w:r>
      <w:r>
        <w:t xml:space="preserve"> (see section </w:t>
      </w:r>
      <w:hyperlink w:anchor="Section_f5724986bd0f488d9b857d5f954d8e9a" w:history="1">
        <w:r>
          <w:rPr>
            <w:rStyle w:val="Hyperlink"/>
          </w:rPr>
          <w:t>2.2.1.12.2</w:t>
        </w:r>
      </w:hyperlink>
      <w:r>
        <w:t>) decoded from 0C 8E 2E 2E 05 D1 C0 86 48 9C 51 29 D6 61 71 4F 67.</w:t>
      </w:r>
    </w:p>
    <w:p w14:paraId="1D5717B8" w14:textId="1F50C3D5" w:rsidR="009E5B87" w:rsidRDefault="00847535">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14:paraId="3135A6F1" w14:textId="1A1C1C91" w:rsidR="009E5B87" w:rsidRDefault="00847535">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14:paraId="72522EC2" w14:textId="77777777" w:rsidR="009E5B87" w:rsidRDefault="00847535">
      <w:pPr>
        <w:pStyle w:val="Definition-Field"/>
      </w:pPr>
      <w:r>
        <w:rPr>
          <w:b/>
        </w:rPr>
        <w:t xml:space="preserve">Storage Index Manifest Mapping Start (2 bytes): </w:t>
      </w:r>
      <w:r>
        <w:t>0x5488 specifies the 16-bit</w:t>
      </w:r>
      <w:r>
        <w:rPr>
          <w:b/>
        </w:rPr>
        <w:t xml:space="preserve"> Stream Object Header</w:t>
      </w:r>
      <w:r>
        <w:t xml:space="preserve"> for Storage Index Cell Mapping. Decoded, this represents a type of 0x11, length 42.</w:t>
      </w:r>
    </w:p>
    <w:p w14:paraId="55D8C60E" w14:textId="391C4B07" w:rsidR="009E5B87" w:rsidRDefault="00847535">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from 0C 99 FA 30 D7 2C 12 88 42 B7 22 0A 12 5C FD A7 E5.</w:t>
      </w:r>
    </w:p>
    <w:p w14:paraId="7832F168" w14:textId="77777777" w:rsidR="009E5B87" w:rsidRDefault="00847535">
      <w:pPr>
        <w:pStyle w:val="Definition-Field"/>
      </w:pPr>
      <w:r>
        <w:rPr>
          <w:b/>
        </w:rPr>
        <w:t xml:space="preserve">Manifest Mapping SN: </w:t>
      </w:r>
      <w:r>
        <w:t xml:space="preserve">0x80 {"ABCF50B8-918E-BF64-9806-707E818DC102"} 0x3E specifies the Manifest Mapping </w:t>
      </w:r>
      <w:r>
        <w:rPr>
          <w:b/>
        </w:rPr>
        <w:t>Serial Number</w:t>
      </w:r>
      <w:r>
        <w:t xml:space="preserve"> decoded from 80 B8 50 CF AB 8E 91 64 BF 98 06 70 7E 81 8D C1 02 3E 00 00 00 00 00 00 00.</w:t>
      </w:r>
    </w:p>
    <w:p w14:paraId="55641951" w14:textId="77777777" w:rsidR="009E5B87" w:rsidRDefault="00847535">
      <w:pPr>
        <w:pStyle w:val="Definition-Field"/>
      </w:pPr>
      <w:r>
        <w:rPr>
          <w:b/>
        </w:rPr>
        <w:t xml:space="preserve">Storage Index Cell Mapping Start (2 bytes): </w:t>
      </w:r>
      <w:r>
        <w:t>0x9A70 specifies the 16-bit</w:t>
      </w:r>
      <w:r>
        <w:rPr>
          <w:b/>
        </w:rPr>
        <w:t xml:space="preserve"> Stream Object Header</w:t>
      </w:r>
      <w:r>
        <w:t xml:space="preserve"> for Storage Index Cell Mapping. Decoded, this has a type of 0x0E, length 77.</w:t>
      </w:r>
    </w:p>
    <w:p w14:paraId="7C2C200C" w14:textId="77777777" w:rsidR="009E5B87" w:rsidRDefault="00847535">
      <w:pPr>
        <w:pStyle w:val="Definition-Field"/>
      </w:pPr>
      <w:r>
        <w:rPr>
          <w:b/>
        </w:rPr>
        <w:lastRenderedPageBreak/>
        <w:t xml:space="preserve">Cell Id: </w:t>
      </w:r>
      <w:r>
        <w:t>{"84DEFAB9-AAA3-4A0D-A3A8-520C77AC7073"} 0x01, {"6F2A4664-42C8-46C7-BAB4-E28FDCE1E32B"} 0x01 specifies the cell identifier decoded from 0C B9 FA DE 84 A3 AA 0D 4A A3 A8 52 0C 77 AC 70 73 0C 65 46 2A 6F C8 42 C7 46 BA B4 E2 8F DC E1 E3 2B.</w:t>
      </w:r>
    </w:p>
    <w:p w14:paraId="43D67494" w14:textId="77777777" w:rsidR="009E5B87" w:rsidRDefault="00847535">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14:paraId="1543344D" w14:textId="77777777" w:rsidR="009E5B87" w:rsidRDefault="00847535">
      <w:pPr>
        <w:pStyle w:val="Definition-Field"/>
      </w:pPr>
      <w:r>
        <w:rPr>
          <w:b/>
        </w:rPr>
        <w:t xml:space="preserve">Cell Mapping SN: </w:t>
      </w:r>
      <w:r>
        <w:t xml:space="preserve">0x80 {"ABCF50B8-918E-BF64-9806-707E818DC102"} 0x40 specifies the </w:t>
      </w:r>
      <w:r>
        <w:rPr>
          <w:b/>
        </w:rPr>
        <w:t>Cell Mapping</w:t>
      </w:r>
      <w:r>
        <w:t xml:space="preserve"> </w:t>
      </w:r>
      <w:r>
        <w:rPr>
          <w:b/>
        </w:rPr>
        <w:t>Serial Number</w:t>
      </w:r>
      <w:r>
        <w:t xml:space="preserve"> decoded from 80 B8 50 CF AB 8E 91 64 BF 98 06 70 7E 81 8D C1 02 40 00 00 00 00 00 00 00.</w:t>
      </w:r>
    </w:p>
    <w:p w14:paraId="4E3A1BFA" w14:textId="77777777" w:rsidR="009E5B87" w:rsidRDefault="00847535">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Mapping start. Decoded, this represents a type of 0x0D, length 59.</w:t>
      </w:r>
    </w:p>
    <w:p w14:paraId="265033E4" w14:textId="77777777" w:rsidR="009E5B87" w:rsidRDefault="00847535">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14:paraId="6DE38525" w14:textId="77777777" w:rsidR="009E5B87" w:rsidRDefault="00847535">
      <w:pPr>
        <w:pStyle w:val="Definition-Field"/>
      </w:pPr>
      <w:r>
        <w:rPr>
          <w:b/>
        </w:rPr>
        <w:t xml:space="preserve">Revision Mapping EXGUID: </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14:paraId="4C77DC0B" w14:textId="77777777" w:rsidR="009E5B87" w:rsidRDefault="00847535">
      <w:pPr>
        <w:pStyle w:val="Definition-Field"/>
      </w:pPr>
      <w:r>
        <w:rPr>
          <w:b/>
        </w:rPr>
        <w:t xml:space="preserve">Revision Mapping SN: </w:t>
      </w:r>
      <w:r>
        <w:t xml:space="preserve">(0x80 {"8EABCF50-6491-98BF-0670-707E818DC102"} 0x00) specifies the </w:t>
      </w:r>
      <w:r>
        <w:rPr>
          <w:b/>
        </w:rPr>
        <w:t>Revision Mapping</w:t>
      </w:r>
      <w:r>
        <w:t xml:space="preserve"> </w:t>
      </w:r>
      <w:r>
        <w:rPr>
          <w:b/>
        </w:rPr>
        <w:t>Serial Number</w:t>
      </w:r>
      <w:r>
        <w:t xml:space="preserve"> decoded from 80 B8 50 CF AB 8E 91 64 BF 98 06 70 7E 81 8D C1 02 3F 00 00 00 00 00 00 00.</w:t>
      </w:r>
    </w:p>
    <w:p w14:paraId="2D4178B9" w14:textId="2F0470B9" w:rsidR="009E5B87" w:rsidRDefault="00847535">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14:paraId="43C12C2C" w14:textId="77777777" w:rsidR="009E5B87" w:rsidRDefault="00847535">
      <w:pPr>
        <w:pStyle w:val="Heading3"/>
      </w:pPr>
      <w:bookmarkStart w:id="331" w:name="section_6a2489e430c4463a80ff45e722884bd5"/>
      <w:bookmarkStart w:id="332" w:name="_Toc150727744"/>
      <w:r>
        <w:t>Request End</w:t>
      </w:r>
      <w:bookmarkEnd w:id="331"/>
      <w:bookmarkEnd w:id="332"/>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14:paraId="64C85B17" w14:textId="3E0F48F3" w:rsidR="009E5B87" w:rsidRDefault="00847535">
      <w:r>
        <w:t xml:space="preserve">This is the Request End that is part of the Put Changes Request example (section </w:t>
      </w:r>
      <w:hyperlink w:anchor="Section_15d8630d1e494ae5828931c3c60cc031" w:history="1">
        <w:r>
          <w:rPr>
            <w:rStyle w:val="Hyperlink"/>
          </w:rPr>
          <w:t>4.3</w:t>
        </w:r>
      </w:hyperlink>
      <w:r>
        <w:t>).</w:t>
      </w:r>
    </w:p>
    <w:p w14:paraId="755B69A7" w14:textId="77777777" w:rsidR="009E5B87" w:rsidRDefault="00847535">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1E494CAD"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4EF125E0" w14:textId="77777777" w:rsidR="009E5B87" w:rsidRDefault="00847535">
            <w:pPr>
              <w:pStyle w:val="PacketDiagramHeaderText"/>
            </w:pPr>
            <w:r>
              <w:t>0</w:t>
            </w:r>
          </w:p>
        </w:tc>
        <w:tc>
          <w:tcPr>
            <w:tcW w:w="270" w:type="dxa"/>
          </w:tcPr>
          <w:p w14:paraId="1446E61C" w14:textId="77777777" w:rsidR="009E5B87" w:rsidRDefault="00847535">
            <w:pPr>
              <w:pStyle w:val="PacketDiagramHeaderText"/>
            </w:pPr>
            <w:r>
              <w:t>1</w:t>
            </w:r>
          </w:p>
        </w:tc>
        <w:tc>
          <w:tcPr>
            <w:tcW w:w="270" w:type="dxa"/>
          </w:tcPr>
          <w:p w14:paraId="7EF66A94" w14:textId="77777777" w:rsidR="009E5B87" w:rsidRDefault="00847535">
            <w:pPr>
              <w:pStyle w:val="PacketDiagramHeaderText"/>
            </w:pPr>
            <w:r>
              <w:t>2</w:t>
            </w:r>
          </w:p>
        </w:tc>
        <w:tc>
          <w:tcPr>
            <w:tcW w:w="270" w:type="dxa"/>
          </w:tcPr>
          <w:p w14:paraId="4E63A8A0" w14:textId="77777777" w:rsidR="009E5B87" w:rsidRDefault="00847535">
            <w:pPr>
              <w:pStyle w:val="PacketDiagramHeaderText"/>
            </w:pPr>
            <w:r>
              <w:t>3</w:t>
            </w:r>
          </w:p>
        </w:tc>
        <w:tc>
          <w:tcPr>
            <w:tcW w:w="270" w:type="dxa"/>
          </w:tcPr>
          <w:p w14:paraId="6048DB83" w14:textId="77777777" w:rsidR="009E5B87" w:rsidRDefault="00847535">
            <w:pPr>
              <w:pStyle w:val="PacketDiagramHeaderText"/>
            </w:pPr>
            <w:r>
              <w:t>4</w:t>
            </w:r>
          </w:p>
        </w:tc>
        <w:tc>
          <w:tcPr>
            <w:tcW w:w="270" w:type="dxa"/>
          </w:tcPr>
          <w:p w14:paraId="661A252D" w14:textId="77777777" w:rsidR="009E5B87" w:rsidRDefault="00847535">
            <w:pPr>
              <w:pStyle w:val="PacketDiagramHeaderText"/>
            </w:pPr>
            <w:r>
              <w:t>5</w:t>
            </w:r>
          </w:p>
        </w:tc>
        <w:tc>
          <w:tcPr>
            <w:tcW w:w="270" w:type="dxa"/>
          </w:tcPr>
          <w:p w14:paraId="14112177" w14:textId="77777777" w:rsidR="009E5B87" w:rsidRDefault="00847535">
            <w:pPr>
              <w:pStyle w:val="PacketDiagramHeaderText"/>
            </w:pPr>
            <w:r>
              <w:t>6</w:t>
            </w:r>
          </w:p>
        </w:tc>
        <w:tc>
          <w:tcPr>
            <w:tcW w:w="270" w:type="dxa"/>
          </w:tcPr>
          <w:p w14:paraId="703D9E35" w14:textId="77777777" w:rsidR="009E5B87" w:rsidRDefault="00847535">
            <w:pPr>
              <w:pStyle w:val="PacketDiagramHeaderText"/>
            </w:pPr>
            <w:r>
              <w:t>7</w:t>
            </w:r>
          </w:p>
        </w:tc>
        <w:tc>
          <w:tcPr>
            <w:tcW w:w="270" w:type="dxa"/>
          </w:tcPr>
          <w:p w14:paraId="06EB3824" w14:textId="77777777" w:rsidR="009E5B87" w:rsidRDefault="00847535">
            <w:pPr>
              <w:pStyle w:val="PacketDiagramHeaderText"/>
            </w:pPr>
            <w:r>
              <w:t>8</w:t>
            </w:r>
          </w:p>
        </w:tc>
        <w:tc>
          <w:tcPr>
            <w:tcW w:w="270" w:type="dxa"/>
          </w:tcPr>
          <w:p w14:paraId="08D56B50" w14:textId="77777777" w:rsidR="009E5B87" w:rsidRDefault="00847535">
            <w:pPr>
              <w:pStyle w:val="PacketDiagramHeaderText"/>
            </w:pPr>
            <w:r>
              <w:t>9</w:t>
            </w:r>
          </w:p>
        </w:tc>
        <w:tc>
          <w:tcPr>
            <w:tcW w:w="270" w:type="dxa"/>
          </w:tcPr>
          <w:p w14:paraId="7E82924F" w14:textId="77777777" w:rsidR="009E5B87" w:rsidRDefault="00847535">
            <w:pPr>
              <w:pStyle w:val="PacketDiagramHeaderText"/>
            </w:pPr>
            <w:r>
              <w:t>1</w:t>
            </w:r>
          </w:p>
          <w:p w14:paraId="7233CE04" w14:textId="77777777" w:rsidR="009E5B87" w:rsidRDefault="00847535">
            <w:pPr>
              <w:pStyle w:val="PacketDiagramHeaderText"/>
            </w:pPr>
            <w:r>
              <w:t>0</w:t>
            </w:r>
          </w:p>
        </w:tc>
        <w:tc>
          <w:tcPr>
            <w:tcW w:w="270" w:type="dxa"/>
          </w:tcPr>
          <w:p w14:paraId="48737041" w14:textId="77777777" w:rsidR="009E5B87" w:rsidRDefault="00847535">
            <w:pPr>
              <w:pStyle w:val="PacketDiagramHeaderText"/>
            </w:pPr>
            <w:r>
              <w:t>1</w:t>
            </w:r>
          </w:p>
        </w:tc>
        <w:tc>
          <w:tcPr>
            <w:tcW w:w="270" w:type="dxa"/>
          </w:tcPr>
          <w:p w14:paraId="0FA650BF" w14:textId="77777777" w:rsidR="009E5B87" w:rsidRDefault="00847535">
            <w:pPr>
              <w:pStyle w:val="PacketDiagramHeaderText"/>
            </w:pPr>
            <w:r>
              <w:t>2</w:t>
            </w:r>
          </w:p>
        </w:tc>
        <w:tc>
          <w:tcPr>
            <w:tcW w:w="270" w:type="dxa"/>
          </w:tcPr>
          <w:p w14:paraId="7A746EC6" w14:textId="77777777" w:rsidR="009E5B87" w:rsidRDefault="00847535">
            <w:pPr>
              <w:pStyle w:val="PacketDiagramHeaderText"/>
            </w:pPr>
            <w:r>
              <w:t>3</w:t>
            </w:r>
          </w:p>
        </w:tc>
        <w:tc>
          <w:tcPr>
            <w:tcW w:w="270" w:type="dxa"/>
          </w:tcPr>
          <w:p w14:paraId="5FCA9564" w14:textId="77777777" w:rsidR="009E5B87" w:rsidRDefault="00847535">
            <w:pPr>
              <w:pStyle w:val="PacketDiagramHeaderText"/>
            </w:pPr>
            <w:r>
              <w:t>4</w:t>
            </w:r>
          </w:p>
        </w:tc>
        <w:tc>
          <w:tcPr>
            <w:tcW w:w="270" w:type="dxa"/>
          </w:tcPr>
          <w:p w14:paraId="79D21A15" w14:textId="77777777" w:rsidR="009E5B87" w:rsidRDefault="00847535">
            <w:pPr>
              <w:pStyle w:val="PacketDiagramHeaderText"/>
            </w:pPr>
            <w:r>
              <w:t>5</w:t>
            </w:r>
          </w:p>
        </w:tc>
        <w:tc>
          <w:tcPr>
            <w:tcW w:w="270" w:type="dxa"/>
          </w:tcPr>
          <w:p w14:paraId="0C3F8208" w14:textId="77777777" w:rsidR="009E5B87" w:rsidRDefault="00847535">
            <w:pPr>
              <w:pStyle w:val="PacketDiagramHeaderText"/>
            </w:pPr>
            <w:r>
              <w:t>6</w:t>
            </w:r>
          </w:p>
        </w:tc>
        <w:tc>
          <w:tcPr>
            <w:tcW w:w="270" w:type="dxa"/>
          </w:tcPr>
          <w:p w14:paraId="7B6C1DAE" w14:textId="77777777" w:rsidR="009E5B87" w:rsidRDefault="00847535">
            <w:pPr>
              <w:pStyle w:val="PacketDiagramHeaderText"/>
            </w:pPr>
            <w:r>
              <w:t>7</w:t>
            </w:r>
          </w:p>
        </w:tc>
        <w:tc>
          <w:tcPr>
            <w:tcW w:w="270" w:type="dxa"/>
          </w:tcPr>
          <w:p w14:paraId="7DBBA5ED" w14:textId="77777777" w:rsidR="009E5B87" w:rsidRDefault="00847535">
            <w:pPr>
              <w:pStyle w:val="PacketDiagramHeaderText"/>
            </w:pPr>
            <w:r>
              <w:t>8</w:t>
            </w:r>
          </w:p>
        </w:tc>
        <w:tc>
          <w:tcPr>
            <w:tcW w:w="270" w:type="dxa"/>
          </w:tcPr>
          <w:p w14:paraId="22D96FE8" w14:textId="77777777" w:rsidR="009E5B87" w:rsidRDefault="00847535">
            <w:pPr>
              <w:pStyle w:val="PacketDiagramHeaderText"/>
            </w:pPr>
            <w:r>
              <w:t>9</w:t>
            </w:r>
          </w:p>
        </w:tc>
        <w:tc>
          <w:tcPr>
            <w:tcW w:w="270" w:type="dxa"/>
          </w:tcPr>
          <w:p w14:paraId="0AA6E609" w14:textId="77777777" w:rsidR="009E5B87" w:rsidRDefault="00847535">
            <w:pPr>
              <w:pStyle w:val="PacketDiagramHeaderText"/>
            </w:pPr>
            <w:r>
              <w:t>2</w:t>
            </w:r>
          </w:p>
          <w:p w14:paraId="3FD39713" w14:textId="77777777" w:rsidR="009E5B87" w:rsidRDefault="00847535">
            <w:pPr>
              <w:pStyle w:val="PacketDiagramHeaderText"/>
            </w:pPr>
            <w:r>
              <w:t>0</w:t>
            </w:r>
          </w:p>
        </w:tc>
        <w:tc>
          <w:tcPr>
            <w:tcW w:w="270" w:type="dxa"/>
          </w:tcPr>
          <w:p w14:paraId="33578966" w14:textId="77777777" w:rsidR="009E5B87" w:rsidRDefault="00847535">
            <w:pPr>
              <w:pStyle w:val="PacketDiagramHeaderText"/>
            </w:pPr>
            <w:r>
              <w:t>1</w:t>
            </w:r>
          </w:p>
        </w:tc>
        <w:tc>
          <w:tcPr>
            <w:tcW w:w="270" w:type="dxa"/>
          </w:tcPr>
          <w:p w14:paraId="403ECB32" w14:textId="77777777" w:rsidR="009E5B87" w:rsidRDefault="00847535">
            <w:pPr>
              <w:pStyle w:val="PacketDiagramHeaderText"/>
            </w:pPr>
            <w:r>
              <w:t>2</w:t>
            </w:r>
          </w:p>
        </w:tc>
        <w:tc>
          <w:tcPr>
            <w:tcW w:w="270" w:type="dxa"/>
          </w:tcPr>
          <w:p w14:paraId="44061F65" w14:textId="77777777" w:rsidR="009E5B87" w:rsidRDefault="00847535">
            <w:pPr>
              <w:pStyle w:val="PacketDiagramHeaderText"/>
            </w:pPr>
            <w:r>
              <w:t>3</w:t>
            </w:r>
          </w:p>
        </w:tc>
        <w:tc>
          <w:tcPr>
            <w:tcW w:w="270" w:type="dxa"/>
          </w:tcPr>
          <w:p w14:paraId="39EF448D" w14:textId="77777777" w:rsidR="009E5B87" w:rsidRDefault="00847535">
            <w:pPr>
              <w:pStyle w:val="PacketDiagramHeaderText"/>
            </w:pPr>
            <w:r>
              <w:t>4</w:t>
            </w:r>
          </w:p>
        </w:tc>
        <w:tc>
          <w:tcPr>
            <w:tcW w:w="270" w:type="dxa"/>
          </w:tcPr>
          <w:p w14:paraId="2B25AD6A" w14:textId="77777777" w:rsidR="009E5B87" w:rsidRDefault="00847535">
            <w:pPr>
              <w:pStyle w:val="PacketDiagramHeaderText"/>
            </w:pPr>
            <w:r>
              <w:t>5</w:t>
            </w:r>
          </w:p>
        </w:tc>
        <w:tc>
          <w:tcPr>
            <w:tcW w:w="270" w:type="dxa"/>
          </w:tcPr>
          <w:p w14:paraId="5F7A8D54" w14:textId="77777777" w:rsidR="009E5B87" w:rsidRDefault="00847535">
            <w:pPr>
              <w:pStyle w:val="PacketDiagramHeaderText"/>
            </w:pPr>
            <w:r>
              <w:t>6</w:t>
            </w:r>
          </w:p>
        </w:tc>
        <w:tc>
          <w:tcPr>
            <w:tcW w:w="270" w:type="dxa"/>
          </w:tcPr>
          <w:p w14:paraId="7B8CB6D7" w14:textId="77777777" w:rsidR="009E5B87" w:rsidRDefault="00847535">
            <w:pPr>
              <w:pStyle w:val="PacketDiagramHeaderText"/>
            </w:pPr>
            <w:r>
              <w:t>7</w:t>
            </w:r>
          </w:p>
        </w:tc>
        <w:tc>
          <w:tcPr>
            <w:tcW w:w="270" w:type="dxa"/>
          </w:tcPr>
          <w:p w14:paraId="604F4273" w14:textId="77777777" w:rsidR="009E5B87" w:rsidRDefault="00847535">
            <w:pPr>
              <w:pStyle w:val="PacketDiagramHeaderText"/>
            </w:pPr>
            <w:r>
              <w:t>8</w:t>
            </w:r>
          </w:p>
        </w:tc>
        <w:tc>
          <w:tcPr>
            <w:tcW w:w="270" w:type="dxa"/>
          </w:tcPr>
          <w:p w14:paraId="5BB528CA" w14:textId="77777777" w:rsidR="009E5B87" w:rsidRDefault="00847535">
            <w:pPr>
              <w:pStyle w:val="PacketDiagramHeaderText"/>
            </w:pPr>
            <w:r>
              <w:t>9</w:t>
            </w:r>
          </w:p>
        </w:tc>
        <w:tc>
          <w:tcPr>
            <w:tcW w:w="270" w:type="dxa"/>
          </w:tcPr>
          <w:p w14:paraId="4FEAC69E" w14:textId="77777777" w:rsidR="009E5B87" w:rsidRDefault="00847535">
            <w:pPr>
              <w:pStyle w:val="PacketDiagramHeaderText"/>
            </w:pPr>
            <w:r>
              <w:t>3</w:t>
            </w:r>
          </w:p>
          <w:p w14:paraId="7CD27130" w14:textId="77777777" w:rsidR="009E5B87" w:rsidRDefault="00847535">
            <w:pPr>
              <w:pStyle w:val="PacketDiagramHeaderText"/>
            </w:pPr>
            <w:r>
              <w:t>0</w:t>
            </w:r>
          </w:p>
        </w:tc>
        <w:tc>
          <w:tcPr>
            <w:tcW w:w="270" w:type="dxa"/>
          </w:tcPr>
          <w:p w14:paraId="304D3DD1" w14:textId="77777777" w:rsidR="009E5B87" w:rsidRDefault="00847535">
            <w:pPr>
              <w:pStyle w:val="PacketDiagramHeaderText"/>
            </w:pPr>
            <w:r>
              <w:t>1</w:t>
            </w:r>
          </w:p>
        </w:tc>
      </w:tr>
      <w:tr w:rsidR="009E5B87" w14:paraId="612F2D9A" w14:textId="77777777" w:rsidTr="009E5B87">
        <w:trPr>
          <w:gridAfter w:val="8"/>
          <w:wAfter w:w="2160" w:type="dxa"/>
          <w:trHeight w:val="490"/>
        </w:trPr>
        <w:tc>
          <w:tcPr>
            <w:tcW w:w="2160" w:type="dxa"/>
            <w:gridSpan w:val="8"/>
          </w:tcPr>
          <w:p w14:paraId="7D0F42D7" w14:textId="77777777" w:rsidR="009E5B87" w:rsidRDefault="00847535">
            <w:pPr>
              <w:pStyle w:val="PacketDiagramBodyText"/>
            </w:pPr>
            <w:r>
              <w:t>A</w:t>
            </w:r>
          </w:p>
        </w:tc>
        <w:tc>
          <w:tcPr>
            <w:tcW w:w="4320" w:type="dxa"/>
            <w:gridSpan w:val="16"/>
          </w:tcPr>
          <w:p w14:paraId="4D842293" w14:textId="77777777" w:rsidR="009E5B87" w:rsidRDefault="00847535">
            <w:pPr>
              <w:pStyle w:val="PacketDiagramBodyText"/>
            </w:pPr>
            <w:r>
              <w:t xml:space="preserve">Cell </w:t>
            </w:r>
            <w:r>
              <w:t>Request End</w:t>
            </w:r>
          </w:p>
        </w:tc>
      </w:tr>
    </w:tbl>
    <w:p w14:paraId="69F562BB" w14:textId="2B19FBA4" w:rsidR="009E5B87" w:rsidRDefault="00847535">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14:paraId="05D98E75" w14:textId="4C76B622" w:rsidR="009E5B87" w:rsidRDefault="00847535">
      <w:pPr>
        <w:pStyle w:val="Definition-Field"/>
        <w:rPr>
          <w:b/>
        </w:rPr>
      </w:pPr>
      <w:r>
        <w:rPr>
          <w:b/>
        </w:rPr>
        <w:t xml:space="preserve">Cell Request End (2 bytes): </w:t>
      </w:r>
      <w:r>
        <w:t>0x0103 specifies the 16-bit</w:t>
      </w:r>
      <w:r>
        <w:rPr>
          <w:b/>
        </w:rPr>
        <w:t xml:space="preserve"> Stream Object Header</w:t>
      </w:r>
      <w:r>
        <w:t xml:space="preserve"> (section </w:t>
      </w:r>
      <w:hyperlink w:anchor="Section_d8cedbb8073b47118867f88b887ab0a9" w:history="1">
        <w:r>
          <w:rPr>
            <w:rStyle w:val="Hyperlink"/>
          </w:rPr>
          <w:t>2.2.1.5.4</w:t>
        </w:r>
      </w:hyperlink>
      <w:r>
        <w:t xml:space="preserve">) for cell request end. This stream object was started in the </w:t>
      </w:r>
      <w:r>
        <w:rPr>
          <w:b/>
        </w:rPr>
        <w:t>Request Header</w:t>
      </w:r>
      <w:r>
        <w:t xml:space="preserve"> section.</w:t>
      </w:r>
    </w:p>
    <w:p w14:paraId="063ACEE9" w14:textId="77777777" w:rsidR="009E5B87" w:rsidRDefault="00847535">
      <w:pPr>
        <w:pStyle w:val="Heading2"/>
      </w:pPr>
      <w:bookmarkStart w:id="333" w:name="section_15091211e4bf45b089b33419293ae3d9"/>
      <w:bookmarkStart w:id="334" w:name="_Toc150727745"/>
      <w:r>
        <w:t>Put Changes Response</w:t>
      </w:r>
      <w:bookmarkEnd w:id="333"/>
      <w:bookmarkEnd w:id="334"/>
      <w:r>
        <w:fldChar w:fldCharType="begin"/>
      </w:r>
      <w:r>
        <w:instrText xml:space="preserve"> XE "Examples:put changes response" </w:instrText>
      </w:r>
      <w:r>
        <w:fldChar w:fldCharType="end"/>
      </w:r>
      <w:r>
        <w:fldChar w:fldCharType="begin"/>
      </w:r>
      <w:r>
        <w:instrText xml:space="preserve"> XE "Put changes response example" </w:instrText>
      </w:r>
      <w:r>
        <w:fldChar w:fldCharType="end"/>
      </w:r>
    </w:p>
    <w:p w14:paraId="19208129" w14:textId="15149713" w:rsidR="009E5B87" w:rsidRDefault="00847535">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14:paraId="0F07C46F" w14:textId="77777777" w:rsidR="009E5B87" w:rsidRDefault="00847535">
      <w:pPr>
        <w:pStyle w:val="Code"/>
      </w:pPr>
      <w:r>
        <w:t>0x00000000: 0C 00 0B 00 9D CF 29 F3 39 94 06 9B 16 03 02 00</w:t>
      </w:r>
    </w:p>
    <w:p w14:paraId="38079531" w14:textId="77777777" w:rsidR="009E5B87" w:rsidRDefault="00847535">
      <w:pPr>
        <w:pStyle w:val="Code"/>
      </w:pPr>
      <w:r>
        <w:t>0x00000010: 00 0E 02 06 00 03 0B 00 84 00 26 02 20 00 F6 35</w:t>
      </w:r>
    </w:p>
    <w:p w14:paraId="15F33B7D" w14:textId="77777777" w:rsidR="009E5B87" w:rsidRDefault="00847535">
      <w:pPr>
        <w:pStyle w:val="Code"/>
      </w:pPr>
      <w:r>
        <w:t>0x00000020: 7A 32 61 07 14 44 96 86 51 E9 00 66 7A 4D A4 00</w:t>
      </w:r>
    </w:p>
    <w:p w14:paraId="2F3DF737" w14:textId="77777777" w:rsidR="009E5B87" w:rsidRDefault="00847535">
      <w:pPr>
        <w:pStyle w:val="Code"/>
      </w:pPr>
      <w:r>
        <w:t xml:space="preserve">0x00000030: 78 24 22 92 69 92 46 </w:t>
      </w:r>
      <w:r>
        <w:t>AD 53 B3 94 89 C2 4F 5A CF</w:t>
      </w:r>
    </w:p>
    <w:p w14:paraId="7741B36C" w14:textId="77777777" w:rsidR="009E5B87" w:rsidRDefault="00847535">
      <w:pPr>
        <w:pStyle w:val="Code"/>
      </w:pPr>
      <w:r>
        <w:t>0x00000040: A0 9A 00 E9 78 24 DD 6D 96 6D B9 52 AC 4C 94 89</w:t>
      </w:r>
    </w:p>
    <w:p w14:paraId="2E8D2A26" w14:textId="77777777" w:rsidR="009E5B87" w:rsidRDefault="00847535">
      <w:pPr>
        <w:pStyle w:val="Code"/>
      </w:pPr>
      <w:r>
        <w:lastRenderedPageBreak/>
        <w:t>0x00000050: C2 4F 5A CF A0 9A 00 DF 51 13 01 26 02 20 00 13</w:t>
      </w:r>
    </w:p>
    <w:p w14:paraId="7896CDA4" w14:textId="77777777" w:rsidR="009E5B87" w:rsidRDefault="00847535">
      <w:pPr>
        <w:pStyle w:val="Code"/>
      </w:pPr>
      <w:r>
        <w:t>0x00000060: 1F 09 10 82 C8 FB 40 98 86 65 33 F9 34 C2 1D 6C</w:t>
      </w:r>
    </w:p>
    <w:p w14:paraId="4C5C049D" w14:textId="77777777" w:rsidR="009E5B87" w:rsidRDefault="00847535">
      <w:pPr>
        <w:pStyle w:val="Code"/>
      </w:pPr>
      <w:r>
        <w:t xml:space="preserve">0x00000070: 01 70 2D 0C F9 0B 41 37 6F D1 99 44 </w:t>
      </w:r>
      <w:r>
        <w:t>A6 C3 27 23</w:t>
      </w:r>
    </w:p>
    <w:p w14:paraId="0129D494" w14:textId="77777777" w:rsidR="009E5B87" w:rsidRDefault="00847535">
      <w:pPr>
        <w:pStyle w:val="Code"/>
      </w:pPr>
      <w:r>
        <w:t>0x00000080: 2E DC A7 11 09 33 00 00 00 B5 13 01 41 07 01 8B</w:t>
      </w:r>
    </w:p>
    <w:p w14:paraId="3CCCE791" w14:textId="77777777" w:rsidR="009E5B87" w:rsidRDefault="00847535">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7535" w14:paraId="65F16591" w14:textId="77777777" w:rsidTr="009E5B87">
        <w:trPr>
          <w:cnfStyle w:val="100000000000" w:firstRow="1" w:lastRow="0" w:firstColumn="0" w:lastColumn="0" w:oddVBand="0" w:evenVBand="0" w:oddHBand="0" w:evenHBand="0" w:firstRowFirstColumn="0" w:firstRowLastColumn="0" w:lastRowFirstColumn="0" w:lastRowLastColumn="0"/>
          <w:trHeight w:val="550"/>
        </w:trPr>
        <w:tc>
          <w:tcPr>
            <w:tcW w:w="270" w:type="dxa"/>
          </w:tcPr>
          <w:p w14:paraId="1BDC6931" w14:textId="77777777" w:rsidR="009E5B87" w:rsidRDefault="00847535">
            <w:pPr>
              <w:pStyle w:val="PacketDiagramHeaderText"/>
            </w:pPr>
            <w:r>
              <w:t>0</w:t>
            </w:r>
          </w:p>
        </w:tc>
        <w:tc>
          <w:tcPr>
            <w:tcW w:w="270" w:type="dxa"/>
          </w:tcPr>
          <w:p w14:paraId="71BC2EA0" w14:textId="77777777" w:rsidR="009E5B87" w:rsidRDefault="00847535">
            <w:pPr>
              <w:pStyle w:val="PacketDiagramHeaderText"/>
            </w:pPr>
            <w:r>
              <w:t>1</w:t>
            </w:r>
          </w:p>
        </w:tc>
        <w:tc>
          <w:tcPr>
            <w:tcW w:w="270" w:type="dxa"/>
          </w:tcPr>
          <w:p w14:paraId="5B55A84F" w14:textId="77777777" w:rsidR="009E5B87" w:rsidRDefault="00847535">
            <w:pPr>
              <w:pStyle w:val="PacketDiagramHeaderText"/>
            </w:pPr>
            <w:r>
              <w:t>2</w:t>
            </w:r>
          </w:p>
        </w:tc>
        <w:tc>
          <w:tcPr>
            <w:tcW w:w="270" w:type="dxa"/>
          </w:tcPr>
          <w:p w14:paraId="0026C608" w14:textId="77777777" w:rsidR="009E5B87" w:rsidRDefault="00847535">
            <w:pPr>
              <w:pStyle w:val="PacketDiagramHeaderText"/>
            </w:pPr>
            <w:r>
              <w:t>3</w:t>
            </w:r>
          </w:p>
        </w:tc>
        <w:tc>
          <w:tcPr>
            <w:tcW w:w="270" w:type="dxa"/>
          </w:tcPr>
          <w:p w14:paraId="6A87C086" w14:textId="77777777" w:rsidR="009E5B87" w:rsidRDefault="00847535">
            <w:pPr>
              <w:pStyle w:val="PacketDiagramHeaderText"/>
            </w:pPr>
            <w:r>
              <w:t>4</w:t>
            </w:r>
          </w:p>
        </w:tc>
        <w:tc>
          <w:tcPr>
            <w:tcW w:w="270" w:type="dxa"/>
          </w:tcPr>
          <w:p w14:paraId="74F1C78B" w14:textId="77777777" w:rsidR="009E5B87" w:rsidRDefault="00847535">
            <w:pPr>
              <w:pStyle w:val="PacketDiagramHeaderText"/>
            </w:pPr>
            <w:r>
              <w:t>5</w:t>
            </w:r>
          </w:p>
        </w:tc>
        <w:tc>
          <w:tcPr>
            <w:tcW w:w="270" w:type="dxa"/>
          </w:tcPr>
          <w:p w14:paraId="7A81192D" w14:textId="77777777" w:rsidR="009E5B87" w:rsidRDefault="00847535">
            <w:pPr>
              <w:pStyle w:val="PacketDiagramHeaderText"/>
            </w:pPr>
            <w:r>
              <w:t>6</w:t>
            </w:r>
          </w:p>
        </w:tc>
        <w:tc>
          <w:tcPr>
            <w:tcW w:w="270" w:type="dxa"/>
          </w:tcPr>
          <w:p w14:paraId="45AFD2F3" w14:textId="77777777" w:rsidR="009E5B87" w:rsidRDefault="00847535">
            <w:pPr>
              <w:pStyle w:val="PacketDiagramHeaderText"/>
            </w:pPr>
            <w:r>
              <w:t>7</w:t>
            </w:r>
          </w:p>
        </w:tc>
        <w:tc>
          <w:tcPr>
            <w:tcW w:w="270" w:type="dxa"/>
          </w:tcPr>
          <w:p w14:paraId="053C9B02" w14:textId="77777777" w:rsidR="009E5B87" w:rsidRDefault="00847535">
            <w:pPr>
              <w:pStyle w:val="PacketDiagramHeaderText"/>
            </w:pPr>
            <w:r>
              <w:t>8</w:t>
            </w:r>
          </w:p>
        </w:tc>
        <w:tc>
          <w:tcPr>
            <w:tcW w:w="270" w:type="dxa"/>
          </w:tcPr>
          <w:p w14:paraId="01135055" w14:textId="77777777" w:rsidR="009E5B87" w:rsidRDefault="00847535">
            <w:pPr>
              <w:pStyle w:val="PacketDiagramHeaderText"/>
            </w:pPr>
            <w:r>
              <w:t>9</w:t>
            </w:r>
          </w:p>
        </w:tc>
        <w:tc>
          <w:tcPr>
            <w:tcW w:w="270" w:type="dxa"/>
          </w:tcPr>
          <w:p w14:paraId="5CFD6D9F" w14:textId="77777777" w:rsidR="009E5B87" w:rsidRDefault="00847535">
            <w:pPr>
              <w:pStyle w:val="PacketDiagramHeaderText"/>
            </w:pPr>
            <w:r>
              <w:t>1</w:t>
            </w:r>
          </w:p>
          <w:p w14:paraId="01635511" w14:textId="77777777" w:rsidR="009E5B87" w:rsidRDefault="00847535">
            <w:pPr>
              <w:pStyle w:val="PacketDiagramHeaderText"/>
            </w:pPr>
            <w:r>
              <w:t>0</w:t>
            </w:r>
          </w:p>
        </w:tc>
        <w:tc>
          <w:tcPr>
            <w:tcW w:w="270" w:type="dxa"/>
          </w:tcPr>
          <w:p w14:paraId="5AC3261F" w14:textId="77777777" w:rsidR="009E5B87" w:rsidRDefault="00847535">
            <w:pPr>
              <w:pStyle w:val="PacketDiagramHeaderText"/>
            </w:pPr>
            <w:r>
              <w:t>1</w:t>
            </w:r>
          </w:p>
        </w:tc>
        <w:tc>
          <w:tcPr>
            <w:tcW w:w="270" w:type="dxa"/>
          </w:tcPr>
          <w:p w14:paraId="0B9A4EE7" w14:textId="77777777" w:rsidR="009E5B87" w:rsidRDefault="00847535">
            <w:pPr>
              <w:pStyle w:val="PacketDiagramHeaderText"/>
            </w:pPr>
            <w:r>
              <w:t>2</w:t>
            </w:r>
          </w:p>
        </w:tc>
        <w:tc>
          <w:tcPr>
            <w:tcW w:w="270" w:type="dxa"/>
          </w:tcPr>
          <w:p w14:paraId="39D1B87A" w14:textId="77777777" w:rsidR="009E5B87" w:rsidRDefault="00847535">
            <w:pPr>
              <w:pStyle w:val="PacketDiagramHeaderText"/>
            </w:pPr>
            <w:r>
              <w:t>3</w:t>
            </w:r>
          </w:p>
        </w:tc>
        <w:tc>
          <w:tcPr>
            <w:tcW w:w="270" w:type="dxa"/>
          </w:tcPr>
          <w:p w14:paraId="3D9F01E1" w14:textId="77777777" w:rsidR="009E5B87" w:rsidRDefault="00847535">
            <w:pPr>
              <w:pStyle w:val="PacketDiagramHeaderText"/>
            </w:pPr>
            <w:r>
              <w:t>4</w:t>
            </w:r>
          </w:p>
        </w:tc>
        <w:tc>
          <w:tcPr>
            <w:tcW w:w="270" w:type="dxa"/>
          </w:tcPr>
          <w:p w14:paraId="1817DB40" w14:textId="77777777" w:rsidR="009E5B87" w:rsidRDefault="00847535">
            <w:pPr>
              <w:pStyle w:val="PacketDiagramHeaderText"/>
            </w:pPr>
            <w:r>
              <w:t>5</w:t>
            </w:r>
          </w:p>
        </w:tc>
        <w:tc>
          <w:tcPr>
            <w:tcW w:w="270" w:type="dxa"/>
          </w:tcPr>
          <w:p w14:paraId="6642D6CD" w14:textId="77777777" w:rsidR="009E5B87" w:rsidRDefault="00847535">
            <w:pPr>
              <w:pStyle w:val="PacketDiagramHeaderText"/>
            </w:pPr>
            <w:r>
              <w:t>6</w:t>
            </w:r>
          </w:p>
        </w:tc>
        <w:tc>
          <w:tcPr>
            <w:tcW w:w="270" w:type="dxa"/>
          </w:tcPr>
          <w:p w14:paraId="2D376B4A" w14:textId="77777777" w:rsidR="009E5B87" w:rsidRDefault="00847535">
            <w:pPr>
              <w:pStyle w:val="PacketDiagramHeaderText"/>
            </w:pPr>
            <w:r>
              <w:t>7</w:t>
            </w:r>
          </w:p>
        </w:tc>
        <w:tc>
          <w:tcPr>
            <w:tcW w:w="270" w:type="dxa"/>
          </w:tcPr>
          <w:p w14:paraId="421BB02D" w14:textId="77777777" w:rsidR="009E5B87" w:rsidRDefault="00847535">
            <w:pPr>
              <w:pStyle w:val="PacketDiagramHeaderText"/>
            </w:pPr>
            <w:r>
              <w:t>8</w:t>
            </w:r>
          </w:p>
        </w:tc>
        <w:tc>
          <w:tcPr>
            <w:tcW w:w="270" w:type="dxa"/>
          </w:tcPr>
          <w:p w14:paraId="3B429453" w14:textId="77777777" w:rsidR="009E5B87" w:rsidRDefault="00847535">
            <w:pPr>
              <w:pStyle w:val="PacketDiagramHeaderText"/>
            </w:pPr>
            <w:r>
              <w:t>9</w:t>
            </w:r>
          </w:p>
        </w:tc>
        <w:tc>
          <w:tcPr>
            <w:tcW w:w="270" w:type="dxa"/>
          </w:tcPr>
          <w:p w14:paraId="0441162A" w14:textId="77777777" w:rsidR="009E5B87" w:rsidRDefault="00847535">
            <w:pPr>
              <w:pStyle w:val="PacketDiagramHeaderText"/>
            </w:pPr>
            <w:r>
              <w:t>2</w:t>
            </w:r>
          </w:p>
          <w:p w14:paraId="4FFBECD9" w14:textId="77777777" w:rsidR="009E5B87" w:rsidRDefault="00847535">
            <w:pPr>
              <w:pStyle w:val="PacketDiagramHeaderText"/>
            </w:pPr>
            <w:r>
              <w:t>0</w:t>
            </w:r>
          </w:p>
        </w:tc>
        <w:tc>
          <w:tcPr>
            <w:tcW w:w="270" w:type="dxa"/>
          </w:tcPr>
          <w:p w14:paraId="0EBA2564" w14:textId="77777777" w:rsidR="009E5B87" w:rsidRDefault="00847535">
            <w:pPr>
              <w:pStyle w:val="PacketDiagramHeaderText"/>
            </w:pPr>
            <w:r>
              <w:t>1</w:t>
            </w:r>
          </w:p>
        </w:tc>
        <w:tc>
          <w:tcPr>
            <w:tcW w:w="270" w:type="dxa"/>
          </w:tcPr>
          <w:p w14:paraId="163917AA" w14:textId="77777777" w:rsidR="009E5B87" w:rsidRDefault="00847535">
            <w:pPr>
              <w:pStyle w:val="PacketDiagramHeaderText"/>
            </w:pPr>
            <w:r>
              <w:t>2</w:t>
            </w:r>
          </w:p>
        </w:tc>
        <w:tc>
          <w:tcPr>
            <w:tcW w:w="270" w:type="dxa"/>
          </w:tcPr>
          <w:p w14:paraId="274DA04A" w14:textId="77777777" w:rsidR="009E5B87" w:rsidRDefault="00847535">
            <w:pPr>
              <w:pStyle w:val="PacketDiagramHeaderText"/>
            </w:pPr>
            <w:r>
              <w:t>3</w:t>
            </w:r>
          </w:p>
        </w:tc>
        <w:tc>
          <w:tcPr>
            <w:tcW w:w="270" w:type="dxa"/>
          </w:tcPr>
          <w:p w14:paraId="680AEDF4" w14:textId="77777777" w:rsidR="009E5B87" w:rsidRDefault="00847535">
            <w:pPr>
              <w:pStyle w:val="PacketDiagramHeaderText"/>
            </w:pPr>
            <w:r>
              <w:t>4</w:t>
            </w:r>
          </w:p>
        </w:tc>
        <w:tc>
          <w:tcPr>
            <w:tcW w:w="270" w:type="dxa"/>
          </w:tcPr>
          <w:p w14:paraId="065796E4" w14:textId="77777777" w:rsidR="009E5B87" w:rsidRDefault="00847535">
            <w:pPr>
              <w:pStyle w:val="PacketDiagramHeaderText"/>
            </w:pPr>
            <w:r>
              <w:t>5</w:t>
            </w:r>
          </w:p>
        </w:tc>
        <w:tc>
          <w:tcPr>
            <w:tcW w:w="270" w:type="dxa"/>
          </w:tcPr>
          <w:p w14:paraId="694455DC" w14:textId="77777777" w:rsidR="009E5B87" w:rsidRDefault="00847535">
            <w:pPr>
              <w:pStyle w:val="PacketDiagramHeaderText"/>
            </w:pPr>
            <w:r>
              <w:t>6</w:t>
            </w:r>
          </w:p>
        </w:tc>
        <w:tc>
          <w:tcPr>
            <w:tcW w:w="270" w:type="dxa"/>
          </w:tcPr>
          <w:p w14:paraId="7D9EB920" w14:textId="77777777" w:rsidR="009E5B87" w:rsidRDefault="00847535">
            <w:pPr>
              <w:pStyle w:val="PacketDiagramHeaderText"/>
            </w:pPr>
            <w:r>
              <w:t>7</w:t>
            </w:r>
          </w:p>
        </w:tc>
        <w:tc>
          <w:tcPr>
            <w:tcW w:w="270" w:type="dxa"/>
          </w:tcPr>
          <w:p w14:paraId="4D310985" w14:textId="77777777" w:rsidR="009E5B87" w:rsidRDefault="00847535">
            <w:pPr>
              <w:pStyle w:val="PacketDiagramHeaderText"/>
            </w:pPr>
            <w:r>
              <w:t>8</w:t>
            </w:r>
          </w:p>
        </w:tc>
        <w:tc>
          <w:tcPr>
            <w:tcW w:w="270" w:type="dxa"/>
          </w:tcPr>
          <w:p w14:paraId="6D4707C2" w14:textId="77777777" w:rsidR="009E5B87" w:rsidRDefault="00847535">
            <w:pPr>
              <w:pStyle w:val="PacketDiagramHeaderText"/>
            </w:pPr>
            <w:r>
              <w:t>9</w:t>
            </w:r>
          </w:p>
        </w:tc>
        <w:tc>
          <w:tcPr>
            <w:tcW w:w="270" w:type="dxa"/>
          </w:tcPr>
          <w:p w14:paraId="59019283" w14:textId="77777777" w:rsidR="009E5B87" w:rsidRDefault="00847535">
            <w:pPr>
              <w:pStyle w:val="PacketDiagramHeaderText"/>
            </w:pPr>
            <w:r>
              <w:t>3</w:t>
            </w:r>
          </w:p>
          <w:p w14:paraId="2C5EA14E" w14:textId="77777777" w:rsidR="009E5B87" w:rsidRDefault="00847535">
            <w:pPr>
              <w:pStyle w:val="PacketDiagramHeaderText"/>
            </w:pPr>
            <w:r>
              <w:t>0</w:t>
            </w:r>
          </w:p>
        </w:tc>
        <w:tc>
          <w:tcPr>
            <w:tcW w:w="270" w:type="dxa"/>
          </w:tcPr>
          <w:p w14:paraId="455EEE86" w14:textId="77777777" w:rsidR="009E5B87" w:rsidRDefault="00847535">
            <w:pPr>
              <w:pStyle w:val="PacketDiagramHeaderText"/>
            </w:pPr>
            <w:r>
              <w:t>1</w:t>
            </w:r>
          </w:p>
        </w:tc>
      </w:tr>
      <w:tr w:rsidR="009E5B87" w14:paraId="2E377D1D" w14:textId="77777777" w:rsidTr="009E5B87">
        <w:trPr>
          <w:trHeight w:hRule="exact" w:val="490"/>
        </w:trPr>
        <w:tc>
          <w:tcPr>
            <w:tcW w:w="4320" w:type="dxa"/>
            <w:gridSpan w:val="16"/>
            <w:vAlign w:val="top"/>
          </w:tcPr>
          <w:p w14:paraId="78D2522D" w14:textId="77777777" w:rsidR="009E5B87" w:rsidRDefault="00847535">
            <w:pPr>
              <w:pStyle w:val="PacketDiagramBodyText"/>
            </w:pPr>
            <w:r>
              <w:t>Protocol Version</w:t>
            </w:r>
          </w:p>
        </w:tc>
        <w:tc>
          <w:tcPr>
            <w:tcW w:w="4320" w:type="dxa"/>
            <w:gridSpan w:val="16"/>
            <w:vAlign w:val="top"/>
          </w:tcPr>
          <w:p w14:paraId="37A774C5" w14:textId="77777777" w:rsidR="009E5B87" w:rsidRDefault="00847535">
            <w:pPr>
              <w:pStyle w:val="PacketDiagramBodyText"/>
            </w:pPr>
            <w:r>
              <w:t>Minimum Version</w:t>
            </w:r>
          </w:p>
        </w:tc>
      </w:tr>
      <w:tr w:rsidR="009E5B87" w14:paraId="7EEBC2B6" w14:textId="77777777" w:rsidTr="009E5B87">
        <w:trPr>
          <w:trHeight w:hRule="exact" w:val="490"/>
        </w:trPr>
        <w:tc>
          <w:tcPr>
            <w:tcW w:w="8640" w:type="dxa"/>
            <w:gridSpan w:val="32"/>
            <w:vAlign w:val="top"/>
          </w:tcPr>
          <w:p w14:paraId="21C78952" w14:textId="77777777" w:rsidR="009E5B87" w:rsidRDefault="00847535">
            <w:pPr>
              <w:pStyle w:val="PacketDiagramBodyText"/>
            </w:pPr>
            <w:r>
              <w:t>Signature</w:t>
            </w:r>
          </w:p>
        </w:tc>
      </w:tr>
      <w:tr w:rsidR="009E5B87" w14:paraId="65BEC39B" w14:textId="77777777" w:rsidTr="009E5B87">
        <w:trPr>
          <w:trHeight w:hRule="exact" w:val="490"/>
        </w:trPr>
        <w:tc>
          <w:tcPr>
            <w:tcW w:w="8640" w:type="dxa"/>
            <w:gridSpan w:val="32"/>
            <w:vAlign w:val="top"/>
          </w:tcPr>
          <w:p w14:paraId="3599BB9A" w14:textId="77777777" w:rsidR="009E5B87" w:rsidRDefault="00847535">
            <w:pPr>
              <w:pStyle w:val="PacketDiagramBodyText"/>
            </w:pPr>
            <w:r>
              <w:t>...</w:t>
            </w:r>
          </w:p>
        </w:tc>
      </w:tr>
      <w:tr w:rsidR="009E5B87" w14:paraId="0C3C506E" w14:textId="77777777" w:rsidTr="009E5B87">
        <w:trPr>
          <w:trHeight w:hRule="exact" w:val="490"/>
        </w:trPr>
        <w:tc>
          <w:tcPr>
            <w:tcW w:w="8640" w:type="dxa"/>
            <w:gridSpan w:val="32"/>
            <w:vAlign w:val="top"/>
          </w:tcPr>
          <w:p w14:paraId="62630825" w14:textId="77777777" w:rsidR="009E5B87" w:rsidRDefault="00847535">
            <w:pPr>
              <w:pStyle w:val="PacketDiagramBodyText"/>
            </w:pPr>
            <w:r>
              <w:t>Cell Response Start</w:t>
            </w:r>
          </w:p>
        </w:tc>
      </w:tr>
      <w:tr w:rsidR="009E5B87" w14:paraId="4C982686" w14:textId="77777777" w:rsidTr="009E5B87">
        <w:trPr>
          <w:trHeight w:hRule="exact" w:val="490"/>
        </w:trPr>
        <w:tc>
          <w:tcPr>
            <w:tcW w:w="2160" w:type="dxa"/>
            <w:gridSpan w:val="8"/>
            <w:vAlign w:val="top"/>
          </w:tcPr>
          <w:p w14:paraId="00E64F67" w14:textId="77777777" w:rsidR="009E5B87" w:rsidRDefault="00847535">
            <w:pPr>
              <w:pStyle w:val="PacketDiagramBodyText"/>
            </w:pPr>
            <w:r>
              <w:t>Status / Reserved</w:t>
            </w:r>
          </w:p>
        </w:tc>
        <w:tc>
          <w:tcPr>
            <w:tcW w:w="6480" w:type="dxa"/>
            <w:gridSpan w:val="24"/>
            <w:vAlign w:val="top"/>
          </w:tcPr>
          <w:p w14:paraId="1E80C1D1" w14:textId="77777777" w:rsidR="009E5B87" w:rsidRDefault="00847535">
            <w:pPr>
              <w:pStyle w:val="PacketDiagramBodyText"/>
            </w:pPr>
            <w:r>
              <w:t xml:space="preserve">Cell </w:t>
            </w:r>
            <w:r>
              <w:t>Sub-response Start</w:t>
            </w:r>
          </w:p>
        </w:tc>
      </w:tr>
      <w:tr w:rsidR="009E5B87" w14:paraId="51891D75" w14:textId="77777777" w:rsidTr="009E5B87">
        <w:trPr>
          <w:trHeight w:hRule="exact" w:val="490"/>
        </w:trPr>
        <w:tc>
          <w:tcPr>
            <w:tcW w:w="2160" w:type="dxa"/>
            <w:gridSpan w:val="8"/>
            <w:vAlign w:val="top"/>
          </w:tcPr>
          <w:p w14:paraId="040ABF7B" w14:textId="77777777" w:rsidR="009E5B87" w:rsidRDefault="00847535">
            <w:pPr>
              <w:pStyle w:val="PacketDiagramBodyText"/>
            </w:pPr>
            <w:r>
              <w:t>...</w:t>
            </w:r>
          </w:p>
        </w:tc>
        <w:tc>
          <w:tcPr>
            <w:tcW w:w="2160" w:type="dxa"/>
            <w:gridSpan w:val="8"/>
            <w:vAlign w:val="top"/>
          </w:tcPr>
          <w:p w14:paraId="2B6096EB" w14:textId="77777777" w:rsidR="009E5B87" w:rsidRDefault="00847535">
            <w:pPr>
              <w:pStyle w:val="PacketDiagramBodyText"/>
            </w:pPr>
            <w:r>
              <w:t>Request ID</w:t>
            </w:r>
          </w:p>
        </w:tc>
        <w:tc>
          <w:tcPr>
            <w:tcW w:w="2160" w:type="dxa"/>
            <w:gridSpan w:val="8"/>
            <w:vAlign w:val="top"/>
          </w:tcPr>
          <w:p w14:paraId="338A88EB" w14:textId="77777777" w:rsidR="009E5B87" w:rsidRDefault="00847535">
            <w:pPr>
              <w:pStyle w:val="PacketDiagramBodyText"/>
            </w:pPr>
            <w:r>
              <w:t>Request Type</w:t>
            </w:r>
          </w:p>
        </w:tc>
        <w:tc>
          <w:tcPr>
            <w:tcW w:w="2160" w:type="dxa"/>
            <w:gridSpan w:val="8"/>
            <w:vAlign w:val="top"/>
          </w:tcPr>
          <w:p w14:paraId="64B36727" w14:textId="77777777" w:rsidR="009E5B87" w:rsidRDefault="00847535">
            <w:pPr>
              <w:pStyle w:val="PacketDiagramBodyText"/>
            </w:pPr>
            <w:r>
              <w:t>Status / Reserved</w:t>
            </w:r>
          </w:p>
        </w:tc>
      </w:tr>
      <w:tr w:rsidR="009E5B87" w14:paraId="20F43DDC" w14:textId="77777777" w:rsidTr="009E5B87">
        <w:trPr>
          <w:trHeight w:hRule="exact" w:val="490"/>
        </w:trPr>
        <w:tc>
          <w:tcPr>
            <w:tcW w:w="4320" w:type="dxa"/>
            <w:gridSpan w:val="16"/>
            <w:vAlign w:val="top"/>
          </w:tcPr>
          <w:p w14:paraId="143BE6A0" w14:textId="77777777" w:rsidR="009E5B87" w:rsidRDefault="00847535">
            <w:pPr>
              <w:pStyle w:val="PacketDiagramBodyText"/>
            </w:pPr>
            <w:r>
              <w:t>Knowledge Serialization Start</w:t>
            </w:r>
          </w:p>
        </w:tc>
        <w:tc>
          <w:tcPr>
            <w:tcW w:w="4320" w:type="dxa"/>
            <w:gridSpan w:val="16"/>
            <w:vAlign w:val="top"/>
          </w:tcPr>
          <w:p w14:paraId="590B48C9" w14:textId="77777777" w:rsidR="009E5B87" w:rsidRDefault="00847535">
            <w:pPr>
              <w:pStyle w:val="PacketDiagramBodyText"/>
            </w:pPr>
            <w:r>
              <w:t>Knowledge Specialized Serialization Start</w:t>
            </w:r>
          </w:p>
        </w:tc>
      </w:tr>
      <w:tr w:rsidR="009E5B87" w14:paraId="164EFE5F" w14:textId="77777777" w:rsidTr="009E5B87">
        <w:trPr>
          <w:trHeight w:hRule="exact" w:val="490"/>
        </w:trPr>
        <w:tc>
          <w:tcPr>
            <w:tcW w:w="4320" w:type="dxa"/>
            <w:gridSpan w:val="16"/>
            <w:vAlign w:val="top"/>
          </w:tcPr>
          <w:p w14:paraId="54F5D78B" w14:textId="77777777" w:rsidR="009E5B87" w:rsidRDefault="00847535">
            <w:pPr>
              <w:pStyle w:val="PacketDiagramBodyText"/>
            </w:pPr>
            <w:r>
              <w:t>...</w:t>
            </w:r>
          </w:p>
        </w:tc>
        <w:tc>
          <w:tcPr>
            <w:tcW w:w="4320" w:type="dxa"/>
            <w:gridSpan w:val="16"/>
            <w:vAlign w:val="top"/>
          </w:tcPr>
          <w:p w14:paraId="765AD94B" w14:textId="77777777" w:rsidR="009E5B87" w:rsidRDefault="00847535">
            <w:pPr>
              <w:pStyle w:val="PacketDiagramBodyText"/>
            </w:pPr>
            <w:r>
              <w:t>Cell Knowledge GUID</w:t>
            </w:r>
          </w:p>
        </w:tc>
      </w:tr>
      <w:tr w:rsidR="009E5B87" w14:paraId="4BA1F557" w14:textId="77777777" w:rsidTr="009E5B87">
        <w:trPr>
          <w:trHeight w:hRule="exact" w:val="490"/>
        </w:trPr>
        <w:tc>
          <w:tcPr>
            <w:tcW w:w="8640" w:type="dxa"/>
            <w:gridSpan w:val="32"/>
            <w:vAlign w:val="top"/>
          </w:tcPr>
          <w:p w14:paraId="6F813A2E" w14:textId="77777777" w:rsidR="009E5B87" w:rsidRDefault="00847535">
            <w:pPr>
              <w:pStyle w:val="PacketDiagramBodyText"/>
            </w:pPr>
            <w:r>
              <w:t>...</w:t>
            </w:r>
          </w:p>
        </w:tc>
      </w:tr>
      <w:tr w:rsidR="009E5B87" w14:paraId="0A1F3CA4" w14:textId="77777777" w:rsidTr="009E5B87">
        <w:trPr>
          <w:trHeight w:hRule="exact" w:val="490"/>
        </w:trPr>
        <w:tc>
          <w:tcPr>
            <w:tcW w:w="8640" w:type="dxa"/>
            <w:gridSpan w:val="32"/>
            <w:vAlign w:val="top"/>
          </w:tcPr>
          <w:p w14:paraId="1F4DE38C" w14:textId="77777777" w:rsidR="009E5B87" w:rsidRDefault="00847535">
            <w:pPr>
              <w:pStyle w:val="PacketDiagramBodyText"/>
            </w:pPr>
            <w:r>
              <w:t>...</w:t>
            </w:r>
          </w:p>
        </w:tc>
      </w:tr>
      <w:tr w:rsidR="009E5B87" w14:paraId="478DFF65" w14:textId="77777777" w:rsidTr="009E5B87">
        <w:trPr>
          <w:trHeight w:hRule="exact" w:val="490"/>
        </w:trPr>
        <w:tc>
          <w:tcPr>
            <w:tcW w:w="8640" w:type="dxa"/>
            <w:gridSpan w:val="32"/>
            <w:vAlign w:val="top"/>
          </w:tcPr>
          <w:p w14:paraId="6B661DB1" w14:textId="77777777" w:rsidR="009E5B87" w:rsidRDefault="00847535">
            <w:pPr>
              <w:pStyle w:val="PacketDiagramBodyText"/>
            </w:pPr>
            <w:r>
              <w:t>...</w:t>
            </w:r>
          </w:p>
        </w:tc>
      </w:tr>
      <w:tr w:rsidR="009E5B87" w14:paraId="464BF586" w14:textId="77777777" w:rsidTr="009E5B87">
        <w:trPr>
          <w:trHeight w:hRule="exact" w:val="490"/>
        </w:trPr>
        <w:tc>
          <w:tcPr>
            <w:tcW w:w="4320" w:type="dxa"/>
            <w:gridSpan w:val="16"/>
            <w:vAlign w:val="top"/>
          </w:tcPr>
          <w:p w14:paraId="2D8B9557" w14:textId="77777777" w:rsidR="009E5B87" w:rsidRDefault="00847535">
            <w:pPr>
              <w:pStyle w:val="PacketDiagramBodyText"/>
            </w:pPr>
            <w:r>
              <w:t>...</w:t>
            </w:r>
          </w:p>
        </w:tc>
        <w:tc>
          <w:tcPr>
            <w:tcW w:w="4320" w:type="dxa"/>
            <w:gridSpan w:val="16"/>
            <w:vAlign w:val="top"/>
          </w:tcPr>
          <w:p w14:paraId="5EED07AA" w14:textId="77777777" w:rsidR="009E5B87" w:rsidRDefault="00847535">
            <w:pPr>
              <w:pStyle w:val="PacketDiagramBodyText"/>
            </w:pPr>
            <w:r>
              <w:t>Cell Knowledge Serialization Star</w:t>
            </w:r>
          </w:p>
        </w:tc>
      </w:tr>
      <w:tr w:rsidR="009E5B87" w14:paraId="10E2FAB7" w14:textId="77777777" w:rsidTr="009E5B87">
        <w:trPr>
          <w:trHeight w:hRule="exact" w:val="490"/>
        </w:trPr>
        <w:tc>
          <w:tcPr>
            <w:tcW w:w="4320" w:type="dxa"/>
            <w:gridSpan w:val="16"/>
            <w:vAlign w:val="top"/>
          </w:tcPr>
          <w:p w14:paraId="6B16FDAE" w14:textId="77777777" w:rsidR="009E5B87" w:rsidRDefault="00847535">
            <w:pPr>
              <w:pStyle w:val="PacketDiagramBodyText"/>
            </w:pPr>
            <w:r>
              <w:t>Cell Knowledge Range Entry</w:t>
            </w:r>
          </w:p>
        </w:tc>
        <w:tc>
          <w:tcPr>
            <w:tcW w:w="4320" w:type="dxa"/>
            <w:gridSpan w:val="16"/>
            <w:vAlign w:val="top"/>
          </w:tcPr>
          <w:p w14:paraId="6C0EDA8B" w14:textId="77777777" w:rsidR="009E5B87" w:rsidRDefault="00847535">
            <w:pPr>
              <w:pStyle w:val="PacketDiagramBodyText"/>
            </w:pPr>
            <w:r>
              <w:t xml:space="preserve">Cell </w:t>
            </w:r>
            <w:r>
              <w:t>GUID</w:t>
            </w:r>
          </w:p>
        </w:tc>
      </w:tr>
      <w:tr w:rsidR="009E5B87" w14:paraId="4694A7C8" w14:textId="77777777" w:rsidTr="009E5B87">
        <w:trPr>
          <w:trHeight w:hRule="exact" w:val="490"/>
        </w:trPr>
        <w:tc>
          <w:tcPr>
            <w:tcW w:w="8640" w:type="dxa"/>
            <w:gridSpan w:val="32"/>
            <w:vAlign w:val="top"/>
          </w:tcPr>
          <w:p w14:paraId="6EB8E777" w14:textId="77777777" w:rsidR="009E5B87" w:rsidRDefault="00847535">
            <w:pPr>
              <w:pStyle w:val="PacketDiagramBodyText"/>
            </w:pPr>
            <w:r>
              <w:t>...</w:t>
            </w:r>
          </w:p>
        </w:tc>
      </w:tr>
      <w:tr w:rsidR="009E5B87" w14:paraId="180A40BE" w14:textId="77777777" w:rsidTr="009E5B87">
        <w:trPr>
          <w:trHeight w:hRule="exact" w:val="490"/>
        </w:trPr>
        <w:tc>
          <w:tcPr>
            <w:tcW w:w="8640" w:type="dxa"/>
            <w:gridSpan w:val="32"/>
            <w:vAlign w:val="top"/>
          </w:tcPr>
          <w:p w14:paraId="4FF57EB2" w14:textId="77777777" w:rsidR="009E5B87" w:rsidRDefault="00847535">
            <w:pPr>
              <w:pStyle w:val="PacketDiagramBodyText"/>
            </w:pPr>
            <w:r>
              <w:t>...</w:t>
            </w:r>
          </w:p>
        </w:tc>
      </w:tr>
      <w:tr w:rsidR="009E5B87" w14:paraId="4875EA53" w14:textId="77777777" w:rsidTr="009E5B87">
        <w:trPr>
          <w:trHeight w:hRule="exact" w:val="490"/>
        </w:trPr>
        <w:tc>
          <w:tcPr>
            <w:tcW w:w="8640" w:type="dxa"/>
            <w:gridSpan w:val="32"/>
            <w:vAlign w:val="top"/>
          </w:tcPr>
          <w:p w14:paraId="5C6276D6" w14:textId="77777777" w:rsidR="009E5B87" w:rsidRDefault="00847535">
            <w:pPr>
              <w:pStyle w:val="PacketDiagramBodyText"/>
            </w:pPr>
            <w:r>
              <w:t>...</w:t>
            </w:r>
          </w:p>
        </w:tc>
      </w:tr>
      <w:tr w:rsidR="009E5B87" w14:paraId="724E3855" w14:textId="77777777" w:rsidTr="009E5B87">
        <w:trPr>
          <w:trHeight w:hRule="exact" w:val="490"/>
        </w:trPr>
        <w:tc>
          <w:tcPr>
            <w:tcW w:w="4320" w:type="dxa"/>
            <w:gridSpan w:val="16"/>
            <w:vAlign w:val="top"/>
          </w:tcPr>
          <w:p w14:paraId="6EAB5248" w14:textId="77777777" w:rsidR="009E5B87" w:rsidRDefault="00847535">
            <w:pPr>
              <w:pStyle w:val="PacketDiagramBodyText"/>
            </w:pPr>
            <w:r>
              <w:t>...</w:t>
            </w:r>
          </w:p>
        </w:tc>
        <w:tc>
          <w:tcPr>
            <w:tcW w:w="2160" w:type="dxa"/>
            <w:gridSpan w:val="8"/>
            <w:vAlign w:val="top"/>
          </w:tcPr>
          <w:p w14:paraId="3D809615" w14:textId="77777777" w:rsidR="009E5B87" w:rsidRDefault="00847535">
            <w:pPr>
              <w:pStyle w:val="PacketDiagramBodyText"/>
            </w:pPr>
            <w:r>
              <w:t>From</w:t>
            </w:r>
          </w:p>
        </w:tc>
        <w:tc>
          <w:tcPr>
            <w:tcW w:w="2160" w:type="dxa"/>
            <w:gridSpan w:val="8"/>
            <w:vAlign w:val="top"/>
          </w:tcPr>
          <w:p w14:paraId="090A7C46" w14:textId="77777777" w:rsidR="009E5B87" w:rsidRDefault="00847535">
            <w:pPr>
              <w:pStyle w:val="PacketDiagramBodyText"/>
            </w:pPr>
            <w:r>
              <w:t>To</w:t>
            </w:r>
          </w:p>
        </w:tc>
      </w:tr>
      <w:tr w:rsidR="009E5B87" w14:paraId="7B556FA1" w14:textId="77777777" w:rsidTr="009E5B87">
        <w:trPr>
          <w:trHeight w:hRule="exact" w:val="490"/>
        </w:trPr>
        <w:tc>
          <w:tcPr>
            <w:tcW w:w="4320" w:type="dxa"/>
            <w:gridSpan w:val="16"/>
            <w:vAlign w:val="top"/>
          </w:tcPr>
          <w:p w14:paraId="3DD409D8" w14:textId="77777777" w:rsidR="009E5B87" w:rsidRDefault="00847535">
            <w:pPr>
              <w:pStyle w:val="PacketDiagramBodyText"/>
            </w:pPr>
            <w:r>
              <w:t>Cell Knowledge Range Entry</w:t>
            </w:r>
          </w:p>
        </w:tc>
        <w:tc>
          <w:tcPr>
            <w:tcW w:w="4320" w:type="dxa"/>
            <w:gridSpan w:val="16"/>
            <w:vAlign w:val="top"/>
          </w:tcPr>
          <w:p w14:paraId="0A8A6BC7" w14:textId="77777777" w:rsidR="009E5B87" w:rsidRDefault="00847535">
            <w:pPr>
              <w:pStyle w:val="PacketDiagramBodyText"/>
            </w:pPr>
            <w:r>
              <w:t>Cell GUID</w:t>
            </w:r>
          </w:p>
        </w:tc>
      </w:tr>
      <w:tr w:rsidR="009E5B87" w14:paraId="352316C6" w14:textId="77777777" w:rsidTr="009E5B87">
        <w:trPr>
          <w:trHeight w:hRule="exact" w:val="490"/>
        </w:trPr>
        <w:tc>
          <w:tcPr>
            <w:tcW w:w="8640" w:type="dxa"/>
            <w:gridSpan w:val="32"/>
            <w:vAlign w:val="top"/>
          </w:tcPr>
          <w:p w14:paraId="17A8787D" w14:textId="77777777" w:rsidR="009E5B87" w:rsidRDefault="00847535">
            <w:pPr>
              <w:pStyle w:val="PacketDiagramBodyText"/>
            </w:pPr>
            <w:r>
              <w:t>...</w:t>
            </w:r>
          </w:p>
        </w:tc>
      </w:tr>
      <w:tr w:rsidR="009E5B87" w14:paraId="4F173CED" w14:textId="77777777" w:rsidTr="009E5B87">
        <w:trPr>
          <w:trHeight w:hRule="exact" w:val="490"/>
        </w:trPr>
        <w:tc>
          <w:tcPr>
            <w:tcW w:w="8640" w:type="dxa"/>
            <w:gridSpan w:val="32"/>
            <w:vAlign w:val="top"/>
          </w:tcPr>
          <w:p w14:paraId="1E2D68B9" w14:textId="77777777" w:rsidR="009E5B87" w:rsidRDefault="00847535">
            <w:pPr>
              <w:pStyle w:val="PacketDiagramBodyText"/>
            </w:pPr>
            <w:r>
              <w:t>...</w:t>
            </w:r>
          </w:p>
        </w:tc>
      </w:tr>
      <w:tr w:rsidR="009E5B87" w14:paraId="2CC49D40" w14:textId="77777777" w:rsidTr="009E5B87">
        <w:trPr>
          <w:trHeight w:hRule="exact" w:val="490"/>
        </w:trPr>
        <w:tc>
          <w:tcPr>
            <w:tcW w:w="8640" w:type="dxa"/>
            <w:gridSpan w:val="32"/>
            <w:vAlign w:val="top"/>
          </w:tcPr>
          <w:p w14:paraId="49892105" w14:textId="77777777" w:rsidR="009E5B87" w:rsidRDefault="00847535">
            <w:pPr>
              <w:pStyle w:val="PacketDiagramBodyText"/>
            </w:pPr>
            <w:r>
              <w:t>...</w:t>
            </w:r>
          </w:p>
        </w:tc>
      </w:tr>
      <w:tr w:rsidR="009E5B87" w14:paraId="75BAEE53" w14:textId="77777777" w:rsidTr="009E5B87">
        <w:trPr>
          <w:trHeight w:hRule="exact" w:val="490"/>
        </w:trPr>
        <w:tc>
          <w:tcPr>
            <w:tcW w:w="4320" w:type="dxa"/>
            <w:gridSpan w:val="16"/>
            <w:vAlign w:val="top"/>
          </w:tcPr>
          <w:p w14:paraId="0DD17153" w14:textId="77777777" w:rsidR="009E5B87" w:rsidRDefault="00847535">
            <w:pPr>
              <w:pStyle w:val="PacketDiagramBodyText"/>
            </w:pPr>
            <w:r>
              <w:lastRenderedPageBreak/>
              <w:t>...</w:t>
            </w:r>
          </w:p>
        </w:tc>
        <w:tc>
          <w:tcPr>
            <w:tcW w:w="2160" w:type="dxa"/>
            <w:gridSpan w:val="8"/>
            <w:vAlign w:val="top"/>
          </w:tcPr>
          <w:p w14:paraId="36F54529" w14:textId="77777777" w:rsidR="009E5B87" w:rsidRDefault="00847535">
            <w:pPr>
              <w:pStyle w:val="PacketDiagramBodyText"/>
            </w:pPr>
            <w:r>
              <w:t>From</w:t>
            </w:r>
          </w:p>
        </w:tc>
        <w:tc>
          <w:tcPr>
            <w:tcW w:w="2160" w:type="dxa"/>
            <w:gridSpan w:val="8"/>
            <w:vAlign w:val="top"/>
          </w:tcPr>
          <w:p w14:paraId="7A6AFEB9" w14:textId="77777777" w:rsidR="009E5B87" w:rsidRDefault="00847535">
            <w:pPr>
              <w:pStyle w:val="PacketDiagramBodyText"/>
            </w:pPr>
            <w:r>
              <w:t>To</w:t>
            </w:r>
          </w:p>
        </w:tc>
      </w:tr>
      <w:tr w:rsidR="009E5B87" w14:paraId="7EB4FC61" w14:textId="77777777" w:rsidTr="009E5B87">
        <w:trPr>
          <w:trHeight w:hRule="exact" w:val="490"/>
        </w:trPr>
        <w:tc>
          <w:tcPr>
            <w:tcW w:w="2160" w:type="dxa"/>
            <w:gridSpan w:val="8"/>
            <w:vAlign w:val="top"/>
          </w:tcPr>
          <w:p w14:paraId="1F55CE61" w14:textId="77777777" w:rsidR="009E5B87" w:rsidRDefault="00847535">
            <w:pPr>
              <w:pStyle w:val="PacketDiagramBodyText"/>
            </w:pPr>
            <w:r>
              <w:t>A</w:t>
            </w:r>
          </w:p>
        </w:tc>
        <w:tc>
          <w:tcPr>
            <w:tcW w:w="4320" w:type="dxa"/>
            <w:gridSpan w:val="16"/>
            <w:vAlign w:val="top"/>
          </w:tcPr>
          <w:p w14:paraId="39DB2C31" w14:textId="77777777" w:rsidR="009E5B87" w:rsidRDefault="00847535">
            <w:pPr>
              <w:pStyle w:val="PacketDiagramBodyText"/>
            </w:pPr>
            <w:r>
              <w:t>Knowledge Specialized Serialization End</w:t>
            </w:r>
          </w:p>
        </w:tc>
        <w:tc>
          <w:tcPr>
            <w:tcW w:w="2160" w:type="dxa"/>
            <w:gridSpan w:val="8"/>
            <w:vAlign w:val="top"/>
          </w:tcPr>
          <w:p w14:paraId="283B1C2F" w14:textId="77777777" w:rsidR="009E5B87" w:rsidRDefault="00847535">
            <w:pPr>
              <w:pStyle w:val="PacketDiagramBodyText"/>
            </w:pPr>
            <w:r>
              <w:t>B</w:t>
            </w:r>
          </w:p>
        </w:tc>
      </w:tr>
      <w:tr w:rsidR="009E5B87" w14:paraId="261D889E" w14:textId="77777777" w:rsidTr="009E5B87">
        <w:trPr>
          <w:trHeight w:hRule="exact" w:val="490"/>
        </w:trPr>
        <w:tc>
          <w:tcPr>
            <w:tcW w:w="6480" w:type="dxa"/>
            <w:gridSpan w:val="24"/>
            <w:vAlign w:val="top"/>
          </w:tcPr>
          <w:p w14:paraId="0043161F" w14:textId="77777777" w:rsidR="009E5B87" w:rsidRDefault="00847535">
            <w:pPr>
              <w:pStyle w:val="PacketDiagramBodyText"/>
            </w:pPr>
            <w:r>
              <w:t>...</w:t>
            </w:r>
          </w:p>
        </w:tc>
        <w:tc>
          <w:tcPr>
            <w:tcW w:w="2160" w:type="dxa"/>
            <w:gridSpan w:val="8"/>
            <w:vAlign w:val="top"/>
          </w:tcPr>
          <w:p w14:paraId="28B4408F" w14:textId="77777777" w:rsidR="009E5B87" w:rsidRDefault="00847535">
            <w:pPr>
              <w:pStyle w:val="PacketDiagramBodyText"/>
            </w:pPr>
            <w:r>
              <w:t>G</w:t>
            </w:r>
          </w:p>
        </w:tc>
      </w:tr>
      <w:tr w:rsidR="009E5B87" w14:paraId="1128C072" w14:textId="77777777" w:rsidTr="009E5B87">
        <w:trPr>
          <w:trHeight w:hRule="exact" w:val="490"/>
        </w:trPr>
        <w:tc>
          <w:tcPr>
            <w:tcW w:w="8640" w:type="dxa"/>
            <w:gridSpan w:val="32"/>
            <w:vAlign w:val="top"/>
          </w:tcPr>
          <w:p w14:paraId="560ECF04" w14:textId="77777777" w:rsidR="009E5B87" w:rsidRDefault="00847535">
            <w:pPr>
              <w:pStyle w:val="PacketDiagramBodyText"/>
            </w:pPr>
            <w:r>
              <w:t>...</w:t>
            </w:r>
          </w:p>
        </w:tc>
      </w:tr>
      <w:tr w:rsidR="009E5B87" w14:paraId="3077D89A" w14:textId="77777777" w:rsidTr="009E5B87">
        <w:trPr>
          <w:trHeight w:hRule="exact" w:val="490"/>
        </w:trPr>
        <w:tc>
          <w:tcPr>
            <w:tcW w:w="8640" w:type="dxa"/>
            <w:gridSpan w:val="32"/>
            <w:vAlign w:val="top"/>
          </w:tcPr>
          <w:p w14:paraId="636B8FC8" w14:textId="77777777" w:rsidR="009E5B87" w:rsidRDefault="00847535">
            <w:pPr>
              <w:pStyle w:val="PacketDiagramBodyText"/>
            </w:pPr>
            <w:r>
              <w:t>...</w:t>
            </w:r>
          </w:p>
        </w:tc>
      </w:tr>
      <w:tr w:rsidR="009E5B87" w14:paraId="7D91DAB4" w14:textId="77777777" w:rsidTr="009E5B87">
        <w:trPr>
          <w:trHeight w:hRule="exact" w:val="490"/>
        </w:trPr>
        <w:tc>
          <w:tcPr>
            <w:tcW w:w="8640" w:type="dxa"/>
            <w:gridSpan w:val="32"/>
            <w:vAlign w:val="top"/>
          </w:tcPr>
          <w:p w14:paraId="00BD69D6" w14:textId="77777777" w:rsidR="009E5B87" w:rsidRDefault="00847535">
            <w:pPr>
              <w:pStyle w:val="PacketDiagramBodyText"/>
            </w:pPr>
            <w:r>
              <w:t>...</w:t>
            </w:r>
          </w:p>
        </w:tc>
      </w:tr>
      <w:tr w:rsidR="009E5B87" w14:paraId="4C3340AD" w14:textId="77777777" w:rsidTr="009E5B87">
        <w:trPr>
          <w:trHeight w:hRule="exact" w:val="490"/>
        </w:trPr>
        <w:tc>
          <w:tcPr>
            <w:tcW w:w="6480" w:type="dxa"/>
            <w:gridSpan w:val="24"/>
            <w:vAlign w:val="top"/>
          </w:tcPr>
          <w:p w14:paraId="5F8032C9" w14:textId="77777777" w:rsidR="009E5B87" w:rsidRDefault="00847535">
            <w:pPr>
              <w:pStyle w:val="PacketDiagramBodyText"/>
            </w:pPr>
            <w:r>
              <w:t>...</w:t>
            </w:r>
          </w:p>
        </w:tc>
        <w:tc>
          <w:tcPr>
            <w:tcW w:w="2160" w:type="dxa"/>
            <w:gridSpan w:val="8"/>
            <w:vAlign w:val="top"/>
          </w:tcPr>
          <w:p w14:paraId="54293717" w14:textId="77777777" w:rsidR="009E5B87" w:rsidRDefault="00847535">
            <w:pPr>
              <w:pStyle w:val="PacketDiagramBodyText"/>
            </w:pPr>
            <w:r>
              <w:t>C</w:t>
            </w:r>
          </w:p>
        </w:tc>
      </w:tr>
      <w:tr w:rsidR="009E5B87" w14:paraId="666D5B6A" w14:textId="77777777" w:rsidTr="009E5B87">
        <w:trPr>
          <w:trHeight w:hRule="exact" w:val="490"/>
        </w:trPr>
        <w:tc>
          <w:tcPr>
            <w:tcW w:w="2160" w:type="dxa"/>
            <w:gridSpan w:val="8"/>
            <w:vAlign w:val="top"/>
          </w:tcPr>
          <w:p w14:paraId="65450616" w14:textId="77777777" w:rsidR="009E5B87" w:rsidRDefault="00847535">
            <w:pPr>
              <w:pStyle w:val="PacketDiagramBodyText"/>
            </w:pPr>
            <w:r>
              <w:t>...</w:t>
            </w:r>
          </w:p>
        </w:tc>
        <w:tc>
          <w:tcPr>
            <w:tcW w:w="4320" w:type="dxa"/>
            <w:gridSpan w:val="16"/>
            <w:vAlign w:val="top"/>
          </w:tcPr>
          <w:p w14:paraId="240760A5" w14:textId="77777777" w:rsidR="009E5B87" w:rsidRDefault="00847535">
            <w:pPr>
              <w:pStyle w:val="PacketDiagramBodyText"/>
            </w:pPr>
            <w:r>
              <w:t>Content Knowledge Tag Entry</w:t>
            </w:r>
          </w:p>
        </w:tc>
        <w:tc>
          <w:tcPr>
            <w:tcW w:w="2160" w:type="dxa"/>
            <w:gridSpan w:val="8"/>
            <w:vAlign w:val="top"/>
          </w:tcPr>
          <w:p w14:paraId="4A136DF0" w14:textId="77777777" w:rsidR="009E5B87" w:rsidRDefault="00847535">
            <w:pPr>
              <w:pStyle w:val="PacketDiagramBodyText"/>
            </w:pPr>
            <w:r>
              <w:t>D</w:t>
            </w:r>
          </w:p>
        </w:tc>
      </w:tr>
      <w:tr w:rsidR="009E5B87" w14:paraId="479A4EB1" w14:textId="77777777" w:rsidTr="009E5B87">
        <w:trPr>
          <w:trHeight w:hRule="exact" w:val="490"/>
        </w:trPr>
        <w:tc>
          <w:tcPr>
            <w:tcW w:w="8640" w:type="dxa"/>
            <w:gridSpan w:val="32"/>
            <w:vAlign w:val="top"/>
          </w:tcPr>
          <w:p w14:paraId="0C58D970" w14:textId="77777777" w:rsidR="009E5B87" w:rsidRDefault="00847535">
            <w:pPr>
              <w:pStyle w:val="PacketDiagramBodyText"/>
            </w:pPr>
            <w:r>
              <w:t>...</w:t>
            </w:r>
          </w:p>
        </w:tc>
      </w:tr>
      <w:tr w:rsidR="009E5B87" w14:paraId="252CA276" w14:textId="77777777" w:rsidTr="009E5B87">
        <w:trPr>
          <w:trHeight w:hRule="exact" w:val="490"/>
        </w:trPr>
        <w:tc>
          <w:tcPr>
            <w:tcW w:w="8640" w:type="dxa"/>
            <w:gridSpan w:val="32"/>
            <w:vAlign w:val="top"/>
          </w:tcPr>
          <w:p w14:paraId="05C9AE34" w14:textId="77777777" w:rsidR="009E5B87" w:rsidRDefault="00847535">
            <w:pPr>
              <w:pStyle w:val="PacketDiagramBodyText"/>
            </w:pPr>
            <w:r>
              <w:t>...</w:t>
            </w:r>
          </w:p>
        </w:tc>
      </w:tr>
      <w:tr w:rsidR="009E5B87" w14:paraId="7B7CB4CF" w14:textId="77777777" w:rsidTr="009E5B87">
        <w:trPr>
          <w:trHeight w:hRule="exact" w:val="490"/>
        </w:trPr>
        <w:tc>
          <w:tcPr>
            <w:tcW w:w="8640" w:type="dxa"/>
            <w:gridSpan w:val="32"/>
            <w:vAlign w:val="top"/>
          </w:tcPr>
          <w:p w14:paraId="3C614ABB" w14:textId="77777777" w:rsidR="009E5B87" w:rsidRDefault="00847535">
            <w:pPr>
              <w:pStyle w:val="PacketDiagramBodyText"/>
            </w:pPr>
            <w:r>
              <w:t>...</w:t>
            </w:r>
          </w:p>
        </w:tc>
      </w:tr>
      <w:tr w:rsidR="009E5B87" w14:paraId="7AA26155" w14:textId="77777777" w:rsidTr="009E5B87">
        <w:trPr>
          <w:trHeight w:hRule="exact" w:val="490"/>
        </w:trPr>
        <w:tc>
          <w:tcPr>
            <w:tcW w:w="6480" w:type="dxa"/>
            <w:gridSpan w:val="24"/>
            <w:vAlign w:val="top"/>
          </w:tcPr>
          <w:p w14:paraId="7A3150F9" w14:textId="77777777" w:rsidR="009E5B87" w:rsidRDefault="00847535">
            <w:pPr>
              <w:pStyle w:val="PacketDiagramBodyText"/>
            </w:pPr>
            <w:r>
              <w:t>...</w:t>
            </w:r>
          </w:p>
        </w:tc>
        <w:tc>
          <w:tcPr>
            <w:tcW w:w="2160" w:type="dxa"/>
            <w:gridSpan w:val="8"/>
            <w:vAlign w:val="top"/>
          </w:tcPr>
          <w:p w14:paraId="50FC5053" w14:textId="77777777" w:rsidR="009E5B87" w:rsidRDefault="00847535">
            <w:pPr>
              <w:pStyle w:val="PacketDiagramBodyText"/>
            </w:pPr>
            <w:r>
              <w:t>Clock Data</w:t>
            </w:r>
          </w:p>
        </w:tc>
      </w:tr>
      <w:tr w:rsidR="009E5B87" w14:paraId="4D344497" w14:textId="77777777" w:rsidTr="009E5B87">
        <w:trPr>
          <w:trHeight w:hRule="exact" w:val="490"/>
        </w:trPr>
        <w:tc>
          <w:tcPr>
            <w:tcW w:w="8640" w:type="dxa"/>
            <w:gridSpan w:val="32"/>
            <w:vAlign w:val="top"/>
          </w:tcPr>
          <w:p w14:paraId="427CEA46" w14:textId="77777777" w:rsidR="009E5B87" w:rsidRDefault="00847535">
            <w:pPr>
              <w:pStyle w:val="PacketDiagramBodyText"/>
            </w:pPr>
            <w:r>
              <w:t>...</w:t>
            </w:r>
          </w:p>
        </w:tc>
      </w:tr>
      <w:tr w:rsidR="009E5B87" w14:paraId="55B3C130" w14:textId="77777777" w:rsidTr="009E5B87">
        <w:trPr>
          <w:trHeight w:hRule="exact" w:val="490"/>
        </w:trPr>
        <w:tc>
          <w:tcPr>
            <w:tcW w:w="2160" w:type="dxa"/>
            <w:gridSpan w:val="8"/>
            <w:vAlign w:val="top"/>
          </w:tcPr>
          <w:p w14:paraId="6938216E" w14:textId="77777777" w:rsidR="009E5B87" w:rsidRDefault="00847535">
            <w:pPr>
              <w:pStyle w:val="PacketDiagramBodyText"/>
            </w:pPr>
            <w:r>
              <w:t>E</w:t>
            </w:r>
          </w:p>
        </w:tc>
        <w:tc>
          <w:tcPr>
            <w:tcW w:w="4320" w:type="dxa"/>
            <w:gridSpan w:val="16"/>
            <w:vAlign w:val="top"/>
          </w:tcPr>
          <w:p w14:paraId="29676B3A" w14:textId="77777777" w:rsidR="009E5B87" w:rsidRDefault="00847535">
            <w:pPr>
              <w:pStyle w:val="PacketDiagramBodyText"/>
            </w:pPr>
            <w:r>
              <w:t>Knowledge Specialized Serialization End</w:t>
            </w:r>
          </w:p>
        </w:tc>
        <w:tc>
          <w:tcPr>
            <w:tcW w:w="2160" w:type="dxa"/>
            <w:gridSpan w:val="8"/>
            <w:vAlign w:val="top"/>
          </w:tcPr>
          <w:p w14:paraId="7F8969FB" w14:textId="77777777" w:rsidR="009E5B87" w:rsidRDefault="00847535">
            <w:pPr>
              <w:pStyle w:val="PacketDiagramBodyText"/>
            </w:pPr>
            <w:r>
              <w:t>F</w:t>
            </w:r>
          </w:p>
        </w:tc>
      </w:tr>
      <w:tr w:rsidR="009E5B87" w14:paraId="07A7C655" w14:textId="77777777" w:rsidTr="009E5B87">
        <w:trPr>
          <w:trHeight w:hRule="exact" w:val="490"/>
        </w:trPr>
        <w:tc>
          <w:tcPr>
            <w:tcW w:w="4320" w:type="dxa"/>
            <w:gridSpan w:val="16"/>
            <w:vAlign w:val="top"/>
          </w:tcPr>
          <w:p w14:paraId="6C0723C7" w14:textId="77777777" w:rsidR="009E5B87" w:rsidRDefault="00847535">
            <w:pPr>
              <w:pStyle w:val="PacketDiagramBodyText"/>
            </w:pPr>
            <w:r>
              <w:t>Cell Sub-response end</w:t>
            </w:r>
          </w:p>
        </w:tc>
        <w:tc>
          <w:tcPr>
            <w:tcW w:w="4320" w:type="dxa"/>
            <w:gridSpan w:val="16"/>
            <w:vAlign w:val="top"/>
          </w:tcPr>
          <w:p w14:paraId="68F48539" w14:textId="77777777" w:rsidR="009E5B87" w:rsidRDefault="00847535">
            <w:pPr>
              <w:pStyle w:val="PacketDiagramBodyText"/>
            </w:pPr>
            <w:r>
              <w:t>Cell Response End</w:t>
            </w:r>
          </w:p>
        </w:tc>
      </w:tr>
    </w:tbl>
    <w:p w14:paraId="4A707090" w14:textId="77777777" w:rsidR="009E5B87" w:rsidRDefault="00847535">
      <w:pPr>
        <w:pStyle w:val="Definition-Field"/>
      </w:pPr>
      <w:r>
        <w:rPr>
          <w:b/>
        </w:rPr>
        <w:t xml:space="preserve">Protocol Version (2 bytes): </w:t>
      </w:r>
      <w:r>
        <w:t>0x000C specifies the protocol version of this request.</w:t>
      </w:r>
    </w:p>
    <w:p w14:paraId="569B1B4E" w14:textId="77777777" w:rsidR="009E5B87" w:rsidRDefault="00847535">
      <w:pPr>
        <w:pStyle w:val="Definition-Field"/>
      </w:pPr>
      <w:r>
        <w:rPr>
          <w:b/>
        </w:rPr>
        <w:t>Minimum Version (2 bytes):</w:t>
      </w:r>
      <w:r>
        <w:t xml:space="preserve"> 0x000B specifies the minimum version of the protocol schema with which this request is compatible.</w:t>
      </w:r>
    </w:p>
    <w:p w14:paraId="177354C2" w14:textId="77777777" w:rsidR="009E5B87" w:rsidRDefault="00847535">
      <w:pPr>
        <w:pStyle w:val="Definition-Field"/>
      </w:pPr>
      <w:r>
        <w:rPr>
          <w:b/>
        </w:rPr>
        <w:t>Signature:</w:t>
      </w:r>
      <w:r>
        <w:t xml:space="preserve"> 0x9B069439F329CF9C specifies the signature of this request.</w:t>
      </w:r>
    </w:p>
    <w:p w14:paraId="3E874CA6" w14:textId="2A9035FF" w:rsidR="009E5B87" w:rsidRDefault="00847535">
      <w:pPr>
        <w:pStyle w:val="Definition-Field"/>
      </w:pPr>
      <w:r>
        <w:rPr>
          <w:b/>
        </w:rPr>
        <w:t xml:space="preserve">Cell Response Start (4 bytes): </w:t>
      </w:r>
      <w:r>
        <w:t xml:space="preserve">0x00020316 specifies a 32-bit </w:t>
      </w:r>
      <w:r>
        <w:rPr>
          <w:b/>
        </w:rPr>
        <w:t>Stream Object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14:paraId="679462A8" w14:textId="7C1381C2" w:rsidR="009E5B87" w:rsidRDefault="00847535">
      <w:pPr>
        <w:pStyle w:val="Definition-Field"/>
      </w:pPr>
      <w:r>
        <w:rPr>
          <w:b/>
        </w:rPr>
        <w:t>Status / Reserved (1 byte):</w:t>
      </w:r>
      <w:r>
        <w:t xml:space="preserve"> 0x00 represents the status bit and reserved field of the cell response (section </w:t>
      </w:r>
      <w:hyperlink w:anchor="Section_00134396bd4f4d19a23862d872abac10" w:history="1">
        <w:r>
          <w:rPr>
            <w:rStyle w:val="Hyperlink"/>
          </w:rPr>
          <w:t>2.2.3</w:t>
        </w:r>
      </w:hyperlink>
      <w:r>
        <w:t>).</w:t>
      </w:r>
    </w:p>
    <w:p w14:paraId="4299A584" w14:textId="77777777" w:rsidR="009E5B87" w:rsidRDefault="00847535">
      <w:pPr>
        <w:pStyle w:val="Definition-Field"/>
      </w:pPr>
      <w:r>
        <w:rPr>
          <w:b/>
        </w:rPr>
        <w:t xml:space="preserve">Cell Sub-response Start (4 bytes): </w:t>
      </w:r>
      <w:r>
        <w:t xml:space="preserve">0x0006020E specifies the 32-bit </w:t>
      </w:r>
      <w:r>
        <w:rPr>
          <w:b/>
        </w:rPr>
        <w:t>Stream Object Header</w:t>
      </w:r>
      <w:r>
        <w:t xml:space="preserve"> for a cell sub-response start. Decoded, has a type of 0x041, length 3, and is compound.</w:t>
      </w:r>
    </w:p>
    <w:p w14:paraId="1B6F94AB" w14:textId="49F628F5" w:rsidR="009E5B87" w:rsidRDefault="00847535">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14:paraId="22A72430" w14:textId="7BAF9B68" w:rsidR="009E5B87" w:rsidRDefault="00847535">
      <w:pPr>
        <w:pStyle w:val="Definition-Field"/>
        <w:rPr>
          <w:b/>
        </w:rPr>
      </w:pPr>
      <w:r>
        <w:rPr>
          <w:b/>
        </w:rPr>
        <w:t xml:space="preserve">Request Type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14:paraId="01240488" w14:textId="19F9C99C" w:rsidR="009E5B87" w:rsidRDefault="00847535">
      <w:pPr>
        <w:pStyle w:val="Definition-Field"/>
      </w:pPr>
      <w:r>
        <w:rPr>
          <w:b/>
        </w:rPr>
        <w:t>Status / Reserved (1 byte):</w:t>
      </w:r>
      <w:r>
        <w:t xml:space="preserve"> 0x00 represents the status bit and reserved field of the cell sub-response (section </w:t>
      </w:r>
      <w:hyperlink w:anchor="Section_42a427291a404297b8b1a2bb8ec2f0a9" w:history="1">
        <w:r>
          <w:rPr>
            <w:rStyle w:val="Hyperlink"/>
          </w:rPr>
          <w:t>2.2.3.1</w:t>
        </w:r>
      </w:hyperlink>
      <w:r>
        <w:t xml:space="preserve">). </w:t>
      </w:r>
    </w:p>
    <w:p w14:paraId="5DCE86A2" w14:textId="52233995" w:rsidR="009E5B87" w:rsidRDefault="00847535">
      <w:pPr>
        <w:pStyle w:val="Definition-Field"/>
      </w:pPr>
      <w:r>
        <w:rPr>
          <w:b/>
        </w:rPr>
        <w:lastRenderedPageBreak/>
        <w:t>Knowledge Serialization Start (2 bytes):</w:t>
      </w:r>
      <w:r>
        <w:t xml:space="preserve"> 0x0084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p>
    <w:p w14:paraId="570FDBA7" w14:textId="77777777" w:rsidR="009E5B87" w:rsidRDefault="00847535">
      <w:pPr>
        <w:pStyle w:val="Definition-Field"/>
        <w:rPr>
          <w:b/>
        </w:rPr>
      </w:pPr>
      <w:r>
        <w:rPr>
          <w:b/>
        </w:rPr>
        <w:t>Knowledge Specialized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14:paraId="166A8311" w14:textId="76895E4B" w:rsidR="009E5B87" w:rsidRDefault="00847535">
      <w:pPr>
        <w:pStyle w:val="Definition-Field"/>
        <w:rPr>
          <w:b/>
        </w:rPr>
      </w:pPr>
      <w:r>
        <w:rPr>
          <w:b/>
        </w:rPr>
        <w:t>Cell Knowledge GUID (16 bytes):</w:t>
      </w:r>
      <w:r>
        <w:t xml:space="preserve"> "327A35F6-0761-4414-9686-51E900667A4D"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14:paraId="0F32DE26" w14:textId="77777777" w:rsidR="009E5B87" w:rsidRDefault="00847535">
      <w:pPr>
        <w:pStyle w:val="Definition-Field"/>
      </w:pPr>
      <w:r>
        <w:rPr>
          <w:b/>
        </w:rPr>
        <w:t>Cell Knowledge Serialization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14:paraId="2D810969" w14:textId="29972BF9" w:rsidR="009E5B87" w:rsidRDefault="00847535">
      <w:pPr>
        <w:pStyle w:val="Definition-Field"/>
      </w:pPr>
      <w:r>
        <w:rPr>
          <w:b/>
        </w:rPr>
        <w:t>Cell Knowledge Range Entry (2 bytes):</w:t>
      </w:r>
      <w:r>
        <w:t xml:space="preserve"> 0x2478 specifies the 16-bit </w:t>
      </w:r>
      <w:r>
        <w:rPr>
          <w:b/>
        </w:rPr>
        <w:t>Stream Object Header</w:t>
      </w:r>
      <w:r>
        <w:t xml:space="preserve"> for 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14:paraId="4A52BE10" w14:textId="77777777" w:rsidR="009E5B87" w:rsidRDefault="00847535">
      <w:pPr>
        <w:pStyle w:val="Definition-Field"/>
      </w:pPr>
      <w:r>
        <w:rPr>
          <w:b/>
        </w:rPr>
        <w:t>Cell GUID (16 bytes):</w:t>
      </w:r>
      <w:r>
        <w:t xml:space="preserve"> "92699222-AD46-B353-9489-C24F5ACFA09A" is the string representation of the cell GUID.</w:t>
      </w:r>
    </w:p>
    <w:p w14:paraId="63523923" w14:textId="77777777" w:rsidR="009E5B87" w:rsidRDefault="00847535">
      <w:pPr>
        <w:pStyle w:val="Definition-Field"/>
      </w:pPr>
      <w:r>
        <w:rPr>
          <w:b/>
        </w:rPr>
        <w:t>From (1 byte):</w:t>
      </w:r>
      <w:r>
        <w:t xml:space="preserve"> 0x00 specifies the beginning of the cell range as a compact unsigned 64-bit integer. Decoded, this represents a value of zero.</w:t>
      </w:r>
    </w:p>
    <w:p w14:paraId="6466DEEF" w14:textId="77777777" w:rsidR="009E5B87" w:rsidRDefault="00847535">
      <w:pPr>
        <w:pStyle w:val="Definition-Field"/>
      </w:pPr>
      <w:r>
        <w:rPr>
          <w:b/>
        </w:rPr>
        <w:t>To (1 byte):</w:t>
      </w:r>
      <w:r>
        <w:t xml:space="preserve"> 0xE9 specifies the end of the cell range as a compact unsigned 64-bit integer. Decoded, this represents a value of 116.</w:t>
      </w:r>
    </w:p>
    <w:p w14:paraId="59837441" w14:textId="77777777" w:rsidR="009E5B87" w:rsidRDefault="00847535">
      <w:pPr>
        <w:pStyle w:val="Definition-Field"/>
      </w:pPr>
      <w:r>
        <w:rPr>
          <w:b/>
        </w:rPr>
        <w:t>Cell Knowledge Range Entry: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14:paraId="230FBE01" w14:textId="77777777" w:rsidR="009E5B87" w:rsidRDefault="00847535">
      <w:pPr>
        <w:pStyle w:val="Definition-Field"/>
      </w:pPr>
      <w:r>
        <w:rPr>
          <w:b/>
        </w:rPr>
        <w:t>Cell GUID (16 bytes):</w:t>
      </w:r>
      <w:r>
        <w:t xml:space="preserve"> "6D966DDD-52B9-4CAC-9489-C24F5ACFA09A" is the string representation of the cell GUID.</w:t>
      </w:r>
    </w:p>
    <w:p w14:paraId="2DF8DE6B" w14:textId="77777777" w:rsidR="009E5B87" w:rsidRDefault="00847535">
      <w:pPr>
        <w:pStyle w:val="Definition-Field"/>
      </w:pPr>
      <w:r>
        <w:rPr>
          <w:b/>
        </w:rPr>
        <w:t>From (1 byte):</w:t>
      </w:r>
      <w:r>
        <w:t xml:space="preserve"> 0x00 specifies the beginning of the cell range as a compact unsigned 64-bit integer. Decoded, this represents a value of zero.</w:t>
      </w:r>
    </w:p>
    <w:p w14:paraId="3F796F3C" w14:textId="77777777" w:rsidR="009E5B87" w:rsidRDefault="00847535">
      <w:pPr>
        <w:pStyle w:val="Definition-Field"/>
      </w:pPr>
      <w:r>
        <w:rPr>
          <w:b/>
        </w:rPr>
        <w:t>To (1 byte):</w:t>
      </w:r>
      <w:r>
        <w:t xml:space="preserve"> 0xDF specifies the end of the cell range as a compact unsigned 64-bit integer. Decoded, this represents a value of 111.</w:t>
      </w:r>
    </w:p>
    <w:p w14:paraId="30AD2BC3" w14:textId="42F7FD12" w:rsidR="009E5B87" w:rsidRDefault="00847535">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this has a type of 0x14.</w:t>
      </w:r>
    </w:p>
    <w:p w14:paraId="7E749EF1" w14:textId="2B5E438B" w:rsidR="009E5B87" w:rsidRDefault="00847535">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 this has a type of 0x044.</w:t>
      </w:r>
    </w:p>
    <w:p w14:paraId="5B029237" w14:textId="77777777" w:rsidR="009E5B87" w:rsidRDefault="00847535">
      <w:pPr>
        <w:pStyle w:val="Definition-Field"/>
      </w:pPr>
      <w:r>
        <w:rPr>
          <w:b/>
        </w:rPr>
        <w:t>B -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14:paraId="0CB01BD4" w14:textId="13C3D289" w:rsidR="009E5B87" w:rsidRDefault="00847535">
      <w:pPr>
        <w:pStyle w:val="Definition-Field"/>
      </w:pPr>
      <w:r>
        <w:rPr>
          <w:b/>
        </w:rPr>
        <w:t xml:space="preserve">G - 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14:paraId="5B28514E" w14:textId="77777777" w:rsidR="009E5B87" w:rsidRDefault="00847535">
      <w:pPr>
        <w:pStyle w:val="Definition-Field"/>
      </w:pPr>
      <w:r>
        <w:rPr>
          <w:b/>
        </w:rPr>
        <w:t xml:space="preserve">C - Content Tag Knowledge (2 bytes):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14:paraId="34C40D81" w14:textId="77777777" w:rsidR="009E5B87" w:rsidRDefault="00847535">
      <w:pPr>
        <w:pStyle w:val="Definition-Field"/>
      </w:pPr>
      <w:r>
        <w:rPr>
          <w:b/>
        </w:rPr>
        <w:t>Content Tag Knowledge Entry (2 bytes):</w:t>
      </w:r>
      <w:r>
        <w:t xml:space="preserve"> 0x2D70 specifies the 16-bit </w:t>
      </w:r>
      <w:r>
        <w:rPr>
          <w:b/>
        </w:rPr>
        <w:t>Stream Object Header</w:t>
      </w:r>
      <w:r>
        <w:t xml:space="preserve"> for a </w:t>
      </w:r>
      <w:r>
        <w:rPr>
          <w:b/>
        </w:rPr>
        <w:t>Content Tag Knowledge Entry</w:t>
      </w:r>
      <w:r>
        <w:t>. Decoded, this has type 0x2E and length 22.</w:t>
      </w:r>
    </w:p>
    <w:p w14:paraId="6046E47B" w14:textId="29FC7054" w:rsidR="009E5B87" w:rsidRDefault="00847535">
      <w:pPr>
        <w:pStyle w:val="Definition-Field"/>
      </w:pPr>
      <w:r>
        <w:rPr>
          <w:b/>
        </w:rPr>
        <w:lastRenderedPageBreak/>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14:paraId="1AB81BA0" w14:textId="5B301CFD" w:rsidR="009E5B87" w:rsidRDefault="00847535">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14:paraId="240893E8" w14:textId="77777777" w:rsidR="009E5B87" w:rsidRDefault="00847535">
      <w:pPr>
        <w:pStyle w:val="Definition-Field"/>
      </w:pPr>
      <w:r>
        <w:rPr>
          <w:b/>
        </w:rPr>
        <w:t>E - Content Tag Knowledge End (1 byte):</w:t>
      </w:r>
      <w:r>
        <w:t xml:space="preserve"> 0xB5 specifies the 8-bit </w:t>
      </w:r>
      <w:r>
        <w:rPr>
          <w:b/>
        </w:rPr>
        <w:t>Stream Object Header</w:t>
      </w:r>
      <w:r>
        <w:t xml:space="preserve"> for a </w:t>
      </w:r>
      <w:r>
        <w:rPr>
          <w:b/>
        </w:rPr>
        <w:t xml:space="preserve">Content Tag Knowledge </w:t>
      </w:r>
      <w:r>
        <w:t>end. Decoded, this has type 0x2D.</w:t>
      </w:r>
    </w:p>
    <w:p w14:paraId="781EE965" w14:textId="77777777" w:rsidR="009E5B87" w:rsidRDefault="00847535">
      <w:pPr>
        <w:pStyle w:val="Definition-Field"/>
      </w:pPr>
      <w:r>
        <w:rPr>
          <w:b/>
        </w:rPr>
        <w:t>Knowledge Specialized Serialization End (2 bytes):</w:t>
      </w:r>
      <w:r>
        <w:t xml:space="preserve"> 0x0113 specifies a 16-bit </w:t>
      </w:r>
      <w:r>
        <w:rPr>
          <w:b/>
        </w:rPr>
        <w:t>Stream Object Header</w:t>
      </w:r>
      <w:r>
        <w:t xml:space="preserve"> for knowledge specialized serialization end. Decoded, this has a type of 0x044.</w:t>
      </w:r>
    </w:p>
    <w:p w14:paraId="54ECB7C8" w14:textId="77777777" w:rsidR="009E5B87" w:rsidRDefault="00847535">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14:paraId="185369AC" w14:textId="77777777" w:rsidR="009E5B87" w:rsidRDefault="00847535">
      <w:pPr>
        <w:pStyle w:val="Definition-Field"/>
      </w:pPr>
      <w:r>
        <w:rPr>
          <w:b/>
        </w:rPr>
        <w:t>Cell Sub-response end (2 bytes):</w:t>
      </w:r>
      <w:r>
        <w:t xml:space="preserve"> 0x0107 specifies a 16-bit </w:t>
      </w:r>
      <w:r>
        <w:rPr>
          <w:b/>
        </w:rPr>
        <w:t>Stream Object Header</w:t>
      </w:r>
      <w:r>
        <w:t xml:space="preserve"> for cell sub-response end. Decoded, this has a value of 0x041.</w:t>
      </w:r>
    </w:p>
    <w:p w14:paraId="5309A22E" w14:textId="77777777" w:rsidR="009E5B87" w:rsidRDefault="00847535">
      <w:pPr>
        <w:pStyle w:val="Definition-Field"/>
      </w:pPr>
      <w:r>
        <w:rPr>
          <w:b/>
        </w:rPr>
        <w:t xml:space="preserve">Cell Response End (2 bytes): </w:t>
      </w:r>
      <w:r>
        <w:t xml:space="preserve">0x018B specifies a 16-bit </w:t>
      </w:r>
      <w:r>
        <w:rPr>
          <w:b/>
        </w:rPr>
        <w:t>Stream Object Header</w:t>
      </w:r>
      <w:r>
        <w:t xml:space="preserve"> for a cell response end. Decoded, this has a value of 0x62.</w:t>
      </w:r>
    </w:p>
    <w:p w14:paraId="339FAF7B" w14:textId="77777777" w:rsidR="009E5B87" w:rsidRDefault="00847535">
      <w:pPr>
        <w:pStyle w:val="Heading1"/>
      </w:pPr>
      <w:bookmarkStart w:id="335" w:name="section_d35c61077d644223bec357dd23339247"/>
      <w:bookmarkStart w:id="336" w:name="_Toc150727746"/>
      <w:r>
        <w:lastRenderedPageBreak/>
        <w:t>Security</w:t>
      </w:r>
      <w:bookmarkEnd w:id="335"/>
      <w:bookmarkEnd w:id="336"/>
    </w:p>
    <w:p w14:paraId="101BC353" w14:textId="77777777" w:rsidR="009E5B87" w:rsidRDefault="00847535">
      <w:pPr>
        <w:pStyle w:val="Heading2"/>
      </w:pPr>
      <w:bookmarkStart w:id="337" w:name="section_195643b4fc734d6f8fcb1151266a7f1a"/>
      <w:bookmarkStart w:id="338" w:name="_Toc150727747"/>
      <w:r>
        <w:t>Security Considerations for Implementers</w:t>
      </w:r>
      <w:bookmarkEnd w:id="337"/>
      <w:bookmarkEnd w:id="3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14:paraId="1420FF20" w14:textId="09516FA8" w:rsidR="009E5B87" w:rsidRDefault="00847535">
      <w:r>
        <w:t xml:space="preserve">This protocol does not introduce any additional security considerations beyond those that apply to its containing protocol </w:t>
      </w:r>
      <w:hyperlink r:id="rId45" w:anchor="Section_05fa7efd48ed48d58d8577995e17cc81">
        <w:r>
          <w:rPr>
            <w:rStyle w:val="Hyperlink"/>
          </w:rPr>
          <w:t>[MS-FSSHTTP]</w:t>
        </w:r>
      </w:hyperlink>
      <w:r>
        <w:t xml:space="preserve">. </w:t>
      </w:r>
    </w:p>
    <w:p w14:paraId="50E83C66" w14:textId="77777777" w:rsidR="009E5B87" w:rsidRDefault="00847535">
      <w:pPr>
        <w:pStyle w:val="Heading2"/>
      </w:pPr>
      <w:bookmarkStart w:id="339" w:name="section_53a8d1c8fbeb483b9d6fa9d49203dd74"/>
      <w:bookmarkStart w:id="340" w:name="_Toc150727748"/>
      <w:r>
        <w:t>Index of Security Parameters</w:t>
      </w:r>
      <w:bookmarkEnd w:id="339"/>
      <w:bookmarkEnd w:id="3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14:paraId="786203B8" w14:textId="77777777" w:rsidR="009E5B87" w:rsidRDefault="00847535">
      <w:r>
        <w:t>None.</w:t>
      </w:r>
    </w:p>
    <w:p w14:paraId="6335B4E9" w14:textId="77777777" w:rsidR="009E5B87" w:rsidRDefault="00847535">
      <w:pPr>
        <w:pStyle w:val="Heading1"/>
      </w:pPr>
      <w:bookmarkStart w:id="341" w:name="section_05f209c02e054de9becffc0eb8325637"/>
      <w:bookmarkStart w:id="342" w:name="_Toc150727749"/>
      <w:r>
        <w:lastRenderedPageBreak/>
        <w:t>Appendix A: Full IDL</w:t>
      </w:r>
      <w:bookmarkEnd w:id="341"/>
      <w:bookmarkEnd w:id="342"/>
      <w:r>
        <w:fldChar w:fldCharType="begin"/>
      </w:r>
      <w:r>
        <w:instrText xml:space="preserve"> XE "IDL" </w:instrText>
      </w:r>
      <w:r>
        <w:fldChar w:fldCharType="end"/>
      </w:r>
      <w:r>
        <w:fldChar w:fldCharType="begin"/>
      </w:r>
      <w:r>
        <w:instrText xml:space="preserve"> XE "Full IDL" </w:instrText>
      </w:r>
      <w:r>
        <w:fldChar w:fldCharType="end"/>
      </w:r>
    </w:p>
    <w:p w14:paraId="1E6A2D48" w14:textId="77777777" w:rsidR="009E5B87" w:rsidRDefault="00847535">
      <w:r>
        <w:t>None.</w:t>
      </w:r>
    </w:p>
    <w:p w14:paraId="6A57E671" w14:textId="77777777" w:rsidR="009E5B87" w:rsidRDefault="00847535">
      <w:pPr>
        <w:pStyle w:val="Heading1"/>
      </w:pPr>
      <w:bookmarkStart w:id="343" w:name="section_d006ebd9c3df4ef58be01c1db78c6d2c"/>
      <w:bookmarkStart w:id="344" w:name="_Toc150727750"/>
      <w:r>
        <w:lastRenderedPageBreak/>
        <w:t>Appendix B: Product Behavior</w:t>
      </w:r>
      <w:bookmarkEnd w:id="343"/>
      <w:bookmarkEnd w:id="344"/>
      <w:r>
        <w:fldChar w:fldCharType="begin"/>
      </w:r>
      <w:r>
        <w:instrText xml:space="preserve"> XE "Product behavior" </w:instrText>
      </w:r>
      <w:r>
        <w:fldChar w:fldCharType="end"/>
      </w:r>
    </w:p>
    <w:p w14:paraId="49305B3C" w14:textId="77777777" w:rsidR="009E5B87" w:rsidRDefault="00847535">
      <w:r>
        <w:t xml:space="preserve">The information in this specification is applicable to the following Microsoft products or </w:t>
      </w:r>
      <w:r>
        <w:t>supplemental software. References to product versions include updates to those products.</w:t>
      </w:r>
    </w:p>
    <w:p w14:paraId="5F28F2FF" w14:textId="77777777" w:rsidR="009E5B87" w:rsidRDefault="00847535">
      <w:pPr>
        <w:pStyle w:val="ListParagraph"/>
        <w:numPr>
          <w:ilvl w:val="0"/>
          <w:numId w:val="63"/>
        </w:numPr>
        <w:spacing w:before="0" w:after="120"/>
      </w:pPr>
      <w:r>
        <w:t>Microsoft Office 2010 suites</w:t>
      </w:r>
    </w:p>
    <w:p w14:paraId="40FF178C" w14:textId="77777777" w:rsidR="009E5B87" w:rsidRDefault="00847535">
      <w:pPr>
        <w:pStyle w:val="ListParagraph"/>
        <w:numPr>
          <w:ilvl w:val="0"/>
          <w:numId w:val="63"/>
        </w:numPr>
        <w:spacing w:before="0" w:after="120"/>
      </w:pPr>
      <w:r>
        <w:t>Microsoft SharePoint Server 2010</w:t>
      </w:r>
    </w:p>
    <w:p w14:paraId="153739D1" w14:textId="77777777" w:rsidR="009E5B87" w:rsidRDefault="00847535">
      <w:pPr>
        <w:pStyle w:val="ListParagraph"/>
        <w:numPr>
          <w:ilvl w:val="0"/>
          <w:numId w:val="63"/>
        </w:numPr>
        <w:spacing w:before="0" w:after="120"/>
      </w:pPr>
      <w:r>
        <w:t>Microsoft SharePoint Workspace 2010</w:t>
      </w:r>
    </w:p>
    <w:p w14:paraId="02B1C63F" w14:textId="77777777" w:rsidR="009E5B87" w:rsidRDefault="00847535">
      <w:pPr>
        <w:pStyle w:val="ListParagraph"/>
        <w:numPr>
          <w:ilvl w:val="0"/>
          <w:numId w:val="63"/>
        </w:numPr>
        <w:spacing w:before="0" w:after="120"/>
      </w:pPr>
      <w:r>
        <w:t>Microsoft Office 2013</w:t>
      </w:r>
    </w:p>
    <w:p w14:paraId="790EFEA7" w14:textId="77777777" w:rsidR="009E5B87" w:rsidRDefault="00847535">
      <w:pPr>
        <w:pStyle w:val="ListParagraph"/>
        <w:numPr>
          <w:ilvl w:val="0"/>
          <w:numId w:val="63"/>
        </w:numPr>
        <w:spacing w:before="0" w:after="120"/>
      </w:pPr>
      <w:r>
        <w:t>Microsoft SharePoint Server 2013</w:t>
      </w:r>
    </w:p>
    <w:p w14:paraId="4F4C4D79" w14:textId="77777777" w:rsidR="009E5B87" w:rsidRDefault="00847535">
      <w:pPr>
        <w:pStyle w:val="ListParagraph"/>
        <w:numPr>
          <w:ilvl w:val="0"/>
          <w:numId w:val="63"/>
        </w:numPr>
        <w:spacing w:before="0" w:after="120"/>
      </w:pPr>
      <w:r>
        <w:t>Windows 8.1 Update</w:t>
      </w:r>
    </w:p>
    <w:p w14:paraId="3D44EEA7" w14:textId="77777777" w:rsidR="009E5B87" w:rsidRDefault="00847535">
      <w:pPr>
        <w:pStyle w:val="ListParagraph"/>
        <w:numPr>
          <w:ilvl w:val="0"/>
          <w:numId w:val="63"/>
        </w:numPr>
        <w:spacing w:before="0" w:after="120"/>
      </w:pPr>
      <w:r>
        <w:t>Microsoft Office 2016</w:t>
      </w:r>
    </w:p>
    <w:p w14:paraId="18845263" w14:textId="77777777" w:rsidR="009E5B87" w:rsidRDefault="00847535">
      <w:pPr>
        <w:pStyle w:val="ListParagraph"/>
        <w:numPr>
          <w:ilvl w:val="0"/>
          <w:numId w:val="63"/>
        </w:numPr>
        <w:spacing w:before="0" w:after="120"/>
      </w:pPr>
      <w:r>
        <w:t>Windows 10 operating system</w:t>
      </w:r>
    </w:p>
    <w:p w14:paraId="27597203" w14:textId="77777777" w:rsidR="009E5B87" w:rsidRDefault="00847535">
      <w:pPr>
        <w:pStyle w:val="ListParagraph"/>
        <w:numPr>
          <w:ilvl w:val="0"/>
          <w:numId w:val="63"/>
        </w:numPr>
        <w:spacing w:before="0" w:after="120"/>
      </w:pPr>
      <w:r>
        <w:t>Microsoft SharePoint Server 2016</w:t>
      </w:r>
    </w:p>
    <w:p w14:paraId="2D77B2F6" w14:textId="77777777" w:rsidR="009E5B87" w:rsidRDefault="00847535">
      <w:pPr>
        <w:pStyle w:val="ListParagraph"/>
        <w:numPr>
          <w:ilvl w:val="0"/>
          <w:numId w:val="63"/>
        </w:numPr>
        <w:spacing w:before="0" w:after="120"/>
      </w:pPr>
      <w:r>
        <w:t xml:space="preserve">Microsoft Office 2019 </w:t>
      </w:r>
    </w:p>
    <w:p w14:paraId="641940FC" w14:textId="77777777" w:rsidR="009E5B87" w:rsidRDefault="00847535">
      <w:pPr>
        <w:pStyle w:val="ListParagraph"/>
        <w:numPr>
          <w:ilvl w:val="0"/>
          <w:numId w:val="63"/>
        </w:numPr>
        <w:spacing w:before="0" w:after="120"/>
      </w:pPr>
      <w:r>
        <w:t xml:space="preserve">Microsoft SharePoint Server 2019 </w:t>
      </w:r>
    </w:p>
    <w:p w14:paraId="37DEF789" w14:textId="77777777" w:rsidR="009E5B87" w:rsidRDefault="00847535">
      <w:pPr>
        <w:pStyle w:val="ListParagraph"/>
        <w:numPr>
          <w:ilvl w:val="0"/>
          <w:numId w:val="63"/>
        </w:numPr>
      </w:pPr>
      <w:r>
        <w:t>Microsoft Office 2021</w:t>
      </w:r>
    </w:p>
    <w:p w14:paraId="7FCB2380" w14:textId="77777777" w:rsidR="009E5B87" w:rsidRDefault="00847535">
      <w:pPr>
        <w:pStyle w:val="ListParagraph"/>
        <w:numPr>
          <w:ilvl w:val="0"/>
          <w:numId w:val="63"/>
        </w:numPr>
      </w:pPr>
      <w:r>
        <w:t>Microsoft SharePoint Server Subscription Edition</w:t>
      </w:r>
    </w:p>
    <w:p w14:paraId="2F1DD272" w14:textId="77777777" w:rsidR="00847535" w:rsidRDefault="00847535" w:rsidP="006C2114">
      <w: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14:paraId="261F3D73" w14:textId="77777777" w:rsidR="009E5B87" w:rsidRDefault="00847535">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345" w:name="Appendix_A_1"/>
    <w:p w14:paraId="17853D0C" w14:textId="5698C452" w:rsidR="009E5B87" w:rsidRDefault="00847535">
      <w:r>
        <w:fldChar w:fldCharType="begin"/>
      </w:r>
      <w:r>
        <w:instrText>HYPERLINK \l "Appendix_A_Target_1" \h</w:instrText>
      </w:r>
      <w:r>
        <w:fldChar w:fldCharType="separate"/>
      </w:r>
      <w:r>
        <w:rPr>
          <w:rStyle w:val="Hyperlink"/>
        </w:rPr>
        <w:t>&lt;1&gt; Section 2.2.1.12.6.1</w:t>
      </w:r>
      <w:r>
        <w:rPr>
          <w:rStyle w:val="Hyperlink"/>
        </w:rPr>
        <w:fldChar w:fldCharType="end"/>
      </w:r>
      <w:r>
        <w:t xml:space="preserve">: </w:t>
      </w:r>
      <w:bookmarkEnd w:id="345"/>
      <w:r>
        <w:t xml:space="preserve"> SharePoint Server 2010 and SharePoint Workspace 2010 might return the wrong value. </w:t>
      </w:r>
    </w:p>
    <w:bookmarkStart w:id="346" w:name="Appendix_A_2"/>
    <w:p w14:paraId="6D83A7C9" w14:textId="34BF0364" w:rsidR="009E5B87" w:rsidRDefault="00847535">
      <w:r>
        <w:fldChar w:fldCharType="begin"/>
      </w:r>
      <w:r>
        <w:instrText>HYPERLINK \l "Appendix_A_Target_2" \h</w:instrText>
      </w:r>
      <w:r>
        <w:fldChar w:fldCharType="separate"/>
      </w:r>
      <w:r>
        <w:rPr>
          <w:rStyle w:val="Hyperlink"/>
        </w:rPr>
        <w:t>&lt;2&gt; Section 2.2.1.12.6.3</w:t>
      </w:r>
      <w:r>
        <w:rPr>
          <w:rStyle w:val="Hyperlink"/>
        </w:rPr>
        <w:fldChar w:fldCharType="end"/>
      </w:r>
      <w:r>
        <w:t xml:space="preserve">: </w:t>
      </w:r>
      <w:bookmarkEnd w:id="346"/>
      <w:r>
        <w:t xml:space="preserve"> SharePoint Server 2010 and SharePoint Workspace 2010 do not support the </w:t>
      </w:r>
      <w:r>
        <w:rPr>
          <w:b/>
        </w:rPr>
        <w:t>Object Metadata Declaration</w:t>
      </w:r>
      <w:r>
        <w:t>.</w:t>
      </w:r>
    </w:p>
    <w:bookmarkStart w:id="347" w:name="Appendix_A_3"/>
    <w:p w14:paraId="6EC8AD39" w14:textId="3E10EB3D" w:rsidR="009E5B87" w:rsidRDefault="00847535">
      <w:r>
        <w:fldChar w:fldCharType="begin"/>
      </w:r>
      <w:r>
        <w:instrText>HYPERLINK \l "Appendix_A_Target_3" \h</w:instrText>
      </w:r>
      <w:r>
        <w:fldChar w:fldCharType="separate"/>
      </w:r>
      <w:r>
        <w:rPr>
          <w:rStyle w:val="Hyperlink"/>
        </w:rPr>
        <w:t>&lt;3&gt; Section 2.2.1.12.6.6</w:t>
      </w:r>
      <w:r>
        <w:rPr>
          <w:rStyle w:val="Hyperlink"/>
        </w:rPr>
        <w:fldChar w:fldCharType="end"/>
      </w:r>
      <w:r>
        <w:t xml:space="preserve">: </w:t>
      </w:r>
      <w:bookmarkEnd w:id="347"/>
      <w:r>
        <w:t xml:space="preserve"> </w:t>
      </w:r>
      <w:r>
        <w:rPr>
          <w:b/>
        </w:rPr>
        <w:t>Data Element Hash</w:t>
      </w:r>
      <w:r>
        <w:t xml:space="preserve"> is not supported by Microsoft Office 2010 suites and support is configuration-dependent for other versions.</w:t>
      </w:r>
    </w:p>
    <w:bookmarkStart w:id="348" w:name="Appendix_A_4"/>
    <w:p w14:paraId="23AA506E" w14:textId="436BBBD6" w:rsidR="009E5B87" w:rsidRDefault="00847535">
      <w:r>
        <w:fldChar w:fldCharType="begin"/>
      </w:r>
      <w:r>
        <w:instrText>HYPERLINK \l "Appendix_A_Target_4" \h</w:instrText>
      </w:r>
      <w:r>
        <w:fldChar w:fldCharType="separate"/>
      </w:r>
      <w:r>
        <w:rPr>
          <w:rStyle w:val="Hyperlink"/>
        </w:rPr>
        <w:t>&lt;4&gt; Section 2.2.1.13.6</w:t>
      </w:r>
      <w:r>
        <w:rPr>
          <w:rStyle w:val="Hyperlink"/>
        </w:rPr>
        <w:fldChar w:fldCharType="end"/>
      </w:r>
      <w:r>
        <w:t xml:space="preserve">: </w:t>
      </w:r>
      <w:bookmarkEnd w:id="348"/>
      <w:r>
        <w:t xml:space="preserve"> SharePoint Server 2010 and SharePoint Server 2013 do not support </w:t>
      </w:r>
      <w:r>
        <w:rPr>
          <w:b/>
        </w:rPr>
        <w:t>Version Token Knowledge</w:t>
      </w:r>
      <w:r>
        <w:t>.</w:t>
      </w:r>
    </w:p>
    <w:bookmarkStart w:id="349" w:name="Appendix_A_5"/>
    <w:p w14:paraId="57DC5504" w14:textId="22B93AC7" w:rsidR="009E5B87" w:rsidRDefault="00847535">
      <w:r>
        <w:fldChar w:fldCharType="begin"/>
      </w:r>
      <w:r>
        <w:instrText>HYPERLINK \l "Appendix_A_Target_5" \h</w:instrText>
      </w:r>
      <w:r>
        <w:fldChar w:fldCharType="separate"/>
      </w:r>
      <w:r>
        <w:rPr>
          <w:rStyle w:val="Hyperlink"/>
        </w:rPr>
        <w:t>&lt;5&gt; Section 2.2.2</w:t>
      </w:r>
      <w:r>
        <w:rPr>
          <w:rStyle w:val="Hyperlink"/>
        </w:rPr>
        <w:fldChar w:fldCharType="end"/>
      </w:r>
      <w:r>
        <w:t xml:space="preserve">: </w:t>
      </w:r>
      <w:bookmarkEnd w:id="349"/>
      <w:r>
        <w:t xml:space="preserve"> Office 2013 uses only protocol schema version 13, and Office 2016 uses only protocol schema version 14.</w:t>
      </w:r>
    </w:p>
    <w:bookmarkStart w:id="350" w:name="Appendix_A_6"/>
    <w:p w14:paraId="3AB6581D" w14:textId="153EB3D9" w:rsidR="009E5B87" w:rsidRDefault="00847535">
      <w:r>
        <w:fldChar w:fldCharType="begin"/>
      </w:r>
      <w:r>
        <w:instrText>HYPERLINK \l "Appendix_A_Target_6" \h</w:instrText>
      </w:r>
      <w:r>
        <w:fldChar w:fldCharType="separate"/>
      </w:r>
      <w:r>
        <w:rPr>
          <w:rStyle w:val="Hyperlink"/>
        </w:rPr>
        <w:t>&lt;6&gt; Section 2.2.2</w:t>
      </w:r>
      <w:r>
        <w:rPr>
          <w:rStyle w:val="Hyperlink"/>
        </w:rPr>
        <w:fldChar w:fldCharType="end"/>
      </w:r>
      <w:r>
        <w:t xml:space="preserve">: </w:t>
      </w:r>
      <w:bookmarkEnd w:id="350"/>
      <w:r>
        <w:t xml:space="preserve"> SharePoint Server 2010 and SharePoint Workspace 2010 do not support the </w:t>
      </w:r>
      <w:r>
        <w:rPr>
          <w:b/>
        </w:rPr>
        <w:t>Request Hashing Options Declaration</w:t>
      </w:r>
      <w:r>
        <w:t xml:space="preserve"> field.</w:t>
      </w:r>
    </w:p>
    <w:bookmarkStart w:id="351" w:name="Appendix_A_7"/>
    <w:p w14:paraId="005F2C54" w14:textId="3A7EBA19" w:rsidR="009E5B87" w:rsidRDefault="00847535">
      <w:r>
        <w:fldChar w:fldCharType="begin"/>
      </w:r>
      <w:r>
        <w:instrText>HYPERLINK \l "Appendix_A_Target_7" \h</w:instrText>
      </w:r>
      <w:r>
        <w:fldChar w:fldCharType="separate"/>
      </w:r>
      <w:r>
        <w:rPr>
          <w:rStyle w:val="Hyperlink"/>
        </w:rPr>
        <w:t>&lt;7&gt; Section 2.2.2</w:t>
      </w:r>
      <w:r>
        <w:rPr>
          <w:rStyle w:val="Hyperlink"/>
        </w:rPr>
        <w:fldChar w:fldCharType="end"/>
      </w:r>
      <w:r>
        <w:t xml:space="preserve">: </w:t>
      </w:r>
      <w:bookmarkEnd w:id="351"/>
      <w:r>
        <w:t xml:space="preserve"> SharePoint Server 2010, SharePoint Server 2013, SharePoint Server 2016, Office 2010, Office 2013 and Office 2016 do not support the </w:t>
      </w:r>
      <w:r>
        <w:rPr>
          <w:b/>
        </w:rPr>
        <w:t xml:space="preserve">Cell Roundtrip Options </w:t>
      </w:r>
      <w:r>
        <w:t>field.</w:t>
      </w:r>
    </w:p>
    <w:bookmarkStart w:id="352" w:name="Appendix_A_8"/>
    <w:p w14:paraId="5E34332F" w14:textId="29F28D66" w:rsidR="009E5B87" w:rsidRDefault="00847535">
      <w:r>
        <w:fldChar w:fldCharType="begin"/>
      </w:r>
      <w:r>
        <w:instrText>HYPERLINK \l "Appendix_A_Target_8" \h</w:instrText>
      </w:r>
      <w:r>
        <w:fldChar w:fldCharType="separate"/>
      </w:r>
      <w:r>
        <w:rPr>
          <w:rStyle w:val="Hyperlink"/>
        </w:rPr>
        <w:t>&lt;8&gt; Section 2.2.2.1</w:t>
      </w:r>
      <w:r>
        <w:rPr>
          <w:rStyle w:val="Hyperlink"/>
        </w:rPr>
        <w:fldChar w:fldCharType="end"/>
      </w:r>
      <w:r>
        <w:t xml:space="preserve">: </w:t>
      </w:r>
      <w:bookmarkEnd w:id="352"/>
      <w:r>
        <w:t xml:space="preserve"> SharePoint Server 2010 and SharePoint Server 2013 execute </w:t>
      </w:r>
      <w:r>
        <w:rPr>
          <w:b/>
        </w:rPr>
        <w:t>Sub-requests</w:t>
      </w:r>
      <w:r>
        <w:t xml:space="preserve"> with different or same </w:t>
      </w:r>
      <w:r>
        <w:rPr>
          <w:b/>
        </w:rPr>
        <w:t>Priority</w:t>
      </w:r>
      <w:r>
        <w:t xml:space="preserve"> in any order with respect to each other.</w:t>
      </w:r>
    </w:p>
    <w:bookmarkStart w:id="353" w:name="Appendix_A_9"/>
    <w:p w14:paraId="139C7369" w14:textId="5406287F" w:rsidR="009E5B87" w:rsidRDefault="00847535">
      <w:r>
        <w:lastRenderedPageBreak/>
        <w:fldChar w:fldCharType="begin"/>
      </w:r>
      <w:r>
        <w:instrText>HYPERLINK \l "Appendix_A_Target_9" \h</w:instrText>
      </w:r>
      <w:r>
        <w:fldChar w:fldCharType="separate"/>
      </w:r>
      <w:r>
        <w:rPr>
          <w:rStyle w:val="Hyperlink"/>
        </w:rPr>
        <w:t>&lt;9&gt; Section 2.2.2.1</w:t>
      </w:r>
      <w:r>
        <w:rPr>
          <w:rStyle w:val="Hyperlink"/>
        </w:rPr>
        <w:fldChar w:fldCharType="end"/>
      </w:r>
      <w:r>
        <w:t xml:space="preserve">: </w:t>
      </w:r>
      <w:bookmarkEnd w:id="353"/>
      <w:r>
        <w:t xml:space="preserve"> SharePoint Server 2010 and SharePoint Workspace 2010 do not support the </w:t>
      </w:r>
      <w:r>
        <w:rPr>
          <w:b/>
        </w:rPr>
        <w:t>Target Partition Id</w:t>
      </w:r>
      <w:r>
        <w:t xml:space="preserve"> field.</w:t>
      </w:r>
    </w:p>
    <w:bookmarkStart w:id="354" w:name="Appendix_A_10"/>
    <w:p w14:paraId="74044321" w14:textId="0C511B98" w:rsidR="009E5B87" w:rsidRDefault="00847535">
      <w:r>
        <w:fldChar w:fldCharType="begin"/>
      </w:r>
      <w:r>
        <w:instrText>HYPERLINK \l "Appendix_A_Target_10" \h</w:instrText>
      </w:r>
      <w:r>
        <w:fldChar w:fldCharType="separate"/>
      </w:r>
      <w:r>
        <w:rPr>
          <w:rStyle w:val="Hyperlink"/>
        </w:rPr>
        <w:t>&lt;10&gt; Section 2.2.2.1.3</w:t>
      </w:r>
      <w:r>
        <w:rPr>
          <w:rStyle w:val="Hyperlink"/>
        </w:rPr>
        <w:fldChar w:fldCharType="end"/>
      </w:r>
      <w:r>
        <w:t xml:space="preserve">: </w:t>
      </w:r>
      <w:bookmarkEnd w:id="354"/>
      <w:r>
        <w:t xml:space="preserve"> Microsoft SharePoint Server 2010 and Microsoft SharePoint Workspace 2010 ignore the </w:t>
      </w:r>
      <w:r>
        <w:rPr>
          <w:b/>
        </w:rPr>
        <w:t xml:space="preserve">D – Include Filtered Out Data Elements In Knowledge </w:t>
      </w:r>
      <w:r>
        <w:t>field. Office 2010 does not use this field.</w:t>
      </w:r>
    </w:p>
    <w:bookmarkStart w:id="355" w:name="Appendix_A_11"/>
    <w:p w14:paraId="62904DD6" w14:textId="6B067761" w:rsidR="009E5B87" w:rsidRDefault="00847535">
      <w:r>
        <w:fldChar w:fldCharType="begin"/>
      </w:r>
      <w:r>
        <w:instrText>HYPERLINK \l "Appendix_A_Target_11" \h</w:instrText>
      </w:r>
      <w:r>
        <w:fldChar w:fldCharType="separate"/>
      </w:r>
      <w:r>
        <w:rPr>
          <w:rStyle w:val="Hyperlink"/>
        </w:rPr>
        <w:t>&lt;11&gt; Section 2.2.2.1.3</w:t>
      </w:r>
      <w:r>
        <w:rPr>
          <w:rStyle w:val="Hyperlink"/>
        </w:rPr>
        <w:fldChar w:fldCharType="end"/>
      </w:r>
      <w:r>
        <w:t xml:space="preserve">: </w:t>
      </w:r>
      <w:bookmarkEnd w:id="355"/>
      <w:r>
        <w:t xml:space="preserve"> SharePoint Server 2010 and SharePoint Workspace 2010 ignore the </w:t>
      </w:r>
      <w:r>
        <w:rPr>
          <w:b/>
        </w:rPr>
        <w:t xml:space="preserve">E – Allow Fragments 2 </w:t>
      </w:r>
      <w:r>
        <w:t>field. Office 2010 does not use this field.</w:t>
      </w:r>
    </w:p>
    <w:bookmarkStart w:id="356" w:name="Appendix_A_12"/>
    <w:p w14:paraId="5506E687" w14:textId="1F4F2CCD" w:rsidR="009E5B87" w:rsidRDefault="00847535">
      <w:r>
        <w:fldChar w:fldCharType="begin"/>
      </w:r>
      <w:r>
        <w:instrText>HYPERLINK \l "Appendix_A_Target_12" \h</w:instrText>
      </w:r>
      <w:r>
        <w:fldChar w:fldCharType="separate"/>
      </w:r>
      <w:r>
        <w:rPr>
          <w:rStyle w:val="Hyperlink"/>
        </w:rPr>
        <w:t>&lt;12&gt; Section 2.2.2.1.3</w:t>
      </w:r>
      <w:r>
        <w:rPr>
          <w:rStyle w:val="Hyperlink"/>
        </w:rPr>
        <w:fldChar w:fldCharType="end"/>
      </w:r>
      <w:r>
        <w:t xml:space="preserve">: </w:t>
      </w:r>
      <w:bookmarkEnd w:id="356"/>
      <w:r>
        <w:t xml:space="preserve"> SharePoint Server 2010 and SharePoint Server 2013 ignore the </w:t>
      </w:r>
      <w:r>
        <w:rPr>
          <w:b/>
        </w:rPr>
        <w:t xml:space="preserve">F – Round Knowledge to Whole Cell Changes </w:t>
      </w:r>
      <w:r>
        <w:t>field. Office 2010 and Office 2013 do not use this field.</w:t>
      </w:r>
    </w:p>
    <w:bookmarkStart w:id="357" w:name="Appendix_A_13"/>
    <w:p w14:paraId="04C6B671" w14:textId="49CC17F2" w:rsidR="009E5B87" w:rsidRDefault="00847535">
      <w:r>
        <w:fldChar w:fldCharType="begin"/>
      </w:r>
      <w:r>
        <w:instrText>HYPERLINK \l "Appendix_A_Target_13" \h</w:instrText>
      </w:r>
      <w:r>
        <w:fldChar w:fldCharType="separate"/>
      </w:r>
      <w:r>
        <w:rPr>
          <w:rStyle w:val="Hyperlink"/>
        </w:rPr>
        <w:t>&lt;13&gt; Section 2.2.2.1.3</w:t>
      </w:r>
      <w:r>
        <w:rPr>
          <w:rStyle w:val="Hyperlink"/>
        </w:rPr>
        <w:fldChar w:fldCharType="end"/>
      </w:r>
      <w:r>
        <w:t xml:space="preserve">: </w:t>
      </w:r>
      <w:bookmarkEnd w:id="357"/>
      <w:r>
        <w:t xml:space="preserve"> SharePoint Server 2010 and SharePoint Server 2013 ignore the </w:t>
      </w:r>
      <w:r>
        <w:rPr>
          <w:b/>
        </w:rPr>
        <w:t xml:space="preserve">G – Return File Hash </w:t>
      </w:r>
      <w:r>
        <w:t>field.</w:t>
      </w:r>
    </w:p>
    <w:bookmarkStart w:id="358" w:name="Appendix_A_14"/>
    <w:p w14:paraId="5651C805" w14:textId="109072DF" w:rsidR="009E5B87" w:rsidRDefault="00847535">
      <w:r>
        <w:fldChar w:fldCharType="begin"/>
      </w:r>
      <w:r>
        <w:instrText>HYPERLINK \l "Appendix_A_Target_14" \h</w:instrText>
      </w:r>
      <w:r>
        <w:fldChar w:fldCharType="separate"/>
      </w:r>
      <w:r>
        <w:rPr>
          <w:rStyle w:val="Hyperlink"/>
        </w:rPr>
        <w:t>&lt;14&gt; Section 2.2.2.1.3</w:t>
      </w:r>
      <w:r>
        <w:rPr>
          <w:rStyle w:val="Hyperlink"/>
        </w:rPr>
        <w:fldChar w:fldCharType="end"/>
      </w:r>
      <w:r>
        <w:t xml:space="preserve">: </w:t>
      </w:r>
      <w:bookmarkEnd w:id="358"/>
      <w:r>
        <w:t xml:space="preserve"> SharePoint Server 2010, SharePoint Server 2013 and SharePoint Server 2016 ignore the </w:t>
      </w:r>
      <w:r>
        <w:rPr>
          <w:b/>
        </w:rPr>
        <w:t xml:space="preserve">I – User Content Equivalent Version Ok </w:t>
      </w:r>
      <w:r>
        <w:t>field.</w:t>
      </w:r>
    </w:p>
    <w:bookmarkStart w:id="359" w:name="Appendix_A_15"/>
    <w:p w14:paraId="1A733FC9" w14:textId="06D0F61F" w:rsidR="009E5B87" w:rsidRDefault="00847535">
      <w:r>
        <w:fldChar w:fldCharType="begin"/>
      </w:r>
      <w:r>
        <w:instrText>HYPERLINK \l "Appendix_A_Target_15" \h</w:instrText>
      </w:r>
      <w:r>
        <w:fldChar w:fldCharType="separate"/>
      </w:r>
      <w:r>
        <w:rPr>
          <w:rStyle w:val="Hyperlink"/>
        </w:rPr>
        <w:t>&lt;15&gt; Section 2.2.2.1.3</w:t>
      </w:r>
      <w:r>
        <w:rPr>
          <w:rStyle w:val="Hyperlink"/>
        </w:rPr>
        <w:fldChar w:fldCharType="end"/>
      </w:r>
      <w:r>
        <w:t xml:space="preserve">: </w:t>
      </w:r>
      <w:bookmarkEnd w:id="359"/>
      <w:r>
        <w:t xml:space="preserve"> SharePoint Server 2010 and SharePoint Workspace 2010 ignore the </w:t>
      </w:r>
      <w:r>
        <w:rPr>
          <w:b/>
        </w:rPr>
        <w:t>F – Include Storage Manifest</w:t>
      </w:r>
      <w:r>
        <w:t xml:space="preserve"> field.</w:t>
      </w:r>
    </w:p>
    <w:bookmarkStart w:id="360" w:name="Appendix_A_16"/>
    <w:p w14:paraId="5262BEEF" w14:textId="2C550C6C" w:rsidR="009E5B87" w:rsidRDefault="00847535">
      <w:r>
        <w:fldChar w:fldCharType="begin"/>
      </w:r>
      <w:r>
        <w:instrText>HYPERLINK \l "Appendix_A_Target_16" \h</w:instrText>
      </w:r>
      <w:r>
        <w:fldChar w:fldCharType="separate"/>
      </w:r>
      <w:r>
        <w:rPr>
          <w:rStyle w:val="Hyperlink"/>
        </w:rPr>
        <w:t>&lt;16&gt; Section 2.2.2.1.3</w:t>
      </w:r>
      <w:r>
        <w:rPr>
          <w:rStyle w:val="Hyperlink"/>
        </w:rPr>
        <w:fldChar w:fldCharType="end"/>
      </w:r>
      <w:r>
        <w:t xml:space="preserve">: </w:t>
      </w:r>
      <w:bookmarkEnd w:id="360"/>
      <w:r>
        <w:t xml:space="preserve"> SharePoint Server 2010 and SharePoint Workspace 2010 ignore the </w:t>
      </w:r>
      <w:r>
        <w:rPr>
          <w:b/>
        </w:rPr>
        <w:t>G – Include Cell Changes</w:t>
      </w:r>
      <w:r>
        <w:t xml:space="preserve"> field.</w:t>
      </w:r>
    </w:p>
    <w:bookmarkStart w:id="361" w:name="Appendix_A_17"/>
    <w:p w14:paraId="3143CA84" w14:textId="4CF1057A" w:rsidR="009E5B87" w:rsidRDefault="00847535">
      <w:r>
        <w:fldChar w:fldCharType="begin"/>
      </w:r>
      <w:r>
        <w:instrText>HYPERLINK \l "Appendix_A_Target_17" \h</w:instrText>
      </w:r>
      <w:r>
        <w:fldChar w:fldCharType="separate"/>
      </w:r>
      <w:r>
        <w:rPr>
          <w:rStyle w:val="Hyperlink"/>
        </w:rPr>
        <w:t>&lt;17&gt; Section 2.2.2.1.3</w:t>
      </w:r>
      <w:r>
        <w:rPr>
          <w:rStyle w:val="Hyperlink"/>
        </w:rPr>
        <w:fldChar w:fldCharType="end"/>
      </w:r>
      <w:r>
        <w:t xml:space="preserve">: </w:t>
      </w:r>
      <w:bookmarkEnd w:id="361"/>
      <w:r>
        <w:t xml:space="preserve"> SharePoint Server 2010 and SharePoint Server 2013 ignore the </w:t>
      </w:r>
      <w:r>
        <w:rPr>
          <w:b/>
        </w:rPr>
        <w:t xml:space="preserve">Query Changes Versioning </w:t>
      </w:r>
      <w:r>
        <w:t>field. Office 2010 and Office 2013 do not use this field.</w:t>
      </w:r>
    </w:p>
    <w:bookmarkStart w:id="362" w:name="Appendix_A_18"/>
    <w:p w14:paraId="10BCEED1" w14:textId="282B8B47" w:rsidR="009E5B87" w:rsidRDefault="00847535">
      <w:r>
        <w:fldChar w:fldCharType="begin"/>
      </w:r>
      <w:r>
        <w:instrText>HYPERLINK \l "Appendix_A_Target_18" \h</w:instrText>
      </w:r>
      <w:r>
        <w:fldChar w:fldCharType="separate"/>
      </w:r>
      <w:r>
        <w:rPr>
          <w:rStyle w:val="Hyperlink"/>
        </w:rPr>
        <w:t>&lt;18&gt; Section 2.2.2.1.4</w:t>
      </w:r>
      <w:r>
        <w:rPr>
          <w:rStyle w:val="Hyperlink"/>
        </w:rPr>
        <w:fldChar w:fldCharType="end"/>
      </w:r>
      <w:r>
        <w:t xml:space="preserve">: </w:t>
      </w:r>
      <w:bookmarkEnd w:id="362"/>
      <w:r>
        <w:t xml:space="preserve"> Office 2021 and later support </w:t>
      </w:r>
      <w:r>
        <w:rPr>
          <w:b/>
        </w:rPr>
        <w:t>ContentVersionCoherencyCheck</w:t>
      </w:r>
      <w:r>
        <w:t>.</w:t>
      </w:r>
    </w:p>
    <w:bookmarkStart w:id="363" w:name="Appendix_A_19"/>
    <w:p w14:paraId="3B2278A1" w14:textId="5072CDE8" w:rsidR="009E5B87" w:rsidRDefault="00847535">
      <w:r>
        <w:fldChar w:fldCharType="begin"/>
      </w:r>
      <w:r>
        <w:instrText>HYPERLINK \l "Appendix_A_Target_19" \h</w:instrText>
      </w:r>
      <w:r>
        <w:fldChar w:fldCharType="separate"/>
      </w:r>
      <w:r>
        <w:rPr>
          <w:rStyle w:val="Hyperlink"/>
        </w:rPr>
        <w:t>&lt;19&gt; Section 2.2.2.1.4</w:t>
      </w:r>
      <w:r>
        <w:rPr>
          <w:rStyle w:val="Hyperlink"/>
        </w:rPr>
        <w:fldChar w:fldCharType="end"/>
      </w:r>
      <w:r>
        <w:t xml:space="preserve">: </w:t>
      </w:r>
      <w:bookmarkEnd w:id="363"/>
      <w:r>
        <w:t xml:space="preserve"> Office 2021 and later support </w:t>
      </w:r>
      <w:r>
        <w:rPr>
          <w:b/>
        </w:rPr>
        <w:t>Author Logins</w:t>
      </w:r>
      <w:r>
        <w:t>.</w:t>
      </w:r>
    </w:p>
    <w:bookmarkStart w:id="364" w:name="Appendix_A_20"/>
    <w:p w14:paraId="347A94E0" w14:textId="6D6479E0" w:rsidR="009E5B87" w:rsidRDefault="00847535">
      <w:r>
        <w:fldChar w:fldCharType="begin"/>
      </w:r>
      <w:r>
        <w:instrText>HYPERLINK \l "Appendix_A_Target_20" \h</w:instrText>
      </w:r>
      <w:r>
        <w:fldChar w:fldCharType="separate"/>
      </w:r>
      <w:r>
        <w:rPr>
          <w:rStyle w:val="Hyperlink"/>
        </w:rPr>
        <w:t>&lt;20&gt; Section 2.2.2.1.4</w:t>
      </w:r>
      <w:r>
        <w:rPr>
          <w:rStyle w:val="Hyperlink"/>
        </w:rPr>
        <w:fldChar w:fldCharType="end"/>
      </w:r>
      <w:r>
        <w:t xml:space="preserve">: </w:t>
      </w:r>
      <w:bookmarkEnd w:id="364"/>
      <w:r>
        <w:t xml:space="preserve"> Office 2010, SharePoint Server 2010, and SharePoint Workspace 2010 do not support the </w:t>
      </w:r>
      <w:r>
        <w:rPr>
          <w:b/>
        </w:rPr>
        <w:t>Additional Flags</w:t>
      </w:r>
      <w:r>
        <w:t xml:space="preserve"> structure.</w:t>
      </w:r>
    </w:p>
    <w:bookmarkStart w:id="365" w:name="Appendix_A_21"/>
    <w:p w14:paraId="5DAE2DCA" w14:textId="3CD72CFF" w:rsidR="009E5B87" w:rsidRDefault="00847535">
      <w:r>
        <w:fldChar w:fldCharType="begin"/>
      </w:r>
      <w:r>
        <w:instrText>HYPERLINK \l "Appendix_A_Target_21" \h</w:instrText>
      </w:r>
      <w:r>
        <w:fldChar w:fldCharType="separate"/>
      </w:r>
      <w:r>
        <w:rPr>
          <w:rStyle w:val="Hyperlink"/>
        </w:rPr>
        <w:t>&lt;21&gt; Section 2.2.2.1.4</w:t>
      </w:r>
      <w:r>
        <w:rPr>
          <w:rStyle w:val="Hyperlink"/>
        </w:rPr>
        <w:fldChar w:fldCharType="end"/>
      </w:r>
      <w:r>
        <w:t xml:space="preserve">: </w:t>
      </w:r>
      <w:bookmarkEnd w:id="365"/>
      <w:r>
        <w:t xml:space="preserve"> Office 2010 and SharePoint Server 2010 do not support this attribute.</w:t>
      </w:r>
    </w:p>
    <w:bookmarkStart w:id="366" w:name="Appendix_A_22"/>
    <w:p w14:paraId="7E1F851B" w14:textId="03FB2732" w:rsidR="009E5B87" w:rsidRDefault="00847535">
      <w:r>
        <w:fldChar w:fldCharType="begin"/>
      </w:r>
      <w:r>
        <w:instrText>HYPERLINK \l "Appendix_A_Target_22" \h</w:instrText>
      </w:r>
      <w:r>
        <w:fldChar w:fldCharType="separate"/>
      </w:r>
      <w:r>
        <w:rPr>
          <w:rStyle w:val="Hyperlink"/>
        </w:rPr>
        <w:t>&lt;22&gt; Section 2.2.2.1.4</w:t>
      </w:r>
      <w:r>
        <w:rPr>
          <w:rStyle w:val="Hyperlink"/>
        </w:rPr>
        <w:fldChar w:fldCharType="end"/>
      </w:r>
      <w:r>
        <w:t xml:space="preserve">: </w:t>
      </w:r>
      <w:bookmarkEnd w:id="366"/>
      <w:r>
        <w:t xml:space="preserve"> Office 2010 and SharePoint Server 2010 do not support the </w:t>
      </w:r>
      <w:r>
        <w:rPr>
          <w:b/>
        </w:rPr>
        <w:t>Diagnostic Request Option Input</w:t>
      </w:r>
      <w:r>
        <w:t xml:space="preserve"> field.</w:t>
      </w:r>
    </w:p>
    <w:bookmarkStart w:id="367" w:name="Appendix_A_23"/>
    <w:p w14:paraId="1A425E23" w14:textId="17531F05" w:rsidR="009E5B87" w:rsidRDefault="00847535">
      <w:r>
        <w:fldChar w:fldCharType="begin"/>
      </w:r>
      <w:r>
        <w:instrText>HYPERLINK \l "Appendix_A_Target_23" \h</w:instrText>
      </w:r>
      <w:r>
        <w:fldChar w:fldCharType="separate"/>
      </w:r>
      <w:r>
        <w:rPr>
          <w:rStyle w:val="Hyperlink"/>
        </w:rPr>
        <w:t>&lt;23&gt; Section 2.2.2.1.4.1</w:t>
      </w:r>
      <w:r>
        <w:rPr>
          <w:rStyle w:val="Hyperlink"/>
        </w:rPr>
        <w:fldChar w:fldCharType="end"/>
      </w:r>
      <w:r>
        <w:t xml:space="preserve">: </w:t>
      </w:r>
      <w:bookmarkEnd w:id="367"/>
      <w:r>
        <w:t xml:space="preserve"> SharePoint Server 2016 and SharePoint Server 2019 do not respect </w:t>
      </w:r>
      <w:r>
        <w:rPr>
          <w:b/>
        </w:rPr>
        <w:t>Return Data Elements Added</w:t>
      </w:r>
      <w:r>
        <w:t xml:space="preserve"> field.</w:t>
      </w:r>
    </w:p>
    <w:bookmarkStart w:id="368" w:name="Appendix_A_24"/>
    <w:p w14:paraId="7F222BF8" w14:textId="3C4A5765" w:rsidR="009E5B87" w:rsidRDefault="00847535">
      <w:r>
        <w:fldChar w:fldCharType="begin"/>
      </w:r>
      <w:r>
        <w:instrText>HYPERLINK \l "Appendix_A_Target_24" \h</w:instrText>
      </w:r>
      <w:r>
        <w:fldChar w:fldCharType="separate"/>
      </w:r>
      <w:r>
        <w:rPr>
          <w:rStyle w:val="Hyperlink"/>
        </w:rPr>
        <w:t>&lt;24&gt; Section 2.2.2.1.4.1</w:t>
      </w:r>
      <w:r>
        <w:rPr>
          <w:rStyle w:val="Hyperlink"/>
        </w:rPr>
        <w:fldChar w:fldCharType="end"/>
      </w:r>
      <w:r>
        <w:t xml:space="preserve">: </w:t>
      </w:r>
      <w:bookmarkEnd w:id="368"/>
      <w:r>
        <w:t xml:space="preserve"> SharePoint Server 2010, SharePoint Server 2013 and SharePoint Server 2016 do not support the </w:t>
      </w:r>
      <w:r>
        <w:rPr>
          <w:b/>
        </w:rPr>
        <w:t>Full File Replace Put</w:t>
      </w:r>
      <w:r>
        <w:t xml:space="preserve"> field.</w:t>
      </w:r>
    </w:p>
    <w:bookmarkStart w:id="369" w:name="Appendix_A_25"/>
    <w:p w14:paraId="5CFDBF54" w14:textId="3B86E283" w:rsidR="009E5B87" w:rsidRDefault="00847535">
      <w:r>
        <w:fldChar w:fldCharType="begin"/>
      </w:r>
      <w:r>
        <w:instrText>HYPERLINK \l "Appendix_A_Target_25" \h</w:instrText>
      </w:r>
      <w:r>
        <w:fldChar w:fldCharType="separate"/>
      </w:r>
      <w:r>
        <w:rPr>
          <w:rStyle w:val="Hyperlink"/>
        </w:rPr>
        <w:t>&lt;25&gt; Section 2.2.3</w:t>
      </w:r>
      <w:r>
        <w:rPr>
          <w:rStyle w:val="Hyperlink"/>
        </w:rPr>
        <w:fldChar w:fldCharType="end"/>
      </w:r>
      <w:r>
        <w:t xml:space="preserve">: </w:t>
      </w:r>
      <w:bookmarkEnd w:id="369"/>
      <w:r>
        <w:t xml:space="preserve"> Office 2013 uses only protocol schema version 13, Office 2016 uses only protocol schema version 14.</w:t>
      </w:r>
    </w:p>
    <w:bookmarkStart w:id="370" w:name="Appendix_A_26"/>
    <w:p w14:paraId="0DA1EBA3" w14:textId="37B3F138" w:rsidR="009E5B87" w:rsidRDefault="00847535">
      <w:r>
        <w:fldChar w:fldCharType="begin"/>
      </w:r>
      <w:r>
        <w:instrText>HYPERLINK \l "Appendix_A_Target_26" \h</w:instrText>
      </w:r>
      <w:r>
        <w:fldChar w:fldCharType="separate"/>
      </w:r>
      <w:r>
        <w:rPr>
          <w:rStyle w:val="Hyperlink"/>
        </w:rPr>
        <w:t>&lt;26&gt; Section 2.2.3.1.2</w:t>
      </w:r>
      <w:r>
        <w:rPr>
          <w:rStyle w:val="Hyperlink"/>
        </w:rPr>
        <w:fldChar w:fldCharType="end"/>
      </w:r>
      <w:r>
        <w:t xml:space="preserve">: </w:t>
      </w:r>
      <w:bookmarkEnd w:id="370"/>
      <w:r>
        <w:t xml:space="preserve"> SharePoint Server 2010, SharePoint Server 2013 and SharePoint Server 2016 ignore the </w:t>
      </w:r>
      <w:r>
        <w:rPr>
          <w:b/>
        </w:rPr>
        <w:t xml:space="preserve">A – User Content Equivalent Version Returned </w:t>
      </w:r>
      <w:r>
        <w:t>field.</w:t>
      </w:r>
    </w:p>
    <w:bookmarkStart w:id="371" w:name="Appendix_A_27"/>
    <w:p w14:paraId="17D971D5" w14:textId="7DFDD2B1" w:rsidR="009E5B87" w:rsidRDefault="00847535">
      <w:r>
        <w:fldChar w:fldCharType="begin"/>
      </w:r>
      <w:r>
        <w:instrText>HYPERLINK \l "Appendix_A_Target_27" \h</w:instrText>
      </w:r>
      <w:r>
        <w:fldChar w:fldCharType="separate"/>
      </w:r>
      <w:r>
        <w:rPr>
          <w:rStyle w:val="Hyperlink"/>
        </w:rPr>
        <w:t>&lt;27&gt; Section 2.2.3.1.3</w:t>
      </w:r>
      <w:r>
        <w:rPr>
          <w:rStyle w:val="Hyperlink"/>
        </w:rPr>
        <w:fldChar w:fldCharType="end"/>
      </w:r>
      <w:r>
        <w:t xml:space="preserve">: </w:t>
      </w:r>
      <w:bookmarkEnd w:id="371"/>
      <w:r>
        <w:t xml:space="preserve"> SharePoint Server 2010 and SharePoint Workspace 2010 do not support the </w:t>
      </w:r>
      <w:r>
        <w:rPr>
          <w:b/>
        </w:rPr>
        <w:t>Applied Storage Index Id</w:t>
      </w:r>
      <w:r>
        <w:t xml:space="preserve"> field</w:t>
      </w:r>
    </w:p>
    <w:bookmarkStart w:id="372" w:name="Appendix_A_28"/>
    <w:p w14:paraId="0BF0B2E7" w14:textId="51A5D9C9" w:rsidR="009E5B87" w:rsidRDefault="00847535">
      <w:r>
        <w:fldChar w:fldCharType="begin"/>
      </w:r>
      <w:r>
        <w:instrText>HYPERLINK \l "Appendix_A_Target_28" \h</w:instrText>
      </w:r>
      <w:r>
        <w:fldChar w:fldCharType="separate"/>
      </w:r>
      <w:r>
        <w:rPr>
          <w:rStyle w:val="Hyperlink"/>
        </w:rPr>
        <w:t>&lt;28&gt; Section 2.2.3.1.3</w:t>
      </w:r>
      <w:r>
        <w:rPr>
          <w:rStyle w:val="Hyperlink"/>
        </w:rPr>
        <w:fldChar w:fldCharType="end"/>
      </w:r>
      <w:r>
        <w:t xml:space="preserve">: </w:t>
      </w:r>
      <w:bookmarkEnd w:id="372"/>
      <w:r>
        <w:t xml:space="preserve"> SharePoint Server 2010 and SharePoint Workspace 2010 do not support the </w:t>
      </w:r>
      <w:r>
        <w:rPr>
          <w:b/>
        </w:rPr>
        <w:t>Data Elements Added</w:t>
      </w:r>
      <w:r>
        <w:t xml:space="preserve"> field</w:t>
      </w:r>
    </w:p>
    <w:bookmarkStart w:id="373" w:name="Appendix_A_29"/>
    <w:p w14:paraId="2C0BF613" w14:textId="504248DB" w:rsidR="009E5B87" w:rsidRDefault="00847535">
      <w:r>
        <w:fldChar w:fldCharType="begin"/>
      </w:r>
      <w:r>
        <w:instrText>HYPERLINK \l "Appendix_A_Target_29" \h</w:instrText>
      </w:r>
      <w:r>
        <w:fldChar w:fldCharType="separate"/>
      </w:r>
      <w:r>
        <w:rPr>
          <w:rStyle w:val="Hyperlink"/>
        </w:rPr>
        <w:t>&lt;29&gt; Section 2.2.3.1.3</w:t>
      </w:r>
      <w:r>
        <w:rPr>
          <w:rStyle w:val="Hyperlink"/>
        </w:rPr>
        <w:fldChar w:fldCharType="end"/>
      </w:r>
      <w:r>
        <w:t xml:space="preserve">: </w:t>
      </w:r>
      <w:bookmarkEnd w:id="373"/>
      <w:r>
        <w:t xml:space="preserve"> SharePoint Server 2010 does not support the </w:t>
      </w:r>
      <w:r>
        <w:rPr>
          <w:b/>
        </w:rPr>
        <w:t>Diagnostic Request Option Output</w:t>
      </w:r>
      <w:r>
        <w:t xml:space="preserve"> field.</w:t>
      </w:r>
    </w:p>
    <w:bookmarkStart w:id="374" w:name="Appendix_A_30"/>
    <w:p w14:paraId="61EC0C8B" w14:textId="70CB793F" w:rsidR="009E5B87" w:rsidRDefault="00847535">
      <w:r>
        <w:lastRenderedPageBreak/>
        <w:fldChar w:fldCharType="begin"/>
      </w:r>
      <w:r>
        <w:instrText>HYPERLINK \l "Appendix_A_Target_30" \h</w:instrText>
      </w:r>
      <w:r>
        <w:fldChar w:fldCharType="separate"/>
      </w:r>
      <w:r>
        <w:rPr>
          <w:rStyle w:val="Hyperlink"/>
        </w:rPr>
        <w:t>&lt;30&gt; Section 3.1.4.2</w:t>
      </w:r>
      <w:r>
        <w:rPr>
          <w:rStyle w:val="Hyperlink"/>
        </w:rPr>
        <w:fldChar w:fldCharType="end"/>
      </w:r>
      <w:r>
        <w:t xml:space="preserve">: </w:t>
      </w:r>
      <w:bookmarkEnd w:id="374"/>
      <w:r>
        <w:t xml:space="preserve"> Data Element Hashing is not supported by Office 2010 and support is configuration-dependent for other versions.</w:t>
      </w:r>
    </w:p>
    <w:bookmarkStart w:id="375" w:name="Appendix_A_31"/>
    <w:p w14:paraId="37AA21F0" w14:textId="526E1C35" w:rsidR="009E5B87" w:rsidRDefault="00847535">
      <w:r>
        <w:fldChar w:fldCharType="begin"/>
      </w:r>
      <w:r>
        <w:instrText>HYPERLINK \l "Appendix_A_Target_31" \h</w:instrText>
      </w:r>
      <w:r>
        <w:fldChar w:fldCharType="separate"/>
      </w:r>
      <w:r>
        <w:rPr>
          <w:rStyle w:val="Hyperlink"/>
        </w:rPr>
        <w:t>&lt;31&gt; Section 3.1.4.4</w:t>
      </w:r>
      <w:r>
        <w:rPr>
          <w:rStyle w:val="Hyperlink"/>
        </w:rPr>
        <w:fldChar w:fldCharType="end"/>
      </w:r>
      <w:r>
        <w:t xml:space="preserve">: </w:t>
      </w:r>
      <w:bookmarkEnd w:id="375"/>
      <w:r>
        <w:t xml:space="preserve"> SharePoint Server 2010 and SharePoint Workspace 2010 not support this sub-request.</w:t>
      </w:r>
    </w:p>
    <w:bookmarkStart w:id="376" w:name="Appendix_A_32"/>
    <w:p w14:paraId="14E4CE2E" w14:textId="706433EE" w:rsidR="009E5B87" w:rsidRDefault="00847535">
      <w:r>
        <w:fldChar w:fldCharType="begin"/>
      </w:r>
      <w:r>
        <w:instrText>HYPERLINK \l "Appendix_A_Target_32" \h</w:instrText>
      </w:r>
      <w:r>
        <w:fldChar w:fldCharType="separate"/>
      </w:r>
      <w:r>
        <w:rPr>
          <w:rStyle w:val="Hyperlink"/>
        </w:rPr>
        <w:t>&lt;32&gt; Section 3.2.4.2</w:t>
      </w:r>
      <w:r>
        <w:rPr>
          <w:rStyle w:val="Hyperlink"/>
        </w:rPr>
        <w:fldChar w:fldCharType="end"/>
      </w:r>
      <w:r>
        <w:t xml:space="preserve">: </w:t>
      </w:r>
      <w:bookmarkEnd w:id="376"/>
      <w:r>
        <w:t xml:space="preserve"> Data Element Hashing is not supported by Office 2010 and support is configuration dependent for other versions.</w:t>
      </w:r>
    </w:p>
    <w:p w14:paraId="28C673F5" w14:textId="77777777" w:rsidR="009E5B87" w:rsidRDefault="00847535">
      <w:pPr>
        <w:pStyle w:val="Heading1"/>
      </w:pPr>
      <w:bookmarkStart w:id="377" w:name="section_5091c8a825dc47c598aba565e21e39fa"/>
      <w:bookmarkStart w:id="378" w:name="_Toc150727751"/>
      <w:r>
        <w:lastRenderedPageBreak/>
        <w:t>Change Tracking</w:t>
      </w:r>
      <w:bookmarkEnd w:id="377"/>
      <w:bookmarkEnd w:id="378"/>
      <w:r>
        <w:fldChar w:fldCharType="begin"/>
      </w:r>
      <w:r>
        <w:instrText xml:space="preserve"> XE "Change tracking" </w:instrText>
      </w:r>
      <w:r>
        <w:fldChar w:fldCharType="end"/>
      </w:r>
      <w:r>
        <w:fldChar w:fldCharType="begin"/>
      </w:r>
      <w:r>
        <w:instrText xml:space="preserve"> XE "Tracking changes" </w:instrText>
      </w:r>
      <w:r>
        <w:fldChar w:fldCharType="end"/>
      </w:r>
    </w:p>
    <w:p w14:paraId="605B4F26" w14:textId="77777777" w:rsidR="00847535" w:rsidRDefault="00847535" w:rsidP="00380B90">
      <w:r w:rsidRPr="00F6169D">
        <w:t xml:space="preserve">This section identifies changes that were made to this document since the last release. Changes are classified as Major, Minor, or None. </w:t>
      </w:r>
    </w:p>
    <w:p w14:paraId="29F85A25" w14:textId="77777777" w:rsidR="00847535" w:rsidRDefault="0084753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14:paraId="37A70227" w14:textId="77777777" w:rsidR="00847535" w:rsidRDefault="00847535" w:rsidP="00380B90">
      <w:pPr>
        <w:pStyle w:val="ListParagraph"/>
        <w:numPr>
          <w:ilvl w:val="0"/>
          <w:numId w:val="69"/>
        </w:numPr>
        <w:contextualSpacing/>
      </w:pPr>
      <w:r>
        <w:t>A document revision that incorporates changes to interoperability requirements.</w:t>
      </w:r>
    </w:p>
    <w:p w14:paraId="1D0A5B4D" w14:textId="77777777" w:rsidR="00847535" w:rsidRDefault="00847535" w:rsidP="00380B90">
      <w:pPr>
        <w:pStyle w:val="ListParagraph"/>
        <w:numPr>
          <w:ilvl w:val="0"/>
          <w:numId w:val="69"/>
        </w:numPr>
        <w:contextualSpacing/>
      </w:pPr>
      <w:r>
        <w:t>A document revision that captures changes to protocol functionality.</w:t>
      </w:r>
    </w:p>
    <w:p w14:paraId="315D573D" w14:textId="77777777" w:rsidR="00847535" w:rsidRDefault="0084753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14:paraId="64E896D3" w14:textId="77777777" w:rsidR="00847535" w:rsidRDefault="0084753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14:paraId="49EF0A6C" w14:textId="776F1A70" w:rsidR="009E5B87" w:rsidRDefault="00847535">
      <w:r>
        <w:t xml:space="preserve">The changes made to this document are listed in the following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58"/>
        <w:gridCol w:w="5972"/>
        <w:gridCol w:w="1185"/>
      </w:tblGrid>
      <w:tr w:rsidR="009E5B87" w14:paraId="637AE596" w14:textId="77777777" w:rsidTr="009E5B8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26FAF0B" w14:textId="77777777" w:rsidR="009E5B87" w:rsidRDefault="00847535">
            <w:pPr>
              <w:pStyle w:val="TableHeaderText"/>
            </w:pPr>
            <w:r>
              <w:t>Section</w:t>
            </w:r>
          </w:p>
        </w:tc>
        <w:tc>
          <w:tcPr>
            <w:tcW w:w="0" w:type="auto"/>
            <w:vAlign w:val="center"/>
          </w:tcPr>
          <w:p w14:paraId="419B22B8" w14:textId="77777777" w:rsidR="009E5B87" w:rsidRDefault="00847535">
            <w:pPr>
              <w:pStyle w:val="TableHeaderText"/>
            </w:pPr>
            <w:r>
              <w:t>Description</w:t>
            </w:r>
          </w:p>
        </w:tc>
        <w:tc>
          <w:tcPr>
            <w:tcW w:w="0" w:type="auto"/>
            <w:vAlign w:val="center"/>
          </w:tcPr>
          <w:p w14:paraId="778FD212" w14:textId="77777777" w:rsidR="009E5B87" w:rsidRDefault="00847535">
            <w:pPr>
              <w:pStyle w:val="TableHeaderText"/>
            </w:pPr>
            <w:r>
              <w:t>Revision class</w:t>
            </w:r>
          </w:p>
        </w:tc>
      </w:tr>
      <w:tr w:rsidR="009E5B87" w14:paraId="20A78305" w14:textId="77777777" w:rsidTr="009E5B87">
        <w:tc>
          <w:tcPr>
            <w:tcW w:w="0" w:type="auto"/>
            <w:vAlign w:val="center"/>
          </w:tcPr>
          <w:p w14:paraId="7CC69ECE" w14:textId="147F9EBF" w:rsidR="009E5B87" w:rsidRDefault="00847535">
            <w:pPr>
              <w:pStyle w:val="TableBodyText"/>
            </w:pPr>
            <w:hyperlink w:anchor="Section_426a9c19db2446fda97d83044af1c3c3">
              <w:r>
                <w:rPr>
                  <w:rStyle w:val="Hyperlink"/>
                </w:rPr>
                <w:t>2.2.3.1.4</w:t>
              </w:r>
            </w:hyperlink>
            <w:r>
              <w:t xml:space="preserve"> Allocate Extended GUID Range</w:t>
            </w:r>
          </w:p>
        </w:tc>
        <w:tc>
          <w:tcPr>
            <w:tcW w:w="0" w:type="auto"/>
            <w:vAlign w:val="center"/>
          </w:tcPr>
          <w:p w14:paraId="6AC73394" w14:textId="77777777" w:rsidR="009E5B87" w:rsidRDefault="00847535">
            <w:pPr>
              <w:pStyle w:val="TableBodyText"/>
            </w:pPr>
            <w:r>
              <w:t>Updated the description of Allocate Extended GUID Range Response from 'Stream Object Header' to '32-bit Stream Object Header'.</w:t>
            </w:r>
          </w:p>
        </w:tc>
        <w:tc>
          <w:tcPr>
            <w:tcW w:w="0" w:type="auto"/>
            <w:vAlign w:val="center"/>
          </w:tcPr>
          <w:p w14:paraId="7712A096" w14:textId="77777777" w:rsidR="009E5B87" w:rsidRDefault="00847535">
            <w:pPr>
              <w:pStyle w:val="TableBodyText"/>
            </w:pPr>
            <w:r>
              <w:t>Minor</w:t>
            </w:r>
          </w:p>
        </w:tc>
      </w:tr>
      <w:tr w:rsidR="009E5B87" w14:paraId="6C69AFB1" w14:textId="77777777" w:rsidTr="009E5B87">
        <w:tc>
          <w:tcPr>
            <w:tcW w:w="0" w:type="auto"/>
            <w:vAlign w:val="center"/>
          </w:tcPr>
          <w:p w14:paraId="555A1947" w14:textId="4E04BEA5" w:rsidR="009E5B87" w:rsidRDefault="00847535">
            <w:pPr>
              <w:pStyle w:val="TableBodyText"/>
            </w:pPr>
            <w:hyperlink w:anchor="Section_18901812ff894cfd953900f83753bbc9">
              <w:r>
                <w:rPr>
                  <w:rStyle w:val="Hyperlink"/>
                </w:rPr>
                <w:t>4.3.2</w:t>
              </w:r>
            </w:hyperlink>
            <w:r>
              <w:t xml:space="preserve"> Object Group</w:t>
            </w:r>
          </w:p>
        </w:tc>
        <w:tc>
          <w:tcPr>
            <w:tcW w:w="0" w:type="auto"/>
            <w:vAlign w:val="center"/>
          </w:tcPr>
          <w:p w14:paraId="7C88970D" w14:textId="77777777" w:rsidR="009E5B87" w:rsidRDefault="00847535">
            <w:pPr>
              <w:pStyle w:val="TableBodyText"/>
            </w:pPr>
            <w:r>
              <w:t>Upated the length of SN.</w:t>
            </w:r>
          </w:p>
        </w:tc>
        <w:tc>
          <w:tcPr>
            <w:tcW w:w="0" w:type="auto"/>
            <w:vAlign w:val="center"/>
          </w:tcPr>
          <w:p w14:paraId="1F17BAE5" w14:textId="77777777" w:rsidR="009E5B87" w:rsidRDefault="00847535">
            <w:pPr>
              <w:pStyle w:val="TableBodyText"/>
            </w:pPr>
            <w:r>
              <w:t>Minor</w:t>
            </w:r>
          </w:p>
        </w:tc>
      </w:tr>
      <w:tr w:rsidR="009E5B87" w14:paraId="76E01A8B" w14:textId="77777777" w:rsidTr="009E5B87">
        <w:tc>
          <w:tcPr>
            <w:tcW w:w="0" w:type="auto"/>
            <w:vAlign w:val="center"/>
          </w:tcPr>
          <w:p w14:paraId="2D860499" w14:textId="111DCE43" w:rsidR="009E5B87" w:rsidRDefault="00847535">
            <w:pPr>
              <w:pStyle w:val="TableBodyText"/>
            </w:pPr>
            <w:hyperlink w:anchor="Section_9406bfdd189848f1bb790322ea050937">
              <w:r>
                <w:rPr>
                  <w:rStyle w:val="Hyperlink"/>
                </w:rPr>
                <w:t>4.3.6</w:t>
              </w:r>
            </w:hyperlink>
            <w:r>
              <w:t xml:space="preserve"> Storage Index</w:t>
            </w:r>
          </w:p>
        </w:tc>
        <w:tc>
          <w:tcPr>
            <w:tcW w:w="0" w:type="auto"/>
            <w:vAlign w:val="center"/>
          </w:tcPr>
          <w:p w14:paraId="096B3F9F" w14:textId="77777777" w:rsidR="009E5B87" w:rsidRDefault="00847535">
            <w:pPr>
              <w:pStyle w:val="TableBodyText"/>
            </w:pPr>
            <w:r>
              <w:t>Updated Storage Index Manifest Mapping Start and Storage Index Cell Mapping Start description from '8-bit Stream Object Header' to '16-bit Stream Object Header'.</w:t>
            </w:r>
          </w:p>
        </w:tc>
        <w:tc>
          <w:tcPr>
            <w:tcW w:w="0" w:type="auto"/>
            <w:vAlign w:val="center"/>
          </w:tcPr>
          <w:p w14:paraId="727468A9" w14:textId="77777777" w:rsidR="009E5B87" w:rsidRDefault="00847535">
            <w:pPr>
              <w:pStyle w:val="TableBodyText"/>
            </w:pPr>
            <w:r>
              <w:t>Minor</w:t>
            </w:r>
          </w:p>
        </w:tc>
      </w:tr>
      <w:tr w:rsidR="009E5B87" w14:paraId="04CC588A" w14:textId="77777777" w:rsidTr="009E5B87">
        <w:tc>
          <w:tcPr>
            <w:tcW w:w="0" w:type="auto"/>
            <w:vAlign w:val="center"/>
          </w:tcPr>
          <w:p w14:paraId="0E675025" w14:textId="74DFD745" w:rsidR="009E5B87" w:rsidRDefault="00847535">
            <w:pPr>
              <w:pStyle w:val="TableBodyText"/>
            </w:pPr>
            <w:hyperlink w:anchor="Section_6a2489e430c4463a80ff45e722884bd5">
              <w:r>
                <w:rPr>
                  <w:rStyle w:val="Hyperlink"/>
                </w:rPr>
                <w:t>4.3.7</w:t>
              </w:r>
            </w:hyperlink>
            <w:r>
              <w:t xml:space="preserve"> Request End</w:t>
            </w:r>
          </w:p>
        </w:tc>
        <w:tc>
          <w:tcPr>
            <w:tcW w:w="0" w:type="auto"/>
            <w:vAlign w:val="center"/>
          </w:tcPr>
          <w:p w14:paraId="2C7A427B" w14:textId="77777777" w:rsidR="009E5B87" w:rsidRDefault="00847535">
            <w:pPr>
              <w:pStyle w:val="TableBodyText"/>
            </w:pPr>
            <w:r>
              <w:t>Updated Cell Request End description from '8-bit Stream Object Header' to '16-bit Stream Object Header'.</w:t>
            </w:r>
          </w:p>
        </w:tc>
        <w:tc>
          <w:tcPr>
            <w:tcW w:w="0" w:type="auto"/>
            <w:vAlign w:val="center"/>
          </w:tcPr>
          <w:p w14:paraId="69553482" w14:textId="77777777" w:rsidR="009E5B87" w:rsidRDefault="00847535">
            <w:pPr>
              <w:pStyle w:val="TableBodyText"/>
            </w:pPr>
            <w:r>
              <w:t>Minor</w:t>
            </w:r>
          </w:p>
        </w:tc>
      </w:tr>
      <w:tr w:rsidR="009E5B87" w14:paraId="5886138E" w14:textId="77777777" w:rsidTr="009E5B87">
        <w:tc>
          <w:tcPr>
            <w:tcW w:w="0" w:type="auto"/>
            <w:vAlign w:val="center"/>
          </w:tcPr>
          <w:p w14:paraId="2E6D5C88" w14:textId="552DB2E3" w:rsidR="009E5B87" w:rsidRDefault="00847535">
            <w:pPr>
              <w:pStyle w:val="TableBodyText"/>
            </w:pPr>
            <w:hyperlink w:anchor="Section_15091211e4bf45b089b33419293ae3d9">
              <w:r>
                <w:rPr>
                  <w:rStyle w:val="Hyperlink"/>
                </w:rPr>
                <w:t>4.4</w:t>
              </w:r>
            </w:hyperlink>
            <w:r>
              <w:t xml:space="preserve"> Put Changes Response</w:t>
            </w:r>
          </w:p>
        </w:tc>
        <w:tc>
          <w:tcPr>
            <w:tcW w:w="0" w:type="auto"/>
            <w:vAlign w:val="center"/>
          </w:tcPr>
          <w:p w14:paraId="3483A24D" w14:textId="77777777" w:rsidR="009E5B87" w:rsidRDefault="00847535">
            <w:pPr>
              <w:pStyle w:val="TableBodyText"/>
            </w:pPr>
            <w:r>
              <w:t>Updated the description of E - Content Tag Knowledge End from 'Stream Object Header' to '8-bit Stream Object Header'.</w:t>
            </w:r>
          </w:p>
        </w:tc>
        <w:tc>
          <w:tcPr>
            <w:tcW w:w="0" w:type="auto"/>
            <w:vAlign w:val="center"/>
          </w:tcPr>
          <w:p w14:paraId="38F63618" w14:textId="77777777" w:rsidR="009E5B87" w:rsidRDefault="00847535">
            <w:pPr>
              <w:pStyle w:val="TableBodyText"/>
            </w:pPr>
            <w:r>
              <w:t>Minor</w:t>
            </w:r>
          </w:p>
        </w:tc>
      </w:tr>
    </w:tbl>
    <w:p w14:paraId="2AA90A73" w14:textId="77777777" w:rsidR="009E5B87" w:rsidRDefault="00847535">
      <w:pPr>
        <w:pStyle w:val="Heading1"/>
        <w:sectPr w:rsidR="009E5B87">
          <w:footerReference w:type="default" r:id="rId47"/>
          <w:endnotePr>
            <w:numFmt w:val="decimal"/>
          </w:endnotePr>
          <w:type w:val="continuous"/>
          <w:pgSz w:w="12240" w:h="15840"/>
          <w:pgMar w:top="1080" w:right="1440" w:bottom="2016" w:left="1440" w:header="720" w:footer="720" w:gutter="0"/>
          <w:cols w:space="720"/>
          <w:docGrid w:linePitch="360"/>
        </w:sectPr>
      </w:pPr>
      <w:bookmarkStart w:id="379" w:name="section_6a134ba909a64d61a7855271fac49635"/>
      <w:bookmarkStart w:id="380" w:name="_Toc150727752"/>
      <w:r>
        <w:lastRenderedPageBreak/>
        <w:t>Index</w:t>
      </w:r>
      <w:bookmarkEnd w:id="379"/>
      <w:bookmarkEnd w:id="380"/>
    </w:p>
    <w:p w14:paraId="3202ABC7" w14:textId="77777777" w:rsidR="009E5B87" w:rsidRDefault="00847535">
      <w:pPr>
        <w:pStyle w:val="indexheader"/>
      </w:pPr>
      <w:r>
        <w:t>A</w:t>
      </w:r>
    </w:p>
    <w:p w14:paraId="2B84CE81" w14:textId="77777777" w:rsidR="009E5B87" w:rsidRDefault="009E5B87">
      <w:pPr>
        <w:spacing w:before="0" w:after="0"/>
        <w:rPr>
          <w:sz w:val="16"/>
        </w:rPr>
      </w:pPr>
    </w:p>
    <w:p w14:paraId="20F30335" w14:textId="77777777" w:rsidR="009E5B87" w:rsidRDefault="00847535">
      <w:pPr>
        <w:pStyle w:val="indexentry0"/>
      </w:pPr>
      <w:r>
        <w:t>Abstract data model</w:t>
      </w:r>
    </w:p>
    <w:p w14:paraId="25CEC1A7" w14:textId="70A352C5" w:rsidR="009E5B87" w:rsidRDefault="00847535">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83</w:t>
      </w:r>
      <w:r>
        <w:fldChar w:fldCharType="end"/>
      </w:r>
    </w:p>
    <w:p w14:paraId="07E7DC64" w14:textId="1FAAFB8E" w:rsidR="009E5B87" w:rsidRDefault="00847535">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76</w:t>
      </w:r>
      <w:r>
        <w:fldChar w:fldCharType="end"/>
      </w:r>
    </w:p>
    <w:p w14:paraId="64FEAF0F" w14:textId="63C10669" w:rsidR="009E5B87" w:rsidRDefault="00847535">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82</w:t>
      </w:r>
      <w:r>
        <w:fldChar w:fldCharType="end"/>
      </w:r>
    </w:p>
    <w:p w14:paraId="198EBE46" w14:textId="3E1D227D" w:rsidR="009E5B87" w:rsidRDefault="00847535">
      <w:pPr>
        <w:pStyle w:val="indexentry0"/>
      </w:pP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84</w:t>
      </w:r>
      <w:r>
        <w:fldChar w:fldCharType="end"/>
      </w:r>
    </w:p>
    <w:p w14:paraId="14264585" w14:textId="3F9D34B5" w:rsidR="009E5B87" w:rsidRDefault="00847535">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14:paraId="1B45BABD" w14:textId="77777777" w:rsidR="009E5B87" w:rsidRDefault="009E5B87">
      <w:pPr>
        <w:spacing w:before="0" w:after="0"/>
        <w:rPr>
          <w:sz w:val="16"/>
        </w:rPr>
      </w:pPr>
    </w:p>
    <w:p w14:paraId="5D1999B5" w14:textId="77777777" w:rsidR="009E5B87" w:rsidRDefault="00847535">
      <w:pPr>
        <w:pStyle w:val="indexheader"/>
      </w:pPr>
      <w:r>
        <w:t>B</w:t>
      </w:r>
    </w:p>
    <w:p w14:paraId="3A2AA5AC" w14:textId="77777777" w:rsidR="009E5B87" w:rsidRDefault="009E5B87">
      <w:pPr>
        <w:spacing w:before="0" w:after="0"/>
        <w:rPr>
          <w:sz w:val="16"/>
        </w:rPr>
      </w:pPr>
    </w:p>
    <w:p w14:paraId="11228710" w14:textId="58505753" w:rsidR="009E5B87" w:rsidRDefault="00847535">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14:paraId="74A4208A" w14:textId="462D77D1" w:rsidR="009E5B87" w:rsidRDefault="00847535">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section_6bdda105af7f47578dbe0c7f3100647e</w:instrText>
      </w:r>
      <w:r>
        <w:fldChar w:fldCharType="separate"/>
      </w:r>
      <w:r>
        <w:rPr>
          <w:noProof/>
        </w:rPr>
        <w:t>13</w:t>
      </w:r>
      <w:r>
        <w:fldChar w:fldCharType="end"/>
      </w:r>
    </w:p>
    <w:p w14:paraId="57814305" w14:textId="77777777" w:rsidR="009E5B87" w:rsidRDefault="009E5B87">
      <w:pPr>
        <w:spacing w:before="0" w:after="0"/>
        <w:rPr>
          <w:sz w:val="16"/>
        </w:rPr>
      </w:pPr>
    </w:p>
    <w:p w14:paraId="14F4FE72" w14:textId="77777777" w:rsidR="009E5B87" w:rsidRDefault="00847535">
      <w:pPr>
        <w:pStyle w:val="indexheader"/>
      </w:pPr>
      <w:r>
        <w:t>C</w:t>
      </w:r>
    </w:p>
    <w:p w14:paraId="15D216E9" w14:textId="77777777" w:rsidR="009E5B87" w:rsidRDefault="009E5B87">
      <w:pPr>
        <w:spacing w:before="0" w:after="0"/>
        <w:rPr>
          <w:sz w:val="16"/>
        </w:rPr>
      </w:pPr>
    </w:p>
    <w:p w14:paraId="37C5A4AA" w14:textId="74E47B38" w:rsidR="009E5B87" w:rsidRDefault="00847535">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14:paraId="344AD431" w14:textId="76DCC4BA" w:rsidR="009E5B87" w:rsidRDefault="00847535">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22</w:t>
      </w:r>
      <w:r>
        <w:fldChar w:fldCharType="end"/>
      </w:r>
    </w:p>
    <w:p w14:paraId="35BB2BC0" w14:textId="088822DF" w:rsidR="009E5B87" w:rsidRDefault="00847535">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22</w:t>
      </w:r>
      <w:r>
        <w:fldChar w:fldCharType="end"/>
      </w:r>
    </w:p>
    <w:p w14:paraId="688A3752" w14:textId="10E00BFC" w:rsidR="009E5B87" w:rsidRDefault="00847535">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98</w:t>
      </w:r>
      <w:r>
        <w:fldChar w:fldCharType="end"/>
      </w:r>
    </w:p>
    <w:p w14:paraId="19792513" w14:textId="2C012477" w:rsidR="009E5B87" w:rsidRDefault="00847535">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113</w:t>
      </w:r>
      <w:r>
        <w:fldChar w:fldCharType="end"/>
      </w:r>
    </w:p>
    <w:p w14:paraId="57900D09" w14:textId="77777777" w:rsidR="009E5B87" w:rsidRDefault="00847535">
      <w:pPr>
        <w:pStyle w:val="indexentry0"/>
      </w:pPr>
      <w:r>
        <w:t>Client</w:t>
      </w:r>
    </w:p>
    <w:p w14:paraId="4C5108E1" w14:textId="3F3444C2" w:rsidR="009E5B87" w:rsidRDefault="00847535">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83</w:t>
      </w:r>
      <w:r>
        <w:fldChar w:fldCharType="end"/>
      </w:r>
    </w:p>
    <w:p w14:paraId="5BCE8E2E" w14:textId="6ABD9440" w:rsidR="009E5B87" w:rsidRDefault="00847535">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84</w:t>
      </w:r>
      <w:r>
        <w:fldChar w:fldCharType="end"/>
      </w:r>
    </w:p>
    <w:p w14:paraId="1E3170E0" w14:textId="6B5BA7CB" w:rsidR="009E5B87" w:rsidRDefault="00847535">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83</w:t>
      </w:r>
      <w:r>
        <w:fldChar w:fldCharType="end"/>
      </w:r>
    </w:p>
    <w:p w14:paraId="69C40602" w14:textId="445E27C5" w:rsidR="009E5B87" w:rsidRDefault="00847535">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section_aedefc4aa1e044a6b3f613d494c430b7</w:instrText>
      </w:r>
      <w:r>
        <w:fldChar w:fldCharType="separate"/>
      </w:r>
      <w:r>
        <w:rPr>
          <w:noProof/>
        </w:rPr>
        <w:t>84</w:t>
      </w:r>
      <w:r>
        <w:fldChar w:fldCharType="end"/>
      </w:r>
    </w:p>
    <w:p w14:paraId="20276341" w14:textId="673F6BAF" w:rsidR="009E5B87" w:rsidRDefault="00847535">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section_6c3a91092e104e59b6b50e4f4e157438</w:instrText>
      </w:r>
      <w:r>
        <w:fldChar w:fldCharType="separate"/>
      </w:r>
      <w:r>
        <w:rPr>
          <w:noProof/>
        </w:rPr>
        <w:t>83</w:t>
      </w:r>
      <w:r>
        <w:fldChar w:fldCharType="end"/>
      </w:r>
    </w:p>
    <w:p w14:paraId="22177700" w14:textId="258345BB" w:rsidR="009E5B87" w:rsidRDefault="00847535">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14:paraId="793D124A" w14:textId="7CC1E19E" w:rsidR="009E5B87" w:rsidRDefault="00847535">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84</w:t>
      </w:r>
      <w:r>
        <w:fldChar w:fldCharType="end"/>
      </w:r>
    </w:p>
    <w:p w14:paraId="36F3922D" w14:textId="030FC868" w:rsidR="009E5B87" w:rsidRDefault="00847535">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83</w:t>
      </w:r>
      <w:r>
        <w:fldChar w:fldCharType="end"/>
      </w:r>
    </w:p>
    <w:p w14:paraId="393B9467" w14:textId="54C34F68" w:rsidR="009E5B87" w:rsidRDefault="00847535">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83</w:t>
      </w:r>
      <w:r>
        <w:fldChar w:fldCharType="end"/>
      </w:r>
    </w:p>
    <w:p w14:paraId="3DB8F4E8" w14:textId="5A7BE480" w:rsidR="009E5B87" w:rsidRDefault="00847535">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83</w:t>
      </w:r>
      <w:r>
        <w:fldChar w:fldCharType="end"/>
      </w:r>
    </w:p>
    <w:p w14:paraId="7B9838AD" w14:textId="5BEAC00A" w:rsidR="009E5B87" w:rsidRDefault="00847535">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84</w:t>
      </w:r>
      <w:r>
        <w:fldChar w:fldCharType="end"/>
      </w:r>
    </w:p>
    <w:p w14:paraId="19C3413B" w14:textId="66D46423" w:rsidR="009E5B87" w:rsidRDefault="00847535">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83</w:t>
      </w:r>
      <w:r>
        <w:fldChar w:fldCharType="end"/>
      </w:r>
    </w:p>
    <w:p w14:paraId="72AA3BFD" w14:textId="77777777" w:rsidR="009E5B87" w:rsidRDefault="00847535">
      <w:pPr>
        <w:pStyle w:val="indexentry0"/>
      </w:pPr>
      <w:r>
        <w:t>Common</w:t>
      </w:r>
    </w:p>
    <w:p w14:paraId="07CC44A9" w14:textId="5F2B7CA6" w:rsidR="009E5B87" w:rsidRDefault="00847535">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14:paraId="4272C2AA" w14:textId="39405ABC" w:rsidR="009E5B87" w:rsidRDefault="00847535">
      <w:pPr>
        <w:pStyle w:val="indexentry0"/>
      </w:pP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14:paraId="47A2C13C" w14:textId="465A1371" w:rsidR="009E5B87" w:rsidRDefault="00847535">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14:paraId="49DBED98" w14:textId="77777777" w:rsidR="009E5B87" w:rsidRDefault="009E5B87">
      <w:pPr>
        <w:spacing w:before="0" w:after="0"/>
        <w:rPr>
          <w:sz w:val="16"/>
        </w:rPr>
      </w:pPr>
    </w:p>
    <w:p w14:paraId="1536AF0C" w14:textId="77777777" w:rsidR="009E5B87" w:rsidRDefault="00847535">
      <w:pPr>
        <w:pStyle w:val="indexheader"/>
      </w:pPr>
      <w:r>
        <w:t>D</w:t>
      </w:r>
    </w:p>
    <w:p w14:paraId="6DE61621" w14:textId="77777777" w:rsidR="009E5B87" w:rsidRDefault="009E5B87">
      <w:pPr>
        <w:spacing w:before="0" w:after="0"/>
        <w:rPr>
          <w:sz w:val="16"/>
        </w:rPr>
      </w:pPr>
    </w:p>
    <w:p w14:paraId="2EEBE7BA" w14:textId="2C42592F" w:rsidR="009E5B87" w:rsidRDefault="00847535">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14:paraId="2B25883D" w14:textId="77777777" w:rsidR="009E5B87" w:rsidRDefault="00847535">
      <w:pPr>
        <w:pStyle w:val="indexentry0"/>
      </w:pPr>
      <w:r>
        <w:t>Data model - abstract</w:t>
      </w:r>
    </w:p>
    <w:p w14:paraId="59E85271" w14:textId="10254A07" w:rsidR="009E5B87" w:rsidRDefault="00847535">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83</w:t>
      </w:r>
      <w:r>
        <w:fldChar w:fldCharType="end"/>
      </w:r>
    </w:p>
    <w:p w14:paraId="40AFA16D" w14:textId="48BC02F0" w:rsidR="009E5B87" w:rsidRDefault="00847535">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76</w:t>
      </w:r>
      <w:r>
        <w:fldChar w:fldCharType="end"/>
      </w:r>
    </w:p>
    <w:p w14:paraId="2CD0AD6A" w14:textId="77777777" w:rsidR="009E5B87" w:rsidRDefault="00847535">
      <w:pPr>
        <w:pStyle w:val="indexentry0"/>
      </w:pPr>
      <w:r>
        <w:t>Data types</w:t>
      </w:r>
    </w:p>
    <w:p w14:paraId="5C9974AD" w14:textId="3993A061" w:rsidR="009E5B87" w:rsidRDefault="00847535">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14:paraId="061E0165" w14:textId="6BF2FE08" w:rsidR="009E5B87" w:rsidRDefault="00847535">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14:paraId="48282C6C" w14:textId="21B9C655" w:rsidR="009E5B87" w:rsidRDefault="00847535">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22</w:t>
      </w:r>
      <w:r>
        <w:fldChar w:fldCharType="end"/>
      </w:r>
    </w:p>
    <w:p w14:paraId="483D15EF" w14:textId="675055FA" w:rsidR="009E5B87" w:rsidRDefault="00847535">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14:paraId="6A7F3E79" w14:textId="02E491D1" w:rsidR="009E5B87" w:rsidRDefault="00847535">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14:paraId="2E8CA131" w14:textId="399297DF" w:rsidR="009E5B87" w:rsidRDefault="00847535">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14:paraId="6410AA98" w14:textId="1D5E4DDA" w:rsidR="009E5B87" w:rsidRDefault="00847535">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14:paraId="6E6D623B" w14:textId="51A173D5" w:rsidR="009E5B87" w:rsidRDefault="00847535">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14:paraId="755E698A" w14:textId="61B08053" w:rsidR="009E5B87" w:rsidRDefault="00847535">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14:paraId="4203D9EE" w14:textId="1117E7B3" w:rsidR="009E5B87" w:rsidRDefault="00847535">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14:paraId="28CC509C" w14:textId="3D87D8FE" w:rsidR="009E5B87" w:rsidRDefault="00847535">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39</w:t>
      </w:r>
      <w:r>
        <w:fldChar w:fldCharType="end"/>
      </w:r>
    </w:p>
    <w:p w14:paraId="413D3FA6" w14:textId="3524CDBE" w:rsidR="009E5B87" w:rsidRDefault="00847535">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47</w:t>
      </w:r>
      <w:r>
        <w:fldChar w:fldCharType="end"/>
      </w:r>
    </w:p>
    <w:p w14:paraId="65BF8803" w14:textId="6508ECCF" w:rsidR="009E5B87" w:rsidRDefault="00847535">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14:paraId="7FD1CA94" w14:textId="1C13DCCF" w:rsidR="009E5B87" w:rsidRDefault="00847535">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71</w:t>
      </w:r>
      <w:r>
        <w:fldChar w:fldCharType="end"/>
      </w:r>
    </w:p>
    <w:p w14:paraId="2E559AC2" w14:textId="7C3F902A" w:rsidR="009E5B87" w:rsidRDefault="00847535">
      <w:pPr>
        <w:pStyle w:val="indexentry0"/>
      </w:pPr>
      <w:r>
        <w:t xml:space="preserve">   </w:t>
      </w: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63</w:t>
      </w:r>
      <w:r>
        <w:fldChar w:fldCharType="end"/>
      </w:r>
    </w:p>
    <w:p w14:paraId="251EDC38" w14:textId="598456F9" w:rsidR="009E5B87" w:rsidRDefault="00847535">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21</w:t>
      </w:r>
      <w:r>
        <w:fldChar w:fldCharType="end"/>
      </w:r>
    </w:p>
    <w:p w14:paraId="2BF31EB8" w14:textId="30A37E7F" w:rsidR="009E5B87" w:rsidRDefault="00847535">
      <w:pPr>
        <w:pStyle w:val="indexentry0"/>
      </w:pPr>
      <w:r>
        <w:t xml:space="preserve">   </w:t>
      </w:r>
      <w:hyperlink w:anchor="section_5faee10f8e5543f8935ad6e4294856fc">
        <w:r>
          <w:rPr>
            <w:rStyle w:val="Hyperlink"/>
          </w:rPr>
          <w:t>stream object header</w:t>
        </w:r>
      </w:hyperlink>
      <w:r>
        <w:t xml:space="preserve"> </w:t>
      </w:r>
      <w:r>
        <w:fldChar w:fldCharType="begin"/>
      </w:r>
      <w:r>
        <w:instrText>PAGEREF section_5faee10f8e5543f8935ad6e4294856fc</w:instrText>
      </w:r>
      <w:r>
        <w:fldChar w:fldCharType="separate"/>
      </w:r>
      <w:r>
        <w:rPr>
          <w:noProof/>
        </w:rPr>
        <w:t>14</w:t>
      </w:r>
      <w:r>
        <w:fldChar w:fldCharType="end"/>
      </w:r>
    </w:p>
    <w:p w14:paraId="28EE5289" w14:textId="4A5446CE" w:rsidR="009E5B87" w:rsidRDefault="00847535">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14:paraId="59E11581" w14:textId="5DA9DDDD" w:rsidR="009E5B87" w:rsidRDefault="00847535">
      <w:pPr>
        <w:pStyle w:val="indexentry0"/>
      </w:pPr>
      <w:r>
        <w:t xml:space="preserve">   </w:t>
      </w:r>
      <w:hyperlink w:anchor="section_a29b394a25724f60b032ce15bf278233">
        <w:r>
          <w:rPr>
            <w:rStyle w:val="Hyperlink"/>
          </w:rPr>
          <w:t>sub-request</w:t>
        </w:r>
      </w:hyperlink>
      <w:r>
        <w:t xml:space="preserve"> </w:t>
      </w:r>
      <w:r>
        <w:fldChar w:fldCharType="begin"/>
      </w:r>
      <w:r>
        <w:instrText>PAGEREF section_a29b394a25724f60b032ce15bf278233</w:instrText>
      </w:r>
      <w:r>
        <w:fldChar w:fldCharType="separate"/>
      </w:r>
      <w:r>
        <w:rPr>
          <w:noProof/>
        </w:rPr>
        <w:t>50</w:t>
      </w:r>
      <w:r>
        <w:fldChar w:fldCharType="end"/>
      </w:r>
    </w:p>
    <w:p w14:paraId="2B02D77F" w14:textId="201954BF" w:rsidR="009E5B87" w:rsidRDefault="00847535">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64</w:t>
      </w:r>
      <w:r>
        <w:fldChar w:fldCharType="end"/>
      </w:r>
    </w:p>
    <w:p w14:paraId="2711F09D" w14:textId="77777777" w:rsidR="009E5B87" w:rsidRDefault="009E5B87">
      <w:pPr>
        <w:spacing w:before="0" w:after="0"/>
        <w:rPr>
          <w:sz w:val="16"/>
        </w:rPr>
      </w:pPr>
    </w:p>
    <w:p w14:paraId="764889D4" w14:textId="77777777" w:rsidR="009E5B87" w:rsidRDefault="00847535">
      <w:pPr>
        <w:pStyle w:val="indexheader"/>
      </w:pPr>
      <w:r>
        <w:t>E</w:t>
      </w:r>
    </w:p>
    <w:p w14:paraId="57DC7F34" w14:textId="77777777" w:rsidR="009E5B87" w:rsidRDefault="009E5B87">
      <w:pPr>
        <w:spacing w:before="0" w:after="0"/>
        <w:rPr>
          <w:sz w:val="16"/>
        </w:rPr>
      </w:pPr>
    </w:p>
    <w:p w14:paraId="4108CB07" w14:textId="77777777" w:rsidR="009E5B87" w:rsidRDefault="00847535">
      <w:pPr>
        <w:pStyle w:val="indexentry0"/>
      </w:pPr>
      <w:r>
        <w:t>Events</w:t>
      </w:r>
    </w:p>
    <w:p w14:paraId="09619CEB" w14:textId="76DFD907" w:rsidR="009E5B87" w:rsidRDefault="00847535">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84</w:t>
      </w:r>
      <w:r>
        <w:fldChar w:fldCharType="end"/>
      </w:r>
    </w:p>
    <w:p w14:paraId="00CDA0E4" w14:textId="5BA487E8" w:rsidR="009E5B87" w:rsidRDefault="00847535">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section_d9fbdd6e8ff244b6b19c21c9a33199c4</w:instrText>
      </w:r>
      <w:r>
        <w:fldChar w:fldCharType="separate"/>
      </w:r>
      <w:r>
        <w:rPr>
          <w:noProof/>
        </w:rPr>
        <w:t>83</w:t>
      </w:r>
      <w:r>
        <w:fldChar w:fldCharType="end"/>
      </w:r>
    </w:p>
    <w:p w14:paraId="6BA2032C" w14:textId="73E189DD" w:rsidR="009E5B87" w:rsidRDefault="00847535">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section_3c39cae0b91749d5abe1b176d12b0896</w:instrText>
      </w:r>
      <w:r>
        <w:fldChar w:fldCharType="separate"/>
      </w:r>
      <w:r>
        <w:rPr>
          <w:noProof/>
        </w:rPr>
        <w:t>84</w:t>
      </w:r>
      <w:r>
        <w:fldChar w:fldCharType="end"/>
      </w:r>
    </w:p>
    <w:p w14:paraId="41609F9A" w14:textId="4181A45B" w:rsidR="009E5B87" w:rsidRDefault="00847535">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83</w:t>
      </w:r>
      <w:r>
        <w:fldChar w:fldCharType="end"/>
      </w:r>
    </w:p>
    <w:p w14:paraId="32D7BCA0" w14:textId="77777777" w:rsidR="009E5B87" w:rsidRDefault="00847535">
      <w:pPr>
        <w:pStyle w:val="indexentry0"/>
      </w:pPr>
      <w:r>
        <w:t>Examples</w:t>
      </w:r>
    </w:p>
    <w:p w14:paraId="196C0C43" w14:textId="7B6621C5" w:rsidR="009E5B87" w:rsidRDefault="00847535">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91</w:t>
      </w:r>
      <w:r>
        <w:fldChar w:fldCharType="end"/>
      </w:r>
    </w:p>
    <w:p w14:paraId="611F1A6A" w14:textId="569D1911" w:rsidR="009E5B87" w:rsidRDefault="00847535">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103</w:t>
      </w:r>
      <w:r>
        <w:fldChar w:fldCharType="end"/>
      </w:r>
    </w:p>
    <w:p w14:paraId="01453791" w14:textId="0D972290" w:rsidR="009E5B87" w:rsidRDefault="00847535">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85</w:t>
      </w:r>
      <w:r>
        <w:fldChar w:fldCharType="end"/>
      </w:r>
    </w:p>
    <w:p w14:paraId="57716E18" w14:textId="4EB47B2A" w:rsidR="009E5B87" w:rsidRDefault="00847535">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87</w:t>
      </w:r>
      <w:r>
        <w:fldChar w:fldCharType="end"/>
      </w:r>
    </w:p>
    <w:p w14:paraId="3599864E" w14:textId="024EF36B" w:rsidR="009E5B87" w:rsidRDefault="00847535">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14:paraId="5DC23FBE" w14:textId="4B75D5AE" w:rsidR="009E5B87" w:rsidRDefault="00847535">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14:paraId="00143AF6" w14:textId="77777777" w:rsidR="009E5B87" w:rsidRDefault="009E5B87">
      <w:pPr>
        <w:spacing w:before="0" w:after="0"/>
        <w:rPr>
          <w:sz w:val="16"/>
        </w:rPr>
      </w:pPr>
    </w:p>
    <w:p w14:paraId="2326A82A" w14:textId="77777777" w:rsidR="009E5B87" w:rsidRDefault="00847535">
      <w:pPr>
        <w:pStyle w:val="indexheader"/>
      </w:pPr>
      <w:r>
        <w:t>F</w:t>
      </w:r>
    </w:p>
    <w:p w14:paraId="1D0E20F6" w14:textId="77777777" w:rsidR="009E5B87" w:rsidRDefault="009E5B87">
      <w:pPr>
        <w:spacing w:before="0" w:after="0"/>
        <w:rPr>
          <w:sz w:val="16"/>
        </w:rPr>
      </w:pPr>
    </w:p>
    <w:p w14:paraId="42134C58" w14:textId="21068FE0" w:rsidR="009E5B87" w:rsidRDefault="00847535">
      <w:pPr>
        <w:pStyle w:val="indexentry0"/>
      </w:pPr>
      <w:hyperlink w:anchor="section_73b7086e827f44a3bbed4643e810b125">
        <w:r>
          <w:rPr>
            <w:rStyle w:val="Hyperlink"/>
          </w:rPr>
          <w:t>Fields - vendor-extensible</w:t>
        </w:r>
      </w:hyperlink>
      <w:r>
        <w:t xml:space="preserve"> </w:t>
      </w:r>
      <w:r>
        <w:fldChar w:fldCharType="begin"/>
      </w:r>
      <w:r>
        <w:instrText>PAGEREF section_73b7086e827f44a3bbed4643e810b125</w:instrText>
      </w:r>
      <w:r>
        <w:fldChar w:fldCharType="separate"/>
      </w:r>
      <w:r>
        <w:rPr>
          <w:noProof/>
        </w:rPr>
        <w:t>9</w:t>
      </w:r>
      <w:r>
        <w:fldChar w:fldCharType="end"/>
      </w:r>
    </w:p>
    <w:p w14:paraId="796490AD" w14:textId="55067168" w:rsidR="009E5B87" w:rsidRDefault="00847535">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14:paraId="220F2C58" w14:textId="2502959F" w:rsidR="009E5B87" w:rsidRDefault="00847535">
      <w:pPr>
        <w:pStyle w:val="indexentry0"/>
      </w:pPr>
      <w:hyperlink w:anchor="section_05f209c02e054de9becffc0eb8325637">
        <w:r>
          <w:rPr>
            <w:rStyle w:val="Hyperlink"/>
          </w:rPr>
          <w:t>Full IDL</w:t>
        </w:r>
      </w:hyperlink>
      <w:r>
        <w:t xml:space="preserve"> </w:t>
      </w:r>
      <w:r>
        <w:fldChar w:fldCharType="begin"/>
      </w:r>
      <w:r>
        <w:instrText>PAGEREF section_05f209c02e054de9becffc0eb8325637</w:instrText>
      </w:r>
      <w:r>
        <w:fldChar w:fldCharType="separate"/>
      </w:r>
      <w:r>
        <w:rPr>
          <w:noProof/>
        </w:rPr>
        <w:t>109</w:t>
      </w:r>
      <w:r>
        <w:fldChar w:fldCharType="end"/>
      </w:r>
    </w:p>
    <w:p w14:paraId="3B24EA3C" w14:textId="77777777" w:rsidR="009E5B87" w:rsidRDefault="009E5B87">
      <w:pPr>
        <w:spacing w:before="0" w:after="0"/>
        <w:rPr>
          <w:sz w:val="16"/>
        </w:rPr>
      </w:pPr>
    </w:p>
    <w:p w14:paraId="123AD777" w14:textId="77777777" w:rsidR="009E5B87" w:rsidRDefault="00847535">
      <w:pPr>
        <w:pStyle w:val="indexheader"/>
      </w:pPr>
      <w:r>
        <w:t>G</w:t>
      </w:r>
    </w:p>
    <w:p w14:paraId="7668B7A2" w14:textId="77777777" w:rsidR="009E5B87" w:rsidRDefault="009E5B87">
      <w:pPr>
        <w:spacing w:before="0" w:after="0"/>
        <w:rPr>
          <w:sz w:val="16"/>
        </w:rPr>
      </w:pPr>
    </w:p>
    <w:p w14:paraId="2A59C607" w14:textId="22CAF468" w:rsidR="009E5B87" w:rsidRDefault="00847535">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14:paraId="510EBDE7" w14:textId="77777777" w:rsidR="009E5B87" w:rsidRDefault="009E5B87">
      <w:pPr>
        <w:spacing w:before="0" w:after="0"/>
        <w:rPr>
          <w:sz w:val="16"/>
        </w:rPr>
      </w:pPr>
    </w:p>
    <w:p w14:paraId="3D982C12" w14:textId="77777777" w:rsidR="009E5B87" w:rsidRDefault="00847535">
      <w:pPr>
        <w:pStyle w:val="indexheader"/>
      </w:pPr>
      <w:r>
        <w:t>I</w:t>
      </w:r>
    </w:p>
    <w:p w14:paraId="11DF90A0" w14:textId="77777777" w:rsidR="009E5B87" w:rsidRDefault="009E5B87">
      <w:pPr>
        <w:spacing w:before="0" w:after="0"/>
        <w:rPr>
          <w:sz w:val="16"/>
        </w:rPr>
      </w:pPr>
    </w:p>
    <w:p w14:paraId="48BBF4AF" w14:textId="6F0A6497" w:rsidR="009E5B87" w:rsidRDefault="00847535">
      <w:pPr>
        <w:pStyle w:val="indexentry0"/>
      </w:pPr>
      <w:hyperlink w:anchor="section_05f209c02e054de9becffc0eb8325637">
        <w:r>
          <w:rPr>
            <w:rStyle w:val="Hyperlink"/>
          </w:rPr>
          <w:t>IDL</w:t>
        </w:r>
      </w:hyperlink>
      <w:r>
        <w:t xml:space="preserve"> </w:t>
      </w:r>
      <w:r>
        <w:fldChar w:fldCharType="begin"/>
      </w:r>
      <w:r>
        <w:instrText>PAGEREF section_05f209c02e054de9becffc0eb8325637</w:instrText>
      </w:r>
      <w:r>
        <w:fldChar w:fldCharType="separate"/>
      </w:r>
      <w:r>
        <w:rPr>
          <w:noProof/>
        </w:rPr>
        <w:t>109</w:t>
      </w:r>
      <w:r>
        <w:fldChar w:fldCharType="end"/>
      </w:r>
    </w:p>
    <w:p w14:paraId="6DA6BE01" w14:textId="6E6163FE" w:rsidR="009E5B87" w:rsidRDefault="00847535">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108</w:t>
      </w:r>
      <w:r>
        <w:fldChar w:fldCharType="end"/>
      </w:r>
    </w:p>
    <w:p w14:paraId="30D423CD" w14:textId="3086117C" w:rsidR="009E5B87" w:rsidRDefault="00847535">
      <w:pPr>
        <w:pStyle w:val="indexentry0"/>
      </w:pPr>
      <w:hyperlink w:anchor="section_53a8d1c8fbeb483b9d6fa9d49203dd74">
        <w:r>
          <w:rPr>
            <w:rStyle w:val="Hyperlink"/>
          </w:rPr>
          <w:t>Index of security parameters</w:t>
        </w:r>
      </w:hyperlink>
      <w:r>
        <w:t xml:space="preserve"> </w:t>
      </w:r>
      <w:r>
        <w:fldChar w:fldCharType="begin"/>
      </w:r>
      <w:r>
        <w:instrText>PAGEREF section_53a8d1c8fbeb483b9d6fa9d49203dd74</w:instrText>
      </w:r>
      <w:r>
        <w:fldChar w:fldCharType="separate"/>
      </w:r>
      <w:r>
        <w:rPr>
          <w:noProof/>
        </w:rPr>
        <w:t>108</w:t>
      </w:r>
      <w:r>
        <w:fldChar w:fldCharType="end"/>
      </w:r>
    </w:p>
    <w:p w14:paraId="556E37A1" w14:textId="530AB2FB" w:rsidR="009E5B87" w:rsidRDefault="00847535">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14:paraId="0058F242" w14:textId="77777777" w:rsidR="009E5B87" w:rsidRDefault="00847535">
      <w:pPr>
        <w:pStyle w:val="indexentry0"/>
      </w:pPr>
      <w:r>
        <w:t>Initialization</w:t>
      </w:r>
    </w:p>
    <w:p w14:paraId="6F528E7D" w14:textId="66749CEA" w:rsidR="009E5B87" w:rsidRDefault="00847535">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83</w:t>
      </w:r>
      <w:r>
        <w:fldChar w:fldCharType="end"/>
      </w:r>
    </w:p>
    <w:p w14:paraId="4D313A50" w14:textId="272A9ADE" w:rsidR="009E5B87" w:rsidRDefault="00847535">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80</w:t>
      </w:r>
      <w:r>
        <w:fldChar w:fldCharType="end"/>
      </w:r>
    </w:p>
    <w:p w14:paraId="7496DC50" w14:textId="298FCDEE" w:rsidR="009E5B87" w:rsidRDefault="00847535">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14:paraId="5A8ECD51" w14:textId="77777777" w:rsidR="009E5B87" w:rsidRDefault="009E5B87">
      <w:pPr>
        <w:spacing w:before="0" w:after="0"/>
        <w:rPr>
          <w:sz w:val="16"/>
        </w:rPr>
      </w:pPr>
    </w:p>
    <w:p w14:paraId="336777C4" w14:textId="77777777" w:rsidR="009E5B87" w:rsidRDefault="00847535">
      <w:pPr>
        <w:pStyle w:val="indexheader"/>
      </w:pPr>
      <w:r>
        <w:t>K</w:t>
      </w:r>
    </w:p>
    <w:p w14:paraId="236A5DCA" w14:textId="77777777" w:rsidR="009E5B87" w:rsidRDefault="009E5B87">
      <w:pPr>
        <w:spacing w:before="0" w:after="0"/>
        <w:rPr>
          <w:sz w:val="16"/>
        </w:rPr>
      </w:pPr>
    </w:p>
    <w:p w14:paraId="429CE214" w14:textId="13E39FE1" w:rsidR="009E5B87" w:rsidRDefault="00847535">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39</w:t>
      </w:r>
      <w:r>
        <w:fldChar w:fldCharType="end"/>
      </w:r>
    </w:p>
    <w:p w14:paraId="1799EEFD" w14:textId="77777777" w:rsidR="009E5B87" w:rsidRDefault="009E5B87">
      <w:pPr>
        <w:spacing w:before="0" w:after="0"/>
        <w:rPr>
          <w:sz w:val="16"/>
        </w:rPr>
      </w:pPr>
    </w:p>
    <w:p w14:paraId="07720B99" w14:textId="77777777" w:rsidR="009E5B87" w:rsidRDefault="00847535">
      <w:pPr>
        <w:pStyle w:val="indexheader"/>
      </w:pPr>
      <w:r>
        <w:t>L</w:t>
      </w:r>
    </w:p>
    <w:p w14:paraId="3D339C16" w14:textId="77777777" w:rsidR="009E5B87" w:rsidRDefault="009E5B87">
      <w:pPr>
        <w:spacing w:before="0" w:after="0"/>
        <w:rPr>
          <w:sz w:val="16"/>
        </w:rPr>
      </w:pPr>
    </w:p>
    <w:p w14:paraId="7FF7D7F9" w14:textId="77777777" w:rsidR="009E5B87" w:rsidRDefault="00847535">
      <w:pPr>
        <w:pStyle w:val="indexentry0"/>
      </w:pPr>
      <w:r>
        <w:t>Local events</w:t>
      </w:r>
    </w:p>
    <w:p w14:paraId="62255F72" w14:textId="7903F6D4" w:rsidR="009E5B87" w:rsidRDefault="00847535">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84</w:t>
      </w:r>
      <w:r>
        <w:fldChar w:fldCharType="end"/>
      </w:r>
    </w:p>
    <w:p w14:paraId="4ECB7925" w14:textId="43C75B7C" w:rsidR="009E5B87" w:rsidRDefault="00847535">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83</w:t>
      </w:r>
      <w:r>
        <w:fldChar w:fldCharType="end"/>
      </w:r>
    </w:p>
    <w:p w14:paraId="6EF36D62" w14:textId="77777777" w:rsidR="009E5B87" w:rsidRDefault="009E5B87">
      <w:pPr>
        <w:spacing w:before="0" w:after="0"/>
        <w:rPr>
          <w:sz w:val="16"/>
        </w:rPr>
      </w:pPr>
    </w:p>
    <w:p w14:paraId="0BB84CDB" w14:textId="77777777" w:rsidR="009E5B87" w:rsidRDefault="00847535">
      <w:pPr>
        <w:pStyle w:val="indexheader"/>
      </w:pPr>
      <w:r>
        <w:t>M</w:t>
      </w:r>
    </w:p>
    <w:p w14:paraId="3869119A" w14:textId="77777777" w:rsidR="009E5B87" w:rsidRDefault="009E5B87">
      <w:pPr>
        <w:spacing w:before="0" w:after="0"/>
        <w:rPr>
          <w:sz w:val="16"/>
        </w:rPr>
      </w:pPr>
    </w:p>
    <w:p w14:paraId="31D50295" w14:textId="77777777" w:rsidR="009E5B87" w:rsidRDefault="00847535">
      <w:pPr>
        <w:pStyle w:val="indexentry0"/>
      </w:pPr>
      <w:r>
        <w:t>Message processing</w:t>
      </w:r>
    </w:p>
    <w:p w14:paraId="53D0EC76" w14:textId="332124FC" w:rsidR="009E5B87" w:rsidRDefault="00847535">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83</w:t>
      </w:r>
      <w:r>
        <w:fldChar w:fldCharType="end"/>
      </w:r>
    </w:p>
    <w:p w14:paraId="110C5F02" w14:textId="343B40CF" w:rsidR="009E5B87" w:rsidRDefault="00847535">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80</w:t>
      </w:r>
      <w:r>
        <w:fldChar w:fldCharType="end"/>
      </w:r>
    </w:p>
    <w:p w14:paraId="22A59809" w14:textId="77777777" w:rsidR="009E5B87" w:rsidRDefault="00847535">
      <w:pPr>
        <w:pStyle w:val="indexentry0"/>
      </w:pPr>
      <w:r>
        <w:lastRenderedPageBreak/>
        <w:t>Messages</w:t>
      </w:r>
    </w:p>
    <w:p w14:paraId="45C64F9C" w14:textId="36A869AA" w:rsidR="009E5B87" w:rsidRDefault="00847535">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14:paraId="63E8F24E" w14:textId="1D3F0A86" w:rsidR="009E5B87" w:rsidRDefault="00847535">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14:paraId="7AA483FB" w14:textId="77777777" w:rsidR="009E5B87" w:rsidRDefault="00847535">
      <w:pPr>
        <w:pStyle w:val="indexentry0"/>
      </w:pPr>
      <w:r>
        <w:t>Methods</w:t>
      </w:r>
    </w:p>
    <w:p w14:paraId="146838BC" w14:textId="1390ABE7" w:rsidR="009E5B87" w:rsidRDefault="00847535">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82</w:t>
      </w:r>
      <w:r>
        <w:fldChar w:fldCharType="end"/>
      </w:r>
    </w:p>
    <w:p w14:paraId="7D554435" w14:textId="173EE42D" w:rsidR="009E5B87" w:rsidRDefault="00847535">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84</w:t>
      </w:r>
      <w:r>
        <w:fldChar w:fldCharType="end"/>
      </w:r>
    </w:p>
    <w:p w14:paraId="4B26A322" w14:textId="7116747E" w:rsidR="009E5B87" w:rsidRDefault="00847535">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82</w:t>
      </w:r>
      <w:r>
        <w:fldChar w:fldCharType="end"/>
      </w:r>
    </w:p>
    <w:p w14:paraId="244D2F30" w14:textId="6F8C18C0" w:rsidR="009E5B87" w:rsidRDefault="00847535">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84</w:t>
      </w:r>
      <w:r>
        <w:fldChar w:fldCharType="end"/>
      </w:r>
    </w:p>
    <w:p w14:paraId="40180420" w14:textId="05D0A3F6" w:rsidR="009E5B87" w:rsidRDefault="00847535">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81</w:t>
      </w:r>
      <w:r>
        <w:fldChar w:fldCharType="end"/>
      </w:r>
    </w:p>
    <w:p w14:paraId="74632899" w14:textId="72633914" w:rsidR="009E5B87" w:rsidRDefault="00847535">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83</w:t>
      </w:r>
      <w:r>
        <w:fldChar w:fldCharType="end"/>
      </w:r>
    </w:p>
    <w:p w14:paraId="1B1961C8" w14:textId="5E334BF4" w:rsidR="009E5B87" w:rsidRDefault="00847535">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81</w:t>
      </w:r>
      <w:r>
        <w:fldChar w:fldCharType="end"/>
      </w:r>
    </w:p>
    <w:p w14:paraId="37C8F439" w14:textId="6746D16E" w:rsidR="009E5B87" w:rsidRDefault="00847535">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83</w:t>
      </w:r>
      <w:r>
        <w:fldChar w:fldCharType="end"/>
      </w:r>
    </w:p>
    <w:p w14:paraId="334DFBE2" w14:textId="77777777" w:rsidR="009E5B87" w:rsidRDefault="009E5B87">
      <w:pPr>
        <w:spacing w:before="0" w:after="0"/>
        <w:rPr>
          <w:sz w:val="16"/>
        </w:rPr>
      </w:pPr>
    </w:p>
    <w:p w14:paraId="51C4EA63" w14:textId="77777777" w:rsidR="009E5B87" w:rsidRDefault="00847535">
      <w:pPr>
        <w:pStyle w:val="indexheader"/>
      </w:pPr>
      <w:r>
        <w:t>N</w:t>
      </w:r>
    </w:p>
    <w:p w14:paraId="0A60B747" w14:textId="77777777" w:rsidR="009E5B87" w:rsidRDefault="009E5B87">
      <w:pPr>
        <w:spacing w:before="0" w:after="0"/>
        <w:rPr>
          <w:sz w:val="16"/>
        </w:rPr>
      </w:pPr>
    </w:p>
    <w:p w14:paraId="3B63D411" w14:textId="480DD7A2" w:rsidR="009E5B87" w:rsidRDefault="00847535">
      <w:pPr>
        <w:pStyle w:val="indexentry0"/>
      </w:pPr>
      <w:hyperlink w:anchor="section_0860e7d2713a430b87816dcc352b26f8">
        <w:r>
          <w:rPr>
            <w:rStyle w:val="Hyperlink"/>
          </w:rPr>
          <w:t>Normative references</w:t>
        </w:r>
      </w:hyperlink>
      <w:r>
        <w:t xml:space="preserve"> </w:t>
      </w:r>
      <w:r>
        <w:fldChar w:fldCharType="begin"/>
      </w:r>
      <w:r>
        <w:instrText>PAGEREF section_0860e7d2713a430b87816dcc352b26f8</w:instrText>
      </w:r>
      <w:r>
        <w:fldChar w:fldCharType="separate"/>
      </w:r>
      <w:r>
        <w:rPr>
          <w:noProof/>
        </w:rPr>
        <w:t>8</w:t>
      </w:r>
      <w:r>
        <w:fldChar w:fldCharType="end"/>
      </w:r>
    </w:p>
    <w:p w14:paraId="7FCB6FA1" w14:textId="77777777" w:rsidR="009E5B87" w:rsidRDefault="009E5B87">
      <w:pPr>
        <w:spacing w:before="0" w:after="0"/>
        <w:rPr>
          <w:sz w:val="16"/>
        </w:rPr>
      </w:pPr>
    </w:p>
    <w:p w14:paraId="3A86836D" w14:textId="77777777" w:rsidR="009E5B87" w:rsidRDefault="00847535">
      <w:pPr>
        <w:pStyle w:val="indexheader"/>
      </w:pPr>
      <w:r>
        <w:t>O</w:t>
      </w:r>
    </w:p>
    <w:p w14:paraId="556CC3E3" w14:textId="77777777" w:rsidR="009E5B87" w:rsidRDefault="009E5B87">
      <w:pPr>
        <w:spacing w:before="0" w:after="0"/>
        <w:rPr>
          <w:sz w:val="16"/>
        </w:rPr>
      </w:pPr>
    </w:p>
    <w:p w14:paraId="48A3CCC2" w14:textId="651DACC8" w:rsidR="009E5B87" w:rsidRDefault="00847535">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94</w:t>
      </w:r>
      <w:r>
        <w:fldChar w:fldCharType="end"/>
      </w:r>
    </w:p>
    <w:p w14:paraId="4EF2FA87" w14:textId="5244853F" w:rsidR="009E5B87" w:rsidRDefault="00847535">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14:paraId="5A81F4E4" w14:textId="77777777" w:rsidR="009E5B87" w:rsidRDefault="009E5B87">
      <w:pPr>
        <w:spacing w:before="0" w:after="0"/>
        <w:rPr>
          <w:sz w:val="16"/>
        </w:rPr>
      </w:pPr>
    </w:p>
    <w:p w14:paraId="469CC597" w14:textId="77777777" w:rsidR="009E5B87" w:rsidRDefault="00847535">
      <w:pPr>
        <w:pStyle w:val="indexheader"/>
      </w:pPr>
      <w:r>
        <w:t>P</w:t>
      </w:r>
    </w:p>
    <w:p w14:paraId="075507E0" w14:textId="77777777" w:rsidR="009E5B87" w:rsidRDefault="009E5B87">
      <w:pPr>
        <w:spacing w:before="0" w:after="0"/>
        <w:rPr>
          <w:sz w:val="16"/>
        </w:rPr>
      </w:pPr>
    </w:p>
    <w:p w14:paraId="641BE3EE" w14:textId="0AA29CDD" w:rsidR="009E5B87" w:rsidRDefault="00847535">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108</w:t>
      </w:r>
      <w:r>
        <w:fldChar w:fldCharType="end"/>
      </w:r>
    </w:p>
    <w:p w14:paraId="1D040D36" w14:textId="737EF1A0" w:rsidR="009E5B87" w:rsidRDefault="00847535">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14:paraId="3F7B8BBC" w14:textId="1F4572DB" w:rsidR="009E5B87" w:rsidRDefault="00847535">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14:paraId="01AC9134" w14:textId="20BE90B5" w:rsidR="009E5B87" w:rsidRDefault="00847535">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110</w:t>
      </w:r>
      <w:r>
        <w:fldChar w:fldCharType="end"/>
      </w:r>
    </w:p>
    <w:p w14:paraId="544B2C90" w14:textId="77777777" w:rsidR="009E5B87" w:rsidRDefault="00847535">
      <w:pPr>
        <w:pStyle w:val="indexentry0"/>
      </w:pPr>
      <w:r>
        <w:t>Protocol Details</w:t>
      </w:r>
    </w:p>
    <w:p w14:paraId="62F984C0" w14:textId="0A49C3EC" w:rsidR="009E5B87" w:rsidRDefault="00847535">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14:paraId="1966B4EF" w14:textId="486879BF" w:rsidR="009E5B87" w:rsidRDefault="00847535">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91</w:t>
      </w:r>
      <w:r>
        <w:fldChar w:fldCharType="end"/>
      </w:r>
    </w:p>
    <w:p w14:paraId="1437FFFB" w14:textId="2590B3CA" w:rsidR="009E5B87" w:rsidRDefault="00847535">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section_87357b9a76a441a68264a593f4769ffa</w:instrText>
      </w:r>
      <w:r>
        <w:fldChar w:fldCharType="separate"/>
      </w:r>
      <w:r>
        <w:rPr>
          <w:noProof/>
        </w:rPr>
        <w:t>98</w:t>
      </w:r>
      <w:r>
        <w:fldChar w:fldCharType="end"/>
      </w:r>
    </w:p>
    <w:p w14:paraId="4363FAC7" w14:textId="153125E2" w:rsidR="009E5B87" w:rsidRDefault="00847535">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94</w:t>
      </w:r>
      <w:r>
        <w:fldChar w:fldCharType="end"/>
      </w:r>
    </w:p>
    <w:p w14:paraId="6D987FC7" w14:textId="151D605D" w:rsidR="009E5B87" w:rsidRDefault="00847535">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section_6a2489e430c4463a80ff45e722884bd5</w:instrText>
      </w:r>
      <w:r>
        <w:fldChar w:fldCharType="separate"/>
      </w:r>
      <w:r>
        <w:rPr>
          <w:noProof/>
        </w:rPr>
        <w:t>103</w:t>
      </w:r>
      <w:r>
        <w:fldChar w:fldCharType="end"/>
      </w:r>
    </w:p>
    <w:p w14:paraId="0E6AED2E" w14:textId="1F420EBF" w:rsidR="009E5B87" w:rsidRDefault="00847535">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92</w:t>
      </w:r>
      <w:r>
        <w:fldChar w:fldCharType="end"/>
      </w:r>
    </w:p>
    <w:p w14:paraId="3719C92A" w14:textId="538A7E98" w:rsidR="009E5B87" w:rsidRDefault="00847535">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section_b9683ff6d25d46e8ba0f824dcbff23d7</w:instrText>
      </w:r>
      <w:r>
        <w:fldChar w:fldCharType="separate"/>
      </w:r>
      <w:r>
        <w:rPr>
          <w:noProof/>
        </w:rPr>
        <w:t>98</w:t>
      </w:r>
      <w:r>
        <w:fldChar w:fldCharType="end"/>
      </w:r>
    </w:p>
    <w:p w14:paraId="734726B9" w14:textId="2D1C75A3" w:rsidR="009E5B87" w:rsidRDefault="00847535">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100</w:t>
      </w:r>
      <w:r>
        <w:fldChar w:fldCharType="end"/>
      </w:r>
    </w:p>
    <w:p w14:paraId="0BA57894" w14:textId="3ACB4C12" w:rsidR="009E5B87" w:rsidRDefault="00847535">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96</w:t>
      </w:r>
      <w:r>
        <w:fldChar w:fldCharType="end"/>
      </w:r>
    </w:p>
    <w:p w14:paraId="660F727F" w14:textId="5E379014" w:rsidR="009E5B87" w:rsidRDefault="00847535">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103</w:t>
      </w:r>
      <w:r>
        <w:fldChar w:fldCharType="end"/>
      </w:r>
    </w:p>
    <w:p w14:paraId="79A85CD5" w14:textId="5198E744" w:rsidR="009E5B87" w:rsidRDefault="00847535">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82</w:t>
      </w:r>
      <w:r>
        <w:fldChar w:fldCharType="end"/>
      </w:r>
    </w:p>
    <w:p w14:paraId="4AFE4A65" w14:textId="46F3CAFC" w:rsidR="009E5B87" w:rsidRDefault="00847535">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84</w:t>
      </w:r>
      <w:r>
        <w:fldChar w:fldCharType="end"/>
      </w:r>
    </w:p>
    <w:p w14:paraId="1878D7A4" w14:textId="77777777" w:rsidR="009E5B87" w:rsidRDefault="009E5B87">
      <w:pPr>
        <w:spacing w:before="0" w:after="0"/>
        <w:rPr>
          <w:sz w:val="16"/>
        </w:rPr>
      </w:pPr>
    </w:p>
    <w:p w14:paraId="6EF564F9" w14:textId="77777777" w:rsidR="009E5B87" w:rsidRDefault="00847535">
      <w:pPr>
        <w:pStyle w:val="indexheader"/>
      </w:pPr>
      <w:r>
        <w:t>Q</w:t>
      </w:r>
    </w:p>
    <w:p w14:paraId="572F9FB7" w14:textId="77777777" w:rsidR="009E5B87" w:rsidRDefault="009E5B87">
      <w:pPr>
        <w:spacing w:before="0" w:after="0"/>
        <w:rPr>
          <w:sz w:val="16"/>
        </w:rPr>
      </w:pPr>
    </w:p>
    <w:p w14:paraId="590F01AD" w14:textId="21EC1BD6" w:rsidR="009E5B87" w:rsidRDefault="00847535">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81</w:t>
      </w:r>
      <w:r>
        <w:fldChar w:fldCharType="end"/>
      </w:r>
    </w:p>
    <w:p w14:paraId="2FC02DA7" w14:textId="0EAF7821" w:rsidR="009E5B87" w:rsidRDefault="00847535">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83</w:t>
      </w:r>
      <w:r>
        <w:fldChar w:fldCharType="end"/>
      </w:r>
    </w:p>
    <w:p w14:paraId="7AA43768" w14:textId="07BFECA2" w:rsidR="009E5B87" w:rsidRDefault="00847535">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85</w:t>
      </w:r>
      <w:r>
        <w:fldChar w:fldCharType="end"/>
      </w:r>
    </w:p>
    <w:p w14:paraId="08EE8586" w14:textId="66A606C8" w:rsidR="009E5B87" w:rsidRDefault="00847535">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87</w:t>
      </w:r>
      <w:r>
        <w:fldChar w:fldCharType="end"/>
      </w:r>
    </w:p>
    <w:p w14:paraId="41851928" w14:textId="63CB1C4F" w:rsidR="009E5B87" w:rsidRDefault="00847535">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81</w:t>
      </w:r>
      <w:r>
        <w:fldChar w:fldCharType="end"/>
      </w:r>
    </w:p>
    <w:p w14:paraId="2A22E534" w14:textId="3B40EFAA" w:rsidR="009E5B87" w:rsidRDefault="00847535">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83</w:t>
      </w:r>
      <w:r>
        <w:fldChar w:fldCharType="end"/>
      </w:r>
    </w:p>
    <w:p w14:paraId="17BFD548" w14:textId="77777777" w:rsidR="009E5B87" w:rsidRDefault="009E5B87">
      <w:pPr>
        <w:spacing w:before="0" w:after="0"/>
        <w:rPr>
          <w:sz w:val="16"/>
        </w:rPr>
      </w:pPr>
    </w:p>
    <w:p w14:paraId="3565F962" w14:textId="77777777" w:rsidR="009E5B87" w:rsidRDefault="00847535">
      <w:pPr>
        <w:pStyle w:val="indexheader"/>
      </w:pPr>
      <w:r>
        <w:t>R</w:t>
      </w:r>
    </w:p>
    <w:p w14:paraId="241CF05B" w14:textId="77777777" w:rsidR="009E5B87" w:rsidRDefault="009E5B87">
      <w:pPr>
        <w:spacing w:before="0" w:after="0"/>
        <w:rPr>
          <w:sz w:val="16"/>
        </w:rPr>
      </w:pPr>
    </w:p>
    <w:p w14:paraId="053D9F0A" w14:textId="0B166993" w:rsidR="009E5B87" w:rsidRDefault="00847535">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14:paraId="280AFD27" w14:textId="49C1F631" w:rsidR="009E5B87" w:rsidRDefault="00847535">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14:paraId="489E95B0" w14:textId="48C8E2DE" w:rsidR="009E5B87" w:rsidRDefault="00847535">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14:paraId="06E15696" w14:textId="6CE50624" w:rsidR="009E5B87" w:rsidRDefault="00847535">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14:paraId="0DC35D36" w14:textId="424769F7" w:rsidR="009E5B87" w:rsidRDefault="00847535">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103</w:t>
      </w:r>
      <w:r>
        <w:fldChar w:fldCharType="end"/>
      </w:r>
    </w:p>
    <w:p w14:paraId="1ADB943F" w14:textId="5E2E7E5C" w:rsidR="009E5B87" w:rsidRDefault="00847535">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92</w:t>
      </w:r>
      <w:r>
        <w:fldChar w:fldCharType="end"/>
      </w:r>
    </w:p>
    <w:p w14:paraId="74D2EE21" w14:textId="59E9148A" w:rsidR="009E5B87" w:rsidRDefault="00847535">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47</w:t>
      </w:r>
      <w:r>
        <w:fldChar w:fldCharType="end"/>
      </w:r>
    </w:p>
    <w:p w14:paraId="5B065F7F" w14:textId="032F4AA8" w:rsidR="009E5B87" w:rsidRDefault="00847535">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50</w:t>
      </w:r>
      <w:r>
        <w:fldChar w:fldCharType="end"/>
      </w:r>
    </w:p>
    <w:p w14:paraId="1E8A808D" w14:textId="2A31743A" w:rsidR="009E5B87" w:rsidRDefault="00847535">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14:paraId="42726CE7" w14:textId="775E1C66" w:rsidR="009E5B87" w:rsidRDefault="00847535">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71</w:t>
      </w:r>
      <w:r>
        <w:fldChar w:fldCharType="end"/>
      </w:r>
    </w:p>
    <w:p w14:paraId="3AC89EED" w14:textId="394F966C" w:rsidR="009E5B87" w:rsidRDefault="00847535">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72</w:t>
      </w:r>
      <w:r>
        <w:fldChar w:fldCharType="end"/>
      </w:r>
    </w:p>
    <w:p w14:paraId="3D85CF1A" w14:textId="64764F35" w:rsidR="009E5B87" w:rsidRDefault="00847535">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75</w:t>
      </w:r>
      <w:r>
        <w:fldChar w:fldCharType="end"/>
      </w:r>
    </w:p>
    <w:p w14:paraId="5166EC97" w14:textId="18241BCA" w:rsidR="009E5B87" w:rsidRDefault="00847535">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74</w:t>
      </w:r>
      <w:r>
        <w:fldChar w:fldCharType="end"/>
      </w:r>
    </w:p>
    <w:p w14:paraId="748F3604" w14:textId="33522DE1" w:rsidR="009E5B87" w:rsidRDefault="00847535">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74</w:t>
      </w:r>
      <w:r>
        <w:fldChar w:fldCharType="end"/>
      </w:r>
    </w:p>
    <w:p w14:paraId="35183D80" w14:textId="1202885D" w:rsidR="009E5B87" w:rsidRDefault="00847535">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63</w:t>
      </w:r>
      <w:r>
        <w:fldChar w:fldCharType="end"/>
      </w:r>
    </w:p>
    <w:p w14:paraId="7DFC2FB0" w14:textId="0EFBD6BF" w:rsidR="009E5B87" w:rsidRDefault="00847535">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98</w:t>
      </w:r>
      <w:r>
        <w:fldChar w:fldCharType="end"/>
      </w:r>
    </w:p>
    <w:p w14:paraId="4EBE6B1F" w14:textId="77777777" w:rsidR="009E5B87" w:rsidRDefault="009E5B87">
      <w:pPr>
        <w:spacing w:before="0" w:after="0"/>
        <w:rPr>
          <w:sz w:val="16"/>
        </w:rPr>
      </w:pPr>
    </w:p>
    <w:p w14:paraId="7A206B96" w14:textId="77777777" w:rsidR="009E5B87" w:rsidRDefault="00847535">
      <w:pPr>
        <w:pStyle w:val="indexheader"/>
      </w:pPr>
      <w:r>
        <w:t>S</w:t>
      </w:r>
    </w:p>
    <w:p w14:paraId="48CC45D7" w14:textId="77777777" w:rsidR="009E5B87" w:rsidRDefault="009E5B87">
      <w:pPr>
        <w:spacing w:before="0" w:after="0"/>
        <w:rPr>
          <w:sz w:val="16"/>
        </w:rPr>
      </w:pPr>
    </w:p>
    <w:p w14:paraId="5FA015C1" w14:textId="77777777" w:rsidR="009E5B87" w:rsidRDefault="00847535">
      <w:pPr>
        <w:pStyle w:val="indexentry0"/>
      </w:pPr>
      <w:r>
        <w:t>Security</w:t>
      </w:r>
    </w:p>
    <w:p w14:paraId="1B6F865A" w14:textId="7E6B66AB" w:rsidR="009E5B87" w:rsidRDefault="00847535">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108</w:t>
      </w:r>
      <w:r>
        <w:fldChar w:fldCharType="end"/>
      </w:r>
    </w:p>
    <w:p w14:paraId="2081DA21" w14:textId="625697AB" w:rsidR="009E5B87" w:rsidRDefault="00847535">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108</w:t>
      </w:r>
      <w:r>
        <w:fldChar w:fldCharType="end"/>
      </w:r>
    </w:p>
    <w:p w14:paraId="3099D6A4" w14:textId="77777777" w:rsidR="009E5B87" w:rsidRDefault="00847535">
      <w:pPr>
        <w:pStyle w:val="indexentry0"/>
      </w:pPr>
      <w:r>
        <w:t>Sequencing rules</w:t>
      </w:r>
    </w:p>
    <w:p w14:paraId="18CC2354" w14:textId="3E392245" w:rsidR="009E5B87" w:rsidRDefault="00847535">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83</w:t>
      </w:r>
      <w:r>
        <w:fldChar w:fldCharType="end"/>
      </w:r>
    </w:p>
    <w:p w14:paraId="6A740782" w14:textId="7F83BB26" w:rsidR="009E5B87" w:rsidRDefault="00847535">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80</w:t>
      </w:r>
      <w:r>
        <w:fldChar w:fldCharType="end"/>
      </w:r>
    </w:p>
    <w:p w14:paraId="0050F6B3" w14:textId="72444B19" w:rsidR="009E5B87" w:rsidRDefault="00847535">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21</w:t>
      </w:r>
      <w:r>
        <w:fldChar w:fldCharType="end"/>
      </w:r>
    </w:p>
    <w:p w14:paraId="3D14D6CB" w14:textId="77777777" w:rsidR="009E5B87" w:rsidRDefault="00847535">
      <w:pPr>
        <w:pStyle w:val="indexentry0"/>
      </w:pPr>
      <w:r>
        <w:t>Server</w:t>
      </w:r>
    </w:p>
    <w:p w14:paraId="6380F234" w14:textId="14A1AB99" w:rsidR="009E5B87" w:rsidRDefault="00847535">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76</w:t>
      </w:r>
      <w:r>
        <w:fldChar w:fldCharType="end"/>
      </w:r>
    </w:p>
    <w:p w14:paraId="64D88F8D" w14:textId="7EC4BC4D" w:rsidR="009E5B87" w:rsidRDefault="00847535">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82</w:t>
      </w:r>
      <w:r>
        <w:fldChar w:fldCharType="end"/>
      </w:r>
    </w:p>
    <w:p w14:paraId="63080C2E" w14:textId="49A9208B" w:rsidR="009E5B87" w:rsidRDefault="00847535">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80</w:t>
      </w:r>
      <w:r>
        <w:fldChar w:fldCharType="end"/>
      </w:r>
    </w:p>
    <w:p w14:paraId="46C8397F" w14:textId="18C10EDD" w:rsidR="009E5B87" w:rsidRDefault="00847535">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83</w:t>
      </w:r>
      <w:r>
        <w:fldChar w:fldCharType="end"/>
      </w:r>
    </w:p>
    <w:p w14:paraId="0A528F7D" w14:textId="02E7DA2B" w:rsidR="009E5B87" w:rsidRDefault="00847535">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80</w:t>
      </w:r>
      <w:r>
        <w:fldChar w:fldCharType="end"/>
      </w:r>
    </w:p>
    <w:p w14:paraId="1C57536D" w14:textId="1AD4DD50" w:rsidR="009E5B87" w:rsidRDefault="00847535">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76</w:t>
      </w:r>
      <w:r>
        <w:fldChar w:fldCharType="end"/>
      </w:r>
    </w:p>
    <w:p w14:paraId="5D284C18" w14:textId="2F5473A1" w:rsidR="009E5B87" w:rsidRDefault="00847535">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82</w:t>
      </w:r>
      <w:r>
        <w:fldChar w:fldCharType="end"/>
      </w:r>
    </w:p>
    <w:p w14:paraId="6DFC2A34" w14:textId="268FDAAF" w:rsidR="009E5B87" w:rsidRDefault="00847535">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81</w:t>
      </w:r>
      <w:r>
        <w:fldChar w:fldCharType="end"/>
      </w:r>
    </w:p>
    <w:p w14:paraId="7DEC05E5" w14:textId="32D97480" w:rsidR="009E5B87" w:rsidRDefault="00847535">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81</w:t>
      </w:r>
      <w:r>
        <w:fldChar w:fldCharType="end"/>
      </w:r>
    </w:p>
    <w:p w14:paraId="62AB2FE1" w14:textId="296F2509" w:rsidR="009E5B87" w:rsidRDefault="00847535">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80</w:t>
      </w:r>
      <w:r>
        <w:fldChar w:fldCharType="end"/>
      </w:r>
    </w:p>
    <w:p w14:paraId="5C58B728" w14:textId="1045461B" w:rsidR="009E5B87" w:rsidRDefault="00847535">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83</w:t>
      </w:r>
      <w:r>
        <w:fldChar w:fldCharType="end"/>
      </w:r>
    </w:p>
    <w:p w14:paraId="5277735D" w14:textId="7CAE7364" w:rsidR="009E5B87" w:rsidRDefault="00847535">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80</w:t>
      </w:r>
      <w:r>
        <w:fldChar w:fldCharType="end"/>
      </w:r>
    </w:p>
    <w:p w14:paraId="4B919DF6" w14:textId="66367D7C" w:rsidR="009E5B87" w:rsidRDefault="00847535">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14:paraId="2C65C4C7" w14:textId="7C5FCEED" w:rsidR="009E5B87" w:rsidRDefault="00847535">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100</w:t>
      </w:r>
      <w:r>
        <w:fldChar w:fldCharType="end"/>
      </w:r>
    </w:p>
    <w:p w14:paraId="573ADB09" w14:textId="5050A856" w:rsidR="009E5B87" w:rsidRDefault="00847535">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96</w:t>
      </w:r>
      <w:r>
        <w:fldChar w:fldCharType="end"/>
      </w:r>
    </w:p>
    <w:p w14:paraId="07F1D2D2" w14:textId="70B5CED1" w:rsidR="009E5B87" w:rsidRDefault="00847535">
      <w:pPr>
        <w:pStyle w:val="indexentry0"/>
      </w:pPr>
      <w:hyperlink w:anchor="section_5faee10f8e5543f8935ad6e4294856fc">
        <w:r>
          <w:rPr>
            <w:rStyle w:val="Hyperlink"/>
          </w:rPr>
          <w:t>Stream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14:paraId="63318101" w14:textId="79D577DF" w:rsidR="009E5B87" w:rsidRDefault="00847535">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14:paraId="7D2EDE79" w14:textId="7A1A88FB" w:rsidR="009E5B87" w:rsidRDefault="00847535">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50</w:t>
      </w:r>
      <w:r>
        <w:fldChar w:fldCharType="end"/>
      </w:r>
    </w:p>
    <w:p w14:paraId="0A19C35E" w14:textId="6CBE71BE" w:rsidR="009E5B87" w:rsidRDefault="00847535">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63</w:t>
      </w:r>
      <w:r>
        <w:fldChar w:fldCharType="end"/>
      </w:r>
    </w:p>
    <w:p w14:paraId="1968A6EC" w14:textId="1A929DA8" w:rsidR="009E5B87" w:rsidRDefault="00847535">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58</w:t>
      </w:r>
      <w:r>
        <w:fldChar w:fldCharType="end"/>
      </w:r>
    </w:p>
    <w:p w14:paraId="5ED860EF" w14:textId="43B279CD" w:rsidR="009E5B87" w:rsidRDefault="00847535">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52</w:t>
      </w:r>
      <w:r>
        <w:fldChar w:fldCharType="end"/>
      </w:r>
    </w:p>
    <w:p w14:paraId="2E0B8951" w14:textId="58FA70D9" w:rsidR="009E5B87" w:rsidRDefault="00847535">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52</w:t>
      </w:r>
      <w:r>
        <w:fldChar w:fldCharType="end"/>
      </w:r>
    </w:p>
    <w:p w14:paraId="0B9FAFC3" w14:textId="41FB37BE" w:rsidR="009E5B87" w:rsidRDefault="00847535">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51</w:t>
      </w:r>
      <w:r>
        <w:fldChar w:fldCharType="end"/>
      </w:r>
    </w:p>
    <w:p w14:paraId="08267C52" w14:textId="467FFC6B" w:rsidR="009E5B87" w:rsidRDefault="00847535">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64</w:t>
      </w:r>
      <w:r>
        <w:fldChar w:fldCharType="end"/>
      </w:r>
    </w:p>
    <w:p w14:paraId="477C1D45" w14:textId="20BDB295" w:rsidR="009E5B87" w:rsidRDefault="00847535">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70</w:t>
      </w:r>
      <w:r>
        <w:fldChar w:fldCharType="end"/>
      </w:r>
    </w:p>
    <w:p w14:paraId="7F7BC4D7" w14:textId="21D62797" w:rsidR="009E5B87" w:rsidRDefault="00847535">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69</w:t>
      </w:r>
      <w:r>
        <w:fldChar w:fldCharType="end"/>
      </w:r>
    </w:p>
    <w:p w14:paraId="4A3B7812" w14:textId="15788FA9" w:rsidR="009E5B87" w:rsidRDefault="00847535">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66</w:t>
      </w:r>
      <w:r>
        <w:fldChar w:fldCharType="end"/>
      </w:r>
    </w:p>
    <w:p w14:paraId="667A3011" w14:textId="053ABCFB" w:rsidR="009E5B87" w:rsidRDefault="00847535">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65</w:t>
      </w:r>
      <w:r>
        <w:fldChar w:fldCharType="end"/>
      </w:r>
    </w:p>
    <w:p w14:paraId="7892DABB" w14:textId="77777777" w:rsidR="009E5B87" w:rsidRDefault="009E5B87">
      <w:pPr>
        <w:spacing w:before="0" w:after="0"/>
        <w:rPr>
          <w:sz w:val="16"/>
        </w:rPr>
      </w:pPr>
    </w:p>
    <w:p w14:paraId="34DE40FA" w14:textId="77777777" w:rsidR="009E5B87" w:rsidRDefault="00847535">
      <w:pPr>
        <w:pStyle w:val="indexheader"/>
      </w:pPr>
      <w:r>
        <w:t>T</w:t>
      </w:r>
    </w:p>
    <w:p w14:paraId="4D6F9933" w14:textId="77777777" w:rsidR="009E5B87" w:rsidRDefault="009E5B87">
      <w:pPr>
        <w:spacing w:before="0" w:after="0"/>
        <w:rPr>
          <w:sz w:val="16"/>
        </w:rPr>
      </w:pPr>
    </w:p>
    <w:p w14:paraId="4D552653" w14:textId="77777777" w:rsidR="009E5B87" w:rsidRDefault="00847535">
      <w:pPr>
        <w:pStyle w:val="indexentry0"/>
      </w:pPr>
      <w:r>
        <w:t>Timer events</w:t>
      </w:r>
    </w:p>
    <w:p w14:paraId="56AC0E1A" w14:textId="0EF7AE85" w:rsidR="009E5B87" w:rsidRDefault="00847535">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84</w:t>
      </w:r>
      <w:r>
        <w:fldChar w:fldCharType="end"/>
      </w:r>
    </w:p>
    <w:p w14:paraId="21A5CE05" w14:textId="652D50F9" w:rsidR="009E5B87" w:rsidRDefault="00847535">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83</w:t>
      </w:r>
      <w:r>
        <w:fldChar w:fldCharType="end"/>
      </w:r>
    </w:p>
    <w:p w14:paraId="70DD4FBC" w14:textId="77777777" w:rsidR="009E5B87" w:rsidRDefault="00847535">
      <w:pPr>
        <w:pStyle w:val="indexentry0"/>
      </w:pPr>
      <w:r>
        <w:t>Timers</w:t>
      </w:r>
    </w:p>
    <w:p w14:paraId="7548C8CB" w14:textId="56C7331B" w:rsidR="009E5B87" w:rsidRDefault="00847535">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83</w:t>
      </w:r>
      <w:r>
        <w:fldChar w:fldCharType="end"/>
      </w:r>
    </w:p>
    <w:p w14:paraId="044C0A5D" w14:textId="5F56CAE7" w:rsidR="009E5B87" w:rsidRDefault="00847535">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80</w:t>
      </w:r>
      <w:r>
        <w:fldChar w:fldCharType="end"/>
      </w:r>
    </w:p>
    <w:p w14:paraId="74363393" w14:textId="14DBC39A" w:rsidR="009E5B87" w:rsidRDefault="00847535">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113</w:t>
      </w:r>
      <w:r>
        <w:fldChar w:fldCharType="end"/>
      </w:r>
    </w:p>
    <w:p w14:paraId="5E658B88" w14:textId="26B84795" w:rsidR="009E5B87" w:rsidRDefault="00847535">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14:paraId="78A6C76E" w14:textId="77777777" w:rsidR="009E5B87" w:rsidRDefault="009E5B87">
      <w:pPr>
        <w:spacing w:before="0" w:after="0"/>
        <w:rPr>
          <w:sz w:val="16"/>
        </w:rPr>
      </w:pPr>
    </w:p>
    <w:p w14:paraId="313DBDCC" w14:textId="77777777" w:rsidR="009E5B87" w:rsidRDefault="00847535">
      <w:pPr>
        <w:pStyle w:val="indexheader"/>
      </w:pPr>
      <w:r>
        <w:t>V</w:t>
      </w:r>
    </w:p>
    <w:p w14:paraId="28A7183F" w14:textId="77777777" w:rsidR="009E5B87" w:rsidRDefault="009E5B87">
      <w:pPr>
        <w:spacing w:before="0" w:after="0"/>
        <w:rPr>
          <w:sz w:val="16"/>
        </w:rPr>
      </w:pPr>
    </w:p>
    <w:p w14:paraId="2D59FA43" w14:textId="0FCC4612" w:rsidR="009E5B87" w:rsidRDefault="00847535">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14:paraId="6FE299DA" w14:textId="6F4AF362" w:rsidR="009E5B87" w:rsidRDefault="00847535">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14:paraId="63354544" w14:textId="77777777" w:rsidR="009E5B87" w:rsidRDefault="009E5B87">
      <w:pPr>
        <w:rPr>
          <w:rStyle w:val="InlineCode"/>
        </w:rPr>
      </w:pPr>
      <w:bookmarkStart w:id="381" w:name="EndOfDocument_ST"/>
      <w:bookmarkEnd w:id="381"/>
    </w:p>
    <w:sectPr w:rsidR="009E5B87">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4162" w14:textId="77777777" w:rsidR="009E5B87" w:rsidRDefault="00847535">
      <w:r>
        <w:separator/>
      </w:r>
    </w:p>
    <w:p w14:paraId="34352013" w14:textId="77777777" w:rsidR="009E5B87" w:rsidRDefault="009E5B87"/>
  </w:endnote>
  <w:endnote w:type="continuationSeparator" w:id="0">
    <w:p w14:paraId="56DEFFE4" w14:textId="77777777" w:rsidR="009E5B87" w:rsidRDefault="00847535">
      <w:r>
        <w:continuationSeparator/>
      </w:r>
    </w:p>
    <w:p w14:paraId="440BA292" w14:textId="77777777" w:rsidR="009E5B87" w:rsidRDefault="009E5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5093" w14:textId="77777777" w:rsidR="009E5B87" w:rsidRDefault="00847535">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1B10CC28" w14:textId="77777777" w:rsidR="009E5B87" w:rsidRDefault="00847535">
    <w:pPr>
      <w:pStyle w:val="PageFooter"/>
    </w:pPr>
    <w:r>
      <w:t>[MS-FSSHTTPB] - v20231113</w:t>
    </w:r>
  </w:p>
  <w:p w14:paraId="6E74C936" w14:textId="77777777" w:rsidR="009E5B87" w:rsidRDefault="00847535">
    <w:pPr>
      <w:pStyle w:val="PageFooter"/>
    </w:pPr>
    <w:r>
      <w:t>Binary Requests for File Synchronization via SOAP Protocol</w:t>
    </w:r>
  </w:p>
  <w:p w14:paraId="115813AE" w14:textId="77777777" w:rsidR="009E5B87" w:rsidRDefault="00847535">
    <w:pPr>
      <w:pStyle w:val="PageFooter"/>
    </w:pPr>
    <w:r>
      <w:t>Copyright © 2023 Microsoft Corporation</w:t>
    </w:r>
  </w:p>
  <w:p w14:paraId="7AF7C5CF" w14:textId="77777777" w:rsidR="009E5B87" w:rsidRDefault="00847535">
    <w:pPr>
      <w:pStyle w:val="PageFooter"/>
    </w:pPr>
    <w:r>
      <w:t>Release: 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0CDA" w14:textId="77777777" w:rsidR="009E5B87" w:rsidRDefault="00847535">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4AC20154" w14:textId="77777777" w:rsidR="009E5B87" w:rsidRDefault="00847535">
    <w:pPr>
      <w:pStyle w:val="PageFooter"/>
    </w:pPr>
    <w:r>
      <w:t>[MS-FSSHTTPB] - v20231113</w:t>
    </w:r>
  </w:p>
  <w:p w14:paraId="0FB9D05B" w14:textId="77777777" w:rsidR="009E5B87" w:rsidRDefault="00847535">
    <w:pPr>
      <w:pStyle w:val="PageFooter"/>
    </w:pPr>
    <w:r>
      <w:t>Binary Requests for File Synchronization via SOAP Protocol</w:t>
    </w:r>
  </w:p>
  <w:p w14:paraId="667AE88E" w14:textId="77777777" w:rsidR="009E5B87" w:rsidRDefault="00847535">
    <w:pPr>
      <w:pStyle w:val="PageFooter"/>
    </w:pPr>
    <w:r>
      <w:t>Copyright © 2023 Microsoft Corporation</w:t>
    </w:r>
  </w:p>
  <w:p w14:paraId="143883F4" w14:textId="77777777" w:rsidR="009E5B87" w:rsidRDefault="00847535">
    <w:pPr>
      <w:pStyle w:val="PageFooter"/>
    </w:pPr>
    <w:r>
      <w:t>Release: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8AC6" w14:textId="77777777" w:rsidR="009E5B87" w:rsidRDefault="00847535">
      <w:r>
        <w:separator/>
      </w:r>
    </w:p>
    <w:p w14:paraId="0A4D9AF6" w14:textId="77777777" w:rsidR="009E5B87" w:rsidRDefault="009E5B87"/>
  </w:footnote>
  <w:footnote w:type="continuationSeparator" w:id="0">
    <w:p w14:paraId="1D9BFC40" w14:textId="77777777" w:rsidR="009E5B87" w:rsidRDefault="00847535">
      <w:r>
        <w:continuationSeparator/>
      </w:r>
    </w:p>
    <w:p w14:paraId="0428D7C7" w14:textId="77777777" w:rsidR="009E5B87" w:rsidRDefault="009E5B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1F53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B16B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F012A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CDA68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EA08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901D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16cid:durableId="1118721119">
    <w:abstractNumId w:val="46"/>
  </w:num>
  <w:num w:numId="2" w16cid:durableId="1143498462">
    <w:abstractNumId w:val="22"/>
  </w:num>
  <w:num w:numId="3" w16cid:durableId="107314328">
    <w:abstractNumId w:val="17"/>
  </w:num>
  <w:num w:numId="4" w16cid:durableId="1235582242">
    <w:abstractNumId w:val="58"/>
  </w:num>
  <w:num w:numId="5" w16cid:durableId="2136483500">
    <w:abstractNumId w:val="24"/>
  </w:num>
  <w:num w:numId="6" w16cid:durableId="552814344">
    <w:abstractNumId w:val="19"/>
  </w:num>
  <w:num w:numId="7" w16cid:durableId="536436272">
    <w:abstractNumId w:val="54"/>
  </w:num>
  <w:num w:numId="8" w16cid:durableId="301540117">
    <w:abstractNumId w:val="18"/>
  </w:num>
  <w:num w:numId="9" w16cid:durableId="405536927">
    <w:abstractNumId w:val="3"/>
  </w:num>
  <w:num w:numId="10" w16cid:durableId="1740328545">
    <w:abstractNumId w:val="40"/>
  </w:num>
  <w:num w:numId="11" w16cid:durableId="848061590">
    <w:abstractNumId w:val="26"/>
  </w:num>
  <w:num w:numId="12" w16cid:durableId="41056381">
    <w:abstractNumId w:val="13"/>
  </w:num>
  <w:num w:numId="13" w16cid:durableId="23988094">
    <w:abstractNumId w:val="55"/>
  </w:num>
  <w:num w:numId="14" w16cid:durableId="1092626617">
    <w:abstractNumId w:val="0"/>
  </w:num>
  <w:num w:numId="15" w16cid:durableId="804083619">
    <w:abstractNumId w:val="45"/>
  </w:num>
  <w:num w:numId="16" w16cid:durableId="1720744705">
    <w:abstractNumId w:val="45"/>
  </w:num>
  <w:num w:numId="17" w16cid:durableId="972251763">
    <w:abstractNumId w:val="45"/>
  </w:num>
  <w:num w:numId="18" w16cid:durableId="200020652">
    <w:abstractNumId w:val="45"/>
  </w:num>
  <w:num w:numId="19" w16cid:durableId="311065170">
    <w:abstractNumId w:val="45"/>
  </w:num>
  <w:num w:numId="20" w16cid:durableId="1450851205">
    <w:abstractNumId w:val="45"/>
  </w:num>
  <w:num w:numId="21" w16cid:durableId="646671933">
    <w:abstractNumId w:val="45"/>
  </w:num>
  <w:num w:numId="22" w16cid:durableId="1672096495">
    <w:abstractNumId w:val="45"/>
  </w:num>
  <w:num w:numId="23" w16cid:durableId="691036422">
    <w:abstractNumId w:val="45"/>
  </w:num>
  <w:num w:numId="24" w16cid:durableId="2033990636">
    <w:abstractNumId w:val="28"/>
  </w:num>
  <w:num w:numId="25" w16cid:durableId="361790053">
    <w:abstractNumId w:val="53"/>
  </w:num>
  <w:num w:numId="26" w16cid:durableId="1804226401">
    <w:abstractNumId w:val="8"/>
  </w:num>
  <w:num w:numId="27" w16cid:durableId="1597517384">
    <w:abstractNumId w:val="33"/>
  </w:num>
  <w:num w:numId="28" w16cid:durableId="1778870354">
    <w:abstractNumId w:val="31"/>
  </w:num>
  <w:num w:numId="29" w16cid:durableId="73362994">
    <w:abstractNumId w:val="9"/>
  </w:num>
  <w:num w:numId="30" w16cid:durableId="248663008">
    <w:abstractNumId w:val="10"/>
  </w:num>
  <w:num w:numId="31" w16cid:durableId="142742958">
    <w:abstractNumId w:val="21"/>
  </w:num>
  <w:num w:numId="32" w16cid:durableId="1525096626">
    <w:abstractNumId w:val="37"/>
  </w:num>
  <w:num w:numId="33" w16cid:durableId="1441333774">
    <w:abstractNumId w:val="12"/>
  </w:num>
  <w:num w:numId="34" w16cid:durableId="1435436278">
    <w:abstractNumId w:val="50"/>
  </w:num>
  <w:num w:numId="35" w16cid:durableId="1372338139">
    <w:abstractNumId w:val="42"/>
  </w:num>
  <w:num w:numId="36" w16cid:durableId="925264469">
    <w:abstractNumId w:val="48"/>
  </w:num>
  <w:num w:numId="37" w16cid:durableId="1456753495">
    <w:abstractNumId w:val="16"/>
  </w:num>
  <w:num w:numId="38" w16cid:durableId="1193105761">
    <w:abstractNumId w:val="20"/>
  </w:num>
  <w:num w:numId="39" w16cid:durableId="1958557613">
    <w:abstractNumId w:val="41"/>
  </w:num>
  <w:num w:numId="40" w16cid:durableId="1177302971">
    <w:abstractNumId w:val="34"/>
  </w:num>
  <w:num w:numId="41" w16cid:durableId="2118987775">
    <w:abstractNumId w:val="32"/>
  </w:num>
  <w:num w:numId="42" w16cid:durableId="2088529341">
    <w:abstractNumId w:val="44"/>
  </w:num>
  <w:num w:numId="43" w16cid:durableId="712114288">
    <w:abstractNumId w:val="52"/>
  </w:num>
  <w:num w:numId="44" w16cid:durableId="668867471">
    <w:abstractNumId w:val="57"/>
  </w:num>
  <w:num w:numId="45" w16cid:durableId="689263114">
    <w:abstractNumId w:val="49"/>
  </w:num>
  <w:num w:numId="46" w16cid:durableId="258879538">
    <w:abstractNumId w:val="11"/>
  </w:num>
  <w:num w:numId="47" w16cid:durableId="576668684">
    <w:abstractNumId w:val="56"/>
  </w:num>
  <w:num w:numId="48" w16cid:durableId="449208636">
    <w:abstractNumId w:val="27"/>
  </w:num>
  <w:num w:numId="49" w16cid:durableId="305862591">
    <w:abstractNumId w:val="25"/>
  </w:num>
  <w:num w:numId="50" w16cid:durableId="2147234030">
    <w:abstractNumId w:val="14"/>
  </w:num>
  <w:num w:numId="51" w16cid:durableId="368916880">
    <w:abstractNumId w:val="29"/>
  </w:num>
  <w:num w:numId="52" w16cid:durableId="612706444">
    <w:abstractNumId w:val="14"/>
  </w:num>
  <w:num w:numId="53" w16cid:durableId="611205673">
    <w:abstractNumId w:val="29"/>
  </w:num>
  <w:num w:numId="54" w16cid:durableId="137114204">
    <w:abstractNumId w:val="5"/>
  </w:num>
  <w:num w:numId="55" w16cid:durableId="172573637">
    <w:abstractNumId w:val="1"/>
  </w:num>
  <w:num w:numId="56" w16cid:durableId="2130081162">
    <w:abstractNumId w:val="51"/>
  </w:num>
  <w:num w:numId="57" w16cid:durableId="1008600967">
    <w:abstractNumId w:val="6"/>
  </w:num>
  <w:num w:numId="58" w16cid:durableId="1385905340">
    <w:abstractNumId w:val="39"/>
  </w:num>
  <w:num w:numId="59" w16cid:durableId="902371869">
    <w:abstractNumId w:val="38"/>
  </w:num>
  <w:num w:numId="60" w16cid:durableId="775058408">
    <w:abstractNumId w:val="7"/>
  </w:num>
  <w:num w:numId="61" w16cid:durableId="1560632593">
    <w:abstractNumId w:val="43"/>
  </w:num>
  <w:num w:numId="62" w16cid:durableId="1480533598">
    <w:abstractNumId w:val="30"/>
  </w:num>
  <w:num w:numId="63" w16cid:durableId="2095737405">
    <w:abstractNumId w:val="36"/>
  </w:num>
  <w:num w:numId="64" w16cid:durableId="1322392752">
    <w:abstractNumId w:val="35"/>
  </w:num>
  <w:num w:numId="65" w16cid:durableId="646593500">
    <w:abstractNumId w:val="47"/>
  </w:num>
  <w:num w:numId="66" w16cid:durableId="773746548">
    <w:abstractNumId w:val="23"/>
  </w:num>
  <w:num w:numId="67" w16cid:durableId="891844324">
    <w:abstractNumId w:val="4"/>
  </w:num>
  <w:num w:numId="68" w16cid:durableId="1665208964">
    <w:abstractNumId w:val="15"/>
  </w:num>
  <w:num w:numId="69" w16cid:durableId="338972016">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E5B87"/>
    <w:rsid w:val="00847535"/>
    <w:rsid w:val="009E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1B57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6">
    <w:lsdException w:name="Normal" w:locked="0" w:qFormat="1"/>
    <w:lsdException w:name="index 1" w:semiHidden="1" w:uiPriority="99"/>
    <w:lsdException w:name="index 2" w:semiHidden="1" w:uiPriority="99"/>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index heading" w:semiHidden="1" w:uiPriority="99"/>
    <w:lsdException w:name="caption" w:locked="0" w:uiPriority="29"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locked="0"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 w:type="character" w:styleId="UnresolvedMention">
    <w:name w:val="Unresolved Mention"/>
    <w:basedOn w:val="DefaultParagraphFont"/>
    <w:uiPriority w:val="99"/>
    <w:semiHidden/>
    <w:unhideWhenUsed/>
    <w:rsid w:val="00847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3" Type="http://schemas.openxmlformats.org/officeDocument/2006/relationships/numbering" Target="numbering.xm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https://go.microsoft.com/fwlink/?LinkId=90317" TargetMode="External"/><Relationship Id="rId29" Type="http://schemas.openxmlformats.org/officeDocument/2006/relationships/hyperlink" Target="%5bMS-FSSHTTP%5d.pdf"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Props1.xml><?xml version="1.0" encoding="utf-8"?>
<ds:datastoreItem xmlns:ds="http://schemas.openxmlformats.org/officeDocument/2006/customXml" ds:itemID="{36428F7B-B554-40B4-B746-B196A0CBF081}">
  <ds:schemaRefs>
    <ds:schemaRef ds:uri="http://schemas.openxmlformats.org/officeDocument/2006/bibliography"/>
  </ds:schemaRefs>
</ds:datastoreItem>
</file>

<file path=customXml/itemProps2.xml><?xml version="1.0" encoding="utf-8"?>
<ds:datastoreItem xmlns:ds="http://schemas.openxmlformats.org/officeDocument/2006/customXml" ds:itemID="{427806F0-2FB4-49B7-AC6A-1C287119CC3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39522</Words>
  <Characters>225280</Characters>
  <Application>Microsoft Office Word</Application>
  <DocSecurity>0</DocSecurity>
  <Lines>1877</Lines>
  <Paragraphs>528</Paragraphs>
  <ScaleCrop>false</ScaleCrop>
  <Company/>
  <LinksUpToDate>false</LinksUpToDate>
  <CharactersWithSpaces>264274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2023-11-13T00:27:00Z</dcterms:created>
  <dcterms:modified xsi:type="dcterms:W3CDTF">2023-11-13T00:27:00Z</dcterms:modified>
</cp:coreProperties>
</file>