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4D5" w:rsidRDefault="00567B12">
      <w:bookmarkStart w:id="0" w:name="_GoBack"/>
      <w:bookmarkEnd w:id="0"/>
      <w:r>
        <w:rPr>
          <w:b/>
          <w:sz w:val="28"/>
        </w:rPr>
        <w:t xml:space="preserve">[MS-FSSHTTPB]: </w:t>
      </w:r>
    </w:p>
    <w:p w:rsidR="009334D5" w:rsidRDefault="00567B12">
      <w:r>
        <w:rPr>
          <w:b/>
          <w:sz w:val="28"/>
        </w:rPr>
        <w:t>Binary Requests for File Synchronization via SOAP Protocol</w:t>
      </w:r>
    </w:p>
    <w:p w:rsidR="009334D5" w:rsidRDefault="009334D5">
      <w:pPr>
        <w:pStyle w:val="CoverHR"/>
      </w:pPr>
    </w:p>
    <w:p w:rsidR="00B346DF" w:rsidRPr="00893F99" w:rsidRDefault="00567B12" w:rsidP="00B346DF">
      <w:pPr>
        <w:pStyle w:val="MSDNH2"/>
        <w:spacing w:line="288" w:lineRule="auto"/>
        <w:textAlignment w:val="top"/>
      </w:pPr>
      <w:r>
        <w:t>Intellectual Property Rights Notice for Open Specifications Documentation</w:t>
      </w:r>
    </w:p>
    <w:p w:rsidR="00B346DF" w:rsidRDefault="00567B12" w:rsidP="00B346DF">
      <w:pPr>
        <w:pStyle w:val="ListParagraph"/>
        <w:numPr>
          <w:ilvl w:val="0"/>
          <w:numId w:val="6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67B12" w:rsidP="00B346DF">
      <w:pPr>
        <w:pStyle w:val="ListParagraph"/>
        <w:numPr>
          <w:ilvl w:val="0"/>
          <w:numId w:val="6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67B12" w:rsidP="00B346DF">
      <w:pPr>
        <w:pStyle w:val="ListParagraph"/>
        <w:numPr>
          <w:ilvl w:val="0"/>
          <w:numId w:val="68"/>
        </w:numPr>
        <w:spacing w:before="0" w:after="120"/>
        <w:contextualSpacing/>
        <w:textAlignment w:val="top"/>
      </w:pPr>
      <w:r>
        <w:rPr>
          <w:b/>
        </w:rPr>
        <w:t>No Trade Secrets</w:t>
      </w:r>
      <w:r>
        <w:t>. Microsoft</w:t>
      </w:r>
      <w:r>
        <w:t xml:space="preserve"> does not claim any trade secret rights in this documentation. </w:t>
      </w:r>
    </w:p>
    <w:p w:rsidR="00B346DF" w:rsidRDefault="00567B12" w:rsidP="00B346DF">
      <w:pPr>
        <w:pStyle w:val="ListParagraph"/>
        <w:numPr>
          <w:ilvl w:val="0"/>
          <w:numId w:val="6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67B12" w:rsidP="00B346DF">
      <w:pPr>
        <w:pStyle w:val="ListParagraph"/>
        <w:numPr>
          <w:ilvl w:val="0"/>
          <w:numId w:val="6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67B12" w:rsidP="00B346DF">
      <w:pPr>
        <w:pStyle w:val="ListParagraph"/>
        <w:numPr>
          <w:ilvl w:val="0"/>
          <w:numId w:val="6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67B12" w:rsidP="00B346DF">
      <w:pPr>
        <w:pStyle w:val="ListParagraph"/>
        <w:numPr>
          <w:ilvl w:val="0"/>
          <w:numId w:val="6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67B1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67B1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334D5" w:rsidRDefault="00567B1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334D5" w:rsidRDefault="00567B1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334D5" w:rsidTr="009334D5">
        <w:trPr>
          <w:cnfStyle w:val="100000000000" w:firstRow="1" w:lastRow="0" w:firstColumn="0" w:lastColumn="0" w:oddVBand="0" w:evenVBand="0" w:oddHBand="0" w:evenHBand="0" w:firstRowFirstColumn="0" w:firstRowLastColumn="0" w:lastRowFirstColumn="0" w:lastRowLastColumn="0"/>
          <w:tblHeader/>
        </w:trPr>
        <w:tc>
          <w:tcPr>
            <w:tcW w:w="0" w:type="auto"/>
          </w:tcPr>
          <w:p w:rsidR="009334D5" w:rsidRDefault="00567B12">
            <w:pPr>
              <w:pStyle w:val="TableHeaderText"/>
            </w:pPr>
            <w:r>
              <w:t>Date</w:t>
            </w:r>
          </w:p>
        </w:tc>
        <w:tc>
          <w:tcPr>
            <w:tcW w:w="0" w:type="auto"/>
          </w:tcPr>
          <w:p w:rsidR="009334D5" w:rsidRDefault="00567B12">
            <w:pPr>
              <w:pStyle w:val="TableHeaderText"/>
            </w:pPr>
            <w:r>
              <w:t>Revision History</w:t>
            </w:r>
          </w:p>
        </w:tc>
        <w:tc>
          <w:tcPr>
            <w:tcW w:w="0" w:type="auto"/>
          </w:tcPr>
          <w:p w:rsidR="009334D5" w:rsidRDefault="00567B12">
            <w:pPr>
              <w:pStyle w:val="TableHeaderText"/>
            </w:pPr>
            <w:r>
              <w:t>Revision Class</w:t>
            </w:r>
          </w:p>
        </w:tc>
        <w:tc>
          <w:tcPr>
            <w:tcW w:w="0" w:type="auto"/>
          </w:tcPr>
          <w:p w:rsidR="009334D5" w:rsidRDefault="00567B12">
            <w:pPr>
              <w:pStyle w:val="TableHeaderText"/>
            </w:pPr>
            <w:r>
              <w:t>Comments</w:t>
            </w:r>
          </w:p>
        </w:tc>
      </w:tr>
      <w:tr w:rsidR="009334D5" w:rsidTr="009334D5">
        <w:tc>
          <w:tcPr>
            <w:tcW w:w="0" w:type="auto"/>
            <w:vAlign w:val="center"/>
          </w:tcPr>
          <w:p w:rsidR="009334D5" w:rsidRDefault="00567B12">
            <w:pPr>
              <w:pStyle w:val="TableBodyText"/>
            </w:pPr>
            <w:r>
              <w:t>7/13/2009</w:t>
            </w:r>
          </w:p>
        </w:tc>
        <w:tc>
          <w:tcPr>
            <w:tcW w:w="0" w:type="auto"/>
            <w:vAlign w:val="center"/>
          </w:tcPr>
          <w:p w:rsidR="009334D5" w:rsidRDefault="00567B12">
            <w:pPr>
              <w:pStyle w:val="TableBodyText"/>
            </w:pPr>
            <w:r>
              <w:t>0.1</w:t>
            </w:r>
          </w:p>
        </w:tc>
        <w:tc>
          <w:tcPr>
            <w:tcW w:w="0" w:type="auto"/>
            <w:vAlign w:val="center"/>
          </w:tcPr>
          <w:p w:rsidR="009334D5" w:rsidRDefault="00567B12">
            <w:pPr>
              <w:pStyle w:val="TableBodyText"/>
            </w:pPr>
            <w:r>
              <w:t>Major</w:t>
            </w:r>
          </w:p>
        </w:tc>
        <w:tc>
          <w:tcPr>
            <w:tcW w:w="0" w:type="auto"/>
            <w:vAlign w:val="center"/>
          </w:tcPr>
          <w:p w:rsidR="009334D5" w:rsidRDefault="00567B12">
            <w:pPr>
              <w:pStyle w:val="TableBodyText"/>
            </w:pPr>
            <w:r>
              <w:t>Initial Availability</w:t>
            </w:r>
          </w:p>
        </w:tc>
      </w:tr>
      <w:tr w:rsidR="009334D5" w:rsidTr="009334D5">
        <w:tc>
          <w:tcPr>
            <w:tcW w:w="0" w:type="auto"/>
            <w:vAlign w:val="center"/>
          </w:tcPr>
          <w:p w:rsidR="009334D5" w:rsidRDefault="00567B12">
            <w:pPr>
              <w:pStyle w:val="TableBodyText"/>
            </w:pPr>
            <w:r>
              <w:t>8/28/2009</w:t>
            </w:r>
          </w:p>
        </w:tc>
        <w:tc>
          <w:tcPr>
            <w:tcW w:w="0" w:type="auto"/>
            <w:vAlign w:val="center"/>
          </w:tcPr>
          <w:p w:rsidR="009334D5" w:rsidRDefault="00567B12">
            <w:pPr>
              <w:pStyle w:val="TableBodyText"/>
            </w:pPr>
            <w:r>
              <w:t>0.2</w:t>
            </w:r>
          </w:p>
        </w:tc>
        <w:tc>
          <w:tcPr>
            <w:tcW w:w="0" w:type="auto"/>
            <w:vAlign w:val="center"/>
          </w:tcPr>
          <w:p w:rsidR="009334D5" w:rsidRDefault="00567B12">
            <w:pPr>
              <w:pStyle w:val="TableBodyText"/>
            </w:pPr>
            <w:r>
              <w:t>Editorial</w:t>
            </w:r>
          </w:p>
        </w:tc>
        <w:tc>
          <w:tcPr>
            <w:tcW w:w="0" w:type="auto"/>
            <w:vAlign w:val="center"/>
          </w:tcPr>
          <w:p w:rsidR="009334D5" w:rsidRDefault="00567B12">
            <w:pPr>
              <w:pStyle w:val="TableBodyText"/>
            </w:pPr>
            <w:r>
              <w:t>Revised and edited the technical content</w:t>
            </w:r>
          </w:p>
        </w:tc>
      </w:tr>
      <w:tr w:rsidR="009334D5" w:rsidTr="009334D5">
        <w:tc>
          <w:tcPr>
            <w:tcW w:w="0" w:type="auto"/>
            <w:vAlign w:val="center"/>
          </w:tcPr>
          <w:p w:rsidR="009334D5" w:rsidRDefault="00567B12">
            <w:pPr>
              <w:pStyle w:val="TableBodyText"/>
            </w:pPr>
            <w:r>
              <w:t>11/6/2009</w:t>
            </w:r>
          </w:p>
        </w:tc>
        <w:tc>
          <w:tcPr>
            <w:tcW w:w="0" w:type="auto"/>
            <w:vAlign w:val="center"/>
          </w:tcPr>
          <w:p w:rsidR="009334D5" w:rsidRDefault="00567B12">
            <w:pPr>
              <w:pStyle w:val="TableBodyText"/>
            </w:pPr>
            <w:r>
              <w:t>0.3</w:t>
            </w:r>
          </w:p>
        </w:tc>
        <w:tc>
          <w:tcPr>
            <w:tcW w:w="0" w:type="auto"/>
            <w:vAlign w:val="center"/>
          </w:tcPr>
          <w:p w:rsidR="009334D5" w:rsidRDefault="00567B12">
            <w:pPr>
              <w:pStyle w:val="TableBodyText"/>
            </w:pPr>
            <w:r>
              <w:t>Editorial</w:t>
            </w:r>
          </w:p>
        </w:tc>
        <w:tc>
          <w:tcPr>
            <w:tcW w:w="0" w:type="auto"/>
            <w:vAlign w:val="center"/>
          </w:tcPr>
          <w:p w:rsidR="009334D5" w:rsidRDefault="00567B12">
            <w:pPr>
              <w:pStyle w:val="TableBodyText"/>
            </w:pPr>
            <w:r>
              <w:t>Revised and edited the technical content</w:t>
            </w:r>
          </w:p>
        </w:tc>
      </w:tr>
      <w:tr w:rsidR="009334D5" w:rsidTr="009334D5">
        <w:tc>
          <w:tcPr>
            <w:tcW w:w="0" w:type="auto"/>
            <w:vAlign w:val="center"/>
          </w:tcPr>
          <w:p w:rsidR="009334D5" w:rsidRDefault="00567B12">
            <w:pPr>
              <w:pStyle w:val="TableBodyText"/>
            </w:pPr>
            <w:r>
              <w:t>2/19/2010</w:t>
            </w:r>
          </w:p>
        </w:tc>
        <w:tc>
          <w:tcPr>
            <w:tcW w:w="0" w:type="auto"/>
            <w:vAlign w:val="center"/>
          </w:tcPr>
          <w:p w:rsidR="009334D5" w:rsidRDefault="00567B12">
            <w:pPr>
              <w:pStyle w:val="TableBodyText"/>
            </w:pPr>
            <w:r>
              <w:t>1.0</w:t>
            </w:r>
          </w:p>
        </w:tc>
        <w:tc>
          <w:tcPr>
            <w:tcW w:w="0" w:type="auto"/>
            <w:vAlign w:val="center"/>
          </w:tcPr>
          <w:p w:rsidR="009334D5" w:rsidRDefault="00567B12">
            <w:pPr>
              <w:pStyle w:val="TableBodyText"/>
            </w:pPr>
            <w:r>
              <w:t>Major</w:t>
            </w:r>
          </w:p>
        </w:tc>
        <w:tc>
          <w:tcPr>
            <w:tcW w:w="0" w:type="auto"/>
            <w:vAlign w:val="center"/>
          </w:tcPr>
          <w:p w:rsidR="009334D5" w:rsidRDefault="00567B12">
            <w:pPr>
              <w:pStyle w:val="TableBodyText"/>
            </w:pPr>
            <w:r>
              <w:t>Updated and revised the technical content</w:t>
            </w:r>
          </w:p>
        </w:tc>
      </w:tr>
      <w:tr w:rsidR="009334D5" w:rsidTr="009334D5">
        <w:tc>
          <w:tcPr>
            <w:tcW w:w="0" w:type="auto"/>
            <w:vAlign w:val="center"/>
          </w:tcPr>
          <w:p w:rsidR="009334D5" w:rsidRDefault="00567B12">
            <w:pPr>
              <w:pStyle w:val="TableBodyText"/>
            </w:pPr>
            <w:r>
              <w:t>3/31/2010</w:t>
            </w:r>
          </w:p>
        </w:tc>
        <w:tc>
          <w:tcPr>
            <w:tcW w:w="0" w:type="auto"/>
            <w:vAlign w:val="center"/>
          </w:tcPr>
          <w:p w:rsidR="009334D5" w:rsidRDefault="00567B12">
            <w:pPr>
              <w:pStyle w:val="TableBodyText"/>
            </w:pPr>
            <w:r>
              <w:t>1.01</w:t>
            </w:r>
          </w:p>
        </w:tc>
        <w:tc>
          <w:tcPr>
            <w:tcW w:w="0" w:type="auto"/>
            <w:vAlign w:val="center"/>
          </w:tcPr>
          <w:p w:rsidR="009334D5" w:rsidRDefault="00567B12">
            <w:pPr>
              <w:pStyle w:val="TableBodyText"/>
            </w:pPr>
            <w:r>
              <w:t>Editorial</w:t>
            </w:r>
          </w:p>
        </w:tc>
        <w:tc>
          <w:tcPr>
            <w:tcW w:w="0" w:type="auto"/>
            <w:vAlign w:val="center"/>
          </w:tcPr>
          <w:p w:rsidR="009334D5" w:rsidRDefault="00567B12">
            <w:pPr>
              <w:pStyle w:val="TableBodyText"/>
            </w:pPr>
            <w:r>
              <w:t>Revised and edited the technical content</w:t>
            </w:r>
          </w:p>
        </w:tc>
      </w:tr>
      <w:tr w:rsidR="009334D5" w:rsidTr="009334D5">
        <w:tc>
          <w:tcPr>
            <w:tcW w:w="0" w:type="auto"/>
            <w:vAlign w:val="center"/>
          </w:tcPr>
          <w:p w:rsidR="009334D5" w:rsidRDefault="00567B12">
            <w:pPr>
              <w:pStyle w:val="TableBodyText"/>
            </w:pPr>
            <w:r>
              <w:t>4/30/2010</w:t>
            </w:r>
          </w:p>
        </w:tc>
        <w:tc>
          <w:tcPr>
            <w:tcW w:w="0" w:type="auto"/>
            <w:vAlign w:val="center"/>
          </w:tcPr>
          <w:p w:rsidR="009334D5" w:rsidRDefault="00567B12">
            <w:pPr>
              <w:pStyle w:val="TableBodyText"/>
            </w:pPr>
            <w:r>
              <w:t>1.02</w:t>
            </w:r>
          </w:p>
        </w:tc>
        <w:tc>
          <w:tcPr>
            <w:tcW w:w="0" w:type="auto"/>
            <w:vAlign w:val="center"/>
          </w:tcPr>
          <w:p w:rsidR="009334D5" w:rsidRDefault="00567B12">
            <w:pPr>
              <w:pStyle w:val="TableBodyText"/>
            </w:pPr>
            <w:r>
              <w:t>Editorial</w:t>
            </w:r>
          </w:p>
        </w:tc>
        <w:tc>
          <w:tcPr>
            <w:tcW w:w="0" w:type="auto"/>
            <w:vAlign w:val="center"/>
          </w:tcPr>
          <w:p w:rsidR="009334D5" w:rsidRDefault="00567B12">
            <w:pPr>
              <w:pStyle w:val="TableBodyText"/>
            </w:pPr>
            <w:r>
              <w:t>Revised and edited the technical content</w:t>
            </w:r>
          </w:p>
        </w:tc>
      </w:tr>
      <w:tr w:rsidR="009334D5" w:rsidTr="009334D5">
        <w:tc>
          <w:tcPr>
            <w:tcW w:w="0" w:type="auto"/>
            <w:vAlign w:val="center"/>
          </w:tcPr>
          <w:p w:rsidR="009334D5" w:rsidRDefault="00567B12">
            <w:pPr>
              <w:pStyle w:val="TableBodyText"/>
            </w:pPr>
            <w:r>
              <w:t>6/7/201</w:t>
            </w:r>
            <w:r>
              <w:t>0</w:t>
            </w:r>
          </w:p>
        </w:tc>
        <w:tc>
          <w:tcPr>
            <w:tcW w:w="0" w:type="auto"/>
            <w:vAlign w:val="center"/>
          </w:tcPr>
          <w:p w:rsidR="009334D5" w:rsidRDefault="00567B12">
            <w:pPr>
              <w:pStyle w:val="TableBodyText"/>
            </w:pPr>
            <w:r>
              <w:t>1.03</w:t>
            </w:r>
          </w:p>
        </w:tc>
        <w:tc>
          <w:tcPr>
            <w:tcW w:w="0" w:type="auto"/>
            <w:vAlign w:val="center"/>
          </w:tcPr>
          <w:p w:rsidR="009334D5" w:rsidRDefault="00567B12">
            <w:pPr>
              <w:pStyle w:val="TableBodyText"/>
            </w:pPr>
            <w:r>
              <w:t>Editorial</w:t>
            </w:r>
          </w:p>
        </w:tc>
        <w:tc>
          <w:tcPr>
            <w:tcW w:w="0" w:type="auto"/>
            <w:vAlign w:val="center"/>
          </w:tcPr>
          <w:p w:rsidR="009334D5" w:rsidRDefault="00567B12">
            <w:pPr>
              <w:pStyle w:val="TableBodyText"/>
            </w:pPr>
            <w:r>
              <w:t>Revised and edited the technical content</w:t>
            </w:r>
          </w:p>
        </w:tc>
      </w:tr>
      <w:tr w:rsidR="009334D5" w:rsidTr="009334D5">
        <w:tc>
          <w:tcPr>
            <w:tcW w:w="0" w:type="auto"/>
            <w:vAlign w:val="center"/>
          </w:tcPr>
          <w:p w:rsidR="009334D5" w:rsidRDefault="00567B12">
            <w:pPr>
              <w:pStyle w:val="TableBodyText"/>
            </w:pPr>
            <w:r>
              <w:t>6/29/2010</w:t>
            </w:r>
          </w:p>
        </w:tc>
        <w:tc>
          <w:tcPr>
            <w:tcW w:w="0" w:type="auto"/>
            <w:vAlign w:val="center"/>
          </w:tcPr>
          <w:p w:rsidR="009334D5" w:rsidRDefault="00567B12">
            <w:pPr>
              <w:pStyle w:val="TableBodyText"/>
            </w:pPr>
            <w:r>
              <w:t>1.04</w:t>
            </w:r>
          </w:p>
        </w:tc>
        <w:tc>
          <w:tcPr>
            <w:tcW w:w="0" w:type="auto"/>
            <w:vAlign w:val="center"/>
          </w:tcPr>
          <w:p w:rsidR="009334D5" w:rsidRDefault="00567B12">
            <w:pPr>
              <w:pStyle w:val="TableBodyText"/>
            </w:pPr>
            <w:r>
              <w:t>Editorial</w:t>
            </w:r>
          </w:p>
        </w:tc>
        <w:tc>
          <w:tcPr>
            <w:tcW w:w="0" w:type="auto"/>
            <w:vAlign w:val="center"/>
          </w:tcPr>
          <w:p w:rsidR="009334D5" w:rsidRDefault="00567B12">
            <w:pPr>
              <w:pStyle w:val="TableBodyText"/>
            </w:pPr>
            <w:r>
              <w:t>Changed language and formatting in the technical content.</w:t>
            </w:r>
          </w:p>
        </w:tc>
      </w:tr>
      <w:tr w:rsidR="009334D5" w:rsidTr="009334D5">
        <w:tc>
          <w:tcPr>
            <w:tcW w:w="0" w:type="auto"/>
            <w:vAlign w:val="center"/>
          </w:tcPr>
          <w:p w:rsidR="009334D5" w:rsidRDefault="00567B12">
            <w:pPr>
              <w:pStyle w:val="TableBodyText"/>
            </w:pPr>
            <w:r>
              <w:t>7/23/2010</w:t>
            </w:r>
          </w:p>
        </w:tc>
        <w:tc>
          <w:tcPr>
            <w:tcW w:w="0" w:type="auto"/>
            <w:vAlign w:val="center"/>
          </w:tcPr>
          <w:p w:rsidR="009334D5" w:rsidRDefault="00567B12">
            <w:pPr>
              <w:pStyle w:val="TableBodyText"/>
            </w:pPr>
            <w:r>
              <w:t>1.05</w:t>
            </w:r>
          </w:p>
        </w:tc>
        <w:tc>
          <w:tcPr>
            <w:tcW w:w="0" w:type="auto"/>
            <w:vAlign w:val="center"/>
          </w:tcPr>
          <w:p w:rsidR="009334D5" w:rsidRDefault="00567B12">
            <w:pPr>
              <w:pStyle w:val="TableBodyText"/>
            </w:pPr>
            <w:r>
              <w:t>Minor</w:t>
            </w:r>
          </w:p>
        </w:tc>
        <w:tc>
          <w:tcPr>
            <w:tcW w:w="0" w:type="auto"/>
            <w:vAlign w:val="center"/>
          </w:tcPr>
          <w:p w:rsidR="009334D5" w:rsidRDefault="00567B12">
            <w:pPr>
              <w:pStyle w:val="TableBodyText"/>
            </w:pPr>
            <w:r>
              <w:t>Clarified the meaning of the technical content.</w:t>
            </w:r>
          </w:p>
        </w:tc>
      </w:tr>
      <w:tr w:rsidR="009334D5" w:rsidTr="009334D5">
        <w:tc>
          <w:tcPr>
            <w:tcW w:w="0" w:type="auto"/>
            <w:vAlign w:val="center"/>
          </w:tcPr>
          <w:p w:rsidR="009334D5" w:rsidRDefault="00567B12">
            <w:pPr>
              <w:pStyle w:val="TableBodyText"/>
            </w:pPr>
            <w:r>
              <w:t>9/27/2010</w:t>
            </w:r>
          </w:p>
        </w:tc>
        <w:tc>
          <w:tcPr>
            <w:tcW w:w="0" w:type="auto"/>
            <w:vAlign w:val="center"/>
          </w:tcPr>
          <w:p w:rsidR="009334D5" w:rsidRDefault="00567B12">
            <w:pPr>
              <w:pStyle w:val="TableBodyText"/>
            </w:pPr>
            <w:r>
              <w:t>1.06</w:t>
            </w:r>
          </w:p>
        </w:tc>
        <w:tc>
          <w:tcPr>
            <w:tcW w:w="0" w:type="auto"/>
            <w:vAlign w:val="center"/>
          </w:tcPr>
          <w:p w:rsidR="009334D5" w:rsidRDefault="00567B12">
            <w:pPr>
              <w:pStyle w:val="TableBodyText"/>
            </w:pPr>
            <w:r>
              <w:t>Editorial</w:t>
            </w:r>
          </w:p>
        </w:tc>
        <w:tc>
          <w:tcPr>
            <w:tcW w:w="0" w:type="auto"/>
            <w:vAlign w:val="center"/>
          </w:tcPr>
          <w:p w:rsidR="009334D5" w:rsidRDefault="00567B12">
            <w:pPr>
              <w:pStyle w:val="TableBodyText"/>
            </w:pPr>
            <w:r>
              <w:t>Changed language and formatting in the technical content.</w:t>
            </w:r>
          </w:p>
        </w:tc>
      </w:tr>
      <w:tr w:rsidR="009334D5" w:rsidTr="009334D5">
        <w:tc>
          <w:tcPr>
            <w:tcW w:w="0" w:type="auto"/>
            <w:vAlign w:val="center"/>
          </w:tcPr>
          <w:p w:rsidR="009334D5" w:rsidRDefault="00567B12">
            <w:pPr>
              <w:pStyle w:val="TableBodyText"/>
            </w:pPr>
            <w:r>
              <w:t>11/15/2010</w:t>
            </w:r>
          </w:p>
        </w:tc>
        <w:tc>
          <w:tcPr>
            <w:tcW w:w="0" w:type="auto"/>
            <w:vAlign w:val="center"/>
          </w:tcPr>
          <w:p w:rsidR="009334D5" w:rsidRDefault="00567B12">
            <w:pPr>
              <w:pStyle w:val="TableBodyText"/>
            </w:pPr>
            <w:r>
              <w:t>1.06</w:t>
            </w:r>
          </w:p>
        </w:tc>
        <w:tc>
          <w:tcPr>
            <w:tcW w:w="0" w:type="auto"/>
            <w:vAlign w:val="center"/>
          </w:tcPr>
          <w:p w:rsidR="009334D5" w:rsidRDefault="00567B12">
            <w:pPr>
              <w:pStyle w:val="TableBodyText"/>
            </w:pPr>
            <w:r>
              <w:t>None</w:t>
            </w:r>
          </w:p>
        </w:tc>
        <w:tc>
          <w:tcPr>
            <w:tcW w:w="0" w:type="auto"/>
            <w:vAlign w:val="center"/>
          </w:tcPr>
          <w:p w:rsidR="009334D5" w:rsidRDefault="00567B12">
            <w:pPr>
              <w:pStyle w:val="TableBodyText"/>
            </w:pPr>
            <w:r>
              <w:t>No changes to the meaning, language, or formatting of the technical content.</w:t>
            </w:r>
          </w:p>
        </w:tc>
      </w:tr>
      <w:tr w:rsidR="009334D5" w:rsidTr="009334D5">
        <w:tc>
          <w:tcPr>
            <w:tcW w:w="0" w:type="auto"/>
            <w:vAlign w:val="center"/>
          </w:tcPr>
          <w:p w:rsidR="009334D5" w:rsidRDefault="00567B12">
            <w:pPr>
              <w:pStyle w:val="TableBodyText"/>
            </w:pPr>
            <w:r>
              <w:t>12/17/2010</w:t>
            </w:r>
          </w:p>
        </w:tc>
        <w:tc>
          <w:tcPr>
            <w:tcW w:w="0" w:type="auto"/>
            <w:vAlign w:val="center"/>
          </w:tcPr>
          <w:p w:rsidR="009334D5" w:rsidRDefault="00567B12">
            <w:pPr>
              <w:pStyle w:val="TableBodyText"/>
            </w:pPr>
            <w:r>
              <w:t>1.07</w:t>
            </w:r>
          </w:p>
        </w:tc>
        <w:tc>
          <w:tcPr>
            <w:tcW w:w="0" w:type="auto"/>
            <w:vAlign w:val="center"/>
          </w:tcPr>
          <w:p w:rsidR="009334D5" w:rsidRDefault="00567B12">
            <w:pPr>
              <w:pStyle w:val="TableBodyText"/>
            </w:pPr>
            <w:r>
              <w:t>Editorial</w:t>
            </w:r>
          </w:p>
        </w:tc>
        <w:tc>
          <w:tcPr>
            <w:tcW w:w="0" w:type="auto"/>
            <w:vAlign w:val="center"/>
          </w:tcPr>
          <w:p w:rsidR="009334D5" w:rsidRDefault="00567B12">
            <w:pPr>
              <w:pStyle w:val="TableBodyText"/>
            </w:pPr>
            <w:r>
              <w:t>Changed language and formatting in the technical content.</w:t>
            </w:r>
          </w:p>
        </w:tc>
      </w:tr>
      <w:tr w:rsidR="009334D5" w:rsidTr="009334D5">
        <w:tc>
          <w:tcPr>
            <w:tcW w:w="0" w:type="auto"/>
            <w:vAlign w:val="center"/>
          </w:tcPr>
          <w:p w:rsidR="009334D5" w:rsidRDefault="00567B12">
            <w:pPr>
              <w:pStyle w:val="TableBodyText"/>
            </w:pPr>
            <w:r>
              <w:t>3/18/2011</w:t>
            </w:r>
          </w:p>
        </w:tc>
        <w:tc>
          <w:tcPr>
            <w:tcW w:w="0" w:type="auto"/>
            <w:vAlign w:val="center"/>
          </w:tcPr>
          <w:p w:rsidR="009334D5" w:rsidRDefault="00567B12">
            <w:pPr>
              <w:pStyle w:val="TableBodyText"/>
            </w:pPr>
            <w:r>
              <w:t>1.07</w:t>
            </w:r>
          </w:p>
        </w:tc>
        <w:tc>
          <w:tcPr>
            <w:tcW w:w="0" w:type="auto"/>
            <w:vAlign w:val="center"/>
          </w:tcPr>
          <w:p w:rsidR="009334D5" w:rsidRDefault="00567B12">
            <w:pPr>
              <w:pStyle w:val="TableBodyText"/>
            </w:pPr>
            <w:r>
              <w:t>None</w:t>
            </w:r>
          </w:p>
        </w:tc>
        <w:tc>
          <w:tcPr>
            <w:tcW w:w="0" w:type="auto"/>
            <w:vAlign w:val="center"/>
          </w:tcPr>
          <w:p w:rsidR="009334D5" w:rsidRDefault="00567B12">
            <w:pPr>
              <w:pStyle w:val="TableBodyText"/>
            </w:pPr>
            <w:r>
              <w:t>No changes to the meaning, language, or formatting of the technical content.</w:t>
            </w:r>
          </w:p>
        </w:tc>
      </w:tr>
      <w:tr w:rsidR="009334D5" w:rsidTr="009334D5">
        <w:tc>
          <w:tcPr>
            <w:tcW w:w="0" w:type="auto"/>
            <w:vAlign w:val="center"/>
          </w:tcPr>
          <w:p w:rsidR="009334D5" w:rsidRDefault="00567B12">
            <w:pPr>
              <w:pStyle w:val="TableBodyText"/>
            </w:pPr>
            <w:r>
              <w:t>6/10/2011</w:t>
            </w:r>
          </w:p>
        </w:tc>
        <w:tc>
          <w:tcPr>
            <w:tcW w:w="0" w:type="auto"/>
            <w:vAlign w:val="center"/>
          </w:tcPr>
          <w:p w:rsidR="009334D5" w:rsidRDefault="00567B12">
            <w:pPr>
              <w:pStyle w:val="TableBodyText"/>
            </w:pPr>
            <w:r>
              <w:t>1.07</w:t>
            </w:r>
          </w:p>
        </w:tc>
        <w:tc>
          <w:tcPr>
            <w:tcW w:w="0" w:type="auto"/>
            <w:vAlign w:val="center"/>
          </w:tcPr>
          <w:p w:rsidR="009334D5" w:rsidRDefault="00567B12">
            <w:pPr>
              <w:pStyle w:val="TableBodyText"/>
            </w:pPr>
            <w:r>
              <w:t>None</w:t>
            </w:r>
          </w:p>
        </w:tc>
        <w:tc>
          <w:tcPr>
            <w:tcW w:w="0" w:type="auto"/>
            <w:vAlign w:val="center"/>
          </w:tcPr>
          <w:p w:rsidR="009334D5" w:rsidRDefault="00567B12">
            <w:pPr>
              <w:pStyle w:val="TableBodyText"/>
            </w:pPr>
            <w:r>
              <w:t>No changes to the meaning, language, or formatting of the technical content.</w:t>
            </w:r>
          </w:p>
        </w:tc>
      </w:tr>
      <w:tr w:rsidR="009334D5" w:rsidTr="009334D5">
        <w:tc>
          <w:tcPr>
            <w:tcW w:w="0" w:type="auto"/>
            <w:vAlign w:val="center"/>
          </w:tcPr>
          <w:p w:rsidR="009334D5" w:rsidRDefault="00567B12">
            <w:pPr>
              <w:pStyle w:val="TableBodyText"/>
            </w:pPr>
            <w:r>
              <w:t>1/20/2012</w:t>
            </w:r>
          </w:p>
        </w:tc>
        <w:tc>
          <w:tcPr>
            <w:tcW w:w="0" w:type="auto"/>
            <w:vAlign w:val="center"/>
          </w:tcPr>
          <w:p w:rsidR="009334D5" w:rsidRDefault="00567B12">
            <w:pPr>
              <w:pStyle w:val="TableBodyText"/>
            </w:pPr>
            <w:r>
              <w:t>2.0</w:t>
            </w:r>
          </w:p>
        </w:tc>
        <w:tc>
          <w:tcPr>
            <w:tcW w:w="0" w:type="auto"/>
            <w:vAlign w:val="center"/>
          </w:tcPr>
          <w:p w:rsidR="009334D5" w:rsidRDefault="00567B12">
            <w:pPr>
              <w:pStyle w:val="TableBodyText"/>
            </w:pPr>
            <w:r>
              <w:t>Major</w:t>
            </w:r>
          </w:p>
        </w:tc>
        <w:tc>
          <w:tcPr>
            <w:tcW w:w="0" w:type="auto"/>
            <w:vAlign w:val="center"/>
          </w:tcPr>
          <w:p w:rsidR="009334D5" w:rsidRDefault="00567B12">
            <w:pPr>
              <w:pStyle w:val="TableBodyText"/>
            </w:pPr>
            <w:r>
              <w:t>Significantly changed the technical content.</w:t>
            </w:r>
          </w:p>
        </w:tc>
      </w:tr>
      <w:tr w:rsidR="009334D5" w:rsidTr="009334D5">
        <w:tc>
          <w:tcPr>
            <w:tcW w:w="0" w:type="auto"/>
            <w:vAlign w:val="center"/>
          </w:tcPr>
          <w:p w:rsidR="009334D5" w:rsidRDefault="00567B12">
            <w:pPr>
              <w:pStyle w:val="TableBodyText"/>
            </w:pPr>
            <w:r>
              <w:t>4/11</w:t>
            </w:r>
            <w:r>
              <w:t>/2012</w:t>
            </w:r>
          </w:p>
        </w:tc>
        <w:tc>
          <w:tcPr>
            <w:tcW w:w="0" w:type="auto"/>
            <w:vAlign w:val="center"/>
          </w:tcPr>
          <w:p w:rsidR="009334D5" w:rsidRDefault="00567B12">
            <w:pPr>
              <w:pStyle w:val="TableBodyText"/>
            </w:pPr>
            <w:r>
              <w:t>2.0</w:t>
            </w:r>
          </w:p>
        </w:tc>
        <w:tc>
          <w:tcPr>
            <w:tcW w:w="0" w:type="auto"/>
            <w:vAlign w:val="center"/>
          </w:tcPr>
          <w:p w:rsidR="009334D5" w:rsidRDefault="00567B12">
            <w:pPr>
              <w:pStyle w:val="TableBodyText"/>
            </w:pPr>
            <w:r>
              <w:t>None</w:t>
            </w:r>
          </w:p>
        </w:tc>
        <w:tc>
          <w:tcPr>
            <w:tcW w:w="0" w:type="auto"/>
            <w:vAlign w:val="center"/>
          </w:tcPr>
          <w:p w:rsidR="009334D5" w:rsidRDefault="00567B12">
            <w:pPr>
              <w:pStyle w:val="TableBodyText"/>
            </w:pPr>
            <w:r>
              <w:t>No changes to the meaning, language, or formatting of the technical content.</w:t>
            </w:r>
          </w:p>
        </w:tc>
      </w:tr>
      <w:tr w:rsidR="009334D5" w:rsidTr="009334D5">
        <w:tc>
          <w:tcPr>
            <w:tcW w:w="0" w:type="auto"/>
            <w:vAlign w:val="center"/>
          </w:tcPr>
          <w:p w:rsidR="009334D5" w:rsidRDefault="00567B12">
            <w:pPr>
              <w:pStyle w:val="TableBodyText"/>
            </w:pPr>
            <w:r>
              <w:t>7/16/2012</w:t>
            </w:r>
          </w:p>
        </w:tc>
        <w:tc>
          <w:tcPr>
            <w:tcW w:w="0" w:type="auto"/>
            <w:vAlign w:val="center"/>
          </w:tcPr>
          <w:p w:rsidR="009334D5" w:rsidRDefault="00567B12">
            <w:pPr>
              <w:pStyle w:val="TableBodyText"/>
            </w:pPr>
            <w:r>
              <w:t>2.1</w:t>
            </w:r>
          </w:p>
        </w:tc>
        <w:tc>
          <w:tcPr>
            <w:tcW w:w="0" w:type="auto"/>
            <w:vAlign w:val="center"/>
          </w:tcPr>
          <w:p w:rsidR="009334D5" w:rsidRDefault="00567B12">
            <w:pPr>
              <w:pStyle w:val="TableBodyText"/>
            </w:pPr>
            <w:r>
              <w:t>Minor</w:t>
            </w:r>
          </w:p>
        </w:tc>
        <w:tc>
          <w:tcPr>
            <w:tcW w:w="0" w:type="auto"/>
            <w:vAlign w:val="center"/>
          </w:tcPr>
          <w:p w:rsidR="009334D5" w:rsidRDefault="00567B12">
            <w:pPr>
              <w:pStyle w:val="TableBodyText"/>
            </w:pPr>
            <w:r>
              <w:t>Clarified the meaning of the technical content.</w:t>
            </w:r>
          </w:p>
        </w:tc>
      </w:tr>
      <w:tr w:rsidR="009334D5" w:rsidTr="009334D5">
        <w:tc>
          <w:tcPr>
            <w:tcW w:w="0" w:type="auto"/>
            <w:vAlign w:val="center"/>
          </w:tcPr>
          <w:p w:rsidR="009334D5" w:rsidRDefault="00567B12">
            <w:pPr>
              <w:pStyle w:val="TableBodyText"/>
            </w:pPr>
            <w:r>
              <w:t>9/12/2012</w:t>
            </w:r>
          </w:p>
        </w:tc>
        <w:tc>
          <w:tcPr>
            <w:tcW w:w="0" w:type="auto"/>
            <w:vAlign w:val="center"/>
          </w:tcPr>
          <w:p w:rsidR="009334D5" w:rsidRDefault="00567B12">
            <w:pPr>
              <w:pStyle w:val="TableBodyText"/>
            </w:pPr>
            <w:r>
              <w:t>2.1</w:t>
            </w:r>
          </w:p>
        </w:tc>
        <w:tc>
          <w:tcPr>
            <w:tcW w:w="0" w:type="auto"/>
            <w:vAlign w:val="center"/>
          </w:tcPr>
          <w:p w:rsidR="009334D5" w:rsidRDefault="00567B12">
            <w:pPr>
              <w:pStyle w:val="TableBodyText"/>
            </w:pPr>
            <w:r>
              <w:t>None</w:t>
            </w:r>
          </w:p>
        </w:tc>
        <w:tc>
          <w:tcPr>
            <w:tcW w:w="0" w:type="auto"/>
            <w:vAlign w:val="center"/>
          </w:tcPr>
          <w:p w:rsidR="009334D5" w:rsidRDefault="00567B12">
            <w:pPr>
              <w:pStyle w:val="TableBodyText"/>
            </w:pPr>
            <w:r>
              <w:t>No changes to the meaning, language, or formatting of the technical content.</w:t>
            </w:r>
          </w:p>
        </w:tc>
      </w:tr>
      <w:tr w:rsidR="009334D5" w:rsidTr="009334D5">
        <w:tc>
          <w:tcPr>
            <w:tcW w:w="0" w:type="auto"/>
            <w:vAlign w:val="center"/>
          </w:tcPr>
          <w:p w:rsidR="009334D5" w:rsidRDefault="00567B12">
            <w:pPr>
              <w:pStyle w:val="TableBodyText"/>
            </w:pPr>
            <w:r>
              <w:t>10/8/2012</w:t>
            </w:r>
          </w:p>
        </w:tc>
        <w:tc>
          <w:tcPr>
            <w:tcW w:w="0" w:type="auto"/>
            <w:vAlign w:val="center"/>
          </w:tcPr>
          <w:p w:rsidR="009334D5" w:rsidRDefault="00567B12">
            <w:pPr>
              <w:pStyle w:val="TableBodyText"/>
            </w:pPr>
            <w:r>
              <w:t>3.0</w:t>
            </w:r>
          </w:p>
        </w:tc>
        <w:tc>
          <w:tcPr>
            <w:tcW w:w="0" w:type="auto"/>
            <w:vAlign w:val="center"/>
          </w:tcPr>
          <w:p w:rsidR="009334D5" w:rsidRDefault="00567B12">
            <w:pPr>
              <w:pStyle w:val="TableBodyText"/>
            </w:pPr>
            <w:r>
              <w:t>Major</w:t>
            </w:r>
          </w:p>
        </w:tc>
        <w:tc>
          <w:tcPr>
            <w:tcW w:w="0" w:type="auto"/>
            <w:vAlign w:val="center"/>
          </w:tcPr>
          <w:p w:rsidR="009334D5" w:rsidRDefault="00567B12">
            <w:pPr>
              <w:pStyle w:val="TableBodyText"/>
            </w:pPr>
            <w:r>
              <w:t>Significantly changed the technical content.</w:t>
            </w:r>
          </w:p>
        </w:tc>
      </w:tr>
      <w:tr w:rsidR="009334D5" w:rsidTr="009334D5">
        <w:tc>
          <w:tcPr>
            <w:tcW w:w="0" w:type="auto"/>
            <w:vAlign w:val="center"/>
          </w:tcPr>
          <w:p w:rsidR="009334D5" w:rsidRDefault="00567B12">
            <w:pPr>
              <w:pStyle w:val="TableBodyText"/>
            </w:pPr>
            <w:r>
              <w:t>2/11/2013</w:t>
            </w:r>
          </w:p>
        </w:tc>
        <w:tc>
          <w:tcPr>
            <w:tcW w:w="0" w:type="auto"/>
            <w:vAlign w:val="center"/>
          </w:tcPr>
          <w:p w:rsidR="009334D5" w:rsidRDefault="00567B12">
            <w:pPr>
              <w:pStyle w:val="TableBodyText"/>
            </w:pPr>
            <w:r>
              <w:t>4.0</w:t>
            </w:r>
          </w:p>
        </w:tc>
        <w:tc>
          <w:tcPr>
            <w:tcW w:w="0" w:type="auto"/>
            <w:vAlign w:val="center"/>
          </w:tcPr>
          <w:p w:rsidR="009334D5" w:rsidRDefault="00567B12">
            <w:pPr>
              <w:pStyle w:val="TableBodyText"/>
            </w:pPr>
            <w:r>
              <w:t>Major</w:t>
            </w:r>
          </w:p>
        </w:tc>
        <w:tc>
          <w:tcPr>
            <w:tcW w:w="0" w:type="auto"/>
            <w:vAlign w:val="center"/>
          </w:tcPr>
          <w:p w:rsidR="009334D5" w:rsidRDefault="00567B12">
            <w:pPr>
              <w:pStyle w:val="TableBodyText"/>
            </w:pPr>
            <w:r>
              <w:t>Significantly changed the technical content.</w:t>
            </w:r>
          </w:p>
        </w:tc>
      </w:tr>
      <w:tr w:rsidR="009334D5" w:rsidTr="009334D5">
        <w:tc>
          <w:tcPr>
            <w:tcW w:w="0" w:type="auto"/>
            <w:vAlign w:val="center"/>
          </w:tcPr>
          <w:p w:rsidR="009334D5" w:rsidRDefault="00567B12">
            <w:pPr>
              <w:pStyle w:val="TableBodyText"/>
            </w:pPr>
            <w:r>
              <w:t>7/30/2013</w:t>
            </w:r>
          </w:p>
        </w:tc>
        <w:tc>
          <w:tcPr>
            <w:tcW w:w="0" w:type="auto"/>
            <w:vAlign w:val="center"/>
          </w:tcPr>
          <w:p w:rsidR="009334D5" w:rsidRDefault="00567B12">
            <w:pPr>
              <w:pStyle w:val="TableBodyText"/>
            </w:pPr>
            <w:r>
              <w:t>4.1</w:t>
            </w:r>
          </w:p>
        </w:tc>
        <w:tc>
          <w:tcPr>
            <w:tcW w:w="0" w:type="auto"/>
            <w:vAlign w:val="center"/>
          </w:tcPr>
          <w:p w:rsidR="009334D5" w:rsidRDefault="00567B12">
            <w:pPr>
              <w:pStyle w:val="TableBodyText"/>
            </w:pPr>
            <w:r>
              <w:t>Minor</w:t>
            </w:r>
          </w:p>
        </w:tc>
        <w:tc>
          <w:tcPr>
            <w:tcW w:w="0" w:type="auto"/>
            <w:vAlign w:val="center"/>
          </w:tcPr>
          <w:p w:rsidR="009334D5" w:rsidRDefault="00567B12">
            <w:pPr>
              <w:pStyle w:val="TableBodyText"/>
            </w:pPr>
            <w:r>
              <w:t>Clarified the meaning of t</w:t>
            </w:r>
            <w:r>
              <w:t>he technical content.</w:t>
            </w:r>
          </w:p>
        </w:tc>
      </w:tr>
      <w:tr w:rsidR="009334D5" w:rsidTr="009334D5">
        <w:tc>
          <w:tcPr>
            <w:tcW w:w="0" w:type="auto"/>
            <w:vAlign w:val="center"/>
          </w:tcPr>
          <w:p w:rsidR="009334D5" w:rsidRDefault="00567B12">
            <w:pPr>
              <w:pStyle w:val="TableBodyText"/>
            </w:pPr>
            <w:r>
              <w:t>11/18/2013</w:t>
            </w:r>
          </w:p>
        </w:tc>
        <w:tc>
          <w:tcPr>
            <w:tcW w:w="0" w:type="auto"/>
            <w:vAlign w:val="center"/>
          </w:tcPr>
          <w:p w:rsidR="009334D5" w:rsidRDefault="00567B12">
            <w:pPr>
              <w:pStyle w:val="TableBodyText"/>
            </w:pPr>
            <w:r>
              <w:t>4.2</w:t>
            </w:r>
          </w:p>
        </w:tc>
        <w:tc>
          <w:tcPr>
            <w:tcW w:w="0" w:type="auto"/>
            <w:vAlign w:val="center"/>
          </w:tcPr>
          <w:p w:rsidR="009334D5" w:rsidRDefault="00567B12">
            <w:pPr>
              <w:pStyle w:val="TableBodyText"/>
            </w:pPr>
            <w:r>
              <w:t>Minor</w:t>
            </w:r>
          </w:p>
        </w:tc>
        <w:tc>
          <w:tcPr>
            <w:tcW w:w="0" w:type="auto"/>
            <w:vAlign w:val="center"/>
          </w:tcPr>
          <w:p w:rsidR="009334D5" w:rsidRDefault="00567B12">
            <w:pPr>
              <w:pStyle w:val="TableBodyText"/>
            </w:pPr>
            <w:r>
              <w:t>Clarified the meaning of the technical content.</w:t>
            </w:r>
          </w:p>
        </w:tc>
      </w:tr>
      <w:tr w:rsidR="009334D5" w:rsidTr="009334D5">
        <w:tc>
          <w:tcPr>
            <w:tcW w:w="0" w:type="auto"/>
            <w:vAlign w:val="center"/>
          </w:tcPr>
          <w:p w:rsidR="009334D5" w:rsidRDefault="00567B12">
            <w:pPr>
              <w:pStyle w:val="TableBodyText"/>
            </w:pPr>
            <w:r>
              <w:t>2/10/2014</w:t>
            </w:r>
          </w:p>
        </w:tc>
        <w:tc>
          <w:tcPr>
            <w:tcW w:w="0" w:type="auto"/>
            <w:vAlign w:val="center"/>
          </w:tcPr>
          <w:p w:rsidR="009334D5" w:rsidRDefault="00567B12">
            <w:pPr>
              <w:pStyle w:val="TableBodyText"/>
            </w:pPr>
            <w:r>
              <w:t>4.2</w:t>
            </w:r>
          </w:p>
        </w:tc>
        <w:tc>
          <w:tcPr>
            <w:tcW w:w="0" w:type="auto"/>
            <w:vAlign w:val="center"/>
          </w:tcPr>
          <w:p w:rsidR="009334D5" w:rsidRDefault="00567B12">
            <w:pPr>
              <w:pStyle w:val="TableBodyText"/>
            </w:pPr>
            <w:r>
              <w:t>None</w:t>
            </w:r>
          </w:p>
        </w:tc>
        <w:tc>
          <w:tcPr>
            <w:tcW w:w="0" w:type="auto"/>
            <w:vAlign w:val="center"/>
          </w:tcPr>
          <w:p w:rsidR="009334D5" w:rsidRDefault="00567B12">
            <w:pPr>
              <w:pStyle w:val="TableBodyText"/>
            </w:pPr>
            <w:r>
              <w:t>No changes to the meaning, language, or formatting of the technical content.</w:t>
            </w:r>
          </w:p>
        </w:tc>
      </w:tr>
      <w:tr w:rsidR="009334D5" w:rsidTr="009334D5">
        <w:tc>
          <w:tcPr>
            <w:tcW w:w="0" w:type="auto"/>
            <w:vAlign w:val="center"/>
          </w:tcPr>
          <w:p w:rsidR="009334D5" w:rsidRDefault="00567B12">
            <w:pPr>
              <w:pStyle w:val="TableBodyText"/>
            </w:pPr>
            <w:r>
              <w:t>4/30/2014</w:t>
            </w:r>
          </w:p>
        </w:tc>
        <w:tc>
          <w:tcPr>
            <w:tcW w:w="0" w:type="auto"/>
            <w:vAlign w:val="center"/>
          </w:tcPr>
          <w:p w:rsidR="009334D5" w:rsidRDefault="00567B12">
            <w:pPr>
              <w:pStyle w:val="TableBodyText"/>
            </w:pPr>
            <w:r>
              <w:t>5.0</w:t>
            </w:r>
          </w:p>
        </w:tc>
        <w:tc>
          <w:tcPr>
            <w:tcW w:w="0" w:type="auto"/>
            <w:vAlign w:val="center"/>
          </w:tcPr>
          <w:p w:rsidR="009334D5" w:rsidRDefault="00567B12">
            <w:pPr>
              <w:pStyle w:val="TableBodyText"/>
            </w:pPr>
            <w:r>
              <w:t>Major</w:t>
            </w:r>
          </w:p>
        </w:tc>
        <w:tc>
          <w:tcPr>
            <w:tcW w:w="0" w:type="auto"/>
            <w:vAlign w:val="center"/>
          </w:tcPr>
          <w:p w:rsidR="009334D5" w:rsidRDefault="00567B12">
            <w:pPr>
              <w:pStyle w:val="TableBodyText"/>
            </w:pPr>
            <w:r>
              <w:t>Significantly changed the technical content.</w:t>
            </w:r>
          </w:p>
        </w:tc>
      </w:tr>
      <w:tr w:rsidR="009334D5" w:rsidTr="009334D5">
        <w:tc>
          <w:tcPr>
            <w:tcW w:w="0" w:type="auto"/>
            <w:vAlign w:val="center"/>
          </w:tcPr>
          <w:p w:rsidR="009334D5" w:rsidRDefault="00567B12">
            <w:pPr>
              <w:pStyle w:val="TableBodyText"/>
            </w:pPr>
            <w:r>
              <w:t>7/31/2014</w:t>
            </w:r>
          </w:p>
        </w:tc>
        <w:tc>
          <w:tcPr>
            <w:tcW w:w="0" w:type="auto"/>
            <w:vAlign w:val="center"/>
          </w:tcPr>
          <w:p w:rsidR="009334D5" w:rsidRDefault="00567B12">
            <w:pPr>
              <w:pStyle w:val="TableBodyText"/>
            </w:pPr>
            <w:r>
              <w:t>6.0</w:t>
            </w:r>
          </w:p>
        </w:tc>
        <w:tc>
          <w:tcPr>
            <w:tcW w:w="0" w:type="auto"/>
            <w:vAlign w:val="center"/>
          </w:tcPr>
          <w:p w:rsidR="009334D5" w:rsidRDefault="00567B12">
            <w:pPr>
              <w:pStyle w:val="TableBodyText"/>
            </w:pPr>
            <w:r>
              <w:t>Major</w:t>
            </w:r>
          </w:p>
        </w:tc>
        <w:tc>
          <w:tcPr>
            <w:tcW w:w="0" w:type="auto"/>
            <w:vAlign w:val="center"/>
          </w:tcPr>
          <w:p w:rsidR="009334D5" w:rsidRDefault="00567B12">
            <w:pPr>
              <w:pStyle w:val="TableBodyText"/>
            </w:pPr>
            <w:r>
              <w:t>Significantly changed the technical content.</w:t>
            </w:r>
          </w:p>
        </w:tc>
      </w:tr>
      <w:tr w:rsidR="009334D5" w:rsidTr="009334D5">
        <w:tc>
          <w:tcPr>
            <w:tcW w:w="0" w:type="auto"/>
            <w:vAlign w:val="center"/>
          </w:tcPr>
          <w:p w:rsidR="009334D5" w:rsidRDefault="00567B12">
            <w:pPr>
              <w:pStyle w:val="TableBodyText"/>
            </w:pPr>
            <w:r>
              <w:t>10/30/2014</w:t>
            </w:r>
          </w:p>
        </w:tc>
        <w:tc>
          <w:tcPr>
            <w:tcW w:w="0" w:type="auto"/>
            <w:vAlign w:val="center"/>
          </w:tcPr>
          <w:p w:rsidR="009334D5" w:rsidRDefault="00567B12">
            <w:pPr>
              <w:pStyle w:val="TableBodyText"/>
            </w:pPr>
            <w:r>
              <w:t>6.1</w:t>
            </w:r>
          </w:p>
        </w:tc>
        <w:tc>
          <w:tcPr>
            <w:tcW w:w="0" w:type="auto"/>
            <w:vAlign w:val="center"/>
          </w:tcPr>
          <w:p w:rsidR="009334D5" w:rsidRDefault="00567B12">
            <w:pPr>
              <w:pStyle w:val="TableBodyText"/>
            </w:pPr>
            <w:r>
              <w:t>Minor</w:t>
            </w:r>
          </w:p>
        </w:tc>
        <w:tc>
          <w:tcPr>
            <w:tcW w:w="0" w:type="auto"/>
            <w:vAlign w:val="center"/>
          </w:tcPr>
          <w:p w:rsidR="009334D5" w:rsidRDefault="00567B12">
            <w:pPr>
              <w:pStyle w:val="TableBodyText"/>
            </w:pPr>
            <w:r>
              <w:t>Clarified the meaning of the technical content.</w:t>
            </w:r>
          </w:p>
        </w:tc>
      </w:tr>
      <w:tr w:rsidR="009334D5" w:rsidTr="009334D5">
        <w:tc>
          <w:tcPr>
            <w:tcW w:w="0" w:type="auto"/>
            <w:vAlign w:val="center"/>
          </w:tcPr>
          <w:p w:rsidR="009334D5" w:rsidRDefault="00567B12">
            <w:pPr>
              <w:pStyle w:val="TableBodyText"/>
            </w:pPr>
            <w:r>
              <w:t>3/16/2015</w:t>
            </w:r>
          </w:p>
        </w:tc>
        <w:tc>
          <w:tcPr>
            <w:tcW w:w="0" w:type="auto"/>
            <w:vAlign w:val="center"/>
          </w:tcPr>
          <w:p w:rsidR="009334D5" w:rsidRDefault="00567B12">
            <w:pPr>
              <w:pStyle w:val="TableBodyText"/>
            </w:pPr>
            <w:r>
              <w:t>7.0</w:t>
            </w:r>
          </w:p>
        </w:tc>
        <w:tc>
          <w:tcPr>
            <w:tcW w:w="0" w:type="auto"/>
            <w:vAlign w:val="center"/>
          </w:tcPr>
          <w:p w:rsidR="009334D5" w:rsidRDefault="00567B12">
            <w:pPr>
              <w:pStyle w:val="TableBodyText"/>
            </w:pPr>
            <w:r>
              <w:t>Major</w:t>
            </w:r>
          </w:p>
        </w:tc>
        <w:tc>
          <w:tcPr>
            <w:tcW w:w="0" w:type="auto"/>
            <w:vAlign w:val="center"/>
          </w:tcPr>
          <w:p w:rsidR="009334D5" w:rsidRDefault="00567B12">
            <w:pPr>
              <w:pStyle w:val="TableBodyText"/>
            </w:pPr>
            <w:r>
              <w:t>Significantly changed the technical content.</w:t>
            </w:r>
          </w:p>
        </w:tc>
      </w:tr>
      <w:tr w:rsidR="009334D5" w:rsidTr="009334D5">
        <w:tc>
          <w:tcPr>
            <w:tcW w:w="0" w:type="auto"/>
            <w:vAlign w:val="center"/>
          </w:tcPr>
          <w:p w:rsidR="009334D5" w:rsidRDefault="00567B12">
            <w:pPr>
              <w:pStyle w:val="TableBodyText"/>
            </w:pPr>
            <w:r>
              <w:lastRenderedPageBreak/>
              <w:t>6/30/2015</w:t>
            </w:r>
          </w:p>
        </w:tc>
        <w:tc>
          <w:tcPr>
            <w:tcW w:w="0" w:type="auto"/>
            <w:vAlign w:val="center"/>
          </w:tcPr>
          <w:p w:rsidR="009334D5" w:rsidRDefault="00567B12">
            <w:pPr>
              <w:pStyle w:val="TableBodyText"/>
            </w:pPr>
            <w:r>
              <w:t>8.0</w:t>
            </w:r>
          </w:p>
        </w:tc>
        <w:tc>
          <w:tcPr>
            <w:tcW w:w="0" w:type="auto"/>
            <w:vAlign w:val="center"/>
          </w:tcPr>
          <w:p w:rsidR="009334D5" w:rsidRDefault="00567B12">
            <w:pPr>
              <w:pStyle w:val="TableBodyText"/>
            </w:pPr>
            <w:r>
              <w:t>Major</w:t>
            </w:r>
          </w:p>
        </w:tc>
        <w:tc>
          <w:tcPr>
            <w:tcW w:w="0" w:type="auto"/>
            <w:vAlign w:val="center"/>
          </w:tcPr>
          <w:p w:rsidR="009334D5" w:rsidRDefault="00567B12">
            <w:pPr>
              <w:pStyle w:val="TableBodyText"/>
            </w:pPr>
            <w:r>
              <w:t>Significantly changed the technical content.</w:t>
            </w:r>
          </w:p>
        </w:tc>
      </w:tr>
      <w:tr w:rsidR="009334D5" w:rsidTr="009334D5">
        <w:tc>
          <w:tcPr>
            <w:tcW w:w="0" w:type="auto"/>
            <w:vAlign w:val="center"/>
          </w:tcPr>
          <w:p w:rsidR="009334D5" w:rsidRDefault="00567B12">
            <w:pPr>
              <w:pStyle w:val="TableBodyText"/>
            </w:pPr>
            <w:r>
              <w:t>2/26/2016</w:t>
            </w:r>
          </w:p>
        </w:tc>
        <w:tc>
          <w:tcPr>
            <w:tcW w:w="0" w:type="auto"/>
            <w:vAlign w:val="center"/>
          </w:tcPr>
          <w:p w:rsidR="009334D5" w:rsidRDefault="00567B12">
            <w:pPr>
              <w:pStyle w:val="TableBodyText"/>
            </w:pPr>
            <w:r>
              <w:t>9.0</w:t>
            </w:r>
          </w:p>
        </w:tc>
        <w:tc>
          <w:tcPr>
            <w:tcW w:w="0" w:type="auto"/>
            <w:vAlign w:val="center"/>
          </w:tcPr>
          <w:p w:rsidR="009334D5" w:rsidRDefault="00567B12">
            <w:pPr>
              <w:pStyle w:val="TableBodyText"/>
            </w:pPr>
            <w:r>
              <w:t>Major</w:t>
            </w:r>
          </w:p>
        </w:tc>
        <w:tc>
          <w:tcPr>
            <w:tcW w:w="0" w:type="auto"/>
            <w:vAlign w:val="center"/>
          </w:tcPr>
          <w:p w:rsidR="009334D5" w:rsidRDefault="00567B12">
            <w:pPr>
              <w:pStyle w:val="TableBodyText"/>
            </w:pPr>
            <w:r>
              <w:t>Significantly changed the technical content.</w:t>
            </w:r>
          </w:p>
        </w:tc>
      </w:tr>
      <w:tr w:rsidR="009334D5" w:rsidTr="009334D5">
        <w:tc>
          <w:tcPr>
            <w:tcW w:w="0" w:type="auto"/>
            <w:vAlign w:val="center"/>
          </w:tcPr>
          <w:p w:rsidR="009334D5" w:rsidRDefault="00567B12">
            <w:pPr>
              <w:pStyle w:val="TableBodyText"/>
            </w:pPr>
            <w:r>
              <w:t>4/14/2016</w:t>
            </w:r>
          </w:p>
        </w:tc>
        <w:tc>
          <w:tcPr>
            <w:tcW w:w="0" w:type="auto"/>
            <w:vAlign w:val="center"/>
          </w:tcPr>
          <w:p w:rsidR="009334D5" w:rsidRDefault="00567B12">
            <w:pPr>
              <w:pStyle w:val="TableBodyText"/>
            </w:pPr>
            <w:r>
              <w:t>10.0</w:t>
            </w:r>
          </w:p>
        </w:tc>
        <w:tc>
          <w:tcPr>
            <w:tcW w:w="0" w:type="auto"/>
            <w:vAlign w:val="center"/>
          </w:tcPr>
          <w:p w:rsidR="009334D5" w:rsidRDefault="00567B12">
            <w:pPr>
              <w:pStyle w:val="TableBodyText"/>
            </w:pPr>
            <w:r>
              <w:t>Major</w:t>
            </w:r>
          </w:p>
        </w:tc>
        <w:tc>
          <w:tcPr>
            <w:tcW w:w="0" w:type="auto"/>
            <w:vAlign w:val="center"/>
          </w:tcPr>
          <w:p w:rsidR="009334D5" w:rsidRDefault="00567B12">
            <w:pPr>
              <w:pStyle w:val="TableBodyText"/>
            </w:pPr>
            <w:r>
              <w:t>Significantly changed the technical content.</w:t>
            </w:r>
          </w:p>
        </w:tc>
      </w:tr>
      <w:tr w:rsidR="009334D5" w:rsidTr="009334D5">
        <w:tc>
          <w:tcPr>
            <w:tcW w:w="0" w:type="auto"/>
            <w:vAlign w:val="center"/>
          </w:tcPr>
          <w:p w:rsidR="009334D5" w:rsidRDefault="00567B12">
            <w:pPr>
              <w:pStyle w:val="TableBodyText"/>
            </w:pPr>
            <w:r>
              <w:t>7/15/2016</w:t>
            </w:r>
          </w:p>
        </w:tc>
        <w:tc>
          <w:tcPr>
            <w:tcW w:w="0" w:type="auto"/>
            <w:vAlign w:val="center"/>
          </w:tcPr>
          <w:p w:rsidR="009334D5" w:rsidRDefault="00567B12">
            <w:pPr>
              <w:pStyle w:val="TableBodyText"/>
            </w:pPr>
            <w:r>
              <w:t>10.0</w:t>
            </w:r>
          </w:p>
        </w:tc>
        <w:tc>
          <w:tcPr>
            <w:tcW w:w="0" w:type="auto"/>
            <w:vAlign w:val="center"/>
          </w:tcPr>
          <w:p w:rsidR="009334D5" w:rsidRDefault="00567B12">
            <w:pPr>
              <w:pStyle w:val="TableBodyText"/>
            </w:pPr>
            <w:r>
              <w:t>None</w:t>
            </w:r>
          </w:p>
        </w:tc>
        <w:tc>
          <w:tcPr>
            <w:tcW w:w="0" w:type="auto"/>
            <w:vAlign w:val="center"/>
          </w:tcPr>
          <w:p w:rsidR="009334D5" w:rsidRDefault="00567B12">
            <w:pPr>
              <w:pStyle w:val="TableBodyText"/>
            </w:pPr>
            <w:r>
              <w:t>No changes to the meaning, language, or formatting of the</w:t>
            </w:r>
            <w:r>
              <w:t xml:space="preserve"> technical content.</w:t>
            </w:r>
          </w:p>
        </w:tc>
      </w:tr>
      <w:tr w:rsidR="009334D5" w:rsidTr="009334D5">
        <w:tc>
          <w:tcPr>
            <w:tcW w:w="0" w:type="auto"/>
            <w:vAlign w:val="center"/>
          </w:tcPr>
          <w:p w:rsidR="009334D5" w:rsidRDefault="00567B12">
            <w:pPr>
              <w:pStyle w:val="TableBodyText"/>
            </w:pPr>
            <w:r>
              <w:t>9/14/2016</w:t>
            </w:r>
          </w:p>
        </w:tc>
        <w:tc>
          <w:tcPr>
            <w:tcW w:w="0" w:type="auto"/>
            <w:vAlign w:val="center"/>
          </w:tcPr>
          <w:p w:rsidR="009334D5" w:rsidRDefault="00567B12">
            <w:pPr>
              <w:pStyle w:val="TableBodyText"/>
            </w:pPr>
            <w:r>
              <w:t>10.1</w:t>
            </w:r>
          </w:p>
        </w:tc>
        <w:tc>
          <w:tcPr>
            <w:tcW w:w="0" w:type="auto"/>
            <w:vAlign w:val="center"/>
          </w:tcPr>
          <w:p w:rsidR="009334D5" w:rsidRDefault="00567B12">
            <w:pPr>
              <w:pStyle w:val="TableBodyText"/>
            </w:pPr>
            <w:r>
              <w:t>Minor</w:t>
            </w:r>
          </w:p>
        </w:tc>
        <w:tc>
          <w:tcPr>
            <w:tcW w:w="0" w:type="auto"/>
            <w:vAlign w:val="center"/>
          </w:tcPr>
          <w:p w:rsidR="009334D5" w:rsidRDefault="00567B12">
            <w:pPr>
              <w:pStyle w:val="TableBodyText"/>
            </w:pPr>
            <w:r>
              <w:t>Clarified the meaning of the technical content.</w:t>
            </w:r>
          </w:p>
        </w:tc>
      </w:tr>
      <w:tr w:rsidR="009334D5" w:rsidTr="009334D5">
        <w:tc>
          <w:tcPr>
            <w:tcW w:w="0" w:type="auto"/>
            <w:vAlign w:val="center"/>
          </w:tcPr>
          <w:p w:rsidR="009334D5" w:rsidRDefault="00567B12">
            <w:pPr>
              <w:pStyle w:val="TableBodyText"/>
            </w:pPr>
            <w:r>
              <w:t>12/15/2016</w:t>
            </w:r>
          </w:p>
        </w:tc>
        <w:tc>
          <w:tcPr>
            <w:tcW w:w="0" w:type="auto"/>
            <w:vAlign w:val="center"/>
          </w:tcPr>
          <w:p w:rsidR="009334D5" w:rsidRDefault="00567B12">
            <w:pPr>
              <w:pStyle w:val="TableBodyText"/>
            </w:pPr>
            <w:r>
              <w:t>10.2</w:t>
            </w:r>
          </w:p>
        </w:tc>
        <w:tc>
          <w:tcPr>
            <w:tcW w:w="0" w:type="auto"/>
            <w:vAlign w:val="center"/>
          </w:tcPr>
          <w:p w:rsidR="009334D5" w:rsidRDefault="00567B12">
            <w:pPr>
              <w:pStyle w:val="TableBodyText"/>
            </w:pPr>
            <w:r>
              <w:t>Minor</w:t>
            </w:r>
          </w:p>
        </w:tc>
        <w:tc>
          <w:tcPr>
            <w:tcW w:w="0" w:type="auto"/>
            <w:vAlign w:val="center"/>
          </w:tcPr>
          <w:p w:rsidR="009334D5" w:rsidRDefault="00567B12">
            <w:pPr>
              <w:pStyle w:val="TableBodyText"/>
            </w:pPr>
            <w:r>
              <w:t>Clarified the meaning of the technical content.</w:t>
            </w:r>
          </w:p>
        </w:tc>
      </w:tr>
      <w:tr w:rsidR="009334D5" w:rsidTr="009334D5">
        <w:tc>
          <w:tcPr>
            <w:tcW w:w="0" w:type="auto"/>
            <w:vAlign w:val="center"/>
          </w:tcPr>
          <w:p w:rsidR="009334D5" w:rsidRDefault="00567B12">
            <w:pPr>
              <w:pStyle w:val="TableBodyText"/>
            </w:pPr>
            <w:r>
              <w:t>1/12/2017</w:t>
            </w:r>
          </w:p>
        </w:tc>
        <w:tc>
          <w:tcPr>
            <w:tcW w:w="0" w:type="auto"/>
            <w:vAlign w:val="center"/>
          </w:tcPr>
          <w:p w:rsidR="009334D5" w:rsidRDefault="00567B12">
            <w:pPr>
              <w:pStyle w:val="TableBodyText"/>
            </w:pPr>
            <w:r>
              <w:t>10.3</w:t>
            </w:r>
          </w:p>
        </w:tc>
        <w:tc>
          <w:tcPr>
            <w:tcW w:w="0" w:type="auto"/>
            <w:vAlign w:val="center"/>
          </w:tcPr>
          <w:p w:rsidR="009334D5" w:rsidRDefault="00567B12">
            <w:pPr>
              <w:pStyle w:val="TableBodyText"/>
            </w:pPr>
            <w:r>
              <w:t>Minor</w:t>
            </w:r>
          </w:p>
        </w:tc>
        <w:tc>
          <w:tcPr>
            <w:tcW w:w="0" w:type="auto"/>
            <w:vAlign w:val="center"/>
          </w:tcPr>
          <w:p w:rsidR="009334D5" w:rsidRDefault="00567B12">
            <w:pPr>
              <w:pStyle w:val="TableBodyText"/>
            </w:pPr>
            <w:r>
              <w:t>Clarified the meaning of the technical content.</w:t>
            </w:r>
          </w:p>
        </w:tc>
      </w:tr>
      <w:tr w:rsidR="009334D5" w:rsidTr="009334D5">
        <w:tc>
          <w:tcPr>
            <w:tcW w:w="0" w:type="auto"/>
            <w:vAlign w:val="center"/>
          </w:tcPr>
          <w:p w:rsidR="009334D5" w:rsidRDefault="00567B12">
            <w:pPr>
              <w:pStyle w:val="TableBodyText"/>
            </w:pPr>
            <w:r>
              <w:t>3/28/2017</w:t>
            </w:r>
          </w:p>
        </w:tc>
        <w:tc>
          <w:tcPr>
            <w:tcW w:w="0" w:type="auto"/>
            <w:vAlign w:val="center"/>
          </w:tcPr>
          <w:p w:rsidR="009334D5" w:rsidRDefault="00567B12">
            <w:pPr>
              <w:pStyle w:val="TableBodyText"/>
            </w:pPr>
            <w:r>
              <w:t>11.0</w:t>
            </w:r>
          </w:p>
        </w:tc>
        <w:tc>
          <w:tcPr>
            <w:tcW w:w="0" w:type="auto"/>
            <w:vAlign w:val="center"/>
          </w:tcPr>
          <w:p w:rsidR="009334D5" w:rsidRDefault="00567B12">
            <w:pPr>
              <w:pStyle w:val="TableBodyText"/>
            </w:pPr>
            <w:r>
              <w:t>Major</w:t>
            </w:r>
          </w:p>
        </w:tc>
        <w:tc>
          <w:tcPr>
            <w:tcW w:w="0" w:type="auto"/>
            <w:vAlign w:val="center"/>
          </w:tcPr>
          <w:p w:rsidR="009334D5" w:rsidRDefault="00567B12">
            <w:pPr>
              <w:pStyle w:val="TableBodyText"/>
            </w:pPr>
            <w:r>
              <w:t>Significantly changed the technical content.</w:t>
            </w:r>
          </w:p>
        </w:tc>
      </w:tr>
      <w:tr w:rsidR="009334D5" w:rsidTr="009334D5">
        <w:tc>
          <w:tcPr>
            <w:tcW w:w="0" w:type="auto"/>
            <w:vAlign w:val="center"/>
          </w:tcPr>
          <w:p w:rsidR="009334D5" w:rsidRDefault="00567B12">
            <w:pPr>
              <w:pStyle w:val="TableBodyText"/>
            </w:pPr>
            <w:r>
              <w:t>6/20/2017</w:t>
            </w:r>
          </w:p>
        </w:tc>
        <w:tc>
          <w:tcPr>
            <w:tcW w:w="0" w:type="auto"/>
            <w:vAlign w:val="center"/>
          </w:tcPr>
          <w:p w:rsidR="009334D5" w:rsidRDefault="00567B12">
            <w:pPr>
              <w:pStyle w:val="TableBodyText"/>
            </w:pPr>
            <w:r>
              <w:t>12.0</w:t>
            </w:r>
          </w:p>
        </w:tc>
        <w:tc>
          <w:tcPr>
            <w:tcW w:w="0" w:type="auto"/>
            <w:vAlign w:val="center"/>
          </w:tcPr>
          <w:p w:rsidR="009334D5" w:rsidRDefault="00567B12">
            <w:pPr>
              <w:pStyle w:val="TableBodyText"/>
            </w:pPr>
            <w:r>
              <w:t>Major</w:t>
            </w:r>
          </w:p>
        </w:tc>
        <w:tc>
          <w:tcPr>
            <w:tcW w:w="0" w:type="auto"/>
            <w:vAlign w:val="center"/>
          </w:tcPr>
          <w:p w:rsidR="009334D5" w:rsidRDefault="00567B12">
            <w:pPr>
              <w:pStyle w:val="TableBodyText"/>
            </w:pPr>
            <w:r>
              <w:t>Significantly changed the technical content.</w:t>
            </w:r>
          </w:p>
        </w:tc>
      </w:tr>
      <w:tr w:rsidR="009334D5" w:rsidTr="009334D5">
        <w:tc>
          <w:tcPr>
            <w:tcW w:w="0" w:type="auto"/>
            <w:vAlign w:val="center"/>
          </w:tcPr>
          <w:p w:rsidR="009334D5" w:rsidRDefault="00567B12">
            <w:pPr>
              <w:pStyle w:val="TableBodyText"/>
            </w:pPr>
            <w:r>
              <w:t>9/19/2017</w:t>
            </w:r>
          </w:p>
        </w:tc>
        <w:tc>
          <w:tcPr>
            <w:tcW w:w="0" w:type="auto"/>
            <w:vAlign w:val="center"/>
          </w:tcPr>
          <w:p w:rsidR="009334D5" w:rsidRDefault="00567B12">
            <w:pPr>
              <w:pStyle w:val="TableBodyText"/>
            </w:pPr>
            <w:r>
              <w:t>13.0</w:t>
            </w:r>
          </w:p>
        </w:tc>
        <w:tc>
          <w:tcPr>
            <w:tcW w:w="0" w:type="auto"/>
            <w:vAlign w:val="center"/>
          </w:tcPr>
          <w:p w:rsidR="009334D5" w:rsidRDefault="00567B12">
            <w:pPr>
              <w:pStyle w:val="TableBodyText"/>
            </w:pPr>
            <w:r>
              <w:t>Major</w:t>
            </w:r>
          </w:p>
        </w:tc>
        <w:tc>
          <w:tcPr>
            <w:tcW w:w="0" w:type="auto"/>
            <w:vAlign w:val="center"/>
          </w:tcPr>
          <w:p w:rsidR="009334D5" w:rsidRDefault="00567B12">
            <w:pPr>
              <w:pStyle w:val="TableBodyText"/>
            </w:pPr>
            <w:r>
              <w:t>Significantly changed the technical content.</w:t>
            </w:r>
          </w:p>
        </w:tc>
      </w:tr>
      <w:tr w:rsidR="009334D5" w:rsidTr="009334D5">
        <w:tc>
          <w:tcPr>
            <w:tcW w:w="0" w:type="auto"/>
            <w:vAlign w:val="center"/>
          </w:tcPr>
          <w:p w:rsidR="009334D5" w:rsidRDefault="00567B12">
            <w:pPr>
              <w:pStyle w:val="TableBodyText"/>
            </w:pPr>
            <w:r>
              <w:t>12/12/2017</w:t>
            </w:r>
          </w:p>
        </w:tc>
        <w:tc>
          <w:tcPr>
            <w:tcW w:w="0" w:type="auto"/>
            <w:vAlign w:val="center"/>
          </w:tcPr>
          <w:p w:rsidR="009334D5" w:rsidRDefault="00567B12">
            <w:pPr>
              <w:pStyle w:val="TableBodyText"/>
            </w:pPr>
            <w:r>
              <w:t>13.1</w:t>
            </w:r>
          </w:p>
        </w:tc>
        <w:tc>
          <w:tcPr>
            <w:tcW w:w="0" w:type="auto"/>
            <w:vAlign w:val="center"/>
          </w:tcPr>
          <w:p w:rsidR="009334D5" w:rsidRDefault="00567B12">
            <w:pPr>
              <w:pStyle w:val="TableBodyText"/>
            </w:pPr>
            <w:r>
              <w:t>Minor</w:t>
            </w:r>
          </w:p>
        </w:tc>
        <w:tc>
          <w:tcPr>
            <w:tcW w:w="0" w:type="auto"/>
            <w:vAlign w:val="center"/>
          </w:tcPr>
          <w:p w:rsidR="009334D5" w:rsidRDefault="00567B12">
            <w:pPr>
              <w:pStyle w:val="TableBodyText"/>
            </w:pPr>
            <w:r>
              <w:t>Clarified the meaning of the technical content.</w:t>
            </w:r>
          </w:p>
        </w:tc>
      </w:tr>
      <w:tr w:rsidR="009334D5" w:rsidTr="009334D5">
        <w:tc>
          <w:tcPr>
            <w:tcW w:w="0" w:type="auto"/>
            <w:vAlign w:val="center"/>
          </w:tcPr>
          <w:p w:rsidR="009334D5" w:rsidRDefault="00567B12">
            <w:pPr>
              <w:pStyle w:val="TableBodyText"/>
            </w:pPr>
            <w:r>
              <w:t>7/24/2018</w:t>
            </w:r>
          </w:p>
        </w:tc>
        <w:tc>
          <w:tcPr>
            <w:tcW w:w="0" w:type="auto"/>
            <w:vAlign w:val="center"/>
          </w:tcPr>
          <w:p w:rsidR="009334D5" w:rsidRDefault="00567B12">
            <w:pPr>
              <w:pStyle w:val="TableBodyText"/>
            </w:pPr>
            <w:r>
              <w:t>14.0</w:t>
            </w:r>
          </w:p>
        </w:tc>
        <w:tc>
          <w:tcPr>
            <w:tcW w:w="0" w:type="auto"/>
            <w:vAlign w:val="center"/>
          </w:tcPr>
          <w:p w:rsidR="009334D5" w:rsidRDefault="00567B12">
            <w:pPr>
              <w:pStyle w:val="TableBodyText"/>
            </w:pPr>
            <w:r>
              <w:t>Major</w:t>
            </w:r>
          </w:p>
        </w:tc>
        <w:tc>
          <w:tcPr>
            <w:tcW w:w="0" w:type="auto"/>
            <w:vAlign w:val="center"/>
          </w:tcPr>
          <w:p w:rsidR="009334D5" w:rsidRDefault="00567B12">
            <w:pPr>
              <w:pStyle w:val="TableBodyText"/>
            </w:pPr>
            <w:r>
              <w:t>Significantly changed the technical content.</w:t>
            </w:r>
          </w:p>
        </w:tc>
      </w:tr>
      <w:tr w:rsidR="009334D5" w:rsidTr="009334D5">
        <w:tc>
          <w:tcPr>
            <w:tcW w:w="0" w:type="auto"/>
            <w:vAlign w:val="center"/>
          </w:tcPr>
          <w:p w:rsidR="009334D5" w:rsidRDefault="00567B12">
            <w:pPr>
              <w:pStyle w:val="TableBodyText"/>
            </w:pPr>
            <w:r>
              <w:t>10/1/2018</w:t>
            </w:r>
          </w:p>
        </w:tc>
        <w:tc>
          <w:tcPr>
            <w:tcW w:w="0" w:type="auto"/>
            <w:vAlign w:val="center"/>
          </w:tcPr>
          <w:p w:rsidR="009334D5" w:rsidRDefault="00567B12">
            <w:pPr>
              <w:pStyle w:val="TableBodyText"/>
            </w:pPr>
            <w:r>
              <w:t>15.0</w:t>
            </w:r>
          </w:p>
        </w:tc>
        <w:tc>
          <w:tcPr>
            <w:tcW w:w="0" w:type="auto"/>
            <w:vAlign w:val="center"/>
          </w:tcPr>
          <w:p w:rsidR="009334D5" w:rsidRDefault="00567B12">
            <w:pPr>
              <w:pStyle w:val="TableBodyText"/>
            </w:pPr>
            <w:r>
              <w:t>Major</w:t>
            </w:r>
          </w:p>
        </w:tc>
        <w:tc>
          <w:tcPr>
            <w:tcW w:w="0" w:type="auto"/>
            <w:vAlign w:val="center"/>
          </w:tcPr>
          <w:p w:rsidR="009334D5" w:rsidRDefault="00567B12">
            <w:pPr>
              <w:pStyle w:val="TableBodyText"/>
            </w:pPr>
            <w:r>
              <w:t>Significantly changed the technical content.</w:t>
            </w:r>
          </w:p>
        </w:tc>
      </w:tr>
      <w:tr w:rsidR="009334D5" w:rsidTr="009334D5">
        <w:tc>
          <w:tcPr>
            <w:tcW w:w="0" w:type="auto"/>
            <w:vAlign w:val="center"/>
          </w:tcPr>
          <w:p w:rsidR="009334D5" w:rsidRDefault="00567B12">
            <w:pPr>
              <w:pStyle w:val="TableBodyText"/>
            </w:pPr>
            <w:r>
              <w:t>12/11/2018</w:t>
            </w:r>
          </w:p>
        </w:tc>
        <w:tc>
          <w:tcPr>
            <w:tcW w:w="0" w:type="auto"/>
            <w:vAlign w:val="center"/>
          </w:tcPr>
          <w:p w:rsidR="009334D5" w:rsidRDefault="00567B12">
            <w:pPr>
              <w:pStyle w:val="TableBodyText"/>
            </w:pPr>
            <w:r>
              <w:t>15.1</w:t>
            </w:r>
          </w:p>
        </w:tc>
        <w:tc>
          <w:tcPr>
            <w:tcW w:w="0" w:type="auto"/>
            <w:vAlign w:val="center"/>
          </w:tcPr>
          <w:p w:rsidR="009334D5" w:rsidRDefault="00567B12">
            <w:pPr>
              <w:pStyle w:val="TableBodyText"/>
            </w:pPr>
            <w:r>
              <w:t>Minor</w:t>
            </w:r>
          </w:p>
        </w:tc>
        <w:tc>
          <w:tcPr>
            <w:tcW w:w="0" w:type="auto"/>
            <w:vAlign w:val="center"/>
          </w:tcPr>
          <w:p w:rsidR="009334D5" w:rsidRDefault="00567B12">
            <w:pPr>
              <w:pStyle w:val="TableBodyText"/>
            </w:pPr>
            <w:r>
              <w:t>Clarified the meaning of the technical content.</w:t>
            </w:r>
          </w:p>
        </w:tc>
      </w:tr>
      <w:tr w:rsidR="009334D5" w:rsidTr="009334D5">
        <w:tc>
          <w:tcPr>
            <w:tcW w:w="0" w:type="auto"/>
            <w:vAlign w:val="center"/>
          </w:tcPr>
          <w:p w:rsidR="009334D5" w:rsidRDefault="00567B12">
            <w:pPr>
              <w:pStyle w:val="TableBodyText"/>
            </w:pPr>
            <w:r>
              <w:t>3/19/2019</w:t>
            </w:r>
          </w:p>
        </w:tc>
        <w:tc>
          <w:tcPr>
            <w:tcW w:w="0" w:type="auto"/>
            <w:vAlign w:val="center"/>
          </w:tcPr>
          <w:p w:rsidR="009334D5" w:rsidRDefault="00567B12">
            <w:pPr>
              <w:pStyle w:val="TableBodyText"/>
            </w:pPr>
            <w:r>
              <w:t>15.2</w:t>
            </w:r>
          </w:p>
        </w:tc>
        <w:tc>
          <w:tcPr>
            <w:tcW w:w="0" w:type="auto"/>
            <w:vAlign w:val="center"/>
          </w:tcPr>
          <w:p w:rsidR="009334D5" w:rsidRDefault="00567B12">
            <w:pPr>
              <w:pStyle w:val="TableBodyText"/>
            </w:pPr>
            <w:r>
              <w:t>Minor</w:t>
            </w:r>
          </w:p>
        </w:tc>
        <w:tc>
          <w:tcPr>
            <w:tcW w:w="0" w:type="auto"/>
            <w:vAlign w:val="center"/>
          </w:tcPr>
          <w:p w:rsidR="009334D5" w:rsidRDefault="00567B12">
            <w:pPr>
              <w:pStyle w:val="TableBodyText"/>
            </w:pPr>
            <w:r>
              <w:t>Clarified the meaning of the technical content.</w:t>
            </w:r>
          </w:p>
        </w:tc>
      </w:tr>
      <w:tr w:rsidR="009334D5" w:rsidTr="009334D5">
        <w:tc>
          <w:tcPr>
            <w:tcW w:w="0" w:type="auto"/>
            <w:vAlign w:val="center"/>
          </w:tcPr>
          <w:p w:rsidR="009334D5" w:rsidRDefault="00567B12">
            <w:pPr>
              <w:pStyle w:val="TableBodyText"/>
            </w:pPr>
            <w:r>
              <w:t>6/18/2019</w:t>
            </w:r>
          </w:p>
        </w:tc>
        <w:tc>
          <w:tcPr>
            <w:tcW w:w="0" w:type="auto"/>
            <w:vAlign w:val="center"/>
          </w:tcPr>
          <w:p w:rsidR="009334D5" w:rsidRDefault="00567B12">
            <w:pPr>
              <w:pStyle w:val="TableBodyText"/>
            </w:pPr>
            <w:r>
              <w:t>15.3</w:t>
            </w:r>
          </w:p>
        </w:tc>
        <w:tc>
          <w:tcPr>
            <w:tcW w:w="0" w:type="auto"/>
            <w:vAlign w:val="center"/>
          </w:tcPr>
          <w:p w:rsidR="009334D5" w:rsidRDefault="00567B12">
            <w:pPr>
              <w:pStyle w:val="TableBodyText"/>
            </w:pPr>
            <w:r>
              <w:t>Minor</w:t>
            </w:r>
          </w:p>
        </w:tc>
        <w:tc>
          <w:tcPr>
            <w:tcW w:w="0" w:type="auto"/>
            <w:vAlign w:val="center"/>
          </w:tcPr>
          <w:p w:rsidR="009334D5" w:rsidRDefault="00567B12">
            <w:pPr>
              <w:pStyle w:val="TableBodyText"/>
            </w:pPr>
            <w:r>
              <w:t>Clarified the meaning of the technical content.</w:t>
            </w:r>
          </w:p>
        </w:tc>
      </w:tr>
      <w:tr w:rsidR="009334D5" w:rsidTr="009334D5">
        <w:tc>
          <w:tcPr>
            <w:tcW w:w="0" w:type="auto"/>
            <w:vAlign w:val="center"/>
          </w:tcPr>
          <w:p w:rsidR="009334D5" w:rsidRDefault="00567B12">
            <w:pPr>
              <w:pStyle w:val="TableBodyText"/>
            </w:pPr>
            <w:r>
              <w:t>9/24/2019</w:t>
            </w:r>
          </w:p>
        </w:tc>
        <w:tc>
          <w:tcPr>
            <w:tcW w:w="0" w:type="auto"/>
            <w:vAlign w:val="center"/>
          </w:tcPr>
          <w:p w:rsidR="009334D5" w:rsidRDefault="00567B12">
            <w:pPr>
              <w:pStyle w:val="TableBodyText"/>
            </w:pPr>
            <w:r>
              <w:t>16.0</w:t>
            </w:r>
          </w:p>
        </w:tc>
        <w:tc>
          <w:tcPr>
            <w:tcW w:w="0" w:type="auto"/>
            <w:vAlign w:val="center"/>
          </w:tcPr>
          <w:p w:rsidR="009334D5" w:rsidRDefault="00567B12">
            <w:pPr>
              <w:pStyle w:val="TableBodyText"/>
            </w:pPr>
            <w:r>
              <w:t>Major</w:t>
            </w:r>
          </w:p>
        </w:tc>
        <w:tc>
          <w:tcPr>
            <w:tcW w:w="0" w:type="auto"/>
            <w:vAlign w:val="center"/>
          </w:tcPr>
          <w:p w:rsidR="009334D5" w:rsidRDefault="00567B12">
            <w:pPr>
              <w:pStyle w:val="TableBodyText"/>
            </w:pPr>
            <w:r>
              <w:t>Significantly changed the technical content.</w:t>
            </w:r>
          </w:p>
        </w:tc>
      </w:tr>
      <w:tr w:rsidR="009334D5" w:rsidTr="009334D5">
        <w:tc>
          <w:tcPr>
            <w:tcW w:w="0" w:type="auto"/>
            <w:vAlign w:val="center"/>
          </w:tcPr>
          <w:p w:rsidR="009334D5" w:rsidRDefault="00567B12">
            <w:pPr>
              <w:pStyle w:val="TableBodyText"/>
            </w:pPr>
            <w:r>
              <w:t>2/19/2020</w:t>
            </w:r>
          </w:p>
        </w:tc>
        <w:tc>
          <w:tcPr>
            <w:tcW w:w="0" w:type="auto"/>
            <w:vAlign w:val="center"/>
          </w:tcPr>
          <w:p w:rsidR="009334D5" w:rsidRDefault="00567B12">
            <w:pPr>
              <w:pStyle w:val="TableBodyText"/>
            </w:pPr>
            <w:r>
              <w:t>16.1</w:t>
            </w:r>
          </w:p>
        </w:tc>
        <w:tc>
          <w:tcPr>
            <w:tcW w:w="0" w:type="auto"/>
            <w:vAlign w:val="center"/>
          </w:tcPr>
          <w:p w:rsidR="009334D5" w:rsidRDefault="00567B12">
            <w:pPr>
              <w:pStyle w:val="TableBodyText"/>
            </w:pPr>
            <w:r>
              <w:t>Minor</w:t>
            </w:r>
          </w:p>
        </w:tc>
        <w:tc>
          <w:tcPr>
            <w:tcW w:w="0" w:type="auto"/>
            <w:vAlign w:val="center"/>
          </w:tcPr>
          <w:p w:rsidR="009334D5" w:rsidRDefault="00567B12">
            <w:pPr>
              <w:pStyle w:val="TableBodyText"/>
            </w:pPr>
            <w:r>
              <w:t>Clarified the meaning of the technical content.</w:t>
            </w:r>
          </w:p>
        </w:tc>
      </w:tr>
      <w:tr w:rsidR="009334D5" w:rsidTr="009334D5">
        <w:tc>
          <w:tcPr>
            <w:tcW w:w="0" w:type="auto"/>
            <w:vAlign w:val="center"/>
          </w:tcPr>
          <w:p w:rsidR="009334D5" w:rsidRDefault="00567B12">
            <w:pPr>
              <w:pStyle w:val="TableBodyText"/>
            </w:pPr>
            <w:r>
              <w:t>4/22/2021</w:t>
            </w:r>
          </w:p>
        </w:tc>
        <w:tc>
          <w:tcPr>
            <w:tcW w:w="0" w:type="auto"/>
            <w:vAlign w:val="center"/>
          </w:tcPr>
          <w:p w:rsidR="009334D5" w:rsidRDefault="00567B12">
            <w:pPr>
              <w:pStyle w:val="TableBodyText"/>
            </w:pPr>
            <w:r>
              <w:t>17.0</w:t>
            </w:r>
          </w:p>
        </w:tc>
        <w:tc>
          <w:tcPr>
            <w:tcW w:w="0" w:type="auto"/>
            <w:vAlign w:val="center"/>
          </w:tcPr>
          <w:p w:rsidR="009334D5" w:rsidRDefault="00567B12">
            <w:pPr>
              <w:pStyle w:val="TableBodyText"/>
            </w:pPr>
            <w:r>
              <w:t>Major</w:t>
            </w:r>
          </w:p>
        </w:tc>
        <w:tc>
          <w:tcPr>
            <w:tcW w:w="0" w:type="auto"/>
            <w:vAlign w:val="center"/>
          </w:tcPr>
          <w:p w:rsidR="009334D5" w:rsidRDefault="00567B12">
            <w:pPr>
              <w:pStyle w:val="TableBodyText"/>
            </w:pPr>
            <w:r>
              <w:t>Significantly changed the technical content.</w:t>
            </w:r>
          </w:p>
        </w:tc>
      </w:tr>
      <w:tr w:rsidR="009334D5" w:rsidTr="009334D5">
        <w:tc>
          <w:tcPr>
            <w:tcW w:w="0" w:type="auto"/>
            <w:vAlign w:val="center"/>
          </w:tcPr>
          <w:p w:rsidR="009334D5" w:rsidRDefault="00567B12">
            <w:pPr>
              <w:pStyle w:val="TableBodyText"/>
            </w:pPr>
            <w:r>
              <w:t>6/25/2021</w:t>
            </w:r>
          </w:p>
        </w:tc>
        <w:tc>
          <w:tcPr>
            <w:tcW w:w="0" w:type="auto"/>
            <w:vAlign w:val="center"/>
          </w:tcPr>
          <w:p w:rsidR="009334D5" w:rsidRDefault="00567B12">
            <w:pPr>
              <w:pStyle w:val="TableBodyText"/>
            </w:pPr>
            <w:r>
              <w:t>18.0</w:t>
            </w:r>
          </w:p>
        </w:tc>
        <w:tc>
          <w:tcPr>
            <w:tcW w:w="0" w:type="auto"/>
            <w:vAlign w:val="center"/>
          </w:tcPr>
          <w:p w:rsidR="009334D5" w:rsidRDefault="00567B12">
            <w:pPr>
              <w:pStyle w:val="TableBodyText"/>
            </w:pPr>
            <w:r>
              <w:t>Major</w:t>
            </w:r>
          </w:p>
        </w:tc>
        <w:tc>
          <w:tcPr>
            <w:tcW w:w="0" w:type="auto"/>
            <w:vAlign w:val="center"/>
          </w:tcPr>
          <w:p w:rsidR="009334D5" w:rsidRDefault="00567B12">
            <w:pPr>
              <w:pStyle w:val="TableBodyText"/>
            </w:pPr>
            <w:r>
              <w:t>Significantly changed the technical content.</w:t>
            </w:r>
          </w:p>
        </w:tc>
      </w:tr>
      <w:tr w:rsidR="009334D5" w:rsidTr="009334D5">
        <w:tc>
          <w:tcPr>
            <w:tcW w:w="0" w:type="auto"/>
            <w:vAlign w:val="center"/>
          </w:tcPr>
          <w:p w:rsidR="009334D5" w:rsidRDefault="00567B12">
            <w:pPr>
              <w:pStyle w:val="TableBodyText"/>
            </w:pPr>
            <w:r>
              <w:t>7/20/2021</w:t>
            </w:r>
          </w:p>
        </w:tc>
        <w:tc>
          <w:tcPr>
            <w:tcW w:w="0" w:type="auto"/>
            <w:vAlign w:val="center"/>
          </w:tcPr>
          <w:p w:rsidR="009334D5" w:rsidRDefault="00567B12">
            <w:pPr>
              <w:pStyle w:val="TableBodyText"/>
            </w:pPr>
            <w:r>
              <w:t>19.0</w:t>
            </w:r>
          </w:p>
        </w:tc>
        <w:tc>
          <w:tcPr>
            <w:tcW w:w="0" w:type="auto"/>
            <w:vAlign w:val="center"/>
          </w:tcPr>
          <w:p w:rsidR="009334D5" w:rsidRDefault="00567B12">
            <w:pPr>
              <w:pStyle w:val="TableBodyText"/>
            </w:pPr>
            <w:r>
              <w:t>Major</w:t>
            </w:r>
          </w:p>
        </w:tc>
        <w:tc>
          <w:tcPr>
            <w:tcW w:w="0" w:type="auto"/>
            <w:vAlign w:val="center"/>
          </w:tcPr>
          <w:p w:rsidR="009334D5" w:rsidRDefault="00567B12">
            <w:pPr>
              <w:pStyle w:val="TableBodyText"/>
            </w:pPr>
            <w:r>
              <w:t>Significantly changed the technical content.</w:t>
            </w:r>
          </w:p>
        </w:tc>
      </w:tr>
      <w:tr w:rsidR="009334D5" w:rsidTr="009334D5">
        <w:tc>
          <w:tcPr>
            <w:tcW w:w="0" w:type="auto"/>
            <w:vAlign w:val="center"/>
          </w:tcPr>
          <w:p w:rsidR="009334D5" w:rsidRDefault="00567B12">
            <w:pPr>
              <w:pStyle w:val="TableBodyText"/>
            </w:pPr>
            <w:r>
              <w:t>8/17/2021</w:t>
            </w:r>
          </w:p>
        </w:tc>
        <w:tc>
          <w:tcPr>
            <w:tcW w:w="0" w:type="auto"/>
            <w:vAlign w:val="center"/>
          </w:tcPr>
          <w:p w:rsidR="009334D5" w:rsidRDefault="00567B12">
            <w:pPr>
              <w:pStyle w:val="TableBodyText"/>
            </w:pPr>
            <w:r>
              <w:t>20.0</w:t>
            </w:r>
          </w:p>
        </w:tc>
        <w:tc>
          <w:tcPr>
            <w:tcW w:w="0" w:type="auto"/>
            <w:vAlign w:val="center"/>
          </w:tcPr>
          <w:p w:rsidR="009334D5" w:rsidRDefault="00567B12">
            <w:pPr>
              <w:pStyle w:val="TableBodyText"/>
            </w:pPr>
            <w:r>
              <w:t>Major</w:t>
            </w:r>
          </w:p>
        </w:tc>
        <w:tc>
          <w:tcPr>
            <w:tcW w:w="0" w:type="auto"/>
            <w:vAlign w:val="center"/>
          </w:tcPr>
          <w:p w:rsidR="009334D5" w:rsidRDefault="00567B12">
            <w:pPr>
              <w:pStyle w:val="TableBodyText"/>
            </w:pPr>
            <w:r>
              <w:t>Significantly changed the technical content.</w:t>
            </w:r>
          </w:p>
        </w:tc>
      </w:tr>
      <w:tr w:rsidR="009334D5" w:rsidTr="009334D5">
        <w:tc>
          <w:tcPr>
            <w:tcW w:w="0" w:type="auto"/>
            <w:vAlign w:val="center"/>
          </w:tcPr>
          <w:p w:rsidR="009334D5" w:rsidRDefault="00567B12">
            <w:pPr>
              <w:pStyle w:val="TableBodyText"/>
            </w:pPr>
            <w:r>
              <w:t>10/5/2021</w:t>
            </w:r>
          </w:p>
        </w:tc>
        <w:tc>
          <w:tcPr>
            <w:tcW w:w="0" w:type="auto"/>
            <w:vAlign w:val="center"/>
          </w:tcPr>
          <w:p w:rsidR="009334D5" w:rsidRDefault="00567B12">
            <w:pPr>
              <w:pStyle w:val="TableBodyText"/>
            </w:pPr>
            <w:r>
              <w:t>21.0</w:t>
            </w:r>
          </w:p>
        </w:tc>
        <w:tc>
          <w:tcPr>
            <w:tcW w:w="0" w:type="auto"/>
            <w:vAlign w:val="center"/>
          </w:tcPr>
          <w:p w:rsidR="009334D5" w:rsidRDefault="00567B12">
            <w:pPr>
              <w:pStyle w:val="TableBodyText"/>
            </w:pPr>
            <w:r>
              <w:t>Major</w:t>
            </w:r>
          </w:p>
        </w:tc>
        <w:tc>
          <w:tcPr>
            <w:tcW w:w="0" w:type="auto"/>
            <w:vAlign w:val="center"/>
          </w:tcPr>
          <w:p w:rsidR="009334D5" w:rsidRDefault="00567B12">
            <w:pPr>
              <w:pStyle w:val="TableBodyText"/>
            </w:pPr>
            <w:r>
              <w:t>Significantly changed the technical content.</w:t>
            </w:r>
          </w:p>
        </w:tc>
      </w:tr>
      <w:tr w:rsidR="009334D5" w:rsidTr="009334D5">
        <w:tc>
          <w:tcPr>
            <w:tcW w:w="0" w:type="auto"/>
            <w:vAlign w:val="center"/>
          </w:tcPr>
          <w:p w:rsidR="009334D5" w:rsidRDefault="00567B12">
            <w:pPr>
              <w:pStyle w:val="TableBodyText"/>
            </w:pPr>
            <w:r>
              <w:t>2/15/2022</w:t>
            </w:r>
          </w:p>
        </w:tc>
        <w:tc>
          <w:tcPr>
            <w:tcW w:w="0" w:type="auto"/>
            <w:vAlign w:val="center"/>
          </w:tcPr>
          <w:p w:rsidR="009334D5" w:rsidRDefault="00567B12">
            <w:pPr>
              <w:pStyle w:val="TableBodyText"/>
            </w:pPr>
            <w:r>
              <w:t>21.1</w:t>
            </w:r>
          </w:p>
        </w:tc>
        <w:tc>
          <w:tcPr>
            <w:tcW w:w="0" w:type="auto"/>
            <w:vAlign w:val="center"/>
          </w:tcPr>
          <w:p w:rsidR="009334D5" w:rsidRDefault="00567B12">
            <w:pPr>
              <w:pStyle w:val="TableBodyText"/>
            </w:pPr>
            <w:r>
              <w:t>Minor</w:t>
            </w:r>
          </w:p>
        </w:tc>
        <w:tc>
          <w:tcPr>
            <w:tcW w:w="0" w:type="auto"/>
            <w:vAlign w:val="center"/>
          </w:tcPr>
          <w:p w:rsidR="009334D5" w:rsidRDefault="00567B12">
            <w:pPr>
              <w:pStyle w:val="TableBodyText"/>
            </w:pPr>
            <w:r>
              <w:t>Clarified the meaning of the technical content.</w:t>
            </w:r>
          </w:p>
        </w:tc>
      </w:tr>
      <w:tr w:rsidR="009334D5" w:rsidTr="009334D5">
        <w:tc>
          <w:tcPr>
            <w:tcW w:w="0" w:type="auto"/>
            <w:vAlign w:val="center"/>
          </w:tcPr>
          <w:p w:rsidR="009334D5" w:rsidRDefault="00567B12">
            <w:pPr>
              <w:pStyle w:val="TableBodyText"/>
            </w:pPr>
            <w:r>
              <w:t>8/16/2022</w:t>
            </w:r>
          </w:p>
        </w:tc>
        <w:tc>
          <w:tcPr>
            <w:tcW w:w="0" w:type="auto"/>
            <w:vAlign w:val="center"/>
          </w:tcPr>
          <w:p w:rsidR="009334D5" w:rsidRDefault="00567B12">
            <w:pPr>
              <w:pStyle w:val="TableBodyText"/>
            </w:pPr>
            <w:r>
              <w:t>22.0</w:t>
            </w:r>
          </w:p>
        </w:tc>
        <w:tc>
          <w:tcPr>
            <w:tcW w:w="0" w:type="auto"/>
            <w:vAlign w:val="center"/>
          </w:tcPr>
          <w:p w:rsidR="009334D5" w:rsidRDefault="00567B12">
            <w:pPr>
              <w:pStyle w:val="TableBodyText"/>
            </w:pPr>
            <w:r>
              <w:t>Major</w:t>
            </w:r>
          </w:p>
        </w:tc>
        <w:tc>
          <w:tcPr>
            <w:tcW w:w="0" w:type="auto"/>
            <w:vAlign w:val="center"/>
          </w:tcPr>
          <w:p w:rsidR="009334D5" w:rsidRDefault="00567B12">
            <w:pPr>
              <w:pStyle w:val="TableBodyText"/>
            </w:pPr>
            <w:r>
              <w:t>Significantly changed the technical content.</w:t>
            </w:r>
          </w:p>
        </w:tc>
      </w:tr>
      <w:tr w:rsidR="009334D5" w:rsidTr="009334D5">
        <w:tc>
          <w:tcPr>
            <w:tcW w:w="0" w:type="auto"/>
            <w:vAlign w:val="center"/>
          </w:tcPr>
          <w:p w:rsidR="009334D5" w:rsidRDefault="00567B12">
            <w:pPr>
              <w:pStyle w:val="TableBodyText"/>
            </w:pPr>
            <w:r>
              <w:t>11/15/2022</w:t>
            </w:r>
          </w:p>
        </w:tc>
        <w:tc>
          <w:tcPr>
            <w:tcW w:w="0" w:type="auto"/>
            <w:vAlign w:val="center"/>
          </w:tcPr>
          <w:p w:rsidR="009334D5" w:rsidRDefault="00567B12">
            <w:pPr>
              <w:pStyle w:val="TableBodyText"/>
            </w:pPr>
            <w:r>
              <w:t>22.1</w:t>
            </w:r>
          </w:p>
        </w:tc>
        <w:tc>
          <w:tcPr>
            <w:tcW w:w="0" w:type="auto"/>
            <w:vAlign w:val="center"/>
          </w:tcPr>
          <w:p w:rsidR="009334D5" w:rsidRDefault="00567B12">
            <w:pPr>
              <w:pStyle w:val="TableBodyText"/>
            </w:pPr>
            <w:r>
              <w:t>Minor</w:t>
            </w:r>
          </w:p>
        </w:tc>
        <w:tc>
          <w:tcPr>
            <w:tcW w:w="0" w:type="auto"/>
            <w:vAlign w:val="center"/>
          </w:tcPr>
          <w:p w:rsidR="009334D5" w:rsidRDefault="00567B12">
            <w:pPr>
              <w:pStyle w:val="TableBodyText"/>
            </w:pPr>
            <w:r>
              <w:t>Clarified the meaning of the technical content.</w:t>
            </w:r>
          </w:p>
        </w:tc>
      </w:tr>
      <w:tr w:rsidR="009334D5" w:rsidTr="009334D5">
        <w:tc>
          <w:tcPr>
            <w:tcW w:w="0" w:type="auto"/>
            <w:vAlign w:val="center"/>
          </w:tcPr>
          <w:p w:rsidR="009334D5" w:rsidRDefault="00567B12">
            <w:pPr>
              <w:pStyle w:val="TableBodyText"/>
            </w:pPr>
            <w:r>
              <w:t>2/21/2023</w:t>
            </w:r>
          </w:p>
        </w:tc>
        <w:tc>
          <w:tcPr>
            <w:tcW w:w="0" w:type="auto"/>
            <w:vAlign w:val="center"/>
          </w:tcPr>
          <w:p w:rsidR="009334D5" w:rsidRDefault="00567B12">
            <w:pPr>
              <w:pStyle w:val="TableBodyText"/>
            </w:pPr>
            <w:r>
              <w:t>22.2</w:t>
            </w:r>
          </w:p>
        </w:tc>
        <w:tc>
          <w:tcPr>
            <w:tcW w:w="0" w:type="auto"/>
            <w:vAlign w:val="center"/>
          </w:tcPr>
          <w:p w:rsidR="009334D5" w:rsidRDefault="00567B12">
            <w:pPr>
              <w:pStyle w:val="TableBodyText"/>
            </w:pPr>
            <w:r>
              <w:t>Minor</w:t>
            </w:r>
          </w:p>
        </w:tc>
        <w:tc>
          <w:tcPr>
            <w:tcW w:w="0" w:type="auto"/>
            <w:vAlign w:val="center"/>
          </w:tcPr>
          <w:p w:rsidR="009334D5" w:rsidRDefault="00567B12">
            <w:pPr>
              <w:pStyle w:val="TableBodyText"/>
            </w:pPr>
            <w:r>
              <w:t>Clarified the meaning of the technical content.</w:t>
            </w:r>
          </w:p>
        </w:tc>
      </w:tr>
      <w:tr w:rsidR="009334D5" w:rsidTr="009334D5">
        <w:tc>
          <w:tcPr>
            <w:tcW w:w="0" w:type="auto"/>
            <w:vAlign w:val="center"/>
          </w:tcPr>
          <w:p w:rsidR="009334D5" w:rsidRDefault="00567B12">
            <w:pPr>
              <w:pStyle w:val="TableBodyText"/>
            </w:pPr>
            <w:r>
              <w:t>8/15/2023</w:t>
            </w:r>
          </w:p>
        </w:tc>
        <w:tc>
          <w:tcPr>
            <w:tcW w:w="0" w:type="auto"/>
            <w:vAlign w:val="center"/>
          </w:tcPr>
          <w:p w:rsidR="009334D5" w:rsidRDefault="00567B12">
            <w:pPr>
              <w:pStyle w:val="TableBodyText"/>
            </w:pPr>
            <w:r>
              <w:t>22.3</w:t>
            </w:r>
          </w:p>
        </w:tc>
        <w:tc>
          <w:tcPr>
            <w:tcW w:w="0" w:type="auto"/>
            <w:vAlign w:val="center"/>
          </w:tcPr>
          <w:p w:rsidR="009334D5" w:rsidRDefault="00567B12">
            <w:pPr>
              <w:pStyle w:val="TableBodyText"/>
            </w:pPr>
            <w:r>
              <w:t>Minor</w:t>
            </w:r>
          </w:p>
        </w:tc>
        <w:tc>
          <w:tcPr>
            <w:tcW w:w="0" w:type="auto"/>
            <w:vAlign w:val="center"/>
          </w:tcPr>
          <w:p w:rsidR="009334D5" w:rsidRDefault="00567B12">
            <w:pPr>
              <w:pStyle w:val="TableBodyText"/>
            </w:pPr>
            <w:r>
              <w:t>Clarified the meaning of the technical content.</w:t>
            </w:r>
          </w:p>
        </w:tc>
      </w:tr>
    </w:tbl>
    <w:p w:rsidR="009334D5" w:rsidRDefault="00567B12">
      <w:pPr>
        <w:pStyle w:val="TOCHeading"/>
      </w:pPr>
      <w:r>
        <w:lastRenderedPageBreak/>
        <w:t>Table of Contents</w:t>
      </w:r>
    </w:p>
    <w:p w:rsidR="00567B12" w:rsidRDefault="00567B1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42456228" w:history="1">
        <w:r w:rsidRPr="005E14A3">
          <w:rPr>
            <w:rStyle w:val="Hyperlink"/>
            <w:noProof/>
          </w:rPr>
          <w:t>1</w:t>
        </w:r>
        <w:r>
          <w:rPr>
            <w:rFonts w:asciiTheme="minorHAnsi" w:eastAsiaTheme="minorEastAsia" w:hAnsiTheme="minorHAnsi" w:cstheme="minorBidi"/>
            <w:b w:val="0"/>
            <w:bCs w:val="0"/>
            <w:noProof/>
            <w:sz w:val="22"/>
            <w:szCs w:val="22"/>
          </w:rPr>
          <w:tab/>
        </w:r>
        <w:r w:rsidRPr="005E14A3">
          <w:rPr>
            <w:rStyle w:val="Hyperlink"/>
            <w:noProof/>
          </w:rPr>
          <w:t>Introduction</w:t>
        </w:r>
        <w:r>
          <w:rPr>
            <w:noProof/>
            <w:webHidden/>
          </w:rPr>
          <w:tab/>
        </w:r>
        <w:r>
          <w:rPr>
            <w:noProof/>
            <w:webHidden/>
          </w:rPr>
          <w:fldChar w:fldCharType="begin"/>
        </w:r>
        <w:r>
          <w:rPr>
            <w:noProof/>
            <w:webHidden/>
          </w:rPr>
          <w:instrText xml:space="preserve"> PAGEREF _Toc142456228 \h </w:instrText>
        </w:r>
        <w:r>
          <w:rPr>
            <w:noProof/>
            <w:webHidden/>
          </w:rPr>
        </w:r>
        <w:r>
          <w:rPr>
            <w:noProof/>
            <w:webHidden/>
          </w:rPr>
          <w:fldChar w:fldCharType="separate"/>
        </w:r>
        <w:r>
          <w:rPr>
            <w:noProof/>
            <w:webHidden/>
          </w:rPr>
          <w:t>7</w:t>
        </w:r>
        <w:r>
          <w:rPr>
            <w:noProof/>
            <w:webHidden/>
          </w:rPr>
          <w:fldChar w:fldCharType="end"/>
        </w:r>
      </w:hyperlink>
    </w:p>
    <w:p w:rsidR="00567B12" w:rsidRDefault="00567B12">
      <w:pPr>
        <w:pStyle w:val="TOC2"/>
        <w:rPr>
          <w:rFonts w:asciiTheme="minorHAnsi" w:eastAsiaTheme="minorEastAsia" w:hAnsiTheme="minorHAnsi" w:cstheme="minorBidi"/>
          <w:noProof/>
          <w:sz w:val="22"/>
          <w:szCs w:val="22"/>
        </w:rPr>
      </w:pPr>
      <w:hyperlink w:anchor="_Toc142456229" w:history="1">
        <w:r w:rsidRPr="005E14A3">
          <w:rPr>
            <w:rStyle w:val="Hyperlink"/>
            <w:noProof/>
          </w:rPr>
          <w:t>1.1</w:t>
        </w:r>
        <w:r>
          <w:rPr>
            <w:rFonts w:asciiTheme="minorHAnsi" w:eastAsiaTheme="minorEastAsia" w:hAnsiTheme="minorHAnsi" w:cstheme="minorBidi"/>
            <w:noProof/>
            <w:sz w:val="22"/>
            <w:szCs w:val="22"/>
          </w:rPr>
          <w:tab/>
        </w:r>
        <w:r w:rsidRPr="005E14A3">
          <w:rPr>
            <w:rStyle w:val="Hyperlink"/>
            <w:noProof/>
          </w:rPr>
          <w:t>Glossary</w:t>
        </w:r>
        <w:r>
          <w:rPr>
            <w:noProof/>
            <w:webHidden/>
          </w:rPr>
          <w:tab/>
        </w:r>
        <w:r>
          <w:rPr>
            <w:noProof/>
            <w:webHidden/>
          </w:rPr>
          <w:fldChar w:fldCharType="begin"/>
        </w:r>
        <w:r>
          <w:rPr>
            <w:noProof/>
            <w:webHidden/>
          </w:rPr>
          <w:instrText xml:space="preserve"> PAGEREF _Toc142456229 \h </w:instrText>
        </w:r>
        <w:r>
          <w:rPr>
            <w:noProof/>
            <w:webHidden/>
          </w:rPr>
        </w:r>
        <w:r>
          <w:rPr>
            <w:noProof/>
            <w:webHidden/>
          </w:rPr>
          <w:fldChar w:fldCharType="separate"/>
        </w:r>
        <w:r>
          <w:rPr>
            <w:noProof/>
            <w:webHidden/>
          </w:rPr>
          <w:t>7</w:t>
        </w:r>
        <w:r>
          <w:rPr>
            <w:noProof/>
            <w:webHidden/>
          </w:rPr>
          <w:fldChar w:fldCharType="end"/>
        </w:r>
      </w:hyperlink>
    </w:p>
    <w:p w:rsidR="00567B12" w:rsidRDefault="00567B12">
      <w:pPr>
        <w:pStyle w:val="TOC2"/>
        <w:rPr>
          <w:rFonts w:asciiTheme="minorHAnsi" w:eastAsiaTheme="minorEastAsia" w:hAnsiTheme="minorHAnsi" w:cstheme="minorBidi"/>
          <w:noProof/>
          <w:sz w:val="22"/>
          <w:szCs w:val="22"/>
        </w:rPr>
      </w:pPr>
      <w:hyperlink w:anchor="_Toc142456230" w:history="1">
        <w:r w:rsidRPr="005E14A3">
          <w:rPr>
            <w:rStyle w:val="Hyperlink"/>
            <w:noProof/>
          </w:rPr>
          <w:t>1.2</w:t>
        </w:r>
        <w:r>
          <w:rPr>
            <w:rFonts w:asciiTheme="minorHAnsi" w:eastAsiaTheme="minorEastAsia" w:hAnsiTheme="minorHAnsi" w:cstheme="minorBidi"/>
            <w:noProof/>
            <w:sz w:val="22"/>
            <w:szCs w:val="22"/>
          </w:rPr>
          <w:tab/>
        </w:r>
        <w:r w:rsidRPr="005E14A3">
          <w:rPr>
            <w:rStyle w:val="Hyperlink"/>
            <w:noProof/>
          </w:rPr>
          <w:t>References</w:t>
        </w:r>
        <w:r>
          <w:rPr>
            <w:noProof/>
            <w:webHidden/>
          </w:rPr>
          <w:tab/>
        </w:r>
        <w:r>
          <w:rPr>
            <w:noProof/>
            <w:webHidden/>
          </w:rPr>
          <w:fldChar w:fldCharType="begin"/>
        </w:r>
        <w:r>
          <w:rPr>
            <w:noProof/>
            <w:webHidden/>
          </w:rPr>
          <w:instrText xml:space="preserve"> PAGEREF _Toc142456230 \h </w:instrText>
        </w:r>
        <w:r>
          <w:rPr>
            <w:noProof/>
            <w:webHidden/>
          </w:rPr>
        </w:r>
        <w:r>
          <w:rPr>
            <w:noProof/>
            <w:webHidden/>
          </w:rPr>
          <w:fldChar w:fldCharType="separate"/>
        </w:r>
        <w:r>
          <w:rPr>
            <w:noProof/>
            <w:webHidden/>
          </w:rPr>
          <w:t>8</w:t>
        </w:r>
        <w:r>
          <w:rPr>
            <w:noProof/>
            <w:webHidden/>
          </w:rPr>
          <w:fldChar w:fldCharType="end"/>
        </w:r>
      </w:hyperlink>
    </w:p>
    <w:p w:rsidR="00567B12" w:rsidRDefault="00567B12">
      <w:pPr>
        <w:pStyle w:val="TOC3"/>
        <w:rPr>
          <w:rFonts w:asciiTheme="minorHAnsi" w:eastAsiaTheme="minorEastAsia" w:hAnsiTheme="minorHAnsi" w:cstheme="minorBidi"/>
          <w:noProof/>
          <w:sz w:val="22"/>
          <w:szCs w:val="22"/>
        </w:rPr>
      </w:pPr>
      <w:hyperlink w:anchor="_Toc142456231" w:history="1">
        <w:r w:rsidRPr="005E14A3">
          <w:rPr>
            <w:rStyle w:val="Hyperlink"/>
            <w:noProof/>
          </w:rPr>
          <w:t>1.2.1</w:t>
        </w:r>
        <w:r>
          <w:rPr>
            <w:rFonts w:asciiTheme="minorHAnsi" w:eastAsiaTheme="minorEastAsia" w:hAnsiTheme="minorHAnsi" w:cstheme="minorBidi"/>
            <w:noProof/>
            <w:sz w:val="22"/>
            <w:szCs w:val="22"/>
          </w:rPr>
          <w:tab/>
        </w:r>
        <w:r w:rsidRPr="005E14A3">
          <w:rPr>
            <w:rStyle w:val="Hyperlink"/>
            <w:noProof/>
          </w:rPr>
          <w:t>Normative References</w:t>
        </w:r>
        <w:r>
          <w:rPr>
            <w:noProof/>
            <w:webHidden/>
          </w:rPr>
          <w:tab/>
        </w:r>
        <w:r>
          <w:rPr>
            <w:noProof/>
            <w:webHidden/>
          </w:rPr>
          <w:fldChar w:fldCharType="begin"/>
        </w:r>
        <w:r>
          <w:rPr>
            <w:noProof/>
            <w:webHidden/>
          </w:rPr>
          <w:instrText xml:space="preserve"> PAGEREF _Toc142456231 \h </w:instrText>
        </w:r>
        <w:r>
          <w:rPr>
            <w:noProof/>
            <w:webHidden/>
          </w:rPr>
        </w:r>
        <w:r>
          <w:rPr>
            <w:noProof/>
            <w:webHidden/>
          </w:rPr>
          <w:fldChar w:fldCharType="separate"/>
        </w:r>
        <w:r>
          <w:rPr>
            <w:noProof/>
            <w:webHidden/>
          </w:rPr>
          <w:t>8</w:t>
        </w:r>
        <w:r>
          <w:rPr>
            <w:noProof/>
            <w:webHidden/>
          </w:rPr>
          <w:fldChar w:fldCharType="end"/>
        </w:r>
      </w:hyperlink>
    </w:p>
    <w:p w:rsidR="00567B12" w:rsidRDefault="00567B12">
      <w:pPr>
        <w:pStyle w:val="TOC3"/>
        <w:rPr>
          <w:rFonts w:asciiTheme="minorHAnsi" w:eastAsiaTheme="minorEastAsia" w:hAnsiTheme="minorHAnsi" w:cstheme="minorBidi"/>
          <w:noProof/>
          <w:sz w:val="22"/>
          <w:szCs w:val="22"/>
        </w:rPr>
      </w:pPr>
      <w:hyperlink w:anchor="_Toc142456232" w:history="1">
        <w:r w:rsidRPr="005E14A3">
          <w:rPr>
            <w:rStyle w:val="Hyperlink"/>
            <w:noProof/>
          </w:rPr>
          <w:t>1.2.2</w:t>
        </w:r>
        <w:r>
          <w:rPr>
            <w:rFonts w:asciiTheme="minorHAnsi" w:eastAsiaTheme="minorEastAsia" w:hAnsiTheme="minorHAnsi" w:cstheme="minorBidi"/>
            <w:noProof/>
            <w:sz w:val="22"/>
            <w:szCs w:val="22"/>
          </w:rPr>
          <w:tab/>
        </w:r>
        <w:r w:rsidRPr="005E14A3">
          <w:rPr>
            <w:rStyle w:val="Hyperlink"/>
            <w:noProof/>
          </w:rPr>
          <w:t>Informative References</w:t>
        </w:r>
        <w:r>
          <w:rPr>
            <w:noProof/>
            <w:webHidden/>
          </w:rPr>
          <w:tab/>
        </w:r>
        <w:r>
          <w:rPr>
            <w:noProof/>
            <w:webHidden/>
          </w:rPr>
          <w:fldChar w:fldCharType="begin"/>
        </w:r>
        <w:r>
          <w:rPr>
            <w:noProof/>
            <w:webHidden/>
          </w:rPr>
          <w:instrText xml:space="preserve"> PAGEREF _Toc142456232 \h </w:instrText>
        </w:r>
        <w:r>
          <w:rPr>
            <w:noProof/>
            <w:webHidden/>
          </w:rPr>
        </w:r>
        <w:r>
          <w:rPr>
            <w:noProof/>
            <w:webHidden/>
          </w:rPr>
          <w:fldChar w:fldCharType="separate"/>
        </w:r>
        <w:r>
          <w:rPr>
            <w:noProof/>
            <w:webHidden/>
          </w:rPr>
          <w:t>8</w:t>
        </w:r>
        <w:r>
          <w:rPr>
            <w:noProof/>
            <w:webHidden/>
          </w:rPr>
          <w:fldChar w:fldCharType="end"/>
        </w:r>
      </w:hyperlink>
    </w:p>
    <w:p w:rsidR="00567B12" w:rsidRDefault="00567B12">
      <w:pPr>
        <w:pStyle w:val="TOC2"/>
        <w:rPr>
          <w:rFonts w:asciiTheme="minorHAnsi" w:eastAsiaTheme="minorEastAsia" w:hAnsiTheme="minorHAnsi" w:cstheme="minorBidi"/>
          <w:noProof/>
          <w:sz w:val="22"/>
          <w:szCs w:val="22"/>
        </w:rPr>
      </w:pPr>
      <w:hyperlink w:anchor="_Toc142456233" w:history="1">
        <w:r w:rsidRPr="005E14A3">
          <w:rPr>
            <w:rStyle w:val="Hyperlink"/>
            <w:noProof/>
          </w:rPr>
          <w:t>1.3</w:t>
        </w:r>
        <w:r>
          <w:rPr>
            <w:rFonts w:asciiTheme="minorHAnsi" w:eastAsiaTheme="minorEastAsia" w:hAnsiTheme="minorHAnsi" w:cstheme="minorBidi"/>
            <w:noProof/>
            <w:sz w:val="22"/>
            <w:szCs w:val="22"/>
          </w:rPr>
          <w:tab/>
        </w:r>
        <w:r w:rsidRPr="005E14A3">
          <w:rPr>
            <w:rStyle w:val="Hyperlink"/>
            <w:noProof/>
          </w:rPr>
          <w:t>Overview</w:t>
        </w:r>
        <w:r>
          <w:rPr>
            <w:noProof/>
            <w:webHidden/>
          </w:rPr>
          <w:tab/>
        </w:r>
        <w:r>
          <w:rPr>
            <w:noProof/>
            <w:webHidden/>
          </w:rPr>
          <w:fldChar w:fldCharType="begin"/>
        </w:r>
        <w:r>
          <w:rPr>
            <w:noProof/>
            <w:webHidden/>
          </w:rPr>
          <w:instrText xml:space="preserve"> PAGEREF _Toc142456233 \h </w:instrText>
        </w:r>
        <w:r>
          <w:rPr>
            <w:noProof/>
            <w:webHidden/>
          </w:rPr>
        </w:r>
        <w:r>
          <w:rPr>
            <w:noProof/>
            <w:webHidden/>
          </w:rPr>
          <w:fldChar w:fldCharType="separate"/>
        </w:r>
        <w:r>
          <w:rPr>
            <w:noProof/>
            <w:webHidden/>
          </w:rPr>
          <w:t>8</w:t>
        </w:r>
        <w:r>
          <w:rPr>
            <w:noProof/>
            <w:webHidden/>
          </w:rPr>
          <w:fldChar w:fldCharType="end"/>
        </w:r>
      </w:hyperlink>
    </w:p>
    <w:p w:rsidR="00567B12" w:rsidRDefault="00567B12">
      <w:pPr>
        <w:pStyle w:val="TOC2"/>
        <w:rPr>
          <w:rFonts w:asciiTheme="minorHAnsi" w:eastAsiaTheme="minorEastAsia" w:hAnsiTheme="minorHAnsi" w:cstheme="minorBidi"/>
          <w:noProof/>
          <w:sz w:val="22"/>
          <w:szCs w:val="22"/>
        </w:rPr>
      </w:pPr>
      <w:hyperlink w:anchor="_Toc142456234" w:history="1">
        <w:r w:rsidRPr="005E14A3">
          <w:rPr>
            <w:rStyle w:val="Hyperlink"/>
            <w:noProof/>
          </w:rPr>
          <w:t>1.4</w:t>
        </w:r>
        <w:r>
          <w:rPr>
            <w:rFonts w:asciiTheme="minorHAnsi" w:eastAsiaTheme="minorEastAsia" w:hAnsiTheme="minorHAnsi" w:cstheme="minorBidi"/>
            <w:noProof/>
            <w:sz w:val="22"/>
            <w:szCs w:val="22"/>
          </w:rPr>
          <w:tab/>
        </w:r>
        <w:r w:rsidRPr="005E14A3">
          <w:rPr>
            <w:rStyle w:val="Hyperlink"/>
            <w:noProof/>
          </w:rPr>
          <w:t>Relationship to Other Protocols</w:t>
        </w:r>
        <w:r>
          <w:rPr>
            <w:noProof/>
            <w:webHidden/>
          </w:rPr>
          <w:tab/>
        </w:r>
        <w:r>
          <w:rPr>
            <w:noProof/>
            <w:webHidden/>
          </w:rPr>
          <w:fldChar w:fldCharType="begin"/>
        </w:r>
        <w:r>
          <w:rPr>
            <w:noProof/>
            <w:webHidden/>
          </w:rPr>
          <w:instrText xml:space="preserve"> PAGEREF _Toc142456234 \h </w:instrText>
        </w:r>
        <w:r>
          <w:rPr>
            <w:noProof/>
            <w:webHidden/>
          </w:rPr>
        </w:r>
        <w:r>
          <w:rPr>
            <w:noProof/>
            <w:webHidden/>
          </w:rPr>
          <w:fldChar w:fldCharType="separate"/>
        </w:r>
        <w:r>
          <w:rPr>
            <w:noProof/>
            <w:webHidden/>
          </w:rPr>
          <w:t>8</w:t>
        </w:r>
        <w:r>
          <w:rPr>
            <w:noProof/>
            <w:webHidden/>
          </w:rPr>
          <w:fldChar w:fldCharType="end"/>
        </w:r>
      </w:hyperlink>
    </w:p>
    <w:p w:rsidR="00567B12" w:rsidRDefault="00567B12">
      <w:pPr>
        <w:pStyle w:val="TOC2"/>
        <w:rPr>
          <w:rFonts w:asciiTheme="minorHAnsi" w:eastAsiaTheme="minorEastAsia" w:hAnsiTheme="minorHAnsi" w:cstheme="minorBidi"/>
          <w:noProof/>
          <w:sz w:val="22"/>
          <w:szCs w:val="22"/>
        </w:rPr>
      </w:pPr>
      <w:hyperlink w:anchor="_Toc142456235" w:history="1">
        <w:r w:rsidRPr="005E14A3">
          <w:rPr>
            <w:rStyle w:val="Hyperlink"/>
            <w:noProof/>
          </w:rPr>
          <w:t>1.5</w:t>
        </w:r>
        <w:r>
          <w:rPr>
            <w:rFonts w:asciiTheme="minorHAnsi" w:eastAsiaTheme="minorEastAsia" w:hAnsiTheme="minorHAnsi" w:cstheme="minorBidi"/>
            <w:noProof/>
            <w:sz w:val="22"/>
            <w:szCs w:val="22"/>
          </w:rPr>
          <w:tab/>
        </w:r>
        <w:r w:rsidRPr="005E14A3">
          <w:rPr>
            <w:rStyle w:val="Hyperlink"/>
            <w:noProof/>
          </w:rPr>
          <w:t>Prerequisites/Preconditions</w:t>
        </w:r>
        <w:r>
          <w:rPr>
            <w:noProof/>
            <w:webHidden/>
          </w:rPr>
          <w:tab/>
        </w:r>
        <w:r>
          <w:rPr>
            <w:noProof/>
            <w:webHidden/>
          </w:rPr>
          <w:fldChar w:fldCharType="begin"/>
        </w:r>
        <w:r>
          <w:rPr>
            <w:noProof/>
            <w:webHidden/>
          </w:rPr>
          <w:instrText xml:space="preserve"> PAGEREF _Toc142456235 \h </w:instrText>
        </w:r>
        <w:r>
          <w:rPr>
            <w:noProof/>
            <w:webHidden/>
          </w:rPr>
        </w:r>
        <w:r>
          <w:rPr>
            <w:noProof/>
            <w:webHidden/>
          </w:rPr>
          <w:fldChar w:fldCharType="separate"/>
        </w:r>
        <w:r>
          <w:rPr>
            <w:noProof/>
            <w:webHidden/>
          </w:rPr>
          <w:t>8</w:t>
        </w:r>
        <w:r>
          <w:rPr>
            <w:noProof/>
            <w:webHidden/>
          </w:rPr>
          <w:fldChar w:fldCharType="end"/>
        </w:r>
      </w:hyperlink>
    </w:p>
    <w:p w:rsidR="00567B12" w:rsidRDefault="00567B12">
      <w:pPr>
        <w:pStyle w:val="TOC2"/>
        <w:rPr>
          <w:rFonts w:asciiTheme="minorHAnsi" w:eastAsiaTheme="minorEastAsia" w:hAnsiTheme="minorHAnsi" w:cstheme="minorBidi"/>
          <w:noProof/>
          <w:sz w:val="22"/>
          <w:szCs w:val="22"/>
        </w:rPr>
      </w:pPr>
      <w:hyperlink w:anchor="_Toc142456236" w:history="1">
        <w:r w:rsidRPr="005E14A3">
          <w:rPr>
            <w:rStyle w:val="Hyperlink"/>
            <w:noProof/>
          </w:rPr>
          <w:t>1.6</w:t>
        </w:r>
        <w:r>
          <w:rPr>
            <w:rFonts w:asciiTheme="minorHAnsi" w:eastAsiaTheme="minorEastAsia" w:hAnsiTheme="minorHAnsi" w:cstheme="minorBidi"/>
            <w:noProof/>
            <w:sz w:val="22"/>
            <w:szCs w:val="22"/>
          </w:rPr>
          <w:tab/>
        </w:r>
        <w:r w:rsidRPr="005E14A3">
          <w:rPr>
            <w:rStyle w:val="Hyperlink"/>
            <w:noProof/>
          </w:rPr>
          <w:t>Applicability Statement</w:t>
        </w:r>
        <w:r>
          <w:rPr>
            <w:noProof/>
            <w:webHidden/>
          </w:rPr>
          <w:tab/>
        </w:r>
        <w:r>
          <w:rPr>
            <w:noProof/>
            <w:webHidden/>
          </w:rPr>
          <w:fldChar w:fldCharType="begin"/>
        </w:r>
        <w:r>
          <w:rPr>
            <w:noProof/>
            <w:webHidden/>
          </w:rPr>
          <w:instrText xml:space="preserve"> PAGEREF _Toc142456236 \h </w:instrText>
        </w:r>
        <w:r>
          <w:rPr>
            <w:noProof/>
            <w:webHidden/>
          </w:rPr>
        </w:r>
        <w:r>
          <w:rPr>
            <w:noProof/>
            <w:webHidden/>
          </w:rPr>
          <w:fldChar w:fldCharType="separate"/>
        </w:r>
        <w:r>
          <w:rPr>
            <w:noProof/>
            <w:webHidden/>
          </w:rPr>
          <w:t>8</w:t>
        </w:r>
        <w:r>
          <w:rPr>
            <w:noProof/>
            <w:webHidden/>
          </w:rPr>
          <w:fldChar w:fldCharType="end"/>
        </w:r>
      </w:hyperlink>
    </w:p>
    <w:p w:rsidR="00567B12" w:rsidRDefault="00567B12">
      <w:pPr>
        <w:pStyle w:val="TOC2"/>
        <w:rPr>
          <w:rFonts w:asciiTheme="minorHAnsi" w:eastAsiaTheme="minorEastAsia" w:hAnsiTheme="minorHAnsi" w:cstheme="minorBidi"/>
          <w:noProof/>
          <w:sz w:val="22"/>
          <w:szCs w:val="22"/>
        </w:rPr>
      </w:pPr>
      <w:hyperlink w:anchor="_Toc142456237" w:history="1">
        <w:r w:rsidRPr="005E14A3">
          <w:rPr>
            <w:rStyle w:val="Hyperlink"/>
            <w:noProof/>
          </w:rPr>
          <w:t>1.7</w:t>
        </w:r>
        <w:r>
          <w:rPr>
            <w:rFonts w:asciiTheme="minorHAnsi" w:eastAsiaTheme="minorEastAsia" w:hAnsiTheme="minorHAnsi" w:cstheme="minorBidi"/>
            <w:noProof/>
            <w:sz w:val="22"/>
            <w:szCs w:val="22"/>
          </w:rPr>
          <w:tab/>
        </w:r>
        <w:r w:rsidRPr="005E14A3">
          <w:rPr>
            <w:rStyle w:val="Hyperlink"/>
            <w:noProof/>
          </w:rPr>
          <w:t>Versioning and Capability Negotiation</w:t>
        </w:r>
        <w:r>
          <w:rPr>
            <w:noProof/>
            <w:webHidden/>
          </w:rPr>
          <w:tab/>
        </w:r>
        <w:r>
          <w:rPr>
            <w:noProof/>
            <w:webHidden/>
          </w:rPr>
          <w:fldChar w:fldCharType="begin"/>
        </w:r>
        <w:r>
          <w:rPr>
            <w:noProof/>
            <w:webHidden/>
          </w:rPr>
          <w:instrText xml:space="preserve"> PAGEREF _Toc142456237 \h </w:instrText>
        </w:r>
        <w:r>
          <w:rPr>
            <w:noProof/>
            <w:webHidden/>
          </w:rPr>
        </w:r>
        <w:r>
          <w:rPr>
            <w:noProof/>
            <w:webHidden/>
          </w:rPr>
          <w:fldChar w:fldCharType="separate"/>
        </w:r>
        <w:r>
          <w:rPr>
            <w:noProof/>
            <w:webHidden/>
          </w:rPr>
          <w:t>9</w:t>
        </w:r>
        <w:r>
          <w:rPr>
            <w:noProof/>
            <w:webHidden/>
          </w:rPr>
          <w:fldChar w:fldCharType="end"/>
        </w:r>
      </w:hyperlink>
    </w:p>
    <w:p w:rsidR="00567B12" w:rsidRDefault="00567B12">
      <w:pPr>
        <w:pStyle w:val="TOC2"/>
        <w:rPr>
          <w:rFonts w:asciiTheme="minorHAnsi" w:eastAsiaTheme="minorEastAsia" w:hAnsiTheme="minorHAnsi" w:cstheme="minorBidi"/>
          <w:noProof/>
          <w:sz w:val="22"/>
          <w:szCs w:val="22"/>
        </w:rPr>
      </w:pPr>
      <w:hyperlink w:anchor="_Toc142456238" w:history="1">
        <w:r w:rsidRPr="005E14A3">
          <w:rPr>
            <w:rStyle w:val="Hyperlink"/>
            <w:noProof/>
          </w:rPr>
          <w:t>1.8</w:t>
        </w:r>
        <w:r>
          <w:rPr>
            <w:rFonts w:asciiTheme="minorHAnsi" w:eastAsiaTheme="minorEastAsia" w:hAnsiTheme="minorHAnsi" w:cstheme="minorBidi"/>
            <w:noProof/>
            <w:sz w:val="22"/>
            <w:szCs w:val="22"/>
          </w:rPr>
          <w:tab/>
        </w:r>
        <w:r w:rsidRPr="005E14A3">
          <w:rPr>
            <w:rStyle w:val="Hyperlink"/>
            <w:noProof/>
          </w:rPr>
          <w:t>Vendor-Extensible Fields</w:t>
        </w:r>
        <w:r>
          <w:rPr>
            <w:noProof/>
            <w:webHidden/>
          </w:rPr>
          <w:tab/>
        </w:r>
        <w:r>
          <w:rPr>
            <w:noProof/>
            <w:webHidden/>
          </w:rPr>
          <w:fldChar w:fldCharType="begin"/>
        </w:r>
        <w:r>
          <w:rPr>
            <w:noProof/>
            <w:webHidden/>
          </w:rPr>
          <w:instrText xml:space="preserve"> PAGEREF _Toc142456238 \h </w:instrText>
        </w:r>
        <w:r>
          <w:rPr>
            <w:noProof/>
            <w:webHidden/>
          </w:rPr>
        </w:r>
        <w:r>
          <w:rPr>
            <w:noProof/>
            <w:webHidden/>
          </w:rPr>
          <w:fldChar w:fldCharType="separate"/>
        </w:r>
        <w:r>
          <w:rPr>
            <w:noProof/>
            <w:webHidden/>
          </w:rPr>
          <w:t>9</w:t>
        </w:r>
        <w:r>
          <w:rPr>
            <w:noProof/>
            <w:webHidden/>
          </w:rPr>
          <w:fldChar w:fldCharType="end"/>
        </w:r>
      </w:hyperlink>
    </w:p>
    <w:p w:rsidR="00567B12" w:rsidRDefault="00567B12">
      <w:pPr>
        <w:pStyle w:val="TOC2"/>
        <w:rPr>
          <w:rFonts w:asciiTheme="minorHAnsi" w:eastAsiaTheme="minorEastAsia" w:hAnsiTheme="minorHAnsi" w:cstheme="minorBidi"/>
          <w:noProof/>
          <w:sz w:val="22"/>
          <w:szCs w:val="22"/>
        </w:rPr>
      </w:pPr>
      <w:hyperlink w:anchor="_Toc142456239" w:history="1">
        <w:r w:rsidRPr="005E14A3">
          <w:rPr>
            <w:rStyle w:val="Hyperlink"/>
            <w:noProof/>
          </w:rPr>
          <w:t>1.9</w:t>
        </w:r>
        <w:r>
          <w:rPr>
            <w:rFonts w:asciiTheme="minorHAnsi" w:eastAsiaTheme="minorEastAsia" w:hAnsiTheme="minorHAnsi" w:cstheme="minorBidi"/>
            <w:noProof/>
            <w:sz w:val="22"/>
            <w:szCs w:val="22"/>
          </w:rPr>
          <w:tab/>
        </w:r>
        <w:r w:rsidRPr="005E14A3">
          <w:rPr>
            <w:rStyle w:val="Hyperlink"/>
            <w:noProof/>
          </w:rPr>
          <w:t>Standards Assignments</w:t>
        </w:r>
        <w:r>
          <w:rPr>
            <w:noProof/>
            <w:webHidden/>
          </w:rPr>
          <w:tab/>
        </w:r>
        <w:r>
          <w:rPr>
            <w:noProof/>
            <w:webHidden/>
          </w:rPr>
          <w:fldChar w:fldCharType="begin"/>
        </w:r>
        <w:r>
          <w:rPr>
            <w:noProof/>
            <w:webHidden/>
          </w:rPr>
          <w:instrText xml:space="preserve"> PAGEREF _Toc142456239 \h </w:instrText>
        </w:r>
        <w:r>
          <w:rPr>
            <w:noProof/>
            <w:webHidden/>
          </w:rPr>
        </w:r>
        <w:r>
          <w:rPr>
            <w:noProof/>
            <w:webHidden/>
          </w:rPr>
          <w:fldChar w:fldCharType="separate"/>
        </w:r>
        <w:r>
          <w:rPr>
            <w:noProof/>
            <w:webHidden/>
          </w:rPr>
          <w:t>9</w:t>
        </w:r>
        <w:r>
          <w:rPr>
            <w:noProof/>
            <w:webHidden/>
          </w:rPr>
          <w:fldChar w:fldCharType="end"/>
        </w:r>
      </w:hyperlink>
    </w:p>
    <w:p w:rsidR="00567B12" w:rsidRDefault="00567B12">
      <w:pPr>
        <w:pStyle w:val="TOC1"/>
        <w:rPr>
          <w:rFonts w:asciiTheme="minorHAnsi" w:eastAsiaTheme="minorEastAsia" w:hAnsiTheme="minorHAnsi" w:cstheme="minorBidi"/>
          <w:b w:val="0"/>
          <w:bCs w:val="0"/>
          <w:noProof/>
          <w:sz w:val="22"/>
          <w:szCs w:val="22"/>
        </w:rPr>
      </w:pPr>
      <w:hyperlink w:anchor="_Toc142456240" w:history="1">
        <w:r w:rsidRPr="005E14A3">
          <w:rPr>
            <w:rStyle w:val="Hyperlink"/>
            <w:noProof/>
          </w:rPr>
          <w:t>2</w:t>
        </w:r>
        <w:r>
          <w:rPr>
            <w:rFonts w:asciiTheme="minorHAnsi" w:eastAsiaTheme="minorEastAsia" w:hAnsiTheme="minorHAnsi" w:cstheme="minorBidi"/>
            <w:b w:val="0"/>
            <w:bCs w:val="0"/>
            <w:noProof/>
            <w:sz w:val="22"/>
            <w:szCs w:val="22"/>
          </w:rPr>
          <w:tab/>
        </w:r>
        <w:r w:rsidRPr="005E14A3">
          <w:rPr>
            <w:rStyle w:val="Hyperlink"/>
            <w:noProof/>
          </w:rPr>
          <w:t>Messages</w:t>
        </w:r>
        <w:r>
          <w:rPr>
            <w:noProof/>
            <w:webHidden/>
          </w:rPr>
          <w:tab/>
        </w:r>
        <w:r>
          <w:rPr>
            <w:noProof/>
            <w:webHidden/>
          </w:rPr>
          <w:fldChar w:fldCharType="begin"/>
        </w:r>
        <w:r>
          <w:rPr>
            <w:noProof/>
            <w:webHidden/>
          </w:rPr>
          <w:instrText xml:space="preserve"> PAGEREF _Toc142456240 \h </w:instrText>
        </w:r>
        <w:r>
          <w:rPr>
            <w:noProof/>
            <w:webHidden/>
          </w:rPr>
        </w:r>
        <w:r>
          <w:rPr>
            <w:noProof/>
            <w:webHidden/>
          </w:rPr>
          <w:fldChar w:fldCharType="separate"/>
        </w:r>
        <w:r>
          <w:rPr>
            <w:noProof/>
            <w:webHidden/>
          </w:rPr>
          <w:t>10</w:t>
        </w:r>
        <w:r>
          <w:rPr>
            <w:noProof/>
            <w:webHidden/>
          </w:rPr>
          <w:fldChar w:fldCharType="end"/>
        </w:r>
      </w:hyperlink>
    </w:p>
    <w:p w:rsidR="00567B12" w:rsidRDefault="00567B12">
      <w:pPr>
        <w:pStyle w:val="TOC2"/>
        <w:rPr>
          <w:rFonts w:asciiTheme="minorHAnsi" w:eastAsiaTheme="minorEastAsia" w:hAnsiTheme="minorHAnsi" w:cstheme="minorBidi"/>
          <w:noProof/>
          <w:sz w:val="22"/>
          <w:szCs w:val="22"/>
        </w:rPr>
      </w:pPr>
      <w:hyperlink w:anchor="_Toc142456241" w:history="1">
        <w:r w:rsidRPr="005E14A3">
          <w:rPr>
            <w:rStyle w:val="Hyperlink"/>
            <w:noProof/>
          </w:rPr>
          <w:t>2.1</w:t>
        </w:r>
        <w:r>
          <w:rPr>
            <w:rFonts w:asciiTheme="minorHAnsi" w:eastAsiaTheme="minorEastAsia" w:hAnsiTheme="minorHAnsi" w:cstheme="minorBidi"/>
            <w:noProof/>
            <w:sz w:val="22"/>
            <w:szCs w:val="22"/>
          </w:rPr>
          <w:tab/>
        </w:r>
        <w:r w:rsidRPr="005E14A3">
          <w:rPr>
            <w:rStyle w:val="Hyperlink"/>
            <w:noProof/>
          </w:rPr>
          <w:t>Transport</w:t>
        </w:r>
        <w:r>
          <w:rPr>
            <w:noProof/>
            <w:webHidden/>
          </w:rPr>
          <w:tab/>
        </w:r>
        <w:r>
          <w:rPr>
            <w:noProof/>
            <w:webHidden/>
          </w:rPr>
          <w:fldChar w:fldCharType="begin"/>
        </w:r>
        <w:r>
          <w:rPr>
            <w:noProof/>
            <w:webHidden/>
          </w:rPr>
          <w:instrText xml:space="preserve"> PAGEREF _Toc142456241 \h </w:instrText>
        </w:r>
        <w:r>
          <w:rPr>
            <w:noProof/>
            <w:webHidden/>
          </w:rPr>
        </w:r>
        <w:r>
          <w:rPr>
            <w:noProof/>
            <w:webHidden/>
          </w:rPr>
          <w:fldChar w:fldCharType="separate"/>
        </w:r>
        <w:r>
          <w:rPr>
            <w:noProof/>
            <w:webHidden/>
          </w:rPr>
          <w:t>10</w:t>
        </w:r>
        <w:r>
          <w:rPr>
            <w:noProof/>
            <w:webHidden/>
          </w:rPr>
          <w:fldChar w:fldCharType="end"/>
        </w:r>
      </w:hyperlink>
    </w:p>
    <w:p w:rsidR="00567B12" w:rsidRDefault="00567B12">
      <w:pPr>
        <w:pStyle w:val="TOC2"/>
        <w:rPr>
          <w:rFonts w:asciiTheme="minorHAnsi" w:eastAsiaTheme="minorEastAsia" w:hAnsiTheme="minorHAnsi" w:cstheme="minorBidi"/>
          <w:noProof/>
          <w:sz w:val="22"/>
          <w:szCs w:val="22"/>
        </w:rPr>
      </w:pPr>
      <w:hyperlink w:anchor="_Toc142456242" w:history="1">
        <w:r w:rsidRPr="005E14A3">
          <w:rPr>
            <w:rStyle w:val="Hyperlink"/>
            <w:noProof/>
          </w:rPr>
          <w:t>2.2</w:t>
        </w:r>
        <w:r>
          <w:rPr>
            <w:rFonts w:asciiTheme="minorHAnsi" w:eastAsiaTheme="minorEastAsia" w:hAnsiTheme="minorHAnsi" w:cstheme="minorBidi"/>
            <w:noProof/>
            <w:sz w:val="22"/>
            <w:szCs w:val="22"/>
          </w:rPr>
          <w:tab/>
        </w:r>
        <w:r w:rsidRPr="005E14A3">
          <w:rPr>
            <w:rStyle w:val="Hyperlink"/>
            <w:noProof/>
          </w:rPr>
          <w:t>Common Data Types</w:t>
        </w:r>
        <w:r>
          <w:rPr>
            <w:noProof/>
            <w:webHidden/>
          </w:rPr>
          <w:tab/>
        </w:r>
        <w:r>
          <w:rPr>
            <w:noProof/>
            <w:webHidden/>
          </w:rPr>
          <w:fldChar w:fldCharType="begin"/>
        </w:r>
        <w:r>
          <w:rPr>
            <w:noProof/>
            <w:webHidden/>
          </w:rPr>
          <w:instrText xml:space="preserve"> PAGEREF _Toc142456242 \h </w:instrText>
        </w:r>
        <w:r>
          <w:rPr>
            <w:noProof/>
            <w:webHidden/>
          </w:rPr>
        </w:r>
        <w:r>
          <w:rPr>
            <w:noProof/>
            <w:webHidden/>
          </w:rPr>
          <w:fldChar w:fldCharType="separate"/>
        </w:r>
        <w:r>
          <w:rPr>
            <w:noProof/>
            <w:webHidden/>
          </w:rPr>
          <w:t>10</w:t>
        </w:r>
        <w:r>
          <w:rPr>
            <w:noProof/>
            <w:webHidden/>
          </w:rPr>
          <w:fldChar w:fldCharType="end"/>
        </w:r>
      </w:hyperlink>
    </w:p>
    <w:p w:rsidR="00567B12" w:rsidRDefault="00567B12">
      <w:pPr>
        <w:pStyle w:val="TOC3"/>
        <w:rPr>
          <w:rFonts w:asciiTheme="minorHAnsi" w:eastAsiaTheme="minorEastAsia" w:hAnsiTheme="minorHAnsi" w:cstheme="minorBidi"/>
          <w:noProof/>
          <w:sz w:val="22"/>
          <w:szCs w:val="22"/>
        </w:rPr>
      </w:pPr>
      <w:hyperlink w:anchor="_Toc142456243" w:history="1">
        <w:r w:rsidRPr="005E14A3">
          <w:rPr>
            <w:rStyle w:val="Hyperlink"/>
            <w:noProof/>
          </w:rPr>
          <w:t>2.2.1</w:t>
        </w:r>
        <w:r>
          <w:rPr>
            <w:rFonts w:asciiTheme="minorHAnsi" w:eastAsiaTheme="minorEastAsia" w:hAnsiTheme="minorHAnsi" w:cstheme="minorBidi"/>
            <w:noProof/>
            <w:sz w:val="22"/>
            <w:szCs w:val="22"/>
          </w:rPr>
          <w:tab/>
        </w:r>
        <w:r w:rsidRPr="005E14A3">
          <w:rPr>
            <w:rStyle w:val="Hyperlink"/>
            <w:noProof/>
          </w:rPr>
          <w:t>Basic Types</w:t>
        </w:r>
        <w:r>
          <w:rPr>
            <w:noProof/>
            <w:webHidden/>
          </w:rPr>
          <w:tab/>
        </w:r>
        <w:r>
          <w:rPr>
            <w:noProof/>
            <w:webHidden/>
          </w:rPr>
          <w:fldChar w:fldCharType="begin"/>
        </w:r>
        <w:r>
          <w:rPr>
            <w:noProof/>
            <w:webHidden/>
          </w:rPr>
          <w:instrText xml:space="preserve"> PAGEREF _Toc142456243 \h </w:instrText>
        </w:r>
        <w:r>
          <w:rPr>
            <w:noProof/>
            <w:webHidden/>
          </w:rPr>
        </w:r>
        <w:r>
          <w:rPr>
            <w:noProof/>
            <w:webHidden/>
          </w:rPr>
          <w:fldChar w:fldCharType="separate"/>
        </w:r>
        <w:r>
          <w:rPr>
            <w:noProof/>
            <w:webHidden/>
          </w:rPr>
          <w:t>10</w:t>
        </w:r>
        <w:r>
          <w:rPr>
            <w:noProof/>
            <w:webHidden/>
          </w:rPr>
          <w:fldChar w:fldCharType="end"/>
        </w:r>
      </w:hyperlink>
    </w:p>
    <w:p w:rsidR="00567B12" w:rsidRDefault="00567B12">
      <w:pPr>
        <w:pStyle w:val="TOC4"/>
        <w:rPr>
          <w:rFonts w:asciiTheme="minorHAnsi" w:eastAsiaTheme="minorEastAsia" w:hAnsiTheme="minorHAnsi" w:cstheme="minorBidi"/>
          <w:noProof/>
          <w:sz w:val="22"/>
          <w:szCs w:val="22"/>
        </w:rPr>
      </w:pPr>
      <w:hyperlink w:anchor="_Toc142456244" w:history="1">
        <w:r w:rsidRPr="005E14A3">
          <w:rPr>
            <w:rStyle w:val="Hyperlink"/>
            <w:noProof/>
          </w:rPr>
          <w:t>2.2.1.1</w:t>
        </w:r>
        <w:r>
          <w:rPr>
            <w:rFonts w:asciiTheme="minorHAnsi" w:eastAsiaTheme="minorEastAsia" w:hAnsiTheme="minorHAnsi" w:cstheme="minorBidi"/>
            <w:noProof/>
            <w:sz w:val="22"/>
            <w:szCs w:val="22"/>
          </w:rPr>
          <w:tab/>
        </w:r>
        <w:r w:rsidRPr="005E14A3">
          <w:rPr>
            <w:rStyle w:val="Hyperlink"/>
            <w:noProof/>
          </w:rPr>
          <w:t>Compact Unsigned 64-bit Integer</w:t>
        </w:r>
        <w:r>
          <w:rPr>
            <w:noProof/>
            <w:webHidden/>
          </w:rPr>
          <w:tab/>
        </w:r>
        <w:r>
          <w:rPr>
            <w:noProof/>
            <w:webHidden/>
          </w:rPr>
          <w:fldChar w:fldCharType="begin"/>
        </w:r>
        <w:r>
          <w:rPr>
            <w:noProof/>
            <w:webHidden/>
          </w:rPr>
          <w:instrText xml:space="preserve"> PAGEREF _Toc142456244 \h </w:instrText>
        </w:r>
        <w:r>
          <w:rPr>
            <w:noProof/>
            <w:webHidden/>
          </w:rPr>
        </w:r>
        <w:r>
          <w:rPr>
            <w:noProof/>
            <w:webHidden/>
          </w:rPr>
          <w:fldChar w:fldCharType="separate"/>
        </w:r>
        <w:r>
          <w:rPr>
            <w:noProof/>
            <w:webHidden/>
          </w:rPr>
          <w:t>10</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245" w:history="1">
        <w:r w:rsidRPr="005E14A3">
          <w:rPr>
            <w:rStyle w:val="Hyperlink"/>
            <w:noProof/>
          </w:rPr>
          <w:t>2.2.1.1.1</w:t>
        </w:r>
        <w:r>
          <w:rPr>
            <w:rFonts w:asciiTheme="minorHAnsi" w:eastAsiaTheme="minorEastAsia" w:hAnsiTheme="minorHAnsi" w:cstheme="minorBidi"/>
            <w:noProof/>
            <w:sz w:val="22"/>
            <w:szCs w:val="22"/>
          </w:rPr>
          <w:tab/>
        </w:r>
        <w:r w:rsidRPr="005E14A3">
          <w:rPr>
            <w:rStyle w:val="Hyperlink"/>
            <w:noProof/>
          </w:rPr>
          <w:t>Compact Uint Zero</w:t>
        </w:r>
        <w:r>
          <w:rPr>
            <w:noProof/>
            <w:webHidden/>
          </w:rPr>
          <w:tab/>
        </w:r>
        <w:r>
          <w:rPr>
            <w:noProof/>
            <w:webHidden/>
          </w:rPr>
          <w:fldChar w:fldCharType="begin"/>
        </w:r>
        <w:r>
          <w:rPr>
            <w:noProof/>
            <w:webHidden/>
          </w:rPr>
          <w:instrText xml:space="preserve"> PAGEREF _Toc142456245 \h </w:instrText>
        </w:r>
        <w:r>
          <w:rPr>
            <w:noProof/>
            <w:webHidden/>
          </w:rPr>
        </w:r>
        <w:r>
          <w:rPr>
            <w:noProof/>
            <w:webHidden/>
          </w:rPr>
          <w:fldChar w:fldCharType="separate"/>
        </w:r>
        <w:r>
          <w:rPr>
            <w:noProof/>
            <w:webHidden/>
          </w:rPr>
          <w:t>10</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246" w:history="1">
        <w:r w:rsidRPr="005E14A3">
          <w:rPr>
            <w:rStyle w:val="Hyperlink"/>
            <w:noProof/>
          </w:rPr>
          <w:t>2.2.1.1.2</w:t>
        </w:r>
        <w:r>
          <w:rPr>
            <w:rFonts w:asciiTheme="minorHAnsi" w:eastAsiaTheme="minorEastAsia" w:hAnsiTheme="minorHAnsi" w:cstheme="minorBidi"/>
            <w:noProof/>
            <w:sz w:val="22"/>
            <w:szCs w:val="22"/>
          </w:rPr>
          <w:tab/>
        </w:r>
        <w:r w:rsidRPr="005E14A3">
          <w:rPr>
            <w:rStyle w:val="Hyperlink"/>
            <w:noProof/>
          </w:rPr>
          <w:t>Compact Uint 7 bit values</w:t>
        </w:r>
        <w:r>
          <w:rPr>
            <w:noProof/>
            <w:webHidden/>
          </w:rPr>
          <w:tab/>
        </w:r>
        <w:r>
          <w:rPr>
            <w:noProof/>
            <w:webHidden/>
          </w:rPr>
          <w:fldChar w:fldCharType="begin"/>
        </w:r>
        <w:r>
          <w:rPr>
            <w:noProof/>
            <w:webHidden/>
          </w:rPr>
          <w:instrText xml:space="preserve"> PAGEREF _Toc142456246 \h </w:instrText>
        </w:r>
        <w:r>
          <w:rPr>
            <w:noProof/>
            <w:webHidden/>
          </w:rPr>
        </w:r>
        <w:r>
          <w:rPr>
            <w:noProof/>
            <w:webHidden/>
          </w:rPr>
          <w:fldChar w:fldCharType="separate"/>
        </w:r>
        <w:r>
          <w:rPr>
            <w:noProof/>
            <w:webHidden/>
          </w:rPr>
          <w:t>10</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247" w:history="1">
        <w:r w:rsidRPr="005E14A3">
          <w:rPr>
            <w:rStyle w:val="Hyperlink"/>
            <w:noProof/>
          </w:rPr>
          <w:t>2.2.1.1.3</w:t>
        </w:r>
        <w:r>
          <w:rPr>
            <w:rFonts w:asciiTheme="minorHAnsi" w:eastAsiaTheme="minorEastAsia" w:hAnsiTheme="minorHAnsi" w:cstheme="minorBidi"/>
            <w:noProof/>
            <w:sz w:val="22"/>
            <w:szCs w:val="22"/>
          </w:rPr>
          <w:tab/>
        </w:r>
        <w:r w:rsidRPr="005E14A3">
          <w:rPr>
            <w:rStyle w:val="Hyperlink"/>
            <w:noProof/>
          </w:rPr>
          <w:t>Compact Uint 14 bit values</w:t>
        </w:r>
        <w:r>
          <w:rPr>
            <w:noProof/>
            <w:webHidden/>
          </w:rPr>
          <w:tab/>
        </w:r>
        <w:r>
          <w:rPr>
            <w:noProof/>
            <w:webHidden/>
          </w:rPr>
          <w:fldChar w:fldCharType="begin"/>
        </w:r>
        <w:r>
          <w:rPr>
            <w:noProof/>
            <w:webHidden/>
          </w:rPr>
          <w:instrText xml:space="preserve"> PAGEREF _Toc142456247 \h </w:instrText>
        </w:r>
        <w:r>
          <w:rPr>
            <w:noProof/>
            <w:webHidden/>
          </w:rPr>
        </w:r>
        <w:r>
          <w:rPr>
            <w:noProof/>
            <w:webHidden/>
          </w:rPr>
          <w:fldChar w:fldCharType="separate"/>
        </w:r>
        <w:r>
          <w:rPr>
            <w:noProof/>
            <w:webHidden/>
          </w:rPr>
          <w:t>10</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248" w:history="1">
        <w:r w:rsidRPr="005E14A3">
          <w:rPr>
            <w:rStyle w:val="Hyperlink"/>
            <w:noProof/>
          </w:rPr>
          <w:t>2.2.1.1.4</w:t>
        </w:r>
        <w:r>
          <w:rPr>
            <w:rFonts w:asciiTheme="minorHAnsi" w:eastAsiaTheme="minorEastAsia" w:hAnsiTheme="minorHAnsi" w:cstheme="minorBidi"/>
            <w:noProof/>
            <w:sz w:val="22"/>
            <w:szCs w:val="22"/>
          </w:rPr>
          <w:tab/>
        </w:r>
        <w:r w:rsidRPr="005E14A3">
          <w:rPr>
            <w:rStyle w:val="Hyperlink"/>
            <w:noProof/>
          </w:rPr>
          <w:t>Compact Uint 21 bit values</w:t>
        </w:r>
        <w:r>
          <w:rPr>
            <w:noProof/>
            <w:webHidden/>
          </w:rPr>
          <w:tab/>
        </w:r>
        <w:r>
          <w:rPr>
            <w:noProof/>
            <w:webHidden/>
          </w:rPr>
          <w:fldChar w:fldCharType="begin"/>
        </w:r>
        <w:r>
          <w:rPr>
            <w:noProof/>
            <w:webHidden/>
          </w:rPr>
          <w:instrText xml:space="preserve"> PAGEREF _Toc142456248 \h </w:instrText>
        </w:r>
        <w:r>
          <w:rPr>
            <w:noProof/>
            <w:webHidden/>
          </w:rPr>
        </w:r>
        <w:r>
          <w:rPr>
            <w:noProof/>
            <w:webHidden/>
          </w:rPr>
          <w:fldChar w:fldCharType="separate"/>
        </w:r>
        <w:r>
          <w:rPr>
            <w:noProof/>
            <w:webHidden/>
          </w:rPr>
          <w:t>11</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249" w:history="1">
        <w:r w:rsidRPr="005E14A3">
          <w:rPr>
            <w:rStyle w:val="Hyperlink"/>
            <w:noProof/>
          </w:rPr>
          <w:t>2.2.1.1.5</w:t>
        </w:r>
        <w:r>
          <w:rPr>
            <w:rFonts w:asciiTheme="minorHAnsi" w:eastAsiaTheme="minorEastAsia" w:hAnsiTheme="minorHAnsi" w:cstheme="minorBidi"/>
            <w:noProof/>
            <w:sz w:val="22"/>
            <w:szCs w:val="22"/>
          </w:rPr>
          <w:tab/>
        </w:r>
        <w:r w:rsidRPr="005E14A3">
          <w:rPr>
            <w:rStyle w:val="Hyperlink"/>
            <w:noProof/>
          </w:rPr>
          <w:t>Compact Uint 28 bit values</w:t>
        </w:r>
        <w:r>
          <w:rPr>
            <w:noProof/>
            <w:webHidden/>
          </w:rPr>
          <w:tab/>
        </w:r>
        <w:r>
          <w:rPr>
            <w:noProof/>
            <w:webHidden/>
          </w:rPr>
          <w:fldChar w:fldCharType="begin"/>
        </w:r>
        <w:r>
          <w:rPr>
            <w:noProof/>
            <w:webHidden/>
          </w:rPr>
          <w:instrText xml:space="preserve"> PAGEREF _Toc142456249 \h </w:instrText>
        </w:r>
        <w:r>
          <w:rPr>
            <w:noProof/>
            <w:webHidden/>
          </w:rPr>
        </w:r>
        <w:r>
          <w:rPr>
            <w:noProof/>
            <w:webHidden/>
          </w:rPr>
          <w:fldChar w:fldCharType="separate"/>
        </w:r>
        <w:r>
          <w:rPr>
            <w:noProof/>
            <w:webHidden/>
          </w:rPr>
          <w:t>11</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250" w:history="1">
        <w:r w:rsidRPr="005E14A3">
          <w:rPr>
            <w:rStyle w:val="Hyperlink"/>
            <w:noProof/>
          </w:rPr>
          <w:t>2.2.1.1.6</w:t>
        </w:r>
        <w:r>
          <w:rPr>
            <w:rFonts w:asciiTheme="minorHAnsi" w:eastAsiaTheme="minorEastAsia" w:hAnsiTheme="minorHAnsi" w:cstheme="minorBidi"/>
            <w:noProof/>
            <w:sz w:val="22"/>
            <w:szCs w:val="22"/>
          </w:rPr>
          <w:tab/>
        </w:r>
        <w:r w:rsidRPr="005E14A3">
          <w:rPr>
            <w:rStyle w:val="Hyperlink"/>
            <w:noProof/>
          </w:rPr>
          <w:t>Compact Uint 35 bit values</w:t>
        </w:r>
        <w:r>
          <w:rPr>
            <w:noProof/>
            <w:webHidden/>
          </w:rPr>
          <w:tab/>
        </w:r>
        <w:r>
          <w:rPr>
            <w:noProof/>
            <w:webHidden/>
          </w:rPr>
          <w:fldChar w:fldCharType="begin"/>
        </w:r>
        <w:r>
          <w:rPr>
            <w:noProof/>
            <w:webHidden/>
          </w:rPr>
          <w:instrText xml:space="preserve"> PAGEREF _Toc142456250 \h </w:instrText>
        </w:r>
        <w:r>
          <w:rPr>
            <w:noProof/>
            <w:webHidden/>
          </w:rPr>
        </w:r>
        <w:r>
          <w:rPr>
            <w:noProof/>
            <w:webHidden/>
          </w:rPr>
          <w:fldChar w:fldCharType="separate"/>
        </w:r>
        <w:r>
          <w:rPr>
            <w:noProof/>
            <w:webHidden/>
          </w:rPr>
          <w:t>11</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251" w:history="1">
        <w:r w:rsidRPr="005E14A3">
          <w:rPr>
            <w:rStyle w:val="Hyperlink"/>
            <w:noProof/>
          </w:rPr>
          <w:t>2.2.1.1.7</w:t>
        </w:r>
        <w:r>
          <w:rPr>
            <w:rFonts w:asciiTheme="minorHAnsi" w:eastAsiaTheme="minorEastAsia" w:hAnsiTheme="minorHAnsi" w:cstheme="minorBidi"/>
            <w:noProof/>
            <w:sz w:val="22"/>
            <w:szCs w:val="22"/>
          </w:rPr>
          <w:tab/>
        </w:r>
        <w:r w:rsidRPr="005E14A3">
          <w:rPr>
            <w:rStyle w:val="Hyperlink"/>
            <w:noProof/>
          </w:rPr>
          <w:t>Compact Uint 42 bit values</w:t>
        </w:r>
        <w:r>
          <w:rPr>
            <w:noProof/>
            <w:webHidden/>
          </w:rPr>
          <w:tab/>
        </w:r>
        <w:r>
          <w:rPr>
            <w:noProof/>
            <w:webHidden/>
          </w:rPr>
          <w:fldChar w:fldCharType="begin"/>
        </w:r>
        <w:r>
          <w:rPr>
            <w:noProof/>
            <w:webHidden/>
          </w:rPr>
          <w:instrText xml:space="preserve"> PAGEREF _Toc142456251 \h </w:instrText>
        </w:r>
        <w:r>
          <w:rPr>
            <w:noProof/>
            <w:webHidden/>
          </w:rPr>
        </w:r>
        <w:r>
          <w:rPr>
            <w:noProof/>
            <w:webHidden/>
          </w:rPr>
          <w:fldChar w:fldCharType="separate"/>
        </w:r>
        <w:r>
          <w:rPr>
            <w:noProof/>
            <w:webHidden/>
          </w:rPr>
          <w:t>11</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252" w:history="1">
        <w:r w:rsidRPr="005E14A3">
          <w:rPr>
            <w:rStyle w:val="Hyperlink"/>
            <w:noProof/>
          </w:rPr>
          <w:t>2.2.1.1.8</w:t>
        </w:r>
        <w:r>
          <w:rPr>
            <w:rFonts w:asciiTheme="minorHAnsi" w:eastAsiaTheme="minorEastAsia" w:hAnsiTheme="minorHAnsi" w:cstheme="minorBidi"/>
            <w:noProof/>
            <w:sz w:val="22"/>
            <w:szCs w:val="22"/>
          </w:rPr>
          <w:tab/>
        </w:r>
        <w:r w:rsidRPr="005E14A3">
          <w:rPr>
            <w:rStyle w:val="Hyperlink"/>
            <w:noProof/>
          </w:rPr>
          <w:t>Compact Uint 49 bit values</w:t>
        </w:r>
        <w:r>
          <w:rPr>
            <w:noProof/>
            <w:webHidden/>
          </w:rPr>
          <w:tab/>
        </w:r>
        <w:r>
          <w:rPr>
            <w:noProof/>
            <w:webHidden/>
          </w:rPr>
          <w:fldChar w:fldCharType="begin"/>
        </w:r>
        <w:r>
          <w:rPr>
            <w:noProof/>
            <w:webHidden/>
          </w:rPr>
          <w:instrText xml:space="preserve"> PAGEREF _Toc142456252 \h </w:instrText>
        </w:r>
        <w:r>
          <w:rPr>
            <w:noProof/>
            <w:webHidden/>
          </w:rPr>
        </w:r>
        <w:r>
          <w:rPr>
            <w:noProof/>
            <w:webHidden/>
          </w:rPr>
          <w:fldChar w:fldCharType="separate"/>
        </w:r>
        <w:r>
          <w:rPr>
            <w:noProof/>
            <w:webHidden/>
          </w:rPr>
          <w:t>12</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253" w:history="1">
        <w:r w:rsidRPr="005E14A3">
          <w:rPr>
            <w:rStyle w:val="Hyperlink"/>
            <w:noProof/>
          </w:rPr>
          <w:t>2.2.1.1.9</w:t>
        </w:r>
        <w:r>
          <w:rPr>
            <w:rFonts w:asciiTheme="minorHAnsi" w:eastAsiaTheme="minorEastAsia" w:hAnsiTheme="minorHAnsi" w:cstheme="minorBidi"/>
            <w:noProof/>
            <w:sz w:val="22"/>
            <w:szCs w:val="22"/>
          </w:rPr>
          <w:tab/>
        </w:r>
        <w:r w:rsidRPr="005E14A3">
          <w:rPr>
            <w:rStyle w:val="Hyperlink"/>
            <w:noProof/>
          </w:rPr>
          <w:t>Compact Uint 64 bit values</w:t>
        </w:r>
        <w:r>
          <w:rPr>
            <w:noProof/>
            <w:webHidden/>
          </w:rPr>
          <w:tab/>
        </w:r>
        <w:r>
          <w:rPr>
            <w:noProof/>
            <w:webHidden/>
          </w:rPr>
          <w:fldChar w:fldCharType="begin"/>
        </w:r>
        <w:r>
          <w:rPr>
            <w:noProof/>
            <w:webHidden/>
          </w:rPr>
          <w:instrText xml:space="preserve"> PAGEREF _Toc142456253 \h </w:instrText>
        </w:r>
        <w:r>
          <w:rPr>
            <w:noProof/>
            <w:webHidden/>
          </w:rPr>
        </w:r>
        <w:r>
          <w:rPr>
            <w:noProof/>
            <w:webHidden/>
          </w:rPr>
          <w:fldChar w:fldCharType="separate"/>
        </w:r>
        <w:r>
          <w:rPr>
            <w:noProof/>
            <w:webHidden/>
          </w:rPr>
          <w:t>12</w:t>
        </w:r>
        <w:r>
          <w:rPr>
            <w:noProof/>
            <w:webHidden/>
          </w:rPr>
          <w:fldChar w:fldCharType="end"/>
        </w:r>
      </w:hyperlink>
    </w:p>
    <w:p w:rsidR="00567B12" w:rsidRDefault="00567B12">
      <w:pPr>
        <w:pStyle w:val="TOC4"/>
        <w:rPr>
          <w:rFonts w:asciiTheme="minorHAnsi" w:eastAsiaTheme="minorEastAsia" w:hAnsiTheme="minorHAnsi" w:cstheme="minorBidi"/>
          <w:noProof/>
          <w:sz w:val="22"/>
          <w:szCs w:val="22"/>
        </w:rPr>
      </w:pPr>
      <w:hyperlink w:anchor="_Toc142456254" w:history="1">
        <w:r w:rsidRPr="005E14A3">
          <w:rPr>
            <w:rStyle w:val="Hyperlink"/>
            <w:noProof/>
          </w:rPr>
          <w:t>2.2.1.2</w:t>
        </w:r>
        <w:r>
          <w:rPr>
            <w:rFonts w:asciiTheme="minorHAnsi" w:eastAsiaTheme="minorEastAsia" w:hAnsiTheme="minorHAnsi" w:cstheme="minorBidi"/>
            <w:noProof/>
            <w:sz w:val="22"/>
            <w:szCs w:val="22"/>
          </w:rPr>
          <w:tab/>
        </w:r>
        <w:r w:rsidRPr="005E14A3">
          <w:rPr>
            <w:rStyle w:val="Hyperlink"/>
            <w:noProof/>
          </w:rPr>
          <w:t>File Chunk Reference</w:t>
        </w:r>
        <w:r>
          <w:rPr>
            <w:noProof/>
            <w:webHidden/>
          </w:rPr>
          <w:tab/>
        </w:r>
        <w:r>
          <w:rPr>
            <w:noProof/>
            <w:webHidden/>
          </w:rPr>
          <w:fldChar w:fldCharType="begin"/>
        </w:r>
        <w:r>
          <w:rPr>
            <w:noProof/>
            <w:webHidden/>
          </w:rPr>
          <w:instrText xml:space="preserve"> PAGEREF _Toc142456254 \h </w:instrText>
        </w:r>
        <w:r>
          <w:rPr>
            <w:noProof/>
            <w:webHidden/>
          </w:rPr>
        </w:r>
        <w:r>
          <w:rPr>
            <w:noProof/>
            <w:webHidden/>
          </w:rPr>
          <w:fldChar w:fldCharType="separate"/>
        </w:r>
        <w:r>
          <w:rPr>
            <w:noProof/>
            <w:webHidden/>
          </w:rPr>
          <w:t>12</w:t>
        </w:r>
        <w:r>
          <w:rPr>
            <w:noProof/>
            <w:webHidden/>
          </w:rPr>
          <w:fldChar w:fldCharType="end"/>
        </w:r>
      </w:hyperlink>
    </w:p>
    <w:p w:rsidR="00567B12" w:rsidRDefault="00567B12">
      <w:pPr>
        <w:pStyle w:val="TOC4"/>
        <w:rPr>
          <w:rFonts w:asciiTheme="minorHAnsi" w:eastAsiaTheme="minorEastAsia" w:hAnsiTheme="minorHAnsi" w:cstheme="minorBidi"/>
          <w:noProof/>
          <w:sz w:val="22"/>
          <w:szCs w:val="22"/>
        </w:rPr>
      </w:pPr>
      <w:hyperlink w:anchor="_Toc142456255" w:history="1">
        <w:r w:rsidRPr="005E14A3">
          <w:rPr>
            <w:rStyle w:val="Hyperlink"/>
            <w:noProof/>
          </w:rPr>
          <w:t>2.2.1.3</w:t>
        </w:r>
        <w:r>
          <w:rPr>
            <w:rFonts w:asciiTheme="minorHAnsi" w:eastAsiaTheme="minorEastAsia" w:hAnsiTheme="minorHAnsi" w:cstheme="minorBidi"/>
            <w:noProof/>
            <w:sz w:val="22"/>
            <w:szCs w:val="22"/>
          </w:rPr>
          <w:tab/>
        </w:r>
        <w:r w:rsidRPr="005E14A3">
          <w:rPr>
            <w:rStyle w:val="Hyperlink"/>
            <w:noProof/>
          </w:rPr>
          <w:t>Binary Item</w:t>
        </w:r>
        <w:r>
          <w:rPr>
            <w:noProof/>
            <w:webHidden/>
          </w:rPr>
          <w:tab/>
        </w:r>
        <w:r>
          <w:rPr>
            <w:noProof/>
            <w:webHidden/>
          </w:rPr>
          <w:fldChar w:fldCharType="begin"/>
        </w:r>
        <w:r>
          <w:rPr>
            <w:noProof/>
            <w:webHidden/>
          </w:rPr>
          <w:instrText xml:space="preserve"> PAGEREF _Toc142456255 \h </w:instrText>
        </w:r>
        <w:r>
          <w:rPr>
            <w:noProof/>
            <w:webHidden/>
          </w:rPr>
        </w:r>
        <w:r>
          <w:rPr>
            <w:noProof/>
            <w:webHidden/>
          </w:rPr>
          <w:fldChar w:fldCharType="separate"/>
        </w:r>
        <w:r>
          <w:rPr>
            <w:noProof/>
            <w:webHidden/>
          </w:rPr>
          <w:t>13</w:t>
        </w:r>
        <w:r>
          <w:rPr>
            <w:noProof/>
            <w:webHidden/>
          </w:rPr>
          <w:fldChar w:fldCharType="end"/>
        </w:r>
      </w:hyperlink>
    </w:p>
    <w:p w:rsidR="00567B12" w:rsidRDefault="00567B12">
      <w:pPr>
        <w:pStyle w:val="TOC4"/>
        <w:rPr>
          <w:rFonts w:asciiTheme="minorHAnsi" w:eastAsiaTheme="minorEastAsia" w:hAnsiTheme="minorHAnsi" w:cstheme="minorBidi"/>
          <w:noProof/>
          <w:sz w:val="22"/>
          <w:szCs w:val="22"/>
        </w:rPr>
      </w:pPr>
      <w:hyperlink w:anchor="_Toc142456256" w:history="1">
        <w:r w:rsidRPr="005E14A3">
          <w:rPr>
            <w:rStyle w:val="Hyperlink"/>
            <w:noProof/>
          </w:rPr>
          <w:t>2.2.1.4</w:t>
        </w:r>
        <w:r>
          <w:rPr>
            <w:rFonts w:asciiTheme="minorHAnsi" w:eastAsiaTheme="minorEastAsia" w:hAnsiTheme="minorHAnsi" w:cstheme="minorBidi"/>
            <w:noProof/>
            <w:sz w:val="22"/>
            <w:szCs w:val="22"/>
          </w:rPr>
          <w:tab/>
        </w:r>
        <w:r w:rsidRPr="005E14A3">
          <w:rPr>
            <w:rStyle w:val="Hyperlink"/>
            <w:noProof/>
          </w:rPr>
          <w:t>String Item</w:t>
        </w:r>
        <w:r>
          <w:rPr>
            <w:noProof/>
            <w:webHidden/>
          </w:rPr>
          <w:tab/>
        </w:r>
        <w:r>
          <w:rPr>
            <w:noProof/>
            <w:webHidden/>
          </w:rPr>
          <w:fldChar w:fldCharType="begin"/>
        </w:r>
        <w:r>
          <w:rPr>
            <w:noProof/>
            <w:webHidden/>
          </w:rPr>
          <w:instrText xml:space="preserve"> PAGEREF _Toc142456256 \h </w:instrText>
        </w:r>
        <w:r>
          <w:rPr>
            <w:noProof/>
            <w:webHidden/>
          </w:rPr>
        </w:r>
        <w:r>
          <w:rPr>
            <w:noProof/>
            <w:webHidden/>
          </w:rPr>
          <w:fldChar w:fldCharType="separate"/>
        </w:r>
        <w:r>
          <w:rPr>
            <w:noProof/>
            <w:webHidden/>
          </w:rPr>
          <w:t>13</w:t>
        </w:r>
        <w:r>
          <w:rPr>
            <w:noProof/>
            <w:webHidden/>
          </w:rPr>
          <w:fldChar w:fldCharType="end"/>
        </w:r>
      </w:hyperlink>
    </w:p>
    <w:p w:rsidR="00567B12" w:rsidRDefault="00567B12">
      <w:pPr>
        <w:pStyle w:val="TOC4"/>
        <w:rPr>
          <w:rFonts w:asciiTheme="minorHAnsi" w:eastAsiaTheme="minorEastAsia" w:hAnsiTheme="minorHAnsi" w:cstheme="minorBidi"/>
          <w:noProof/>
          <w:sz w:val="22"/>
          <w:szCs w:val="22"/>
        </w:rPr>
      </w:pPr>
      <w:hyperlink w:anchor="_Toc142456257" w:history="1">
        <w:r w:rsidRPr="005E14A3">
          <w:rPr>
            <w:rStyle w:val="Hyperlink"/>
            <w:noProof/>
          </w:rPr>
          <w:t>2.2.1.5</w:t>
        </w:r>
        <w:r>
          <w:rPr>
            <w:rFonts w:asciiTheme="minorHAnsi" w:eastAsiaTheme="minorEastAsia" w:hAnsiTheme="minorHAnsi" w:cstheme="minorBidi"/>
            <w:noProof/>
            <w:sz w:val="22"/>
            <w:szCs w:val="22"/>
          </w:rPr>
          <w:tab/>
        </w:r>
        <w:r w:rsidRPr="005E14A3">
          <w:rPr>
            <w:rStyle w:val="Hyperlink"/>
            <w:noProof/>
          </w:rPr>
          <w:t>Stream Object Header</w:t>
        </w:r>
        <w:r>
          <w:rPr>
            <w:noProof/>
            <w:webHidden/>
          </w:rPr>
          <w:tab/>
        </w:r>
        <w:r>
          <w:rPr>
            <w:noProof/>
            <w:webHidden/>
          </w:rPr>
          <w:fldChar w:fldCharType="begin"/>
        </w:r>
        <w:r>
          <w:rPr>
            <w:noProof/>
            <w:webHidden/>
          </w:rPr>
          <w:instrText xml:space="preserve"> PAGEREF _Toc142456257 \h </w:instrText>
        </w:r>
        <w:r>
          <w:rPr>
            <w:noProof/>
            <w:webHidden/>
          </w:rPr>
        </w:r>
        <w:r>
          <w:rPr>
            <w:noProof/>
            <w:webHidden/>
          </w:rPr>
          <w:fldChar w:fldCharType="separate"/>
        </w:r>
        <w:r>
          <w:rPr>
            <w:noProof/>
            <w:webHidden/>
          </w:rPr>
          <w:t>14</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258" w:history="1">
        <w:r w:rsidRPr="005E14A3">
          <w:rPr>
            <w:rStyle w:val="Hyperlink"/>
            <w:noProof/>
          </w:rPr>
          <w:t>2.2.1.5.1</w:t>
        </w:r>
        <w:r>
          <w:rPr>
            <w:rFonts w:asciiTheme="minorHAnsi" w:eastAsiaTheme="minorEastAsia" w:hAnsiTheme="minorHAnsi" w:cstheme="minorBidi"/>
            <w:noProof/>
            <w:sz w:val="22"/>
            <w:szCs w:val="22"/>
          </w:rPr>
          <w:tab/>
        </w:r>
        <w:r w:rsidRPr="005E14A3">
          <w:rPr>
            <w:rStyle w:val="Hyperlink"/>
            <w:noProof/>
          </w:rPr>
          <w:t>16-bit Stream Object Header Start</w:t>
        </w:r>
        <w:r>
          <w:rPr>
            <w:noProof/>
            <w:webHidden/>
          </w:rPr>
          <w:tab/>
        </w:r>
        <w:r>
          <w:rPr>
            <w:noProof/>
            <w:webHidden/>
          </w:rPr>
          <w:fldChar w:fldCharType="begin"/>
        </w:r>
        <w:r>
          <w:rPr>
            <w:noProof/>
            <w:webHidden/>
          </w:rPr>
          <w:instrText xml:space="preserve"> PAGEREF _Toc142456258 \h </w:instrText>
        </w:r>
        <w:r>
          <w:rPr>
            <w:noProof/>
            <w:webHidden/>
          </w:rPr>
        </w:r>
        <w:r>
          <w:rPr>
            <w:noProof/>
            <w:webHidden/>
          </w:rPr>
          <w:fldChar w:fldCharType="separate"/>
        </w:r>
        <w:r>
          <w:rPr>
            <w:noProof/>
            <w:webHidden/>
          </w:rPr>
          <w:t>14</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259" w:history="1">
        <w:r w:rsidRPr="005E14A3">
          <w:rPr>
            <w:rStyle w:val="Hyperlink"/>
            <w:noProof/>
          </w:rPr>
          <w:t>2.2.1.5.2</w:t>
        </w:r>
        <w:r>
          <w:rPr>
            <w:rFonts w:asciiTheme="minorHAnsi" w:eastAsiaTheme="minorEastAsia" w:hAnsiTheme="minorHAnsi" w:cstheme="minorBidi"/>
            <w:noProof/>
            <w:sz w:val="22"/>
            <w:szCs w:val="22"/>
          </w:rPr>
          <w:tab/>
        </w:r>
        <w:r w:rsidRPr="005E14A3">
          <w:rPr>
            <w:rStyle w:val="Hyperlink"/>
            <w:noProof/>
          </w:rPr>
          <w:t>32-bit Stream Object Header Start</w:t>
        </w:r>
        <w:r>
          <w:rPr>
            <w:noProof/>
            <w:webHidden/>
          </w:rPr>
          <w:tab/>
        </w:r>
        <w:r>
          <w:rPr>
            <w:noProof/>
            <w:webHidden/>
          </w:rPr>
          <w:fldChar w:fldCharType="begin"/>
        </w:r>
        <w:r>
          <w:rPr>
            <w:noProof/>
            <w:webHidden/>
          </w:rPr>
          <w:instrText xml:space="preserve"> PAGEREF _Toc142456259 \h </w:instrText>
        </w:r>
        <w:r>
          <w:rPr>
            <w:noProof/>
            <w:webHidden/>
          </w:rPr>
        </w:r>
        <w:r>
          <w:rPr>
            <w:noProof/>
            <w:webHidden/>
          </w:rPr>
          <w:fldChar w:fldCharType="separate"/>
        </w:r>
        <w:r>
          <w:rPr>
            <w:noProof/>
            <w:webHidden/>
          </w:rPr>
          <w:t>15</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260" w:history="1">
        <w:r w:rsidRPr="005E14A3">
          <w:rPr>
            <w:rStyle w:val="Hyperlink"/>
            <w:noProof/>
          </w:rPr>
          <w:t>2.2.1.5.3</w:t>
        </w:r>
        <w:r>
          <w:rPr>
            <w:rFonts w:asciiTheme="minorHAnsi" w:eastAsiaTheme="minorEastAsia" w:hAnsiTheme="minorHAnsi" w:cstheme="minorBidi"/>
            <w:noProof/>
            <w:sz w:val="22"/>
            <w:szCs w:val="22"/>
          </w:rPr>
          <w:tab/>
        </w:r>
        <w:r w:rsidRPr="005E14A3">
          <w:rPr>
            <w:rStyle w:val="Hyperlink"/>
            <w:noProof/>
          </w:rPr>
          <w:t>8-bit Stream Object Header End</w:t>
        </w:r>
        <w:r>
          <w:rPr>
            <w:noProof/>
            <w:webHidden/>
          </w:rPr>
          <w:tab/>
        </w:r>
        <w:r>
          <w:rPr>
            <w:noProof/>
            <w:webHidden/>
          </w:rPr>
          <w:fldChar w:fldCharType="begin"/>
        </w:r>
        <w:r>
          <w:rPr>
            <w:noProof/>
            <w:webHidden/>
          </w:rPr>
          <w:instrText xml:space="preserve"> PAGEREF _Toc142456260 \h </w:instrText>
        </w:r>
        <w:r>
          <w:rPr>
            <w:noProof/>
            <w:webHidden/>
          </w:rPr>
        </w:r>
        <w:r>
          <w:rPr>
            <w:noProof/>
            <w:webHidden/>
          </w:rPr>
          <w:fldChar w:fldCharType="separate"/>
        </w:r>
        <w:r>
          <w:rPr>
            <w:noProof/>
            <w:webHidden/>
          </w:rPr>
          <w:t>16</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261" w:history="1">
        <w:r w:rsidRPr="005E14A3">
          <w:rPr>
            <w:rStyle w:val="Hyperlink"/>
            <w:noProof/>
          </w:rPr>
          <w:t>2.2.1.5.4</w:t>
        </w:r>
        <w:r>
          <w:rPr>
            <w:rFonts w:asciiTheme="minorHAnsi" w:eastAsiaTheme="minorEastAsia" w:hAnsiTheme="minorHAnsi" w:cstheme="minorBidi"/>
            <w:noProof/>
            <w:sz w:val="22"/>
            <w:szCs w:val="22"/>
          </w:rPr>
          <w:tab/>
        </w:r>
        <w:r w:rsidRPr="005E14A3">
          <w:rPr>
            <w:rStyle w:val="Hyperlink"/>
            <w:noProof/>
          </w:rPr>
          <w:t>16-bit Stream Object Header End</w:t>
        </w:r>
        <w:r>
          <w:rPr>
            <w:noProof/>
            <w:webHidden/>
          </w:rPr>
          <w:tab/>
        </w:r>
        <w:r>
          <w:rPr>
            <w:noProof/>
            <w:webHidden/>
          </w:rPr>
          <w:fldChar w:fldCharType="begin"/>
        </w:r>
        <w:r>
          <w:rPr>
            <w:noProof/>
            <w:webHidden/>
          </w:rPr>
          <w:instrText xml:space="preserve"> PAGEREF _Toc142456261 \h </w:instrText>
        </w:r>
        <w:r>
          <w:rPr>
            <w:noProof/>
            <w:webHidden/>
          </w:rPr>
        </w:r>
        <w:r>
          <w:rPr>
            <w:noProof/>
            <w:webHidden/>
          </w:rPr>
          <w:fldChar w:fldCharType="separate"/>
        </w:r>
        <w:r>
          <w:rPr>
            <w:noProof/>
            <w:webHidden/>
          </w:rPr>
          <w:t>17</w:t>
        </w:r>
        <w:r>
          <w:rPr>
            <w:noProof/>
            <w:webHidden/>
          </w:rPr>
          <w:fldChar w:fldCharType="end"/>
        </w:r>
      </w:hyperlink>
    </w:p>
    <w:p w:rsidR="00567B12" w:rsidRDefault="00567B12">
      <w:pPr>
        <w:pStyle w:val="TOC4"/>
        <w:rPr>
          <w:rFonts w:asciiTheme="minorHAnsi" w:eastAsiaTheme="minorEastAsia" w:hAnsiTheme="minorHAnsi" w:cstheme="minorBidi"/>
          <w:noProof/>
          <w:sz w:val="22"/>
          <w:szCs w:val="22"/>
        </w:rPr>
      </w:pPr>
      <w:hyperlink w:anchor="_Toc142456262" w:history="1">
        <w:r w:rsidRPr="005E14A3">
          <w:rPr>
            <w:rStyle w:val="Hyperlink"/>
            <w:noProof/>
          </w:rPr>
          <w:t>2.2.1.6</w:t>
        </w:r>
        <w:r>
          <w:rPr>
            <w:rFonts w:asciiTheme="minorHAnsi" w:eastAsiaTheme="minorEastAsia" w:hAnsiTheme="minorHAnsi" w:cstheme="minorBidi"/>
            <w:noProof/>
            <w:sz w:val="22"/>
            <w:szCs w:val="22"/>
          </w:rPr>
          <w:tab/>
        </w:r>
        <w:r w:rsidRPr="005E14A3">
          <w:rPr>
            <w:rStyle w:val="Hyperlink"/>
            <w:noProof/>
          </w:rPr>
          <w:t>Request Type Enumeration</w:t>
        </w:r>
        <w:r>
          <w:rPr>
            <w:noProof/>
            <w:webHidden/>
          </w:rPr>
          <w:tab/>
        </w:r>
        <w:r>
          <w:rPr>
            <w:noProof/>
            <w:webHidden/>
          </w:rPr>
          <w:fldChar w:fldCharType="begin"/>
        </w:r>
        <w:r>
          <w:rPr>
            <w:noProof/>
            <w:webHidden/>
          </w:rPr>
          <w:instrText xml:space="preserve"> PAGEREF _Toc142456262 \h </w:instrText>
        </w:r>
        <w:r>
          <w:rPr>
            <w:noProof/>
            <w:webHidden/>
          </w:rPr>
        </w:r>
        <w:r>
          <w:rPr>
            <w:noProof/>
            <w:webHidden/>
          </w:rPr>
          <w:fldChar w:fldCharType="separate"/>
        </w:r>
        <w:r>
          <w:rPr>
            <w:noProof/>
            <w:webHidden/>
          </w:rPr>
          <w:t>18</w:t>
        </w:r>
        <w:r>
          <w:rPr>
            <w:noProof/>
            <w:webHidden/>
          </w:rPr>
          <w:fldChar w:fldCharType="end"/>
        </w:r>
      </w:hyperlink>
    </w:p>
    <w:p w:rsidR="00567B12" w:rsidRDefault="00567B12">
      <w:pPr>
        <w:pStyle w:val="TOC4"/>
        <w:rPr>
          <w:rFonts w:asciiTheme="minorHAnsi" w:eastAsiaTheme="minorEastAsia" w:hAnsiTheme="minorHAnsi" w:cstheme="minorBidi"/>
          <w:noProof/>
          <w:sz w:val="22"/>
          <w:szCs w:val="22"/>
        </w:rPr>
      </w:pPr>
      <w:hyperlink w:anchor="_Toc142456263" w:history="1">
        <w:r w:rsidRPr="005E14A3">
          <w:rPr>
            <w:rStyle w:val="Hyperlink"/>
            <w:noProof/>
          </w:rPr>
          <w:t>2.2.1.7</w:t>
        </w:r>
        <w:r>
          <w:rPr>
            <w:rFonts w:asciiTheme="minorHAnsi" w:eastAsiaTheme="minorEastAsia" w:hAnsiTheme="minorHAnsi" w:cstheme="minorBidi"/>
            <w:noProof/>
            <w:sz w:val="22"/>
            <w:szCs w:val="22"/>
          </w:rPr>
          <w:tab/>
        </w:r>
        <w:r w:rsidRPr="005E14A3">
          <w:rPr>
            <w:rStyle w:val="Hyperlink"/>
            <w:noProof/>
          </w:rPr>
          <w:t>Extended GUID</w:t>
        </w:r>
        <w:r>
          <w:rPr>
            <w:noProof/>
            <w:webHidden/>
          </w:rPr>
          <w:tab/>
        </w:r>
        <w:r>
          <w:rPr>
            <w:noProof/>
            <w:webHidden/>
          </w:rPr>
          <w:fldChar w:fldCharType="begin"/>
        </w:r>
        <w:r>
          <w:rPr>
            <w:noProof/>
            <w:webHidden/>
          </w:rPr>
          <w:instrText xml:space="preserve"> PAGEREF _Toc142456263 \h </w:instrText>
        </w:r>
        <w:r>
          <w:rPr>
            <w:noProof/>
            <w:webHidden/>
          </w:rPr>
        </w:r>
        <w:r>
          <w:rPr>
            <w:noProof/>
            <w:webHidden/>
          </w:rPr>
          <w:fldChar w:fldCharType="separate"/>
        </w:r>
        <w:r>
          <w:rPr>
            <w:noProof/>
            <w:webHidden/>
          </w:rPr>
          <w:t>18</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264" w:history="1">
        <w:r w:rsidRPr="005E14A3">
          <w:rPr>
            <w:rStyle w:val="Hyperlink"/>
            <w:noProof/>
          </w:rPr>
          <w:t>2.2.1.7.1</w:t>
        </w:r>
        <w:r>
          <w:rPr>
            <w:rFonts w:asciiTheme="minorHAnsi" w:eastAsiaTheme="minorEastAsia" w:hAnsiTheme="minorHAnsi" w:cstheme="minorBidi"/>
            <w:noProof/>
            <w:sz w:val="22"/>
            <w:szCs w:val="22"/>
          </w:rPr>
          <w:tab/>
        </w:r>
        <w:r w:rsidRPr="005E14A3">
          <w:rPr>
            <w:rStyle w:val="Hyperlink"/>
            <w:noProof/>
          </w:rPr>
          <w:t>Extended GUID Null Value</w:t>
        </w:r>
        <w:r>
          <w:rPr>
            <w:noProof/>
            <w:webHidden/>
          </w:rPr>
          <w:tab/>
        </w:r>
        <w:r>
          <w:rPr>
            <w:noProof/>
            <w:webHidden/>
          </w:rPr>
          <w:fldChar w:fldCharType="begin"/>
        </w:r>
        <w:r>
          <w:rPr>
            <w:noProof/>
            <w:webHidden/>
          </w:rPr>
          <w:instrText xml:space="preserve"> PAGEREF _Toc142456264 \h </w:instrText>
        </w:r>
        <w:r>
          <w:rPr>
            <w:noProof/>
            <w:webHidden/>
          </w:rPr>
        </w:r>
        <w:r>
          <w:rPr>
            <w:noProof/>
            <w:webHidden/>
          </w:rPr>
          <w:fldChar w:fldCharType="separate"/>
        </w:r>
        <w:r>
          <w:rPr>
            <w:noProof/>
            <w:webHidden/>
          </w:rPr>
          <w:t>18</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265" w:history="1">
        <w:r w:rsidRPr="005E14A3">
          <w:rPr>
            <w:rStyle w:val="Hyperlink"/>
            <w:noProof/>
          </w:rPr>
          <w:t>2.2.1.7.2</w:t>
        </w:r>
        <w:r>
          <w:rPr>
            <w:rFonts w:asciiTheme="minorHAnsi" w:eastAsiaTheme="minorEastAsia" w:hAnsiTheme="minorHAnsi" w:cstheme="minorBidi"/>
            <w:noProof/>
            <w:sz w:val="22"/>
            <w:szCs w:val="22"/>
          </w:rPr>
          <w:tab/>
        </w:r>
        <w:r w:rsidRPr="005E14A3">
          <w:rPr>
            <w:rStyle w:val="Hyperlink"/>
            <w:noProof/>
          </w:rPr>
          <w:t>Extended GUID 5 Bit Uint Value</w:t>
        </w:r>
        <w:r>
          <w:rPr>
            <w:noProof/>
            <w:webHidden/>
          </w:rPr>
          <w:tab/>
        </w:r>
        <w:r>
          <w:rPr>
            <w:noProof/>
            <w:webHidden/>
          </w:rPr>
          <w:fldChar w:fldCharType="begin"/>
        </w:r>
        <w:r>
          <w:rPr>
            <w:noProof/>
            <w:webHidden/>
          </w:rPr>
          <w:instrText xml:space="preserve"> PAGEREF _Toc142456265 \h </w:instrText>
        </w:r>
        <w:r>
          <w:rPr>
            <w:noProof/>
            <w:webHidden/>
          </w:rPr>
        </w:r>
        <w:r>
          <w:rPr>
            <w:noProof/>
            <w:webHidden/>
          </w:rPr>
          <w:fldChar w:fldCharType="separate"/>
        </w:r>
        <w:r>
          <w:rPr>
            <w:noProof/>
            <w:webHidden/>
          </w:rPr>
          <w:t>18</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266" w:history="1">
        <w:r w:rsidRPr="005E14A3">
          <w:rPr>
            <w:rStyle w:val="Hyperlink"/>
            <w:noProof/>
          </w:rPr>
          <w:t>2.2.1.7.3</w:t>
        </w:r>
        <w:r>
          <w:rPr>
            <w:rFonts w:asciiTheme="minorHAnsi" w:eastAsiaTheme="minorEastAsia" w:hAnsiTheme="minorHAnsi" w:cstheme="minorBidi"/>
            <w:noProof/>
            <w:sz w:val="22"/>
            <w:szCs w:val="22"/>
          </w:rPr>
          <w:tab/>
        </w:r>
        <w:r w:rsidRPr="005E14A3">
          <w:rPr>
            <w:rStyle w:val="Hyperlink"/>
            <w:noProof/>
          </w:rPr>
          <w:t>Extended GUID 10 Bit Uint Value</w:t>
        </w:r>
        <w:r>
          <w:rPr>
            <w:noProof/>
            <w:webHidden/>
          </w:rPr>
          <w:tab/>
        </w:r>
        <w:r>
          <w:rPr>
            <w:noProof/>
            <w:webHidden/>
          </w:rPr>
          <w:fldChar w:fldCharType="begin"/>
        </w:r>
        <w:r>
          <w:rPr>
            <w:noProof/>
            <w:webHidden/>
          </w:rPr>
          <w:instrText xml:space="preserve"> PAGEREF _Toc142456266 \h </w:instrText>
        </w:r>
        <w:r>
          <w:rPr>
            <w:noProof/>
            <w:webHidden/>
          </w:rPr>
        </w:r>
        <w:r>
          <w:rPr>
            <w:noProof/>
            <w:webHidden/>
          </w:rPr>
          <w:fldChar w:fldCharType="separate"/>
        </w:r>
        <w:r>
          <w:rPr>
            <w:noProof/>
            <w:webHidden/>
          </w:rPr>
          <w:t>19</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267" w:history="1">
        <w:r w:rsidRPr="005E14A3">
          <w:rPr>
            <w:rStyle w:val="Hyperlink"/>
            <w:noProof/>
          </w:rPr>
          <w:t>2.2.1.7.4</w:t>
        </w:r>
        <w:r>
          <w:rPr>
            <w:rFonts w:asciiTheme="minorHAnsi" w:eastAsiaTheme="minorEastAsia" w:hAnsiTheme="minorHAnsi" w:cstheme="minorBidi"/>
            <w:noProof/>
            <w:sz w:val="22"/>
            <w:szCs w:val="22"/>
          </w:rPr>
          <w:tab/>
        </w:r>
        <w:r w:rsidRPr="005E14A3">
          <w:rPr>
            <w:rStyle w:val="Hyperlink"/>
            <w:noProof/>
          </w:rPr>
          <w:t>Extended GUID 17 Bit Uint Value</w:t>
        </w:r>
        <w:r>
          <w:rPr>
            <w:noProof/>
            <w:webHidden/>
          </w:rPr>
          <w:tab/>
        </w:r>
        <w:r>
          <w:rPr>
            <w:noProof/>
            <w:webHidden/>
          </w:rPr>
          <w:fldChar w:fldCharType="begin"/>
        </w:r>
        <w:r>
          <w:rPr>
            <w:noProof/>
            <w:webHidden/>
          </w:rPr>
          <w:instrText xml:space="preserve"> PAGEREF _Toc142456267 \h </w:instrText>
        </w:r>
        <w:r>
          <w:rPr>
            <w:noProof/>
            <w:webHidden/>
          </w:rPr>
        </w:r>
        <w:r>
          <w:rPr>
            <w:noProof/>
            <w:webHidden/>
          </w:rPr>
          <w:fldChar w:fldCharType="separate"/>
        </w:r>
        <w:r>
          <w:rPr>
            <w:noProof/>
            <w:webHidden/>
          </w:rPr>
          <w:t>19</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268" w:history="1">
        <w:r w:rsidRPr="005E14A3">
          <w:rPr>
            <w:rStyle w:val="Hyperlink"/>
            <w:noProof/>
          </w:rPr>
          <w:t>2.2.1.7.5</w:t>
        </w:r>
        <w:r>
          <w:rPr>
            <w:rFonts w:asciiTheme="minorHAnsi" w:eastAsiaTheme="minorEastAsia" w:hAnsiTheme="minorHAnsi" w:cstheme="minorBidi"/>
            <w:noProof/>
            <w:sz w:val="22"/>
            <w:szCs w:val="22"/>
          </w:rPr>
          <w:tab/>
        </w:r>
        <w:r w:rsidRPr="005E14A3">
          <w:rPr>
            <w:rStyle w:val="Hyperlink"/>
            <w:noProof/>
          </w:rPr>
          <w:t>Extended GUID 32 Bit Uint Value</w:t>
        </w:r>
        <w:r>
          <w:rPr>
            <w:noProof/>
            <w:webHidden/>
          </w:rPr>
          <w:tab/>
        </w:r>
        <w:r>
          <w:rPr>
            <w:noProof/>
            <w:webHidden/>
          </w:rPr>
          <w:fldChar w:fldCharType="begin"/>
        </w:r>
        <w:r>
          <w:rPr>
            <w:noProof/>
            <w:webHidden/>
          </w:rPr>
          <w:instrText xml:space="preserve"> PAGEREF _Toc142456268 \h </w:instrText>
        </w:r>
        <w:r>
          <w:rPr>
            <w:noProof/>
            <w:webHidden/>
          </w:rPr>
        </w:r>
        <w:r>
          <w:rPr>
            <w:noProof/>
            <w:webHidden/>
          </w:rPr>
          <w:fldChar w:fldCharType="separate"/>
        </w:r>
        <w:r>
          <w:rPr>
            <w:noProof/>
            <w:webHidden/>
          </w:rPr>
          <w:t>20</w:t>
        </w:r>
        <w:r>
          <w:rPr>
            <w:noProof/>
            <w:webHidden/>
          </w:rPr>
          <w:fldChar w:fldCharType="end"/>
        </w:r>
      </w:hyperlink>
    </w:p>
    <w:p w:rsidR="00567B12" w:rsidRDefault="00567B12">
      <w:pPr>
        <w:pStyle w:val="TOC4"/>
        <w:rPr>
          <w:rFonts w:asciiTheme="minorHAnsi" w:eastAsiaTheme="minorEastAsia" w:hAnsiTheme="minorHAnsi" w:cstheme="minorBidi"/>
          <w:noProof/>
          <w:sz w:val="22"/>
          <w:szCs w:val="22"/>
        </w:rPr>
      </w:pPr>
      <w:hyperlink w:anchor="_Toc142456269" w:history="1">
        <w:r w:rsidRPr="005E14A3">
          <w:rPr>
            <w:rStyle w:val="Hyperlink"/>
            <w:noProof/>
          </w:rPr>
          <w:t>2.2.1.8</w:t>
        </w:r>
        <w:r>
          <w:rPr>
            <w:rFonts w:asciiTheme="minorHAnsi" w:eastAsiaTheme="minorEastAsia" w:hAnsiTheme="minorHAnsi" w:cstheme="minorBidi"/>
            <w:noProof/>
            <w:sz w:val="22"/>
            <w:szCs w:val="22"/>
          </w:rPr>
          <w:tab/>
        </w:r>
        <w:r w:rsidRPr="005E14A3">
          <w:rPr>
            <w:rStyle w:val="Hyperlink"/>
            <w:noProof/>
          </w:rPr>
          <w:t>Extended GUID Array</w:t>
        </w:r>
        <w:r>
          <w:rPr>
            <w:noProof/>
            <w:webHidden/>
          </w:rPr>
          <w:tab/>
        </w:r>
        <w:r>
          <w:rPr>
            <w:noProof/>
            <w:webHidden/>
          </w:rPr>
          <w:fldChar w:fldCharType="begin"/>
        </w:r>
        <w:r>
          <w:rPr>
            <w:noProof/>
            <w:webHidden/>
          </w:rPr>
          <w:instrText xml:space="preserve"> PAGEREF _Toc142456269 \h </w:instrText>
        </w:r>
        <w:r>
          <w:rPr>
            <w:noProof/>
            <w:webHidden/>
          </w:rPr>
        </w:r>
        <w:r>
          <w:rPr>
            <w:noProof/>
            <w:webHidden/>
          </w:rPr>
          <w:fldChar w:fldCharType="separate"/>
        </w:r>
        <w:r>
          <w:rPr>
            <w:noProof/>
            <w:webHidden/>
          </w:rPr>
          <w:t>20</w:t>
        </w:r>
        <w:r>
          <w:rPr>
            <w:noProof/>
            <w:webHidden/>
          </w:rPr>
          <w:fldChar w:fldCharType="end"/>
        </w:r>
      </w:hyperlink>
    </w:p>
    <w:p w:rsidR="00567B12" w:rsidRDefault="00567B12">
      <w:pPr>
        <w:pStyle w:val="TOC4"/>
        <w:rPr>
          <w:rFonts w:asciiTheme="minorHAnsi" w:eastAsiaTheme="minorEastAsia" w:hAnsiTheme="minorHAnsi" w:cstheme="minorBidi"/>
          <w:noProof/>
          <w:sz w:val="22"/>
          <w:szCs w:val="22"/>
        </w:rPr>
      </w:pPr>
      <w:hyperlink w:anchor="_Toc142456270" w:history="1">
        <w:r w:rsidRPr="005E14A3">
          <w:rPr>
            <w:rStyle w:val="Hyperlink"/>
            <w:noProof/>
          </w:rPr>
          <w:t>2.2.1.9</w:t>
        </w:r>
        <w:r>
          <w:rPr>
            <w:rFonts w:asciiTheme="minorHAnsi" w:eastAsiaTheme="minorEastAsia" w:hAnsiTheme="minorHAnsi" w:cstheme="minorBidi"/>
            <w:noProof/>
            <w:sz w:val="22"/>
            <w:szCs w:val="22"/>
          </w:rPr>
          <w:tab/>
        </w:r>
        <w:r w:rsidRPr="005E14A3">
          <w:rPr>
            <w:rStyle w:val="Hyperlink"/>
            <w:noProof/>
          </w:rPr>
          <w:t>Serial Number</w:t>
        </w:r>
        <w:r>
          <w:rPr>
            <w:noProof/>
            <w:webHidden/>
          </w:rPr>
          <w:tab/>
        </w:r>
        <w:r>
          <w:rPr>
            <w:noProof/>
            <w:webHidden/>
          </w:rPr>
          <w:fldChar w:fldCharType="begin"/>
        </w:r>
        <w:r>
          <w:rPr>
            <w:noProof/>
            <w:webHidden/>
          </w:rPr>
          <w:instrText xml:space="preserve"> PAGEREF _Toc142456270 \h </w:instrText>
        </w:r>
        <w:r>
          <w:rPr>
            <w:noProof/>
            <w:webHidden/>
          </w:rPr>
        </w:r>
        <w:r>
          <w:rPr>
            <w:noProof/>
            <w:webHidden/>
          </w:rPr>
          <w:fldChar w:fldCharType="separate"/>
        </w:r>
        <w:r>
          <w:rPr>
            <w:noProof/>
            <w:webHidden/>
          </w:rPr>
          <w:t>21</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271" w:history="1">
        <w:r w:rsidRPr="005E14A3">
          <w:rPr>
            <w:rStyle w:val="Hyperlink"/>
            <w:noProof/>
          </w:rPr>
          <w:t>2.2.1.9.1</w:t>
        </w:r>
        <w:r>
          <w:rPr>
            <w:rFonts w:asciiTheme="minorHAnsi" w:eastAsiaTheme="minorEastAsia" w:hAnsiTheme="minorHAnsi" w:cstheme="minorBidi"/>
            <w:noProof/>
            <w:sz w:val="22"/>
            <w:szCs w:val="22"/>
          </w:rPr>
          <w:tab/>
        </w:r>
        <w:r w:rsidRPr="005E14A3">
          <w:rPr>
            <w:rStyle w:val="Hyperlink"/>
            <w:noProof/>
          </w:rPr>
          <w:t>Serial Number Null Value</w:t>
        </w:r>
        <w:r>
          <w:rPr>
            <w:noProof/>
            <w:webHidden/>
          </w:rPr>
          <w:tab/>
        </w:r>
        <w:r>
          <w:rPr>
            <w:noProof/>
            <w:webHidden/>
          </w:rPr>
          <w:fldChar w:fldCharType="begin"/>
        </w:r>
        <w:r>
          <w:rPr>
            <w:noProof/>
            <w:webHidden/>
          </w:rPr>
          <w:instrText xml:space="preserve"> PAGEREF _Toc142456271 \h </w:instrText>
        </w:r>
        <w:r>
          <w:rPr>
            <w:noProof/>
            <w:webHidden/>
          </w:rPr>
        </w:r>
        <w:r>
          <w:rPr>
            <w:noProof/>
            <w:webHidden/>
          </w:rPr>
          <w:fldChar w:fldCharType="separate"/>
        </w:r>
        <w:r>
          <w:rPr>
            <w:noProof/>
            <w:webHidden/>
          </w:rPr>
          <w:t>21</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272" w:history="1">
        <w:r w:rsidRPr="005E14A3">
          <w:rPr>
            <w:rStyle w:val="Hyperlink"/>
            <w:noProof/>
          </w:rPr>
          <w:t>2.2.1.9.2</w:t>
        </w:r>
        <w:r>
          <w:rPr>
            <w:rFonts w:asciiTheme="minorHAnsi" w:eastAsiaTheme="minorEastAsia" w:hAnsiTheme="minorHAnsi" w:cstheme="minorBidi"/>
            <w:noProof/>
            <w:sz w:val="22"/>
            <w:szCs w:val="22"/>
          </w:rPr>
          <w:tab/>
        </w:r>
        <w:r w:rsidRPr="005E14A3">
          <w:rPr>
            <w:rStyle w:val="Hyperlink"/>
            <w:noProof/>
          </w:rPr>
          <w:t>Serial Number 64 Bit Uint Value</w:t>
        </w:r>
        <w:r>
          <w:rPr>
            <w:noProof/>
            <w:webHidden/>
          </w:rPr>
          <w:tab/>
        </w:r>
        <w:r>
          <w:rPr>
            <w:noProof/>
            <w:webHidden/>
          </w:rPr>
          <w:fldChar w:fldCharType="begin"/>
        </w:r>
        <w:r>
          <w:rPr>
            <w:noProof/>
            <w:webHidden/>
          </w:rPr>
          <w:instrText xml:space="preserve"> PAGEREF _Toc142456272 \h </w:instrText>
        </w:r>
        <w:r>
          <w:rPr>
            <w:noProof/>
            <w:webHidden/>
          </w:rPr>
        </w:r>
        <w:r>
          <w:rPr>
            <w:noProof/>
            <w:webHidden/>
          </w:rPr>
          <w:fldChar w:fldCharType="separate"/>
        </w:r>
        <w:r>
          <w:rPr>
            <w:noProof/>
            <w:webHidden/>
          </w:rPr>
          <w:t>21</w:t>
        </w:r>
        <w:r>
          <w:rPr>
            <w:noProof/>
            <w:webHidden/>
          </w:rPr>
          <w:fldChar w:fldCharType="end"/>
        </w:r>
      </w:hyperlink>
    </w:p>
    <w:p w:rsidR="00567B12" w:rsidRDefault="00567B12">
      <w:pPr>
        <w:pStyle w:val="TOC4"/>
        <w:rPr>
          <w:rFonts w:asciiTheme="minorHAnsi" w:eastAsiaTheme="minorEastAsia" w:hAnsiTheme="minorHAnsi" w:cstheme="minorBidi"/>
          <w:noProof/>
          <w:sz w:val="22"/>
          <w:szCs w:val="22"/>
        </w:rPr>
      </w:pPr>
      <w:hyperlink w:anchor="_Toc142456273" w:history="1">
        <w:r w:rsidRPr="005E14A3">
          <w:rPr>
            <w:rStyle w:val="Hyperlink"/>
            <w:noProof/>
          </w:rPr>
          <w:t>2.2.1.10</w:t>
        </w:r>
        <w:r>
          <w:rPr>
            <w:rFonts w:asciiTheme="minorHAnsi" w:eastAsiaTheme="minorEastAsia" w:hAnsiTheme="minorHAnsi" w:cstheme="minorBidi"/>
            <w:noProof/>
            <w:sz w:val="22"/>
            <w:szCs w:val="22"/>
          </w:rPr>
          <w:tab/>
        </w:r>
        <w:r w:rsidRPr="005E14A3">
          <w:rPr>
            <w:rStyle w:val="Hyperlink"/>
            <w:noProof/>
          </w:rPr>
          <w:t>Cell ID</w:t>
        </w:r>
        <w:r>
          <w:rPr>
            <w:noProof/>
            <w:webHidden/>
          </w:rPr>
          <w:tab/>
        </w:r>
        <w:r>
          <w:rPr>
            <w:noProof/>
            <w:webHidden/>
          </w:rPr>
          <w:fldChar w:fldCharType="begin"/>
        </w:r>
        <w:r>
          <w:rPr>
            <w:noProof/>
            <w:webHidden/>
          </w:rPr>
          <w:instrText xml:space="preserve"> PAGEREF _Toc142456273 \h </w:instrText>
        </w:r>
        <w:r>
          <w:rPr>
            <w:noProof/>
            <w:webHidden/>
          </w:rPr>
        </w:r>
        <w:r>
          <w:rPr>
            <w:noProof/>
            <w:webHidden/>
          </w:rPr>
          <w:fldChar w:fldCharType="separate"/>
        </w:r>
        <w:r>
          <w:rPr>
            <w:noProof/>
            <w:webHidden/>
          </w:rPr>
          <w:t>22</w:t>
        </w:r>
        <w:r>
          <w:rPr>
            <w:noProof/>
            <w:webHidden/>
          </w:rPr>
          <w:fldChar w:fldCharType="end"/>
        </w:r>
      </w:hyperlink>
    </w:p>
    <w:p w:rsidR="00567B12" w:rsidRDefault="00567B12">
      <w:pPr>
        <w:pStyle w:val="TOC4"/>
        <w:rPr>
          <w:rFonts w:asciiTheme="minorHAnsi" w:eastAsiaTheme="minorEastAsia" w:hAnsiTheme="minorHAnsi" w:cstheme="minorBidi"/>
          <w:noProof/>
          <w:sz w:val="22"/>
          <w:szCs w:val="22"/>
        </w:rPr>
      </w:pPr>
      <w:hyperlink w:anchor="_Toc142456274" w:history="1">
        <w:r w:rsidRPr="005E14A3">
          <w:rPr>
            <w:rStyle w:val="Hyperlink"/>
            <w:noProof/>
          </w:rPr>
          <w:t>2.2.1.11</w:t>
        </w:r>
        <w:r>
          <w:rPr>
            <w:rFonts w:asciiTheme="minorHAnsi" w:eastAsiaTheme="minorEastAsia" w:hAnsiTheme="minorHAnsi" w:cstheme="minorBidi"/>
            <w:noProof/>
            <w:sz w:val="22"/>
            <w:szCs w:val="22"/>
          </w:rPr>
          <w:tab/>
        </w:r>
        <w:r w:rsidRPr="005E14A3">
          <w:rPr>
            <w:rStyle w:val="Hyperlink"/>
            <w:noProof/>
          </w:rPr>
          <w:t>Cell ID Array</w:t>
        </w:r>
        <w:r>
          <w:rPr>
            <w:noProof/>
            <w:webHidden/>
          </w:rPr>
          <w:tab/>
        </w:r>
        <w:r>
          <w:rPr>
            <w:noProof/>
            <w:webHidden/>
          </w:rPr>
          <w:fldChar w:fldCharType="begin"/>
        </w:r>
        <w:r>
          <w:rPr>
            <w:noProof/>
            <w:webHidden/>
          </w:rPr>
          <w:instrText xml:space="preserve"> PAGEREF _Toc142456274 \h </w:instrText>
        </w:r>
        <w:r>
          <w:rPr>
            <w:noProof/>
            <w:webHidden/>
          </w:rPr>
        </w:r>
        <w:r>
          <w:rPr>
            <w:noProof/>
            <w:webHidden/>
          </w:rPr>
          <w:fldChar w:fldCharType="separate"/>
        </w:r>
        <w:r>
          <w:rPr>
            <w:noProof/>
            <w:webHidden/>
          </w:rPr>
          <w:t>22</w:t>
        </w:r>
        <w:r>
          <w:rPr>
            <w:noProof/>
            <w:webHidden/>
          </w:rPr>
          <w:fldChar w:fldCharType="end"/>
        </w:r>
      </w:hyperlink>
    </w:p>
    <w:p w:rsidR="00567B12" w:rsidRDefault="00567B12">
      <w:pPr>
        <w:pStyle w:val="TOC4"/>
        <w:rPr>
          <w:rFonts w:asciiTheme="minorHAnsi" w:eastAsiaTheme="minorEastAsia" w:hAnsiTheme="minorHAnsi" w:cstheme="minorBidi"/>
          <w:noProof/>
          <w:sz w:val="22"/>
          <w:szCs w:val="22"/>
        </w:rPr>
      </w:pPr>
      <w:hyperlink w:anchor="_Toc142456275" w:history="1">
        <w:r w:rsidRPr="005E14A3">
          <w:rPr>
            <w:rStyle w:val="Hyperlink"/>
            <w:noProof/>
          </w:rPr>
          <w:t>2.2.1.12</w:t>
        </w:r>
        <w:r>
          <w:rPr>
            <w:rFonts w:asciiTheme="minorHAnsi" w:eastAsiaTheme="minorEastAsia" w:hAnsiTheme="minorHAnsi" w:cstheme="minorBidi"/>
            <w:noProof/>
            <w:sz w:val="22"/>
            <w:szCs w:val="22"/>
          </w:rPr>
          <w:tab/>
        </w:r>
        <w:r w:rsidRPr="005E14A3">
          <w:rPr>
            <w:rStyle w:val="Hyperlink"/>
            <w:noProof/>
          </w:rPr>
          <w:t>Data Element Package</w:t>
        </w:r>
        <w:r>
          <w:rPr>
            <w:noProof/>
            <w:webHidden/>
          </w:rPr>
          <w:tab/>
        </w:r>
        <w:r>
          <w:rPr>
            <w:noProof/>
            <w:webHidden/>
          </w:rPr>
          <w:fldChar w:fldCharType="begin"/>
        </w:r>
        <w:r>
          <w:rPr>
            <w:noProof/>
            <w:webHidden/>
          </w:rPr>
          <w:instrText xml:space="preserve"> PAGEREF _Toc142456275 \h </w:instrText>
        </w:r>
        <w:r>
          <w:rPr>
            <w:noProof/>
            <w:webHidden/>
          </w:rPr>
        </w:r>
        <w:r>
          <w:rPr>
            <w:noProof/>
            <w:webHidden/>
          </w:rPr>
          <w:fldChar w:fldCharType="separate"/>
        </w:r>
        <w:r>
          <w:rPr>
            <w:noProof/>
            <w:webHidden/>
          </w:rPr>
          <w:t>22</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276" w:history="1">
        <w:r w:rsidRPr="005E14A3">
          <w:rPr>
            <w:rStyle w:val="Hyperlink"/>
            <w:noProof/>
          </w:rPr>
          <w:t>2.2.1.12.1</w:t>
        </w:r>
        <w:r>
          <w:rPr>
            <w:rFonts w:asciiTheme="minorHAnsi" w:eastAsiaTheme="minorEastAsia" w:hAnsiTheme="minorHAnsi" w:cstheme="minorBidi"/>
            <w:noProof/>
            <w:sz w:val="22"/>
            <w:szCs w:val="22"/>
          </w:rPr>
          <w:tab/>
        </w:r>
        <w:r w:rsidRPr="005E14A3">
          <w:rPr>
            <w:rStyle w:val="Hyperlink"/>
            <w:noProof/>
          </w:rPr>
          <w:t>Data Element Types</w:t>
        </w:r>
        <w:r>
          <w:rPr>
            <w:noProof/>
            <w:webHidden/>
          </w:rPr>
          <w:tab/>
        </w:r>
        <w:r>
          <w:rPr>
            <w:noProof/>
            <w:webHidden/>
          </w:rPr>
          <w:fldChar w:fldCharType="begin"/>
        </w:r>
        <w:r>
          <w:rPr>
            <w:noProof/>
            <w:webHidden/>
          </w:rPr>
          <w:instrText xml:space="preserve"> PAGEREF _Toc142456276 \h </w:instrText>
        </w:r>
        <w:r>
          <w:rPr>
            <w:noProof/>
            <w:webHidden/>
          </w:rPr>
        </w:r>
        <w:r>
          <w:rPr>
            <w:noProof/>
            <w:webHidden/>
          </w:rPr>
          <w:fldChar w:fldCharType="separate"/>
        </w:r>
        <w:r>
          <w:rPr>
            <w:noProof/>
            <w:webHidden/>
          </w:rPr>
          <w:t>23</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277" w:history="1">
        <w:r w:rsidRPr="005E14A3">
          <w:rPr>
            <w:rStyle w:val="Hyperlink"/>
            <w:noProof/>
          </w:rPr>
          <w:t>2.2.1.12.2</w:t>
        </w:r>
        <w:r>
          <w:rPr>
            <w:rFonts w:asciiTheme="minorHAnsi" w:eastAsiaTheme="minorEastAsia" w:hAnsiTheme="minorHAnsi" w:cstheme="minorBidi"/>
            <w:noProof/>
            <w:sz w:val="22"/>
            <w:szCs w:val="22"/>
          </w:rPr>
          <w:tab/>
        </w:r>
        <w:r w:rsidRPr="005E14A3">
          <w:rPr>
            <w:rStyle w:val="Hyperlink"/>
            <w:noProof/>
          </w:rPr>
          <w:t>Storage Index Data Element</w:t>
        </w:r>
        <w:r>
          <w:rPr>
            <w:noProof/>
            <w:webHidden/>
          </w:rPr>
          <w:tab/>
        </w:r>
        <w:r>
          <w:rPr>
            <w:noProof/>
            <w:webHidden/>
          </w:rPr>
          <w:fldChar w:fldCharType="begin"/>
        </w:r>
        <w:r>
          <w:rPr>
            <w:noProof/>
            <w:webHidden/>
          </w:rPr>
          <w:instrText xml:space="preserve"> PAGEREF _Toc142456277 \h </w:instrText>
        </w:r>
        <w:r>
          <w:rPr>
            <w:noProof/>
            <w:webHidden/>
          </w:rPr>
        </w:r>
        <w:r>
          <w:rPr>
            <w:noProof/>
            <w:webHidden/>
          </w:rPr>
          <w:fldChar w:fldCharType="separate"/>
        </w:r>
        <w:r>
          <w:rPr>
            <w:noProof/>
            <w:webHidden/>
          </w:rPr>
          <w:t>23</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278" w:history="1">
        <w:r w:rsidRPr="005E14A3">
          <w:rPr>
            <w:rStyle w:val="Hyperlink"/>
            <w:noProof/>
          </w:rPr>
          <w:t>2.2.1.12.3</w:t>
        </w:r>
        <w:r>
          <w:rPr>
            <w:rFonts w:asciiTheme="minorHAnsi" w:eastAsiaTheme="minorEastAsia" w:hAnsiTheme="minorHAnsi" w:cstheme="minorBidi"/>
            <w:noProof/>
            <w:sz w:val="22"/>
            <w:szCs w:val="22"/>
          </w:rPr>
          <w:tab/>
        </w:r>
        <w:r w:rsidRPr="005E14A3">
          <w:rPr>
            <w:rStyle w:val="Hyperlink"/>
            <w:noProof/>
          </w:rPr>
          <w:t>Storage Manifest Data Element</w:t>
        </w:r>
        <w:r>
          <w:rPr>
            <w:noProof/>
            <w:webHidden/>
          </w:rPr>
          <w:tab/>
        </w:r>
        <w:r>
          <w:rPr>
            <w:noProof/>
            <w:webHidden/>
          </w:rPr>
          <w:fldChar w:fldCharType="begin"/>
        </w:r>
        <w:r>
          <w:rPr>
            <w:noProof/>
            <w:webHidden/>
          </w:rPr>
          <w:instrText xml:space="preserve"> PAGEREF _Toc142456278 \h </w:instrText>
        </w:r>
        <w:r>
          <w:rPr>
            <w:noProof/>
            <w:webHidden/>
          </w:rPr>
        </w:r>
        <w:r>
          <w:rPr>
            <w:noProof/>
            <w:webHidden/>
          </w:rPr>
          <w:fldChar w:fldCharType="separate"/>
        </w:r>
        <w:r>
          <w:rPr>
            <w:noProof/>
            <w:webHidden/>
          </w:rPr>
          <w:t>26</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279" w:history="1">
        <w:r w:rsidRPr="005E14A3">
          <w:rPr>
            <w:rStyle w:val="Hyperlink"/>
            <w:noProof/>
          </w:rPr>
          <w:t>2.2.1.12.4</w:t>
        </w:r>
        <w:r>
          <w:rPr>
            <w:rFonts w:asciiTheme="minorHAnsi" w:eastAsiaTheme="minorEastAsia" w:hAnsiTheme="minorHAnsi" w:cstheme="minorBidi"/>
            <w:noProof/>
            <w:sz w:val="22"/>
            <w:szCs w:val="22"/>
          </w:rPr>
          <w:tab/>
        </w:r>
        <w:r w:rsidRPr="005E14A3">
          <w:rPr>
            <w:rStyle w:val="Hyperlink"/>
            <w:noProof/>
          </w:rPr>
          <w:t>Cell Manifest Data Element</w:t>
        </w:r>
        <w:r>
          <w:rPr>
            <w:noProof/>
            <w:webHidden/>
          </w:rPr>
          <w:tab/>
        </w:r>
        <w:r>
          <w:rPr>
            <w:noProof/>
            <w:webHidden/>
          </w:rPr>
          <w:fldChar w:fldCharType="begin"/>
        </w:r>
        <w:r>
          <w:rPr>
            <w:noProof/>
            <w:webHidden/>
          </w:rPr>
          <w:instrText xml:space="preserve"> PAGEREF _Toc142456279 \h </w:instrText>
        </w:r>
        <w:r>
          <w:rPr>
            <w:noProof/>
            <w:webHidden/>
          </w:rPr>
        </w:r>
        <w:r>
          <w:rPr>
            <w:noProof/>
            <w:webHidden/>
          </w:rPr>
          <w:fldChar w:fldCharType="separate"/>
        </w:r>
        <w:r>
          <w:rPr>
            <w:noProof/>
            <w:webHidden/>
          </w:rPr>
          <w:t>28</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280" w:history="1">
        <w:r w:rsidRPr="005E14A3">
          <w:rPr>
            <w:rStyle w:val="Hyperlink"/>
            <w:noProof/>
          </w:rPr>
          <w:t>2.2.1.12.5</w:t>
        </w:r>
        <w:r>
          <w:rPr>
            <w:rFonts w:asciiTheme="minorHAnsi" w:eastAsiaTheme="minorEastAsia" w:hAnsiTheme="minorHAnsi" w:cstheme="minorBidi"/>
            <w:noProof/>
            <w:sz w:val="22"/>
            <w:szCs w:val="22"/>
          </w:rPr>
          <w:tab/>
        </w:r>
        <w:r w:rsidRPr="005E14A3">
          <w:rPr>
            <w:rStyle w:val="Hyperlink"/>
            <w:noProof/>
          </w:rPr>
          <w:t>Revision Manifest Data Elements</w:t>
        </w:r>
        <w:r>
          <w:rPr>
            <w:noProof/>
            <w:webHidden/>
          </w:rPr>
          <w:tab/>
        </w:r>
        <w:r>
          <w:rPr>
            <w:noProof/>
            <w:webHidden/>
          </w:rPr>
          <w:fldChar w:fldCharType="begin"/>
        </w:r>
        <w:r>
          <w:rPr>
            <w:noProof/>
            <w:webHidden/>
          </w:rPr>
          <w:instrText xml:space="preserve"> PAGEREF _Toc142456280 \h </w:instrText>
        </w:r>
        <w:r>
          <w:rPr>
            <w:noProof/>
            <w:webHidden/>
          </w:rPr>
        </w:r>
        <w:r>
          <w:rPr>
            <w:noProof/>
            <w:webHidden/>
          </w:rPr>
          <w:fldChar w:fldCharType="separate"/>
        </w:r>
        <w:r>
          <w:rPr>
            <w:noProof/>
            <w:webHidden/>
          </w:rPr>
          <w:t>29</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281" w:history="1">
        <w:r w:rsidRPr="005E14A3">
          <w:rPr>
            <w:rStyle w:val="Hyperlink"/>
            <w:noProof/>
          </w:rPr>
          <w:t>2.2.1.12.6</w:t>
        </w:r>
        <w:r>
          <w:rPr>
            <w:rFonts w:asciiTheme="minorHAnsi" w:eastAsiaTheme="minorEastAsia" w:hAnsiTheme="minorHAnsi" w:cstheme="minorBidi"/>
            <w:noProof/>
            <w:sz w:val="22"/>
            <w:szCs w:val="22"/>
          </w:rPr>
          <w:tab/>
        </w:r>
        <w:r w:rsidRPr="005E14A3">
          <w:rPr>
            <w:rStyle w:val="Hyperlink"/>
            <w:noProof/>
          </w:rPr>
          <w:t>Object Group Data Elements</w:t>
        </w:r>
        <w:r>
          <w:rPr>
            <w:noProof/>
            <w:webHidden/>
          </w:rPr>
          <w:tab/>
        </w:r>
        <w:r>
          <w:rPr>
            <w:noProof/>
            <w:webHidden/>
          </w:rPr>
          <w:fldChar w:fldCharType="begin"/>
        </w:r>
        <w:r>
          <w:rPr>
            <w:noProof/>
            <w:webHidden/>
          </w:rPr>
          <w:instrText xml:space="preserve"> PAGEREF _Toc142456281 \h </w:instrText>
        </w:r>
        <w:r>
          <w:rPr>
            <w:noProof/>
            <w:webHidden/>
          </w:rPr>
        </w:r>
        <w:r>
          <w:rPr>
            <w:noProof/>
            <w:webHidden/>
          </w:rPr>
          <w:fldChar w:fldCharType="separate"/>
        </w:r>
        <w:r>
          <w:rPr>
            <w:noProof/>
            <w:webHidden/>
          </w:rPr>
          <w:t>30</w:t>
        </w:r>
        <w:r>
          <w:rPr>
            <w:noProof/>
            <w:webHidden/>
          </w:rPr>
          <w:fldChar w:fldCharType="end"/>
        </w:r>
      </w:hyperlink>
    </w:p>
    <w:p w:rsidR="00567B12" w:rsidRDefault="00567B12">
      <w:pPr>
        <w:pStyle w:val="TOC6"/>
        <w:rPr>
          <w:rFonts w:asciiTheme="minorHAnsi" w:eastAsiaTheme="minorEastAsia" w:hAnsiTheme="minorHAnsi" w:cstheme="minorBidi"/>
          <w:noProof/>
          <w:sz w:val="22"/>
          <w:szCs w:val="22"/>
        </w:rPr>
      </w:pPr>
      <w:hyperlink w:anchor="_Toc142456282" w:history="1">
        <w:r w:rsidRPr="005E14A3">
          <w:rPr>
            <w:rStyle w:val="Hyperlink"/>
            <w:noProof/>
          </w:rPr>
          <w:t>2.2.1.12.6.1</w:t>
        </w:r>
        <w:r>
          <w:rPr>
            <w:rFonts w:asciiTheme="minorHAnsi" w:eastAsiaTheme="minorEastAsia" w:hAnsiTheme="minorHAnsi" w:cstheme="minorBidi"/>
            <w:noProof/>
            <w:sz w:val="22"/>
            <w:szCs w:val="22"/>
          </w:rPr>
          <w:tab/>
        </w:r>
        <w:r w:rsidRPr="005E14A3">
          <w:rPr>
            <w:rStyle w:val="Hyperlink"/>
            <w:noProof/>
          </w:rPr>
          <w:t>Object Declaration</w:t>
        </w:r>
        <w:r>
          <w:rPr>
            <w:noProof/>
            <w:webHidden/>
          </w:rPr>
          <w:tab/>
        </w:r>
        <w:r>
          <w:rPr>
            <w:noProof/>
            <w:webHidden/>
          </w:rPr>
          <w:fldChar w:fldCharType="begin"/>
        </w:r>
        <w:r>
          <w:rPr>
            <w:noProof/>
            <w:webHidden/>
          </w:rPr>
          <w:instrText xml:space="preserve"> PAGEREF _Toc142456282 \h </w:instrText>
        </w:r>
        <w:r>
          <w:rPr>
            <w:noProof/>
            <w:webHidden/>
          </w:rPr>
        </w:r>
        <w:r>
          <w:rPr>
            <w:noProof/>
            <w:webHidden/>
          </w:rPr>
          <w:fldChar w:fldCharType="separate"/>
        </w:r>
        <w:r>
          <w:rPr>
            <w:noProof/>
            <w:webHidden/>
          </w:rPr>
          <w:t>32</w:t>
        </w:r>
        <w:r>
          <w:rPr>
            <w:noProof/>
            <w:webHidden/>
          </w:rPr>
          <w:fldChar w:fldCharType="end"/>
        </w:r>
      </w:hyperlink>
    </w:p>
    <w:p w:rsidR="00567B12" w:rsidRDefault="00567B12">
      <w:pPr>
        <w:pStyle w:val="TOC6"/>
        <w:rPr>
          <w:rFonts w:asciiTheme="minorHAnsi" w:eastAsiaTheme="minorEastAsia" w:hAnsiTheme="minorHAnsi" w:cstheme="minorBidi"/>
          <w:noProof/>
          <w:sz w:val="22"/>
          <w:szCs w:val="22"/>
        </w:rPr>
      </w:pPr>
      <w:hyperlink w:anchor="_Toc142456283" w:history="1">
        <w:r w:rsidRPr="005E14A3">
          <w:rPr>
            <w:rStyle w:val="Hyperlink"/>
            <w:noProof/>
          </w:rPr>
          <w:t>2.2.1.12.6.2</w:t>
        </w:r>
        <w:r>
          <w:rPr>
            <w:rFonts w:asciiTheme="minorHAnsi" w:eastAsiaTheme="minorEastAsia" w:hAnsiTheme="minorHAnsi" w:cstheme="minorBidi"/>
            <w:noProof/>
            <w:sz w:val="22"/>
            <w:szCs w:val="22"/>
          </w:rPr>
          <w:tab/>
        </w:r>
        <w:r w:rsidRPr="005E14A3">
          <w:rPr>
            <w:rStyle w:val="Hyperlink"/>
            <w:noProof/>
          </w:rPr>
          <w:t>Object Data BLOB Declaration</w:t>
        </w:r>
        <w:r>
          <w:rPr>
            <w:noProof/>
            <w:webHidden/>
          </w:rPr>
          <w:tab/>
        </w:r>
        <w:r>
          <w:rPr>
            <w:noProof/>
            <w:webHidden/>
          </w:rPr>
          <w:fldChar w:fldCharType="begin"/>
        </w:r>
        <w:r>
          <w:rPr>
            <w:noProof/>
            <w:webHidden/>
          </w:rPr>
          <w:instrText xml:space="preserve"> PAGEREF _Toc142456283 \h </w:instrText>
        </w:r>
        <w:r>
          <w:rPr>
            <w:noProof/>
            <w:webHidden/>
          </w:rPr>
        </w:r>
        <w:r>
          <w:rPr>
            <w:noProof/>
            <w:webHidden/>
          </w:rPr>
          <w:fldChar w:fldCharType="separate"/>
        </w:r>
        <w:r>
          <w:rPr>
            <w:noProof/>
            <w:webHidden/>
          </w:rPr>
          <w:t>33</w:t>
        </w:r>
        <w:r>
          <w:rPr>
            <w:noProof/>
            <w:webHidden/>
          </w:rPr>
          <w:fldChar w:fldCharType="end"/>
        </w:r>
      </w:hyperlink>
    </w:p>
    <w:p w:rsidR="00567B12" w:rsidRDefault="00567B12">
      <w:pPr>
        <w:pStyle w:val="TOC6"/>
        <w:rPr>
          <w:rFonts w:asciiTheme="minorHAnsi" w:eastAsiaTheme="minorEastAsia" w:hAnsiTheme="minorHAnsi" w:cstheme="minorBidi"/>
          <w:noProof/>
          <w:sz w:val="22"/>
          <w:szCs w:val="22"/>
        </w:rPr>
      </w:pPr>
      <w:hyperlink w:anchor="_Toc142456284" w:history="1">
        <w:r w:rsidRPr="005E14A3">
          <w:rPr>
            <w:rStyle w:val="Hyperlink"/>
            <w:noProof/>
          </w:rPr>
          <w:t>2.2.1.12.6.3</w:t>
        </w:r>
        <w:r>
          <w:rPr>
            <w:rFonts w:asciiTheme="minorHAnsi" w:eastAsiaTheme="minorEastAsia" w:hAnsiTheme="minorHAnsi" w:cstheme="minorBidi"/>
            <w:noProof/>
            <w:sz w:val="22"/>
            <w:szCs w:val="22"/>
          </w:rPr>
          <w:tab/>
        </w:r>
        <w:r w:rsidRPr="005E14A3">
          <w:rPr>
            <w:rStyle w:val="Hyperlink"/>
            <w:noProof/>
          </w:rPr>
          <w:t>Object Metadata Declaration</w:t>
        </w:r>
        <w:r>
          <w:rPr>
            <w:noProof/>
            <w:webHidden/>
          </w:rPr>
          <w:tab/>
        </w:r>
        <w:r>
          <w:rPr>
            <w:noProof/>
            <w:webHidden/>
          </w:rPr>
          <w:fldChar w:fldCharType="begin"/>
        </w:r>
        <w:r>
          <w:rPr>
            <w:noProof/>
            <w:webHidden/>
          </w:rPr>
          <w:instrText xml:space="preserve"> PAGEREF _Toc142456284 \h </w:instrText>
        </w:r>
        <w:r>
          <w:rPr>
            <w:noProof/>
            <w:webHidden/>
          </w:rPr>
        </w:r>
        <w:r>
          <w:rPr>
            <w:noProof/>
            <w:webHidden/>
          </w:rPr>
          <w:fldChar w:fldCharType="separate"/>
        </w:r>
        <w:r>
          <w:rPr>
            <w:noProof/>
            <w:webHidden/>
          </w:rPr>
          <w:t>34</w:t>
        </w:r>
        <w:r>
          <w:rPr>
            <w:noProof/>
            <w:webHidden/>
          </w:rPr>
          <w:fldChar w:fldCharType="end"/>
        </w:r>
      </w:hyperlink>
    </w:p>
    <w:p w:rsidR="00567B12" w:rsidRDefault="00567B12">
      <w:pPr>
        <w:pStyle w:val="TOC7"/>
        <w:rPr>
          <w:rFonts w:asciiTheme="minorHAnsi" w:eastAsiaTheme="minorEastAsia" w:hAnsiTheme="minorHAnsi" w:cstheme="minorBidi"/>
          <w:noProof/>
          <w:sz w:val="22"/>
          <w:szCs w:val="22"/>
        </w:rPr>
      </w:pPr>
      <w:hyperlink w:anchor="_Toc142456285" w:history="1">
        <w:r w:rsidRPr="005E14A3">
          <w:rPr>
            <w:rStyle w:val="Hyperlink"/>
            <w:noProof/>
          </w:rPr>
          <w:t>2.2.1.12.6.3.1</w:t>
        </w:r>
        <w:r>
          <w:rPr>
            <w:rFonts w:asciiTheme="minorHAnsi" w:eastAsiaTheme="minorEastAsia" w:hAnsiTheme="minorHAnsi" w:cstheme="minorBidi"/>
            <w:noProof/>
            <w:sz w:val="22"/>
            <w:szCs w:val="22"/>
          </w:rPr>
          <w:tab/>
        </w:r>
        <w:r w:rsidRPr="005E14A3">
          <w:rPr>
            <w:rStyle w:val="Hyperlink"/>
            <w:noProof/>
          </w:rPr>
          <w:t>Object Metadata</w:t>
        </w:r>
        <w:r>
          <w:rPr>
            <w:noProof/>
            <w:webHidden/>
          </w:rPr>
          <w:tab/>
        </w:r>
        <w:r>
          <w:rPr>
            <w:noProof/>
            <w:webHidden/>
          </w:rPr>
          <w:fldChar w:fldCharType="begin"/>
        </w:r>
        <w:r>
          <w:rPr>
            <w:noProof/>
            <w:webHidden/>
          </w:rPr>
          <w:instrText xml:space="preserve"> PAGEREF _Toc142456285 \h </w:instrText>
        </w:r>
        <w:r>
          <w:rPr>
            <w:noProof/>
            <w:webHidden/>
          </w:rPr>
        </w:r>
        <w:r>
          <w:rPr>
            <w:noProof/>
            <w:webHidden/>
          </w:rPr>
          <w:fldChar w:fldCharType="separate"/>
        </w:r>
        <w:r>
          <w:rPr>
            <w:noProof/>
            <w:webHidden/>
          </w:rPr>
          <w:t>34</w:t>
        </w:r>
        <w:r>
          <w:rPr>
            <w:noProof/>
            <w:webHidden/>
          </w:rPr>
          <w:fldChar w:fldCharType="end"/>
        </w:r>
      </w:hyperlink>
    </w:p>
    <w:p w:rsidR="00567B12" w:rsidRDefault="00567B12">
      <w:pPr>
        <w:pStyle w:val="TOC6"/>
        <w:rPr>
          <w:rFonts w:asciiTheme="minorHAnsi" w:eastAsiaTheme="minorEastAsia" w:hAnsiTheme="minorHAnsi" w:cstheme="minorBidi"/>
          <w:noProof/>
          <w:sz w:val="22"/>
          <w:szCs w:val="22"/>
        </w:rPr>
      </w:pPr>
      <w:hyperlink w:anchor="_Toc142456286" w:history="1">
        <w:r w:rsidRPr="005E14A3">
          <w:rPr>
            <w:rStyle w:val="Hyperlink"/>
            <w:noProof/>
          </w:rPr>
          <w:t>2.2.1.12.6.4</w:t>
        </w:r>
        <w:r>
          <w:rPr>
            <w:rFonts w:asciiTheme="minorHAnsi" w:eastAsiaTheme="minorEastAsia" w:hAnsiTheme="minorHAnsi" w:cstheme="minorBidi"/>
            <w:noProof/>
            <w:sz w:val="22"/>
            <w:szCs w:val="22"/>
          </w:rPr>
          <w:tab/>
        </w:r>
        <w:r w:rsidRPr="005E14A3">
          <w:rPr>
            <w:rStyle w:val="Hyperlink"/>
            <w:noProof/>
          </w:rPr>
          <w:t>Object Data</w:t>
        </w:r>
        <w:r>
          <w:rPr>
            <w:noProof/>
            <w:webHidden/>
          </w:rPr>
          <w:tab/>
        </w:r>
        <w:r>
          <w:rPr>
            <w:noProof/>
            <w:webHidden/>
          </w:rPr>
          <w:fldChar w:fldCharType="begin"/>
        </w:r>
        <w:r>
          <w:rPr>
            <w:noProof/>
            <w:webHidden/>
          </w:rPr>
          <w:instrText xml:space="preserve"> PAGEREF _Toc142456286 \h </w:instrText>
        </w:r>
        <w:r>
          <w:rPr>
            <w:noProof/>
            <w:webHidden/>
          </w:rPr>
        </w:r>
        <w:r>
          <w:rPr>
            <w:noProof/>
            <w:webHidden/>
          </w:rPr>
          <w:fldChar w:fldCharType="separate"/>
        </w:r>
        <w:r>
          <w:rPr>
            <w:noProof/>
            <w:webHidden/>
          </w:rPr>
          <w:t>35</w:t>
        </w:r>
        <w:r>
          <w:rPr>
            <w:noProof/>
            <w:webHidden/>
          </w:rPr>
          <w:fldChar w:fldCharType="end"/>
        </w:r>
      </w:hyperlink>
    </w:p>
    <w:p w:rsidR="00567B12" w:rsidRDefault="00567B12">
      <w:pPr>
        <w:pStyle w:val="TOC6"/>
        <w:rPr>
          <w:rFonts w:asciiTheme="minorHAnsi" w:eastAsiaTheme="minorEastAsia" w:hAnsiTheme="minorHAnsi" w:cstheme="minorBidi"/>
          <w:noProof/>
          <w:sz w:val="22"/>
          <w:szCs w:val="22"/>
        </w:rPr>
      </w:pPr>
      <w:hyperlink w:anchor="_Toc142456287" w:history="1">
        <w:r w:rsidRPr="005E14A3">
          <w:rPr>
            <w:rStyle w:val="Hyperlink"/>
            <w:noProof/>
          </w:rPr>
          <w:t>2.2.1.12.6.5</w:t>
        </w:r>
        <w:r>
          <w:rPr>
            <w:rFonts w:asciiTheme="minorHAnsi" w:eastAsiaTheme="minorEastAsia" w:hAnsiTheme="minorHAnsi" w:cstheme="minorBidi"/>
            <w:noProof/>
            <w:sz w:val="22"/>
            <w:szCs w:val="22"/>
          </w:rPr>
          <w:tab/>
        </w:r>
        <w:r w:rsidRPr="005E14A3">
          <w:rPr>
            <w:rStyle w:val="Hyperlink"/>
            <w:noProof/>
          </w:rPr>
          <w:t>Object Data BLOB Reference</w:t>
        </w:r>
        <w:r>
          <w:rPr>
            <w:noProof/>
            <w:webHidden/>
          </w:rPr>
          <w:tab/>
        </w:r>
        <w:r>
          <w:rPr>
            <w:noProof/>
            <w:webHidden/>
          </w:rPr>
          <w:fldChar w:fldCharType="begin"/>
        </w:r>
        <w:r>
          <w:rPr>
            <w:noProof/>
            <w:webHidden/>
          </w:rPr>
          <w:instrText xml:space="preserve"> PAGEREF _Toc142456287 \h </w:instrText>
        </w:r>
        <w:r>
          <w:rPr>
            <w:noProof/>
            <w:webHidden/>
          </w:rPr>
        </w:r>
        <w:r>
          <w:rPr>
            <w:noProof/>
            <w:webHidden/>
          </w:rPr>
          <w:fldChar w:fldCharType="separate"/>
        </w:r>
        <w:r>
          <w:rPr>
            <w:noProof/>
            <w:webHidden/>
          </w:rPr>
          <w:t>35</w:t>
        </w:r>
        <w:r>
          <w:rPr>
            <w:noProof/>
            <w:webHidden/>
          </w:rPr>
          <w:fldChar w:fldCharType="end"/>
        </w:r>
      </w:hyperlink>
    </w:p>
    <w:p w:rsidR="00567B12" w:rsidRDefault="00567B12">
      <w:pPr>
        <w:pStyle w:val="TOC6"/>
        <w:rPr>
          <w:rFonts w:asciiTheme="minorHAnsi" w:eastAsiaTheme="minorEastAsia" w:hAnsiTheme="minorHAnsi" w:cstheme="minorBidi"/>
          <w:noProof/>
          <w:sz w:val="22"/>
          <w:szCs w:val="22"/>
        </w:rPr>
      </w:pPr>
      <w:hyperlink w:anchor="_Toc142456288" w:history="1">
        <w:r w:rsidRPr="005E14A3">
          <w:rPr>
            <w:rStyle w:val="Hyperlink"/>
            <w:noProof/>
          </w:rPr>
          <w:t>2.2.1.12.6.6</w:t>
        </w:r>
        <w:r>
          <w:rPr>
            <w:rFonts w:asciiTheme="minorHAnsi" w:eastAsiaTheme="minorEastAsia" w:hAnsiTheme="minorHAnsi" w:cstheme="minorBidi"/>
            <w:noProof/>
            <w:sz w:val="22"/>
            <w:szCs w:val="22"/>
          </w:rPr>
          <w:tab/>
        </w:r>
        <w:r w:rsidRPr="005E14A3">
          <w:rPr>
            <w:rStyle w:val="Hyperlink"/>
            <w:noProof/>
          </w:rPr>
          <w:t>Data Element Hash</w:t>
        </w:r>
        <w:r>
          <w:rPr>
            <w:noProof/>
            <w:webHidden/>
          </w:rPr>
          <w:tab/>
        </w:r>
        <w:r>
          <w:rPr>
            <w:noProof/>
            <w:webHidden/>
          </w:rPr>
          <w:fldChar w:fldCharType="begin"/>
        </w:r>
        <w:r>
          <w:rPr>
            <w:noProof/>
            <w:webHidden/>
          </w:rPr>
          <w:instrText xml:space="preserve"> PAGEREF _Toc142456288 \h </w:instrText>
        </w:r>
        <w:r>
          <w:rPr>
            <w:noProof/>
            <w:webHidden/>
          </w:rPr>
        </w:r>
        <w:r>
          <w:rPr>
            <w:noProof/>
            <w:webHidden/>
          </w:rPr>
          <w:fldChar w:fldCharType="separate"/>
        </w:r>
        <w:r>
          <w:rPr>
            <w:noProof/>
            <w:webHidden/>
          </w:rPr>
          <w:t>36</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289" w:history="1">
        <w:r w:rsidRPr="005E14A3">
          <w:rPr>
            <w:rStyle w:val="Hyperlink"/>
            <w:noProof/>
          </w:rPr>
          <w:t>2.2.1.12.7</w:t>
        </w:r>
        <w:r>
          <w:rPr>
            <w:rFonts w:asciiTheme="minorHAnsi" w:eastAsiaTheme="minorEastAsia" w:hAnsiTheme="minorHAnsi" w:cstheme="minorBidi"/>
            <w:noProof/>
            <w:sz w:val="22"/>
            <w:szCs w:val="22"/>
          </w:rPr>
          <w:tab/>
        </w:r>
        <w:r w:rsidRPr="005E14A3">
          <w:rPr>
            <w:rStyle w:val="Hyperlink"/>
            <w:noProof/>
          </w:rPr>
          <w:t>Data Element Fragment Data Elements</w:t>
        </w:r>
        <w:r>
          <w:rPr>
            <w:noProof/>
            <w:webHidden/>
          </w:rPr>
          <w:tab/>
        </w:r>
        <w:r>
          <w:rPr>
            <w:noProof/>
            <w:webHidden/>
          </w:rPr>
          <w:fldChar w:fldCharType="begin"/>
        </w:r>
        <w:r>
          <w:rPr>
            <w:noProof/>
            <w:webHidden/>
          </w:rPr>
          <w:instrText xml:space="preserve"> PAGEREF _Toc142456289 \h </w:instrText>
        </w:r>
        <w:r>
          <w:rPr>
            <w:noProof/>
            <w:webHidden/>
          </w:rPr>
        </w:r>
        <w:r>
          <w:rPr>
            <w:noProof/>
            <w:webHidden/>
          </w:rPr>
          <w:fldChar w:fldCharType="separate"/>
        </w:r>
        <w:r>
          <w:rPr>
            <w:noProof/>
            <w:webHidden/>
          </w:rPr>
          <w:t>37</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290" w:history="1">
        <w:r w:rsidRPr="005E14A3">
          <w:rPr>
            <w:rStyle w:val="Hyperlink"/>
            <w:noProof/>
          </w:rPr>
          <w:t>2.2.1.12.8</w:t>
        </w:r>
        <w:r>
          <w:rPr>
            <w:rFonts w:asciiTheme="minorHAnsi" w:eastAsiaTheme="minorEastAsia" w:hAnsiTheme="minorHAnsi" w:cstheme="minorBidi"/>
            <w:noProof/>
            <w:sz w:val="22"/>
            <w:szCs w:val="22"/>
          </w:rPr>
          <w:tab/>
        </w:r>
        <w:r w:rsidRPr="005E14A3">
          <w:rPr>
            <w:rStyle w:val="Hyperlink"/>
            <w:noProof/>
          </w:rPr>
          <w:t>Object Data BLOB Data Elements</w:t>
        </w:r>
        <w:r>
          <w:rPr>
            <w:noProof/>
            <w:webHidden/>
          </w:rPr>
          <w:tab/>
        </w:r>
        <w:r>
          <w:rPr>
            <w:noProof/>
            <w:webHidden/>
          </w:rPr>
          <w:fldChar w:fldCharType="begin"/>
        </w:r>
        <w:r>
          <w:rPr>
            <w:noProof/>
            <w:webHidden/>
          </w:rPr>
          <w:instrText xml:space="preserve"> PAGEREF _Toc142456290 \h </w:instrText>
        </w:r>
        <w:r>
          <w:rPr>
            <w:noProof/>
            <w:webHidden/>
          </w:rPr>
        </w:r>
        <w:r>
          <w:rPr>
            <w:noProof/>
            <w:webHidden/>
          </w:rPr>
          <w:fldChar w:fldCharType="separate"/>
        </w:r>
        <w:r>
          <w:rPr>
            <w:noProof/>
            <w:webHidden/>
          </w:rPr>
          <w:t>38</w:t>
        </w:r>
        <w:r>
          <w:rPr>
            <w:noProof/>
            <w:webHidden/>
          </w:rPr>
          <w:fldChar w:fldCharType="end"/>
        </w:r>
      </w:hyperlink>
    </w:p>
    <w:p w:rsidR="00567B12" w:rsidRDefault="00567B12">
      <w:pPr>
        <w:pStyle w:val="TOC4"/>
        <w:rPr>
          <w:rFonts w:asciiTheme="minorHAnsi" w:eastAsiaTheme="minorEastAsia" w:hAnsiTheme="minorHAnsi" w:cstheme="minorBidi"/>
          <w:noProof/>
          <w:sz w:val="22"/>
          <w:szCs w:val="22"/>
        </w:rPr>
      </w:pPr>
      <w:hyperlink w:anchor="_Toc142456291" w:history="1">
        <w:r w:rsidRPr="005E14A3">
          <w:rPr>
            <w:rStyle w:val="Hyperlink"/>
            <w:noProof/>
          </w:rPr>
          <w:t>2.2.1.13</w:t>
        </w:r>
        <w:r>
          <w:rPr>
            <w:rFonts w:asciiTheme="minorHAnsi" w:eastAsiaTheme="minorEastAsia" w:hAnsiTheme="minorHAnsi" w:cstheme="minorBidi"/>
            <w:noProof/>
            <w:sz w:val="22"/>
            <w:szCs w:val="22"/>
          </w:rPr>
          <w:tab/>
        </w:r>
        <w:r w:rsidRPr="005E14A3">
          <w:rPr>
            <w:rStyle w:val="Hyperlink"/>
            <w:noProof/>
          </w:rPr>
          <w:t>Knowledge</w:t>
        </w:r>
        <w:r>
          <w:rPr>
            <w:noProof/>
            <w:webHidden/>
          </w:rPr>
          <w:tab/>
        </w:r>
        <w:r>
          <w:rPr>
            <w:noProof/>
            <w:webHidden/>
          </w:rPr>
          <w:fldChar w:fldCharType="begin"/>
        </w:r>
        <w:r>
          <w:rPr>
            <w:noProof/>
            <w:webHidden/>
          </w:rPr>
          <w:instrText xml:space="preserve"> PAGEREF _Toc142456291 \h </w:instrText>
        </w:r>
        <w:r>
          <w:rPr>
            <w:noProof/>
            <w:webHidden/>
          </w:rPr>
        </w:r>
        <w:r>
          <w:rPr>
            <w:noProof/>
            <w:webHidden/>
          </w:rPr>
          <w:fldChar w:fldCharType="separate"/>
        </w:r>
        <w:r>
          <w:rPr>
            <w:noProof/>
            <w:webHidden/>
          </w:rPr>
          <w:t>39</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292" w:history="1">
        <w:r w:rsidRPr="005E14A3">
          <w:rPr>
            <w:rStyle w:val="Hyperlink"/>
            <w:noProof/>
          </w:rPr>
          <w:t>2.2.1.13.1</w:t>
        </w:r>
        <w:r>
          <w:rPr>
            <w:rFonts w:asciiTheme="minorHAnsi" w:eastAsiaTheme="minorEastAsia" w:hAnsiTheme="minorHAnsi" w:cstheme="minorBidi"/>
            <w:noProof/>
            <w:sz w:val="22"/>
            <w:szCs w:val="22"/>
          </w:rPr>
          <w:tab/>
        </w:r>
        <w:r w:rsidRPr="005E14A3">
          <w:rPr>
            <w:rStyle w:val="Hyperlink"/>
            <w:noProof/>
          </w:rPr>
          <w:t>Specialized Knowledge</w:t>
        </w:r>
        <w:r>
          <w:rPr>
            <w:noProof/>
            <w:webHidden/>
          </w:rPr>
          <w:tab/>
        </w:r>
        <w:r>
          <w:rPr>
            <w:noProof/>
            <w:webHidden/>
          </w:rPr>
          <w:fldChar w:fldCharType="begin"/>
        </w:r>
        <w:r>
          <w:rPr>
            <w:noProof/>
            <w:webHidden/>
          </w:rPr>
          <w:instrText xml:space="preserve"> PAGEREF _Toc142456292 \h </w:instrText>
        </w:r>
        <w:r>
          <w:rPr>
            <w:noProof/>
            <w:webHidden/>
          </w:rPr>
        </w:r>
        <w:r>
          <w:rPr>
            <w:noProof/>
            <w:webHidden/>
          </w:rPr>
          <w:fldChar w:fldCharType="separate"/>
        </w:r>
        <w:r>
          <w:rPr>
            <w:noProof/>
            <w:webHidden/>
          </w:rPr>
          <w:t>39</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293" w:history="1">
        <w:r w:rsidRPr="005E14A3">
          <w:rPr>
            <w:rStyle w:val="Hyperlink"/>
            <w:noProof/>
          </w:rPr>
          <w:t>2.2.1.13.2</w:t>
        </w:r>
        <w:r>
          <w:rPr>
            <w:rFonts w:asciiTheme="minorHAnsi" w:eastAsiaTheme="minorEastAsia" w:hAnsiTheme="minorHAnsi" w:cstheme="minorBidi"/>
            <w:noProof/>
            <w:sz w:val="22"/>
            <w:szCs w:val="22"/>
          </w:rPr>
          <w:tab/>
        </w:r>
        <w:r w:rsidRPr="005E14A3">
          <w:rPr>
            <w:rStyle w:val="Hyperlink"/>
            <w:noProof/>
          </w:rPr>
          <w:t>Cell Knowledge</w:t>
        </w:r>
        <w:r>
          <w:rPr>
            <w:noProof/>
            <w:webHidden/>
          </w:rPr>
          <w:tab/>
        </w:r>
        <w:r>
          <w:rPr>
            <w:noProof/>
            <w:webHidden/>
          </w:rPr>
          <w:fldChar w:fldCharType="begin"/>
        </w:r>
        <w:r>
          <w:rPr>
            <w:noProof/>
            <w:webHidden/>
          </w:rPr>
          <w:instrText xml:space="preserve"> PAGEREF _Toc142456293 \h </w:instrText>
        </w:r>
        <w:r>
          <w:rPr>
            <w:noProof/>
            <w:webHidden/>
          </w:rPr>
        </w:r>
        <w:r>
          <w:rPr>
            <w:noProof/>
            <w:webHidden/>
          </w:rPr>
          <w:fldChar w:fldCharType="separate"/>
        </w:r>
        <w:r>
          <w:rPr>
            <w:noProof/>
            <w:webHidden/>
          </w:rPr>
          <w:t>40</w:t>
        </w:r>
        <w:r>
          <w:rPr>
            <w:noProof/>
            <w:webHidden/>
          </w:rPr>
          <w:fldChar w:fldCharType="end"/>
        </w:r>
      </w:hyperlink>
    </w:p>
    <w:p w:rsidR="00567B12" w:rsidRDefault="00567B12">
      <w:pPr>
        <w:pStyle w:val="TOC6"/>
        <w:rPr>
          <w:rFonts w:asciiTheme="minorHAnsi" w:eastAsiaTheme="minorEastAsia" w:hAnsiTheme="minorHAnsi" w:cstheme="minorBidi"/>
          <w:noProof/>
          <w:sz w:val="22"/>
          <w:szCs w:val="22"/>
        </w:rPr>
      </w:pPr>
      <w:hyperlink w:anchor="_Toc142456294" w:history="1">
        <w:r w:rsidRPr="005E14A3">
          <w:rPr>
            <w:rStyle w:val="Hyperlink"/>
            <w:noProof/>
          </w:rPr>
          <w:t>2.2.1.13.2.1</w:t>
        </w:r>
        <w:r>
          <w:rPr>
            <w:rFonts w:asciiTheme="minorHAnsi" w:eastAsiaTheme="minorEastAsia" w:hAnsiTheme="minorHAnsi" w:cstheme="minorBidi"/>
            <w:noProof/>
            <w:sz w:val="22"/>
            <w:szCs w:val="22"/>
          </w:rPr>
          <w:tab/>
        </w:r>
        <w:r w:rsidRPr="005E14A3">
          <w:rPr>
            <w:rStyle w:val="Hyperlink"/>
            <w:noProof/>
          </w:rPr>
          <w:t>Cell Knowledge Range</w:t>
        </w:r>
        <w:r>
          <w:rPr>
            <w:noProof/>
            <w:webHidden/>
          </w:rPr>
          <w:tab/>
        </w:r>
        <w:r>
          <w:rPr>
            <w:noProof/>
            <w:webHidden/>
          </w:rPr>
          <w:fldChar w:fldCharType="begin"/>
        </w:r>
        <w:r>
          <w:rPr>
            <w:noProof/>
            <w:webHidden/>
          </w:rPr>
          <w:instrText xml:space="preserve"> PAGEREF _Toc142456294 \h </w:instrText>
        </w:r>
        <w:r>
          <w:rPr>
            <w:noProof/>
            <w:webHidden/>
          </w:rPr>
        </w:r>
        <w:r>
          <w:rPr>
            <w:noProof/>
            <w:webHidden/>
          </w:rPr>
          <w:fldChar w:fldCharType="separate"/>
        </w:r>
        <w:r>
          <w:rPr>
            <w:noProof/>
            <w:webHidden/>
          </w:rPr>
          <w:t>40</w:t>
        </w:r>
        <w:r>
          <w:rPr>
            <w:noProof/>
            <w:webHidden/>
          </w:rPr>
          <w:fldChar w:fldCharType="end"/>
        </w:r>
      </w:hyperlink>
    </w:p>
    <w:p w:rsidR="00567B12" w:rsidRDefault="00567B12">
      <w:pPr>
        <w:pStyle w:val="TOC6"/>
        <w:rPr>
          <w:rFonts w:asciiTheme="minorHAnsi" w:eastAsiaTheme="minorEastAsia" w:hAnsiTheme="minorHAnsi" w:cstheme="minorBidi"/>
          <w:noProof/>
          <w:sz w:val="22"/>
          <w:szCs w:val="22"/>
        </w:rPr>
      </w:pPr>
      <w:hyperlink w:anchor="_Toc142456295" w:history="1">
        <w:r w:rsidRPr="005E14A3">
          <w:rPr>
            <w:rStyle w:val="Hyperlink"/>
            <w:noProof/>
          </w:rPr>
          <w:t>2.2.1.13.2.2</w:t>
        </w:r>
        <w:r>
          <w:rPr>
            <w:rFonts w:asciiTheme="minorHAnsi" w:eastAsiaTheme="minorEastAsia" w:hAnsiTheme="minorHAnsi" w:cstheme="minorBidi"/>
            <w:noProof/>
            <w:sz w:val="22"/>
            <w:szCs w:val="22"/>
          </w:rPr>
          <w:tab/>
        </w:r>
        <w:r w:rsidRPr="005E14A3">
          <w:rPr>
            <w:rStyle w:val="Hyperlink"/>
            <w:noProof/>
          </w:rPr>
          <w:t>Cell Knowledge Entry</w:t>
        </w:r>
        <w:r>
          <w:rPr>
            <w:noProof/>
            <w:webHidden/>
          </w:rPr>
          <w:tab/>
        </w:r>
        <w:r>
          <w:rPr>
            <w:noProof/>
            <w:webHidden/>
          </w:rPr>
          <w:fldChar w:fldCharType="begin"/>
        </w:r>
        <w:r>
          <w:rPr>
            <w:noProof/>
            <w:webHidden/>
          </w:rPr>
          <w:instrText xml:space="preserve"> PAGEREF _Toc142456295 \h </w:instrText>
        </w:r>
        <w:r>
          <w:rPr>
            <w:noProof/>
            <w:webHidden/>
          </w:rPr>
        </w:r>
        <w:r>
          <w:rPr>
            <w:noProof/>
            <w:webHidden/>
          </w:rPr>
          <w:fldChar w:fldCharType="separate"/>
        </w:r>
        <w:r>
          <w:rPr>
            <w:noProof/>
            <w:webHidden/>
          </w:rPr>
          <w:t>41</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296" w:history="1">
        <w:r w:rsidRPr="005E14A3">
          <w:rPr>
            <w:rStyle w:val="Hyperlink"/>
            <w:noProof/>
          </w:rPr>
          <w:t>2.2.1.13.3</w:t>
        </w:r>
        <w:r>
          <w:rPr>
            <w:rFonts w:asciiTheme="minorHAnsi" w:eastAsiaTheme="minorEastAsia" w:hAnsiTheme="minorHAnsi" w:cstheme="minorBidi"/>
            <w:noProof/>
            <w:sz w:val="22"/>
            <w:szCs w:val="22"/>
          </w:rPr>
          <w:tab/>
        </w:r>
        <w:r w:rsidRPr="005E14A3">
          <w:rPr>
            <w:rStyle w:val="Hyperlink"/>
            <w:noProof/>
          </w:rPr>
          <w:t>Fragment Knowledge</w:t>
        </w:r>
        <w:r>
          <w:rPr>
            <w:noProof/>
            <w:webHidden/>
          </w:rPr>
          <w:tab/>
        </w:r>
        <w:r>
          <w:rPr>
            <w:noProof/>
            <w:webHidden/>
          </w:rPr>
          <w:fldChar w:fldCharType="begin"/>
        </w:r>
        <w:r>
          <w:rPr>
            <w:noProof/>
            <w:webHidden/>
          </w:rPr>
          <w:instrText xml:space="preserve"> PAGEREF _Toc142456296 \h </w:instrText>
        </w:r>
        <w:r>
          <w:rPr>
            <w:noProof/>
            <w:webHidden/>
          </w:rPr>
        </w:r>
        <w:r>
          <w:rPr>
            <w:noProof/>
            <w:webHidden/>
          </w:rPr>
          <w:fldChar w:fldCharType="separate"/>
        </w:r>
        <w:r>
          <w:rPr>
            <w:noProof/>
            <w:webHidden/>
          </w:rPr>
          <w:t>42</w:t>
        </w:r>
        <w:r>
          <w:rPr>
            <w:noProof/>
            <w:webHidden/>
          </w:rPr>
          <w:fldChar w:fldCharType="end"/>
        </w:r>
      </w:hyperlink>
    </w:p>
    <w:p w:rsidR="00567B12" w:rsidRDefault="00567B12">
      <w:pPr>
        <w:pStyle w:val="TOC6"/>
        <w:rPr>
          <w:rFonts w:asciiTheme="minorHAnsi" w:eastAsiaTheme="minorEastAsia" w:hAnsiTheme="minorHAnsi" w:cstheme="minorBidi"/>
          <w:noProof/>
          <w:sz w:val="22"/>
          <w:szCs w:val="22"/>
        </w:rPr>
      </w:pPr>
      <w:hyperlink w:anchor="_Toc142456297" w:history="1">
        <w:r w:rsidRPr="005E14A3">
          <w:rPr>
            <w:rStyle w:val="Hyperlink"/>
            <w:noProof/>
          </w:rPr>
          <w:t>2.2.1.13.3.1</w:t>
        </w:r>
        <w:r>
          <w:rPr>
            <w:rFonts w:asciiTheme="minorHAnsi" w:eastAsiaTheme="minorEastAsia" w:hAnsiTheme="minorHAnsi" w:cstheme="minorBidi"/>
            <w:noProof/>
            <w:sz w:val="22"/>
            <w:szCs w:val="22"/>
          </w:rPr>
          <w:tab/>
        </w:r>
        <w:r w:rsidRPr="005E14A3">
          <w:rPr>
            <w:rStyle w:val="Hyperlink"/>
            <w:noProof/>
          </w:rPr>
          <w:t>Fragment Knowledge Entry</w:t>
        </w:r>
        <w:r>
          <w:rPr>
            <w:noProof/>
            <w:webHidden/>
          </w:rPr>
          <w:tab/>
        </w:r>
        <w:r>
          <w:rPr>
            <w:noProof/>
            <w:webHidden/>
          </w:rPr>
          <w:fldChar w:fldCharType="begin"/>
        </w:r>
        <w:r>
          <w:rPr>
            <w:noProof/>
            <w:webHidden/>
          </w:rPr>
          <w:instrText xml:space="preserve"> PAGEREF _Toc142456297 \h </w:instrText>
        </w:r>
        <w:r>
          <w:rPr>
            <w:noProof/>
            <w:webHidden/>
          </w:rPr>
        </w:r>
        <w:r>
          <w:rPr>
            <w:noProof/>
            <w:webHidden/>
          </w:rPr>
          <w:fldChar w:fldCharType="separate"/>
        </w:r>
        <w:r>
          <w:rPr>
            <w:noProof/>
            <w:webHidden/>
          </w:rPr>
          <w:t>42</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298" w:history="1">
        <w:r w:rsidRPr="005E14A3">
          <w:rPr>
            <w:rStyle w:val="Hyperlink"/>
            <w:noProof/>
          </w:rPr>
          <w:t>2.2.1.13.4</w:t>
        </w:r>
        <w:r>
          <w:rPr>
            <w:rFonts w:asciiTheme="minorHAnsi" w:eastAsiaTheme="minorEastAsia" w:hAnsiTheme="minorHAnsi" w:cstheme="minorBidi"/>
            <w:noProof/>
            <w:sz w:val="22"/>
            <w:szCs w:val="22"/>
          </w:rPr>
          <w:tab/>
        </w:r>
        <w:r w:rsidRPr="005E14A3">
          <w:rPr>
            <w:rStyle w:val="Hyperlink"/>
            <w:noProof/>
          </w:rPr>
          <w:t>Waterline Knowledge</w:t>
        </w:r>
        <w:r>
          <w:rPr>
            <w:noProof/>
            <w:webHidden/>
          </w:rPr>
          <w:tab/>
        </w:r>
        <w:r>
          <w:rPr>
            <w:noProof/>
            <w:webHidden/>
          </w:rPr>
          <w:fldChar w:fldCharType="begin"/>
        </w:r>
        <w:r>
          <w:rPr>
            <w:noProof/>
            <w:webHidden/>
          </w:rPr>
          <w:instrText xml:space="preserve"> PAGEREF _Toc142456298 \h </w:instrText>
        </w:r>
        <w:r>
          <w:rPr>
            <w:noProof/>
            <w:webHidden/>
          </w:rPr>
        </w:r>
        <w:r>
          <w:rPr>
            <w:noProof/>
            <w:webHidden/>
          </w:rPr>
          <w:fldChar w:fldCharType="separate"/>
        </w:r>
        <w:r>
          <w:rPr>
            <w:noProof/>
            <w:webHidden/>
          </w:rPr>
          <w:t>43</w:t>
        </w:r>
        <w:r>
          <w:rPr>
            <w:noProof/>
            <w:webHidden/>
          </w:rPr>
          <w:fldChar w:fldCharType="end"/>
        </w:r>
      </w:hyperlink>
    </w:p>
    <w:p w:rsidR="00567B12" w:rsidRDefault="00567B12">
      <w:pPr>
        <w:pStyle w:val="TOC6"/>
        <w:rPr>
          <w:rFonts w:asciiTheme="minorHAnsi" w:eastAsiaTheme="minorEastAsia" w:hAnsiTheme="minorHAnsi" w:cstheme="minorBidi"/>
          <w:noProof/>
          <w:sz w:val="22"/>
          <w:szCs w:val="22"/>
        </w:rPr>
      </w:pPr>
      <w:hyperlink w:anchor="_Toc142456299" w:history="1">
        <w:r w:rsidRPr="005E14A3">
          <w:rPr>
            <w:rStyle w:val="Hyperlink"/>
            <w:noProof/>
          </w:rPr>
          <w:t>2.2.1.13.4.1</w:t>
        </w:r>
        <w:r>
          <w:rPr>
            <w:rFonts w:asciiTheme="minorHAnsi" w:eastAsiaTheme="minorEastAsia" w:hAnsiTheme="minorHAnsi" w:cstheme="minorBidi"/>
            <w:noProof/>
            <w:sz w:val="22"/>
            <w:szCs w:val="22"/>
          </w:rPr>
          <w:tab/>
        </w:r>
        <w:r w:rsidRPr="005E14A3">
          <w:rPr>
            <w:rStyle w:val="Hyperlink"/>
            <w:noProof/>
          </w:rPr>
          <w:t>Waterline Knowledge Entry</w:t>
        </w:r>
        <w:r>
          <w:rPr>
            <w:noProof/>
            <w:webHidden/>
          </w:rPr>
          <w:tab/>
        </w:r>
        <w:r>
          <w:rPr>
            <w:noProof/>
            <w:webHidden/>
          </w:rPr>
          <w:fldChar w:fldCharType="begin"/>
        </w:r>
        <w:r>
          <w:rPr>
            <w:noProof/>
            <w:webHidden/>
          </w:rPr>
          <w:instrText xml:space="preserve"> PAGEREF _Toc142456299 \h </w:instrText>
        </w:r>
        <w:r>
          <w:rPr>
            <w:noProof/>
            <w:webHidden/>
          </w:rPr>
        </w:r>
        <w:r>
          <w:rPr>
            <w:noProof/>
            <w:webHidden/>
          </w:rPr>
          <w:fldChar w:fldCharType="separate"/>
        </w:r>
        <w:r>
          <w:rPr>
            <w:noProof/>
            <w:webHidden/>
          </w:rPr>
          <w:t>44</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300" w:history="1">
        <w:r w:rsidRPr="005E14A3">
          <w:rPr>
            <w:rStyle w:val="Hyperlink"/>
            <w:noProof/>
          </w:rPr>
          <w:t>2.2.1.13.5</w:t>
        </w:r>
        <w:r>
          <w:rPr>
            <w:rFonts w:asciiTheme="minorHAnsi" w:eastAsiaTheme="minorEastAsia" w:hAnsiTheme="minorHAnsi" w:cstheme="minorBidi"/>
            <w:noProof/>
            <w:sz w:val="22"/>
            <w:szCs w:val="22"/>
          </w:rPr>
          <w:tab/>
        </w:r>
        <w:r w:rsidRPr="005E14A3">
          <w:rPr>
            <w:rStyle w:val="Hyperlink"/>
            <w:noProof/>
          </w:rPr>
          <w:t>Content Tag Knowledge</w:t>
        </w:r>
        <w:r>
          <w:rPr>
            <w:noProof/>
            <w:webHidden/>
          </w:rPr>
          <w:tab/>
        </w:r>
        <w:r>
          <w:rPr>
            <w:noProof/>
            <w:webHidden/>
          </w:rPr>
          <w:fldChar w:fldCharType="begin"/>
        </w:r>
        <w:r>
          <w:rPr>
            <w:noProof/>
            <w:webHidden/>
          </w:rPr>
          <w:instrText xml:space="preserve"> PAGEREF _Toc142456300 \h </w:instrText>
        </w:r>
        <w:r>
          <w:rPr>
            <w:noProof/>
            <w:webHidden/>
          </w:rPr>
        </w:r>
        <w:r>
          <w:rPr>
            <w:noProof/>
            <w:webHidden/>
          </w:rPr>
          <w:fldChar w:fldCharType="separate"/>
        </w:r>
        <w:r>
          <w:rPr>
            <w:noProof/>
            <w:webHidden/>
          </w:rPr>
          <w:t>44</w:t>
        </w:r>
        <w:r>
          <w:rPr>
            <w:noProof/>
            <w:webHidden/>
          </w:rPr>
          <w:fldChar w:fldCharType="end"/>
        </w:r>
      </w:hyperlink>
    </w:p>
    <w:p w:rsidR="00567B12" w:rsidRDefault="00567B12">
      <w:pPr>
        <w:pStyle w:val="TOC6"/>
        <w:rPr>
          <w:rFonts w:asciiTheme="minorHAnsi" w:eastAsiaTheme="minorEastAsia" w:hAnsiTheme="minorHAnsi" w:cstheme="minorBidi"/>
          <w:noProof/>
          <w:sz w:val="22"/>
          <w:szCs w:val="22"/>
        </w:rPr>
      </w:pPr>
      <w:hyperlink w:anchor="_Toc142456301" w:history="1">
        <w:r w:rsidRPr="005E14A3">
          <w:rPr>
            <w:rStyle w:val="Hyperlink"/>
            <w:noProof/>
          </w:rPr>
          <w:t>2.2.1.13.5.1</w:t>
        </w:r>
        <w:r>
          <w:rPr>
            <w:rFonts w:asciiTheme="minorHAnsi" w:eastAsiaTheme="minorEastAsia" w:hAnsiTheme="minorHAnsi" w:cstheme="minorBidi"/>
            <w:noProof/>
            <w:sz w:val="22"/>
            <w:szCs w:val="22"/>
          </w:rPr>
          <w:tab/>
        </w:r>
        <w:r w:rsidRPr="005E14A3">
          <w:rPr>
            <w:rStyle w:val="Hyperlink"/>
            <w:noProof/>
          </w:rPr>
          <w:t>Content Tag Knowledge Entry</w:t>
        </w:r>
        <w:r>
          <w:rPr>
            <w:noProof/>
            <w:webHidden/>
          </w:rPr>
          <w:tab/>
        </w:r>
        <w:r>
          <w:rPr>
            <w:noProof/>
            <w:webHidden/>
          </w:rPr>
          <w:fldChar w:fldCharType="begin"/>
        </w:r>
        <w:r>
          <w:rPr>
            <w:noProof/>
            <w:webHidden/>
          </w:rPr>
          <w:instrText xml:space="preserve"> PAGEREF _Toc142456301 \h </w:instrText>
        </w:r>
        <w:r>
          <w:rPr>
            <w:noProof/>
            <w:webHidden/>
          </w:rPr>
        </w:r>
        <w:r>
          <w:rPr>
            <w:noProof/>
            <w:webHidden/>
          </w:rPr>
          <w:fldChar w:fldCharType="separate"/>
        </w:r>
        <w:r>
          <w:rPr>
            <w:noProof/>
            <w:webHidden/>
          </w:rPr>
          <w:t>45</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302" w:history="1">
        <w:r w:rsidRPr="005E14A3">
          <w:rPr>
            <w:rStyle w:val="Hyperlink"/>
            <w:noProof/>
          </w:rPr>
          <w:t>2.2.1.13.6</w:t>
        </w:r>
        <w:r>
          <w:rPr>
            <w:rFonts w:asciiTheme="minorHAnsi" w:eastAsiaTheme="minorEastAsia" w:hAnsiTheme="minorHAnsi" w:cstheme="minorBidi"/>
            <w:noProof/>
            <w:sz w:val="22"/>
            <w:szCs w:val="22"/>
          </w:rPr>
          <w:tab/>
        </w:r>
        <w:r w:rsidRPr="005E14A3">
          <w:rPr>
            <w:rStyle w:val="Hyperlink"/>
            <w:noProof/>
          </w:rPr>
          <w:t>Version Token Knowledge</w:t>
        </w:r>
        <w:r>
          <w:rPr>
            <w:noProof/>
            <w:webHidden/>
          </w:rPr>
          <w:tab/>
        </w:r>
        <w:r>
          <w:rPr>
            <w:noProof/>
            <w:webHidden/>
          </w:rPr>
          <w:fldChar w:fldCharType="begin"/>
        </w:r>
        <w:r>
          <w:rPr>
            <w:noProof/>
            <w:webHidden/>
          </w:rPr>
          <w:instrText xml:space="preserve"> PAGEREF _Toc142456302 \h </w:instrText>
        </w:r>
        <w:r>
          <w:rPr>
            <w:noProof/>
            <w:webHidden/>
          </w:rPr>
        </w:r>
        <w:r>
          <w:rPr>
            <w:noProof/>
            <w:webHidden/>
          </w:rPr>
          <w:fldChar w:fldCharType="separate"/>
        </w:r>
        <w:r>
          <w:rPr>
            <w:noProof/>
            <w:webHidden/>
          </w:rPr>
          <w:t>46</w:t>
        </w:r>
        <w:r>
          <w:rPr>
            <w:noProof/>
            <w:webHidden/>
          </w:rPr>
          <w:fldChar w:fldCharType="end"/>
        </w:r>
      </w:hyperlink>
    </w:p>
    <w:p w:rsidR="00567B12" w:rsidRDefault="00567B12">
      <w:pPr>
        <w:pStyle w:val="TOC4"/>
        <w:rPr>
          <w:rFonts w:asciiTheme="minorHAnsi" w:eastAsiaTheme="minorEastAsia" w:hAnsiTheme="minorHAnsi" w:cstheme="minorBidi"/>
          <w:noProof/>
          <w:sz w:val="22"/>
          <w:szCs w:val="22"/>
        </w:rPr>
      </w:pPr>
      <w:hyperlink w:anchor="_Toc142456303" w:history="1">
        <w:r w:rsidRPr="005E14A3">
          <w:rPr>
            <w:rStyle w:val="Hyperlink"/>
            <w:noProof/>
          </w:rPr>
          <w:t>2.2.1.14</w:t>
        </w:r>
        <w:r>
          <w:rPr>
            <w:rFonts w:asciiTheme="minorHAnsi" w:eastAsiaTheme="minorEastAsia" w:hAnsiTheme="minorHAnsi" w:cstheme="minorBidi"/>
            <w:noProof/>
            <w:sz w:val="22"/>
            <w:szCs w:val="22"/>
          </w:rPr>
          <w:tab/>
        </w:r>
        <w:r w:rsidRPr="005E14A3">
          <w:rPr>
            <w:rStyle w:val="Hyperlink"/>
            <w:noProof/>
          </w:rPr>
          <w:t>String Item Array</w:t>
        </w:r>
        <w:r>
          <w:rPr>
            <w:noProof/>
            <w:webHidden/>
          </w:rPr>
          <w:tab/>
        </w:r>
        <w:r>
          <w:rPr>
            <w:noProof/>
            <w:webHidden/>
          </w:rPr>
          <w:fldChar w:fldCharType="begin"/>
        </w:r>
        <w:r>
          <w:rPr>
            <w:noProof/>
            <w:webHidden/>
          </w:rPr>
          <w:instrText xml:space="preserve"> PAGEREF _Toc142456303 \h </w:instrText>
        </w:r>
        <w:r>
          <w:rPr>
            <w:noProof/>
            <w:webHidden/>
          </w:rPr>
        </w:r>
        <w:r>
          <w:rPr>
            <w:noProof/>
            <w:webHidden/>
          </w:rPr>
          <w:fldChar w:fldCharType="separate"/>
        </w:r>
        <w:r>
          <w:rPr>
            <w:noProof/>
            <w:webHidden/>
          </w:rPr>
          <w:t>46</w:t>
        </w:r>
        <w:r>
          <w:rPr>
            <w:noProof/>
            <w:webHidden/>
          </w:rPr>
          <w:fldChar w:fldCharType="end"/>
        </w:r>
      </w:hyperlink>
    </w:p>
    <w:p w:rsidR="00567B12" w:rsidRDefault="00567B12">
      <w:pPr>
        <w:pStyle w:val="TOC3"/>
        <w:rPr>
          <w:rFonts w:asciiTheme="minorHAnsi" w:eastAsiaTheme="minorEastAsia" w:hAnsiTheme="minorHAnsi" w:cstheme="minorBidi"/>
          <w:noProof/>
          <w:sz w:val="22"/>
          <w:szCs w:val="22"/>
        </w:rPr>
      </w:pPr>
      <w:hyperlink w:anchor="_Toc142456304" w:history="1">
        <w:r w:rsidRPr="005E14A3">
          <w:rPr>
            <w:rStyle w:val="Hyperlink"/>
            <w:noProof/>
          </w:rPr>
          <w:t>2.2.2</w:t>
        </w:r>
        <w:r>
          <w:rPr>
            <w:rFonts w:asciiTheme="minorHAnsi" w:eastAsiaTheme="minorEastAsia" w:hAnsiTheme="minorHAnsi" w:cstheme="minorBidi"/>
            <w:noProof/>
            <w:sz w:val="22"/>
            <w:szCs w:val="22"/>
          </w:rPr>
          <w:tab/>
        </w:r>
        <w:r w:rsidRPr="005E14A3">
          <w:rPr>
            <w:rStyle w:val="Hyperlink"/>
            <w:noProof/>
          </w:rPr>
          <w:t>Request Message Syntax</w:t>
        </w:r>
        <w:r>
          <w:rPr>
            <w:noProof/>
            <w:webHidden/>
          </w:rPr>
          <w:tab/>
        </w:r>
        <w:r>
          <w:rPr>
            <w:noProof/>
            <w:webHidden/>
          </w:rPr>
          <w:fldChar w:fldCharType="begin"/>
        </w:r>
        <w:r>
          <w:rPr>
            <w:noProof/>
            <w:webHidden/>
          </w:rPr>
          <w:instrText xml:space="preserve"> PAGEREF _Toc142456304 \h </w:instrText>
        </w:r>
        <w:r>
          <w:rPr>
            <w:noProof/>
            <w:webHidden/>
          </w:rPr>
        </w:r>
        <w:r>
          <w:rPr>
            <w:noProof/>
            <w:webHidden/>
          </w:rPr>
          <w:fldChar w:fldCharType="separate"/>
        </w:r>
        <w:r>
          <w:rPr>
            <w:noProof/>
            <w:webHidden/>
          </w:rPr>
          <w:t>47</w:t>
        </w:r>
        <w:r>
          <w:rPr>
            <w:noProof/>
            <w:webHidden/>
          </w:rPr>
          <w:fldChar w:fldCharType="end"/>
        </w:r>
      </w:hyperlink>
    </w:p>
    <w:p w:rsidR="00567B12" w:rsidRDefault="00567B12">
      <w:pPr>
        <w:pStyle w:val="TOC4"/>
        <w:rPr>
          <w:rFonts w:asciiTheme="minorHAnsi" w:eastAsiaTheme="minorEastAsia" w:hAnsiTheme="minorHAnsi" w:cstheme="minorBidi"/>
          <w:noProof/>
          <w:sz w:val="22"/>
          <w:szCs w:val="22"/>
        </w:rPr>
      </w:pPr>
      <w:hyperlink w:anchor="_Toc142456305" w:history="1">
        <w:r w:rsidRPr="005E14A3">
          <w:rPr>
            <w:rStyle w:val="Hyperlink"/>
            <w:noProof/>
          </w:rPr>
          <w:t>2.2.2.1</w:t>
        </w:r>
        <w:r>
          <w:rPr>
            <w:rFonts w:asciiTheme="minorHAnsi" w:eastAsiaTheme="minorEastAsia" w:hAnsiTheme="minorHAnsi" w:cstheme="minorBidi"/>
            <w:noProof/>
            <w:sz w:val="22"/>
            <w:szCs w:val="22"/>
          </w:rPr>
          <w:tab/>
        </w:r>
        <w:r w:rsidRPr="005E14A3">
          <w:rPr>
            <w:rStyle w:val="Hyperlink"/>
            <w:noProof/>
          </w:rPr>
          <w:t>Sub-Requests</w:t>
        </w:r>
        <w:r>
          <w:rPr>
            <w:noProof/>
            <w:webHidden/>
          </w:rPr>
          <w:tab/>
        </w:r>
        <w:r>
          <w:rPr>
            <w:noProof/>
            <w:webHidden/>
          </w:rPr>
          <w:fldChar w:fldCharType="begin"/>
        </w:r>
        <w:r>
          <w:rPr>
            <w:noProof/>
            <w:webHidden/>
          </w:rPr>
          <w:instrText xml:space="preserve"> PAGEREF _Toc142456305 \h </w:instrText>
        </w:r>
        <w:r>
          <w:rPr>
            <w:noProof/>
            <w:webHidden/>
          </w:rPr>
        </w:r>
        <w:r>
          <w:rPr>
            <w:noProof/>
            <w:webHidden/>
          </w:rPr>
          <w:fldChar w:fldCharType="separate"/>
        </w:r>
        <w:r>
          <w:rPr>
            <w:noProof/>
            <w:webHidden/>
          </w:rPr>
          <w:t>50</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306" w:history="1">
        <w:r w:rsidRPr="005E14A3">
          <w:rPr>
            <w:rStyle w:val="Hyperlink"/>
            <w:noProof/>
          </w:rPr>
          <w:t>2.2.2.1.1</w:t>
        </w:r>
        <w:r>
          <w:rPr>
            <w:rFonts w:asciiTheme="minorHAnsi" w:eastAsiaTheme="minorEastAsia" w:hAnsiTheme="minorHAnsi" w:cstheme="minorBidi"/>
            <w:noProof/>
            <w:sz w:val="22"/>
            <w:szCs w:val="22"/>
          </w:rPr>
          <w:tab/>
        </w:r>
        <w:r w:rsidRPr="005E14A3">
          <w:rPr>
            <w:rStyle w:val="Hyperlink"/>
            <w:noProof/>
          </w:rPr>
          <w:t>Target Partition Id</w:t>
        </w:r>
        <w:r>
          <w:rPr>
            <w:noProof/>
            <w:webHidden/>
          </w:rPr>
          <w:tab/>
        </w:r>
        <w:r>
          <w:rPr>
            <w:noProof/>
            <w:webHidden/>
          </w:rPr>
          <w:fldChar w:fldCharType="begin"/>
        </w:r>
        <w:r>
          <w:rPr>
            <w:noProof/>
            <w:webHidden/>
          </w:rPr>
          <w:instrText xml:space="preserve"> PAGEREF _Toc142456306 \h </w:instrText>
        </w:r>
        <w:r>
          <w:rPr>
            <w:noProof/>
            <w:webHidden/>
          </w:rPr>
        </w:r>
        <w:r>
          <w:rPr>
            <w:noProof/>
            <w:webHidden/>
          </w:rPr>
          <w:fldChar w:fldCharType="separate"/>
        </w:r>
        <w:r>
          <w:rPr>
            <w:noProof/>
            <w:webHidden/>
          </w:rPr>
          <w:t>51</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307" w:history="1">
        <w:r w:rsidRPr="005E14A3">
          <w:rPr>
            <w:rStyle w:val="Hyperlink"/>
            <w:noProof/>
          </w:rPr>
          <w:t>2.2.2.1.2</w:t>
        </w:r>
        <w:r>
          <w:rPr>
            <w:rFonts w:asciiTheme="minorHAnsi" w:eastAsiaTheme="minorEastAsia" w:hAnsiTheme="minorHAnsi" w:cstheme="minorBidi"/>
            <w:noProof/>
            <w:sz w:val="22"/>
            <w:szCs w:val="22"/>
          </w:rPr>
          <w:tab/>
        </w:r>
        <w:r w:rsidRPr="005E14A3">
          <w:rPr>
            <w:rStyle w:val="Hyperlink"/>
            <w:noProof/>
          </w:rPr>
          <w:t>Query Access</w:t>
        </w:r>
        <w:r>
          <w:rPr>
            <w:noProof/>
            <w:webHidden/>
          </w:rPr>
          <w:tab/>
        </w:r>
        <w:r>
          <w:rPr>
            <w:noProof/>
            <w:webHidden/>
          </w:rPr>
          <w:fldChar w:fldCharType="begin"/>
        </w:r>
        <w:r>
          <w:rPr>
            <w:noProof/>
            <w:webHidden/>
          </w:rPr>
          <w:instrText xml:space="preserve"> PAGEREF _Toc142456307 \h </w:instrText>
        </w:r>
        <w:r>
          <w:rPr>
            <w:noProof/>
            <w:webHidden/>
          </w:rPr>
        </w:r>
        <w:r>
          <w:rPr>
            <w:noProof/>
            <w:webHidden/>
          </w:rPr>
          <w:fldChar w:fldCharType="separate"/>
        </w:r>
        <w:r>
          <w:rPr>
            <w:noProof/>
            <w:webHidden/>
          </w:rPr>
          <w:t>52</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308" w:history="1">
        <w:r w:rsidRPr="005E14A3">
          <w:rPr>
            <w:rStyle w:val="Hyperlink"/>
            <w:noProof/>
          </w:rPr>
          <w:t>2.2.2.1.3</w:t>
        </w:r>
        <w:r>
          <w:rPr>
            <w:rFonts w:asciiTheme="minorHAnsi" w:eastAsiaTheme="minorEastAsia" w:hAnsiTheme="minorHAnsi" w:cstheme="minorBidi"/>
            <w:noProof/>
            <w:sz w:val="22"/>
            <w:szCs w:val="22"/>
          </w:rPr>
          <w:tab/>
        </w:r>
        <w:r w:rsidRPr="005E14A3">
          <w:rPr>
            <w:rStyle w:val="Hyperlink"/>
            <w:noProof/>
          </w:rPr>
          <w:t>Query Changes</w:t>
        </w:r>
        <w:r>
          <w:rPr>
            <w:noProof/>
            <w:webHidden/>
          </w:rPr>
          <w:tab/>
        </w:r>
        <w:r>
          <w:rPr>
            <w:noProof/>
            <w:webHidden/>
          </w:rPr>
          <w:fldChar w:fldCharType="begin"/>
        </w:r>
        <w:r>
          <w:rPr>
            <w:noProof/>
            <w:webHidden/>
          </w:rPr>
          <w:instrText xml:space="preserve"> PAGEREF _Toc142456308 \h </w:instrText>
        </w:r>
        <w:r>
          <w:rPr>
            <w:noProof/>
            <w:webHidden/>
          </w:rPr>
        </w:r>
        <w:r>
          <w:rPr>
            <w:noProof/>
            <w:webHidden/>
          </w:rPr>
          <w:fldChar w:fldCharType="separate"/>
        </w:r>
        <w:r>
          <w:rPr>
            <w:noProof/>
            <w:webHidden/>
          </w:rPr>
          <w:t>52</w:t>
        </w:r>
        <w:r>
          <w:rPr>
            <w:noProof/>
            <w:webHidden/>
          </w:rPr>
          <w:fldChar w:fldCharType="end"/>
        </w:r>
      </w:hyperlink>
    </w:p>
    <w:p w:rsidR="00567B12" w:rsidRDefault="00567B12">
      <w:pPr>
        <w:pStyle w:val="TOC6"/>
        <w:rPr>
          <w:rFonts w:asciiTheme="minorHAnsi" w:eastAsiaTheme="minorEastAsia" w:hAnsiTheme="minorHAnsi" w:cstheme="minorBidi"/>
          <w:noProof/>
          <w:sz w:val="22"/>
          <w:szCs w:val="22"/>
        </w:rPr>
      </w:pPr>
      <w:hyperlink w:anchor="_Toc142456309" w:history="1">
        <w:r w:rsidRPr="005E14A3">
          <w:rPr>
            <w:rStyle w:val="Hyperlink"/>
            <w:noProof/>
          </w:rPr>
          <w:t>2.2.2.1.3.1</w:t>
        </w:r>
        <w:r>
          <w:rPr>
            <w:rFonts w:asciiTheme="minorHAnsi" w:eastAsiaTheme="minorEastAsia" w:hAnsiTheme="minorHAnsi" w:cstheme="minorBidi"/>
            <w:noProof/>
            <w:sz w:val="22"/>
            <w:szCs w:val="22"/>
          </w:rPr>
          <w:tab/>
        </w:r>
        <w:r w:rsidRPr="005E14A3">
          <w:rPr>
            <w:rStyle w:val="Hyperlink"/>
            <w:noProof/>
          </w:rPr>
          <w:t>Filters</w:t>
        </w:r>
        <w:r>
          <w:rPr>
            <w:noProof/>
            <w:webHidden/>
          </w:rPr>
          <w:tab/>
        </w:r>
        <w:r>
          <w:rPr>
            <w:noProof/>
            <w:webHidden/>
          </w:rPr>
          <w:fldChar w:fldCharType="begin"/>
        </w:r>
        <w:r>
          <w:rPr>
            <w:noProof/>
            <w:webHidden/>
          </w:rPr>
          <w:instrText xml:space="preserve"> PAGEREF _Toc142456309 \h </w:instrText>
        </w:r>
        <w:r>
          <w:rPr>
            <w:noProof/>
            <w:webHidden/>
          </w:rPr>
        </w:r>
        <w:r>
          <w:rPr>
            <w:noProof/>
            <w:webHidden/>
          </w:rPr>
          <w:fldChar w:fldCharType="separate"/>
        </w:r>
        <w:r>
          <w:rPr>
            <w:noProof/>
            <w:webHidden/>
          </w:rPr>
          <w:t>54</w:t>
        </w:r>
        <w:r>
          <w:rPr>
            <w:noProof/>
            <w:webHidden/>
          </w:rPr>
          <w:fldChar w:fldCharType="end"/>
        </w:r>
      </w:hyperlink>
    </w:p>
    <w:p w:rsidR="00567B12" w:rsidRDefault="00567B12">
      <w:pPr>
        <w:pStyle w:val="TOC7"/>
        <w:rPr>
          <w:rFonts w:asciiTheme="minorHAnsi" w:eastAsiaTheme="minorEastAsia" w:hAnsiTheme="minorHAnsi" w:cstheme="minorBidi"/>
          <w:noProof/>
          <w:sz w:val="22"/>
          <w:szCs w:val="22"/>
        </w:rPr>
      </w:pPr>
      <w:hyperlink w:anchor="_Toc142456310" w:history="1">
        <w:r w:rsidRPr="005E14A3">
          <w:rPr>
            <w:rStyle w:val="Hyperlink"/>
            <w:noProof/>
          </w:rPr>
          <w:t>2.2.2.1.3.1.1</w:t>
        </w:r>
        <w:r>
          <w:rPr>
            <w:rFonts w:asciiTheme="minorHAnsi" w:eastAsiaTheme="minorEastAsia" w:hAnsiTheme="minorHAnsi" w:cstheme="minorBidi"/>
            <w:noProof/>
            <w:sz w:val="22"/>
            <w:szCs w:val="22"/>
          </w:rPr>
          <w:tab/>
        </w:r>
        <w:r w:rsidRPr="005E14A3">
          <w:rPr>
            <w:rStyle w:val="Hyperlink"/>
            <w:noProof/>
          </w:rPr>
          <w:t>All Filter</w:t>
        </w:r>
        <w:r>
          <w:rPr>
            <w:noProof/>
            <w:webHidden/>
          </w:rPr>
          <w:tab/>
        </w:r>
        <w:r>
          <w:rPr>
            <w:noProof/>
            <w:webHidden/>
          </w:rPr>
          <w:fldChar w:fldCharType="begin"/>
        </w:r>
        <w:r>
          <w:rPr>
            <w:noProof/>
            <w:webHidden/>
          </w:rPr>
          <w:instrText xml:space="preserve"> PAGEREF _Toc142456310 \h </w:instrText>
        </w:r>
        <w:r>
          <w:rPr>
            <w:noProof/>
            <w:webHidden/>
          </w:rPr>
        </w:r>
        <w:r>
          <w:rPr>
            <w:noProof/>
            <w:webHidden/>
          </w:rPr>
          <w:fldChar w:fldCharType="separate"/>
        </w:r>
        <w:r>
          <w:rPr>
            <w:noProof/>
            <w:webHidden/>
          </w:rPr>
          <w:t>55</w:t>
        </w:r>
        <w:r>
          <w:rPr>
            <w:noProof/>
            <w:webHidden/>
          </w:rPr>
          <w:fldChar w:fldCharType="end"/>
        </w:r>
      </w:hyperlink>
    </w:p>
    <w:p w:rsidR="00567B12" w:rsidRDefault="00567B12">
      <w:pPr>
        <w:pStyle w:val="TOC7"/>
        <w:rPr>
          <w:rFonts w:asciiTheme="minorHAnsi" w:eastAsiaTheme="minorEastAsia" w:hAnsiTheme="minorHAnsi" w:cstheme="minorBidi"/>
          <w:noProof/>
          <w:sz w:val="22"/>
          <w:szCs w:val="22"/>
        </w:rPr>
      </w:pPr>
      <w:hyperlink w:anchor="_Toc142456311" w:history="1">
        <w:r w:rsidRPr="005E14A3">
          <w:rPr>
            <w:rStyle w:val="Hyperlink"/>
            <w:noProof/>
          </w:rPr>
          <w:t>2.2.2.1.3.1.2</w:t>
        </w:r>
        <w:r>
          <w:rPr>
            <w:rFonts w:asciiTheme="minorHAnsi" w:eastAsiaTheme="minorEastAsia" w:hAnsiTheme="minorHAnsi" w:cstheme="minorBidi"/>
            <w:noProof/>
            <w:sz w:val="22"/>
            <w:szCs w:val="22"/>
          </w:rPr>
          <w:tab/>
        </w:r>
        <w:r w:rsidRPr="005E14A3">
          <w:rPr>
            <w:rStyle w:val="Hyperlink"/>
            <w:noProof/>
          </w:rPr>
          <w:t>Data Element Type Filter</w:t>
        </w:r>
        <w:r>
          <w:rPr>
            <w:noProof/>
            <w:webHidden/>
          </w:rPr>
          <w:tab/>
        </w:r>
        <w:r>
          <w:rPr>
            <w:noProof/>
            <w:webHidden/>
          </w:rPr>
          <w:fldChar w:fldCharType="begin"/>
        </w:r>
        <w:r>
          <w:rPr>
            <w:noProof/>
            <w:webHidden/>
          </w:rPr>
          <w:instrText xml:space="preserve"> PAGEREF _Toc142456311 \h </w:instrText>
        </w:r>
        <w:r>
          <w:rPr>
            <w:noProof/>
            <w:webHidden/>
          </w:rPr>
        </w:r>
        <w:r>
          <w:rPr>
            <w:noProof/>
            <w:webHidden/>
          </w:rPr>
          <w:fldChar w:fldCharType="separate"/>
        </w:r>
        <w:r>
          <w:rPr>
            <w:noProof/>
            <w:webHidden/>
          </w:rPr>
          <w:t>55</w:t>
        </w:r>
        <w:r>
          <w:rPr>
            <w:noProof/>
            <w:webHidden/>
          </w:rPr>
          <w:fldChar w:fldCharType="end"/>
        </w:r>
      </w:hyperlink>
    </w:p>
    <w:p w:rsidR="00567B12" w:rsidRDefault="00567B12">
      <w:pPr>
        <w:pStyle w:val="TOC7"/>
        <w:rPr>
          <w:rFonts w:asciiTheme="minorHAnsi" w:eastAsiaTheme="minorEastAsia" w:hAnsiTheme="minorHAnsi" w:cstheme="minorBidi"/>
          <w:noProof/>
          <w:sz w:val="22"/>
          <w:szCs w:val="22"/>
        </w:rPr>
      </w:pPr>
      <w:hyperlink w:anchor="_Toc142456312" w:history="1">
        <w:r w:rsidRPr="005E14A3">
          <w:rPr>
            <w:rStyle w:val="Hyperlink"/>
            <w:noProof/>
          </w:rPr>
          <w:t>2.2.2.1.3.1.3</w:t>
        </w:r>
        <w:r>
          <w:rPr>
            <w:rFonts w:asciiTheme="minorHAnsi" w:eastAsiaTheme="minorEastAsia" w:hAnsiTheme="minorHAnsi" w:cstheme="minorBidi"/>
            <w:noProof/>
            <w:sz w:val="22"/>
            <w:szCs w:val="22"/>
          </w:rPr>
          <w:tab/>
        </w:r>
        <w:r w:rsidRPr="005E14A3">
          <w:rPr>
            <w:rStyle w:val="Hyperlink"/>
            <w:noProof/>
          </w:rPr>
          <w:t>Storage Index Referenced Data Elements Filter</w:t>
        </w:r>
        <w:r>
          <w:rPr>
            <w:noProof/>
            <w:webHidden/>
          </w:rPr>
          <w:tab/>
        </w:r>
        <w:r>
          <w:rPr>
            <w:noProof/>
            <w:webHidden/>
          </w:rPr>
          <w:fldChar w:fldCharType="begin"/>
        </w:r>
        <w:r>
          <w:rPr>
            <w:noProof/>
            <w:webHidden/>
          </w:rPr>
          <w:instrText xml:space="preserve"> PAGEREF _Toc142456312 \h </w:instrText>
        </w:r>
        <w:r>
          <w:rPr>
            <w:noProof/>
            <w:webHidden/>
          </w:rPr>
        </w:r>
        <w:r>
          <w:rPr>
            <w:noProof/>
            <w:webHidden/>
          </w:rPr>
          <w:fldChar w:fldCharType="separate"/>
        </w:r>
        <w:r>
          <w:rPr>
            <w:noProof/>
            <w:webHidden/>
          </w:rPr>
          <w:t>56</w:t>
        </w:r>
        <w:r>
          <w:rPr>
            <w:noProof/>
            <w:webHidden/>
          </w:rPr>
          <w:fldChar w:fldCharType="end"/>
        </w:r>
      </w:hyperlink>
    </w:p>
    <w:p w:rsidR="00567B12" w:rsidRDefault="00567B12">
      <w:pPr>
        <w:pStyle w:val="TOC7"/>
        <w:rPr>
          <w:rFonts w:asciiTheme="minorHAnsi" w:eastAsiaTheme="minorEastAsia" w:hAnsiTheme="minorHAnsi" w:cstheme="minorBidi"/>
          <w:noProof/>
          <w:sz w:val="22"/>
          <w:szCs w:val="22"/>
        </w:rPr>
      </w:pPr>
      <w:hyperlink w:anchor="_Toc142456313" w:history="1">
        <w:r w:rsidRPr="005E14A3">
          <w:rPr>
            <w:rStyle w:val="Hyperlink"/>
            <w:noProof/>
          </w:rPr>
          <w:t>2.2.2.1.3.1.4</w:t>
        </w:r>
        <w:r>
          <w:rPr>
            <w:rFonts w:asciiTheme="minorHAnsi" w:eastAsiaTheme="minorEastAsia" w:hAnsiTheme="minorHAnsi" w:cstheme="minorBidi"/>
            <w:noProof/>
            <w:sz w:val="22"/>
            <w:szCs w:val="22"/>
          </w:rPr>
          <w:tab/>
        </w:r>
        <w:r w:rsidRPr="005E14A3">
          <w:rPr>
            <w:rStyle w:val="Hyperlink"/>
            <w:noProof/>
          </w:rPr>
          <w:t>Cell ID Filter</w:t>
        </w:r>
        <w:r>
          <w:rPr>
            <w:noProof/>
            <w:webHidden/>
          </w:rPr>
          <w:tab/>
        </w:r>
        <w:r>
          <w:rPr>
            <w:noProof/>
            <w:webHidden/>
          </w:rPr>
          <w:fldChar w:fldCharType="begin"/>
        </w:r>
        <w:r>
          <w:rPr>
            <w:noProof/>
            <w:webHidden/>
          </w:rPr>
          <w:instrText xml:space="preserve"> PAGEREF _Toc142456313 \h </w:instrText>
        </w:r>
        <w:r>
          <w:rPr>
            <w:noProof/>
            <w:webHidden/>
          </w:rPr>
        </w:r>
        <w:r>
          <w:rPr>
            <w:noProof/>
            <w:webHidden/>
          </w:rPr>
          <w:fldChar w:fldCharType="separate"/>
        </w:r>
        <w:r>
          <w:rPr>
            <w:noProof/>
            <w:webHidden/>
          </w:rPr>
          <w:t>56</w:t>
        </w:r>
        <w:r>
          <w:rPr>
            <w:noProof/>
            <w:webHidden/>
          </w:rPr>
          <w:fldChar w:fldCharType="end"/>
        </w:r>
      </w:hyperlink>
    </w:p>
    <w:p w:rsidR="00567B12" w:rsidRDefault="00567B12">
      <w:pPr>
        <w:pStyle w:val="TOC7"/>
        <w:rPr>
          <w:rFonts w:asciiTheme="minorHAnsi" w:eastAsiaTheme="minorEastAsia" w:hAnsiTheme="minorHAnsi" w:cstheme="minorBidi"/>
          <w:noProof/>
          <w:sz w:val="22"/>
          <w:szCs w:val="22"/>
        </w:rPr>
      </w:pPr>
      <w:hyperlink w:anchor="_Toc142456314" w:history="1">
        <w:r w:rsidRPr="005E14A3">
          <w:rPr>
            <w:rStyle w:val="Hyperlink"/>
            <w:noProof/>
          </w:rPr>
          <w:t>2.2.2.1.3.1.5</w:t>
        </w:r>
        <w:r>
          <w:rPr>
            <w:rFonts w:asciiTheme="minorHAnsi" w:eastAsiaTheme="minorEastAsia" w:hAnsiTheme="minorHAnsi" w:cstheme="minorBidi"/>
            <w:noProof/>
            <w:sz w:val="22"/>
            <w:szCs w:val="22"/>
          </w:rPr>
          <w:tab/>
        </w:r>
        <w:r w:rsidRPr="005E14A3">
          <w:rPr>
            <w:rStyle w:val="Hyperlink"/>
            <w:noProof/>
          </w:rPr>
          <w:t>Custom Filter</w:t>
        </w:r>
        <w:r>
          <w:rPr>
            <w:noProof/>
            <w:webHidden/>
          </w:rPr>
          <w:tab/>
        </w:r>
        <w:r>
          <w:rPr>
            <w:noProof/>
            <w:webHidden/>
          </w:rPr>
          <w:fldChar w:fldCharType="begin"/>
        </w:r>
        <w:r>
          <w:rPr>
            <w:noProof/>
            <w:webHidden/>
          </w:rPr>
          <w:instrText xml:space="preserve"> PAGEREF _Toc142456314 \h </w:instrText>
        </w:r>
        <w:r>
          <w:rPr>
            <w:noProof/>
            <w:webHidden/>
          </w:rPr>
        </w:r>
        <w:r>
          <w:rPr>
            <w:noProof/>
            <w:webHidden/>
          </w:rPr>
          <w:fldChar w:fldCharType="separate"/>
        </w:r>
        <w:r>
          <w:rPr>
            <w:noProof/>
            <w:webHidden/>
          </w:rPr>
          <w:t>57</w:t>
        </w:r>
        <w:r>
          <w:rPr>
            <w:noProof/>
            <w:webHidden/>
          </w:rPr>
          <w:fldChar w:fldCharType="end"/>
        </w:r>
      </w:hyperlink>
    </w:p>
    <w:p w:rsidR="00567B12" w:rsidRDefault="00567B12">
      <w:pPr>
        <w:pStyle w:val="TOC7"/>
        <w:rPr>
          <w:rFonts w:asciiTheme="minorHAnsi" w:eastAsiaTheme="minorEastAsia" w:hAnsiTheme="minorHAnsi" w:cstheme="minorBidi"/>
          <w:noProof/>
          <w:sz w:val="22"/>
          <w:szCs w:val="22"/>
        </w:rPr>
      </w:pPr>
      <w:hyperlink w:anchor="_Toc142456315" w:history="1">
        <w:r w:rsidRPr="005E14A3">
          <w:rPr>
            <w:rStyle w:val="Hyperlink"/>
            <w:noProof/>
          </w:rPr>
          <w:t>2.2.2.1.3.1.6</w:t>
        </w:r>
        <w:r>
          <w:rPr>
            <w:rFonts w:asciiTheme="minorHAnsi" w:eastAsiaTheme="minorEastAsia" w:hAnsiTheme="minorHAnsi" w:cstheme="minorBidi"/>
            <w:noProof/>
            <w:sz w:val="22"/>
            <w:szCs w:val="22"/>
          </w:rPr>
          <w:tab/>
        </w:r>
        <w:r w:rsidRPr="005E14A3">
          <w:rPr>
            <w:rStyle w:val="Hyperlink"/>
            <w:noProof/>
          </w:rPr>
          <w:t>Data Element IDs Filter</w:t>
        </w:r>
        <w:r>
          <w:rPr>
            <w:noProof/>
            <w:webHidden/>
          </w:rPr>
          <w:tab/>
        </w:r>
        <w:r>
          <w:rPr>
            <w:noProof/>
            <w:webHidden/>
          </w:rPr>
          <w:fldChar w:fldCharType="begin"/>
        </w:r>
        <w:r>
          <w:rPr>
            <w:noProof/>
            <w:webHidden/>
          </w:rPr>
          <w:instrText xml:space="preserve"> PAGEREF _Toc142456315 \h </w:instrText>
        </w:r>
        <w:r>
          <w:rPr>
            <w:noProof/>
            <w:webHidden/>
          </w:rPr>
        </w:r>
        <w:r>
          <w:rPr>
            <w:noProof/>
            <w:webHidden/>
          </w:rPr>
          <w:fldChar w:fldCharType="separate"/>
        </w:r>
        <w:r>
          <w:rPr>
            <w:noProof/>
            <w:webHidden/>
          </w:rPr>
          <w:t>57</w:t>
        </w:r>
        <w:r>
          <w:rPr>
            <w:noProof/>
            <w:webHidden/>
          </w:rPr>
          <w:fldChar w:fldCharType="end"/>
        </w:r>
      </w:hyperlink>
    </w:p>
    <w:p w:rsidR="00567B12" w:rsidRDefault="00567B12">
      <w:pPr>
        <w:pStyle w:val="TOC7"/>
        <w:rPr>
          <w:rFonts w:asciiTheme="minorHAnsi" w:eastAsiaTheme="minorEastAsia" w:hAnsiTheme="minorHAnsi" w:cstheme="minorBidi"/>
          <w:noProof/>
          <w:sz w:val="22"/>
          <w:szCs w:val="22"/>
        </w:rPr>
      </w:pPr>
      <w:hyperlink w:anchor="_Toc142456316" w:history="1">
        <w:r w:rsidRPr="005E14A3">
          <w:rPr>
            <w:rStyle w:val="Hyperlink"/>
            <w:noProof/>
          </w:rPr>
          <w:t>2.2.2.1.3.1.7</w:t>
        </w:r>
        <w:r>
          <w:rPr>
            <w:rFonts w:asciiTheme="minorHAnsi" w:eastAsiaTheme="minorEastAsia" w:hAnsiTheme="minorHAnsi" w:cstheme="minorBidi"/>
            <w:noProof/>
            <w:sz w:val="22"/>
            <w:szCs w:val="22"/>
          </w:rPr>
          <w:tab/>
        </w:r>
        <w:r w:rsidRPr="005E14A3">
          <w:rPr>
            <w:rStyle w:val="Hyperlink"/>
            <w:noProof/>
          </w:rPr>
          <w:t>Hierarchy Filter</w:t>
        </w:r>
        <w:r>
          <w:rPr>
            <w:noProof/>
            <w:webHidden/>
          </w:rPr>
          <w:tab/>
        </w:r>
        <w:r>
          <w:rPr>
            <w:noProof/>
            <w:webHidden/>
          </w:rPr>
          <w:fldChar w:fldCharType="begin"/>
        </w:r>
        <w:r>
          <w:rPr>
            <w:noProof/>
            <w:webHidden/>
          </w:rPr>
          <w:instrText xml:space="preserve"> PAGEREF _Toc142456316 \h </w:instrText>
        </w:r>
        <w:r>
          <w:rPr>
            <w:noProof/>
            <w:webHidden/>
          </w:rPr>
        </w:r>
        <w:r>
          <w:rPr>
            <w:noProof/>
            <w:webHidden/>
          </w:rPr>
          <w:fldChar w:fldCharType="separate"/>
        </w:r>
        <w:r>
          <w:rPr>
            <w:noProof/>
            <w:webHidden/>
          </w:rPr>
          <w:t>57</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317" w:history="1">
        <w:r w:rsidRPr="005E14A3">
          <w:rPr>
            <w:rStyle w:val="Hyperlink"/>
            <w:noProof/>
          </w:rPr>
          <w:t>2.2.2.1.4</w:t>
        </w:r>
        <w:r>
          <w:rPr>
            <w:rFonts w:asciiTheme="minorHAnsi" w:eastAsiaTheme="minorEastAsia" w:hAnsiTheme="minorHAnsi" w:cstheme="minorBidi"/>
            <w:noProof/>
            <w:sz w:val="22"/>
            <w:szCs w:val="22"/>
          </w:rPr>
          <w:tab/>
        </w:r>
        <w:r w:rsidRPr="005E14A3">
          <w:rPr>
            <w:rStyle w:val="Hyperlink"/>
            <w:noProof/>
          </w:rPr>
          <w:t>Put Changes</w:t>
        </w:r>
        <w:r>
          <w:rPr>
            <w:noProof/>
            <w:webHidden/>
          </w:rPr>
          <w:tab/>
        </w:r>
        <w:r>
          <w:rPr>
            <w:noProof/>
            <w:webHidden/>
          </w:rPr>
          <w:fldChar w:fldCharType="begin"/>
        </w:r>
        <w:r>
          <w:rPr>
            <w:noProof/>
            <w:webHidden/>
          </w:rPr>
          <w:instrText xml:space="preserve"> PAGEREF _Toc142456317 \h </w:instrText>
        </w:r>
        <w:r>
          <w:rPr>
            <w:noProof/>
            <w:webHidden/>
          </w:rPr>
        </w:r>
        <w:r>
          <w:rPr>
            <w:noProof/>
            <w:webHidden/>
          </w:rPr>
          <w:fldChar w:fldCharType="separate"/>
        </w:r>
        <w:r>
          <w:rPr>
            <w:noProof/>
            <w:webHidden/>
          </w:rPr>
          <w:t>58</w:t>
        </w:r>
        <w:r>
          <w:rPr>
            <w:noProof/>
            <w:webHidden/>
          </w:rPr>
          <w:fldChar w:fldCharType="end"/>
        </w:r>
      </w:hyperlink>
    </w:p>
    <w:p w:rsidR="00567B12" w:rsidRDefault="00567B12">
      <w:pPr>
        <w:pStyle w:val="TOC6"/>
        <w:rPr>
          <w:rFonts w:asciiTheme="minorHAnsi" w:eastAsiaTheme="minorEastAsia" w:hAnsiTheme="minorHAnsi" w:cstheme="minorBidi"/>
          <w:noProof/>
          <w:sz w:val="22"/>
          <w:szCs w:val="22"/>
        </w:rPr>
      </w:pPr>
      <w:hyperlink w:anchor="_Toc142456318" w:history="1">
        <w:r w:rsidRPr="005E14A3">
          <w:rPr>
            <w:rStyle w:val="Hyperlink"/>
            <w:noProof/>
          </w:rPr>
          <w:t>2.2.2.1.4.1</w:t>
        </w:r>
        <w:r>
          <w:rPr>
            <w:rFonts w:asciiTheme="minorHAnsi" w:eastAsiaTheme="minorEastAsia" w:hAnsiTheme="minorHAnsi" w:cstheme="minorBidi"/>
            <w:noProof/>
            <w:sz w:val="22"/>
            <w:szCs w:val="22"/>
          </w:rPr>
          <w:tab/>
        </w:r>
        <w:r w:rsidRPr="005E14A3">
          <w:rPr>
            <w:rStyle w:val="Hyperlink"/>
            <w:noProof/>
          </w:rPr>
          <w:t>Additional Flags</w:t>
        </w:r>
        <w:r>
          <w:rPr>
            <w:noProof/>
            <w:webHidden/>
          </w:rPr>
          <w:tab/>
        </w:r>
        <w:r>
          <w:rPr>
            <w:noProof/>
            <w:webHidden/>
          </w:rPr>
          <w:fldChar w:fldCharType="begin"/>
        </w:r>
        <w:r>
          <w:rPr>
            <w:noProof/>
            <w:webHidden/>
          </w:rPr>
          <w:instrText xml:space="preserve"> PAGEREF _Toc142456318 \h </w:instrText>
        </w:r>
        <w:r>
          <w:rPr>
            <w:noProof/>
            <w:webHidden/>
          </w:rPr>
        </w:r>
        <w:r>
          <w:rPr>
            <w:noProof/>
            <w:webHidden/>
          </w:rPr>
          <w:fldChar w:fldCharType="separate"/>
        </w:r>
        <w:r>
          <w:rPr>
            <w:noProof/>
            <w:webHidden/>
          </w:rPr>
          <w:t>61</w:t>
        </w:r>
        <w:r>
          <w:rPr>
            <w:noProof/>
            <w:webHidden/>
          </w:rPr>
          <w:fldChar w:fldCharType="end"/>
        </w:r>
      </w:hyperlink>
    </w:p>
    <w:p w:rsidR="00567B12" w:rsidRDefault="00567B12">
      <w:pPr>
        <w:pStyle w:val="TOC6"/>
        <w:rPr>
          <w:rFonts w:asciiTheme="minorHAnsi" w:eastAsiaTheme="minorEastAsia" w:hAnsiTheme="minorHAnsi" w:cstheme="minorBidi"/>
          <w:noProof/>
          <w:sz w:val="22"/>
          <w:szCs w:val="22"/>
        </w:rPr>
      </w:pPr>
      <w:hyperlink w:anchor="_Toc142456319" w:history="1">
        <w:r w:rsidRPr="005E14A3">
          <w:rPr>
            <w:rStyle w:val="Hyperlink"/>
            <w:noProof/>
          </w:rPr>
          <w:t>2.2.2.1.4.2</w:t>
        </w:r>
        <w:r>
          <w:rPr>
            <w:rFonts w:asciiTheme="minorHAnsi" w:eastAsiaTheme="minorEastAsia" w:hAnsiTheme="minorHAnsi" w:cstheme="minorBidi"/>
            <w:noProof/>
            <w:sz w:val="22"/>
            <w:szCs w:val="22"/>
          </w:rPr>
          <w:tab/>
        </w:r>
        <w:r w:rsidRPr="005E14A3">
          <w:rPr>
            <w:rStyle w:val="Hyperlink"/>
            <w:noProof/>
          </w:rPr>
          <w:t>Lock Id</w:t>
        </w:r>
        <w:r>
          <w:rPr>
            <w:noProof/>
            <w:webHidden/>
          </w:rPr>
          <w:tab/>
        </w:r>
        <w:r>
          <w:rPr>
            <w:noProof/>
            <w:webHidden/>
          </w:rPr>
          <w:fldChar w:fldCharType="begin"/>
        </w:r>
        <w:r>
          <w:rPr>
            <w:noProof/>
            <w:webHidden/>
          </w:rPr>
          <w:instrText xml:space="preserve"> PAGEREF _Toc142456319 \h </w:instrText>
        </w:r>
        <w:r>
          <w:rPr>
            <w:noProof/>
            <w:webHidden/>
          </w:rPr>
        </w:r>
        <w:r>
          <w:rPr>
            <w:noProof/>
            <w:webHidden/>
          </w:rPr>
          <w:fldChar w:fldCharType="separate"/>
        </w:r>
        <w:r>
          <w:rPr>
            <w:noProof/>
            <w:webHidden/>
          </w:rPr>
          <w:t>62</w:t>
        </w:r>
        <w:r>
          <w:rPr>
            <w:noProof/>
            <w:webHidden/>
          </w:rPr>
          <w:fldChar w:fldCharType="end"/>
        </w:r>
      </w:hyperlink>
    </w:p>
    <w:p w:rsidR="00567B12" w:rsidRDefault="00567B12">
      <w:pPr>
        <w:pStyle w:val="TOC6"/>
        <w:rPr>
          <w:rFonts w:asciiTheme="minorHAnsi" w:eastAsiaTheme="minorEastAsia" w:hAnsiTheme="minorHAnsi" w:cstheme="minorBidi"/>
          <w:noProof/>
          <w:sz w:val="22"/>
          <w:szCs w:val="22"/>
        </w:rPr>
      </w:pPr>
      <w:hyperlink w:anchor="_Toc142456320" w:history="1">
        <w:r w:rsidRPr="005E14A3">
          <w:rPr>
            <w:rStyle w:val="Hyperlink"/>
            <w:noProof/>
          </w:rPr>
          <w:t>2.2.2.1.4.3</w:t>
        </w:r>
        <w:r>
          <w:rPr>
            <w:rFonts w:asciiTheme="minorHAnsi" w:eastAsiaTheme="minorEastAsia" w:hAnsiTheme="minorHAnsi" w:cstheme="minorBidi"/>
            <w:noProof/>
            <w:sz w:val="22"/>
            <w:szCs w:val="22"/>
          </w:rPr>
          <w:tab/>
        </w:r>
        <w:r w:rsidRPr="005E14A3">
          <w:rPr>
            <w:rStyle w:val="Hyperlink"/>
            <w:noProof/>
          </w:rPr>
          <w:t>Diagnostic Request Option Input</w:t>
        </w:r>
        <w:r>
          <w:rPr>
            <w:noProof/>
            <w:webHidden/>
          </w:rPr>
          <w:tab/>
        </w:r>
        <w:r>
          <w:rPr>
            <w:noProof/>
            <w:webHidden/>
          </w:rPr>
          <w:fldChar w:fldCharType="begin"/>
        </w:r>
        <w:r>
          <w:rPr>
            <w:noProof/>
            <w:webHidden/>
          </w:rPr>
          <w:instrText xml:space="preserve"> PAGEREF _Toc142456320 \h </w:instrText>
        </w:r>
        <w:r>
          <w:rPr>
            <w:noProof/>
            <w:webHidden/>
          </w:rPr>
        </w:r>
        <w:r>
          <w:rPr>
            <w:noProof/>
            <w:webHidden/>
          </w:rPr>
          <w:fldChar w:fldCharType="separate"/>
        </w:r>
        <w:r>
          <w:rPr>
            <w:noProof/>
            <w:webHidden/>
          </w:rPr>
          <w:t>62</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321" w:history="1">
        <w:r w:rsidRPr="005E14A3">
          <w:rPr>
            <w:rStyle w:val="Hyperlink"/>
            <w:noProof/>
          </w:rPr>
          <w:t>2.2.2.1.5</w:t>
        </w:r>
        <w:r>
          <w:rPr>
            <w:rFonts w:asciiTheme="minorHAnsi" w:eastAsiaTheme="minorEastAsia" w:hAnsiTheme="minorHAnsi" w:cstheme="minorBidi"/>
            <w:noProof/>
            <w:sz w:val="22"/>
            <w:szCs w:val="22"/>
          </w:rPr>
          <w:tab/>
        </w:r>
        <w:r w:rsidRPr="005E14A3">
          <w:rPr>
            <w:rStyle w:val="Hyperlink"/>
            <w:noProof/>
          </w:rPr>
          <w:t>Allocate Extended GUID Range</w:t>
        </w:r>
        <w:r>
          <w:rPr>
            <w:noProof/>
            <w:webHidden/>
          </w:rPr>
          <w:tab/>
        </w:r>
        <w:r>
          <w:rPr>
            <w:noProof/>
            <w:webHidden/>
          </w:rPr>
          <w:fldChar w:fldCharType="begin"/>
        </w:r>
        <w:r>
          <w:rPr>
            <w:noProof/>
            <w:webHidden/>
          </w:rPr>
          <w:instrText xml:space="preserve"> PAGEREF _Toc142456321 \h </w:instrText>
        </w:r>
        <w:r>
          <w:rPr>
            <w:noProof/>
            <w:webHidden/>
          </w:rPr>
        </w:r>
        <w:r>
          <w:rPr>
            <w:noProof/>
            <w:webHidden/>
          </w:rPr>
          <w:fldChar w:fldCharType="separate"/>
        </w:r>
        <w:r>
          <w:rPr>
            <w:noProof/>
            <w:webHidden/>
          </w:rPr>
          <w:t>63</w:t>
        </w:r>
        <w:r>
          <w:rPr>
            <w:noProof/>
            <w:webHidden/>
          </w:rPr>
          <w:fldChar w:fldCharType="end"/>
        </w:r>
      </w:hyperlink>
    </w:p>
    <w:p w:rsidR="00567B12" w:rsidRDefault="00567B12">
      <w:pPr>
        <w:pStyle w:val="TOC3"/>
        <w:rPr>
          <w:rFonts w:asciiTheme="minorHAnsi" w:eastAsiaTheme="minorEastAsia" w:hAnsiTheme="minorHAnsi" w:cstheme="minorBidi"/>
          <w:noProof/>
          <w:sz w:val="22"/>
          <w:szCs w:val="22"/>
        </w:rPr>
      </w:pPr>
      <w:hyperlink w:anchor="_Toc142456322" w:history="1">
        <w:r w:rsidRPr="005E14A3">
          <w:rPr>
            <w:rStyle w:val="Hyperlink"/>
            <w:noProof/>
          </w:rPr>
          <w:t>2.2.3</w:t>
        </w:r>
        <w:r>
          <w:rPr>
            <w:rFonts w:asciiTheme="minorHAnsi" w:eastAsiaTheme="minorEastAsia" w:hAnsiTheme="minorHAnsi" w:cstheme="minorBidi"/>
            <w:noProof/>
            <w:sz w:val="22"/>
            <w:szCs w:val="22"/>
          </w:rPr>
          <w:tab/>
        </w:r>
        <w:r w:rsidRPr="005E14A3">
          <w:rPr>
            <w:rStyle w:val="Hyperlink"/>
            <w:noProof/>
          </w:rPr>
          <w:t>Response Message Syntax</w:t>
        </w:r>
        <w:r>
          <w:rPr>
            <w:noProof/>
            <w:webHidden/>
          </w:rPr>
          <w:tab/>
        </w:r>
        <w:r>
          <w:rPr>
            <w:noProof/>
            <w:webHidden/>
          </w:rPr>
          <w:fldChar w:fldCharType="begin"/>
        </w:r>
        <w:r>
          <w:rPr>
            <w:noProof/>
            <w:webHidden/>
          </w:rPr>
          <w:instrText xml:space="preserve"> PAGEREF _Toc142456322 \h </w:instrText>
        </w:r>
        <w:r>
          <w:rPr>
            <w:noProof/>
            <w:webHidden/>
          </w:rPr>
        </w:r>
        <w:r>
          <w:rPr>
            <w:noProof/>
            <w:webHidden/>
          </w:rPr>
          <w:fldChar w:fldCharType="separate"/>
        </w:r>
        <w:r>
          <w:rPr>
            <w:noProof/>
            <w:webHidden/>
          </w:rPr>
          <w:t>63</w:t>
        </w:r>
        <w:r>
          <w:rPr>
            <w:noProof/>
            <w:webHidden/>
          </w:rPr>
          <w:fldChar w:fldCharType="end"/>
        </w:r>
      </w:hyperlink>
    </w:p>
    <w:p w:rsidR="00567B12" w:rsidRDefault="00567B12">
      <w:pPr>
        <w:pStyle w:val="TOC4"/>
        <w:rPr>
          <w:rFonts w:asciiTheme="minorHAnsi" w:eastAsiaTheme="minorEastAsia" w:hAnsiTheme="minorHAnsi" w:cstheme="minorBidi"/>
          <w:noProof/>
          <w:sz w:val="22"/>
          <w:szCs w:val="22"/>
        </w:rPr>
      </w:pPr>
      <w:hyperlink w:anchor="_Toc142456323" w:history="1">
        <w:r w:rsidRPr="005E14A3">
          <w:rPr>
            <w:rStyle w:val="Hyperlink"/>
            <w:noProof/>
          </w:rPr>
          <w:t>2.2.3.1</w:t>
        </w:r>
        <w:r>
          <w:rPr>
            <w:rFonts w:asciiTheme="minorHAnsi" w:eastAsiaTheme="minorEastAsia" w:hAnsiTheme="minorHAnsi" w:cstheme="minorBidi"/>
            <w:noProof/>
            <w:sz w:val="22"/>
            <w:szCs w:val="22"/>
          </w:rPr>
          <w:tab/>
        </w:r>
        <w:r w:rsidRPr="005E14A3">
          <w:rPr>
            <w:rStyle w:val="Hyperlink"/>
            <w:noProof/>
          </w:rPr>
          <w:t>Sub-Responses</w:t>
        </w:r>
        <w:r>
          <w:rPr>
            <w:noProof/>
            <w:webHidden/>
          </w:rPr>
          <w:tab/>
        </w:r>
        <w:r>
          <w:rPr>
            <w:noProof/>
            <w:webHidden/>
          </w:rPr>
          <w:fldChar w:fldCharType="begin"/>
        </w:r>
        <w:r>
          <w:rPr>
            <w:noProof/>
            <w:webHidden/>
          </w:rPr>
          <w:instrText xml:space="preserve"> PAGEREF _Toc142456323 \h </w:instrText>
        </w:r>
        <w:r>
          <w:rPr>
            <w:noProof/>
            <w:webHidden/>
          </w:rPr>
        </w:r>
        <w:r>
          <w:rPr>
            <w:noProof/>
            <w:webHidden/>
          </w:rPr>
          <w:fldChar w:fldCharType="separate"/>
        </w:r>
        <w:r>
          <w:rPr>
            <w:noProof/>
            <w:webHidden/>
          </w:rPr>
          <w:t>64</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324" w:history="1">
        <w:r w:rsidRPr="005E14A3">
          <w:rPr>
            <w:rStyle w:val="Hyperlink"/>
            <w:noProof/>
          </w:rPr>
          <w:t>2.2.3.1.1</w:t>
        </w:r>
        <w:r>
          <w:rPr>
            <w:rFonts w:asciiTheme="minorHAnsi" w:eastAsiaTheme="minorEastAsia" w:hAnsiTheme="minorHAnsi" w:cstheme="minorBidi"/>
            <w:noProof/>
            <w:sz w:val="22"/>
            <w:szCs w:val="22"/>
          </w:rPr>
          <w:tab/>
        </w:r>
        <w:r w:rsidRPr="005E14A3">
          <w:rPr>
            <w:rStyle w:val="Hyperlink"/>
            <w:noProof/>
          </w:rPr>
          <w:t>Query Access</w:t>
        </w:r>
        <w:r>
          <w:rPr>
            <w:noProof/>
            <w:webHidden/>
          </w:rPr>
          <w:tab/>
        </w:r>
        <w:r>
          <w:rPr>
            <w:noProof/>
            <w:webHidden/>
          </w:rPr>
          <w:fldChar w:fldCharType="begin"/>
        </w:r>
        <w:r>
          <w:rPr>
            <w:noProof/>
            <w:webHidden/>
          </w:rPr>
          <w:instrText xml:space="preserve"> PAGEREF _Toc142456324 \h </w:instrText>
        </w:r>
        <w:r>
          <w:rPr>
            <w:noProof/>
            <w:webHidden/>
          </w:rPr>
        </w:r>
        <w:r>
          <w:rPr>
            <w:noProof/>
            <w:webHidden/>
          </w:rPr>
          <w:fldChar w:fldCharType="separate"/>
        </w:r>
        <w:r>
          <w:rPr>
            <w:noProof/>
            <w:webHidden/>
          </w:rPr>
          <w:t>65</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325" w:history="1">
        <w:r w:rsidRPr="005E14A3">
          <w:rPr>
            <w:rStyle w:val="Hyperlink"/>
            <w:noProof/>
          </w:rPr>
          <w:t>2.2.3.1.2</w:t>
        </w:r>
        <w:r>
          <w:rPr>
            <w:rFonts w:asciiTheme="minorHAnsi" w:eastAsiaTheme="minorEastAsia" w:hAnsiTheme="minorHAnsi" w:cstheme="minorBidi"/>
            <w:noProof/>
            <w:sz w:val="22"/>
            <w:szCs w:val="22"/>
          </w:rPr>
          <w:tab/>
        </w:r>
        <w:r w:rsidRPr="005E14A3">
          <w:rPr>
            <w:rStyle w:val="Hyperlink"/>
            <w:noProof/>
          </w:rPr>
          <w:t>Query Changes</w:t>
        </w:r>
        <w:r>
          <w:rPr>
            <w:noProof/>
            <w:webHidden/>
          </w:rPr>
          <w:tab/>
        </w:r>
        <w:r>
          <w:rPr>
            <w:noProof/>
            <w:webHidden/>
          </w:rPr>
          <w:fldChar w:fldCharType="begin"/>
        </w:r>
        <w:r>
          <w:rPr>
            <w:noProof/>
            <w:webHidden/>
          </w:rPr>
          <w:instrText xml:space="preserve"> PAGEREF _Toc142456325 \h </w:instrText>
        </w:r>
        <w:r>
          <w:rPr>
            <w:noProof/>
            <w:webHidden/>
          </w:rPr>
        </w:r>
        <w:r>
          <w:rPr>
            <w:noProof/>
            <w:webHidden/>
          </w:rPr>
          <w:fldChar w:fldCharType="separate"/>
        </w:r>
        <w:r>
          <w:rPr>
            <w:noProof/>
            <w:webHidden/>
          </w:rPr>
          <w:t>66</w:t>
        </w:r>
        <w:r>
          <w:rPr>
            <w:noProof/>
            <w:webHidden/>
          </w:rPr>
          <w:fldChar w:fldCharType="end"/>
        </w:r>
      </w:hyperlink>
    </w:p>
    <w:p w:rsidR="00567B12" w:rsidRDefault="00567B12">
      <w:pPr>
        <w:pStyle w:val="TOC6"/>
        <w:rPr>
          <w:rFonts w:asciiTheme="minorHAnsi" w:eastAsiaTheme="minorEastAsia" w:hAnsiTheme="minorHAnsi" w:cstheme="minorBidi"/>
          <w:noProof/>
          <w:sz w:val="22"/>
          <w:szCs w:val="22"/>
        </w:rPr>
      </w:pPr>
      <w:hyperlink w:anchor="_Toc142456326" w:history="1">
        <w:r w:rsidRPr="005E14A3">
          <w:rPr>
            <w:rStyle w:val="Hyperlink"/>
            <w:noProof/>
          </w:rPr>
          <w:t>2.2.3.1.2.1</w:t>
        </w:r>
        <w:r>
          <w:rPr>
            <w:rFonts w:asciiTheme="minorHAnsi" w:eastAsiaTheme="minorEastAsia" w:hAnsiTheme="minorHAnsi" w:cstheme="minorBidi"/>
            <w:noProof/>
            <w:sz w:val="22"/>
            <w:szCs w:val="22"/>
          </w:rPr>
          <w:tab/>
        </w:r>
        <w:r w:rsidRPr="005E14A3">
          <w:rPr>
            <w:rStyle w:val="Hyperlink"/>
            <w:noProof/>
          </w:rPr>
          <w:t>Query Changes to Editors Table Partition</w:t>
        </w:r>
        <w:r>
          <w:rPr>
            <w:noProof/>
            <w:webHidden/>
          </w:rPr>
          <w:tab/>
        </w:r>
        <w:r>
          <w:rPr>
            <w:noProof/>
            <w:webHidden/>
          </w:rPr>
          <w:fldChar w:fldCharType="begin"/>
        </w:r>
        <w:r>
          <w:rPr>
            <w:noProof/>
            <w:webHidden/>
          </w:rPr>
          <w:instrText xml:space="preserve"> PAGEREF _Toc142456326 \h </w:instrText>
        </w:r>
        <w:r>
          <w:rPr>
            <w:noProof/>
            <w:webHidden/>
          </w:rPr>
        </w:r>
        <w:r>
          <w:rPr>
            <w:noProof/>
            <w:webHidden/>
          </w:rPr>
          <w:fldChar w:fldCharType="separate"/>
        </w:r>
        <w:r>
          <w:rPr>
            <w:noProof/>
            <w:webHidden/>
          </w:rPr>
          <w:t>67</w:t>
        </w:r>
        <w:r>
          <w:rPr>
            <w:noProof/>
            <w:webHidden/>
          </w:rPr>
          <w:fldChar w:fldCharType="end"/>
        </w:r>
      </w:hyperlink>
    </w:p>
    <w:p w:rsidR="00567B12" w:rsidRDefault="00567B12">
      <w:pPr>
        <w:pStyle w:val="TOC7"/>
        <w:rPr>
          <w:rFonts w:asciiTheme="minorHAnsi" w:eastAsiaTheme="minorEastAsia" w:hAnsiTheme="minorHAnsi" w:cstheme="minorBidi"/>
          <w:noProof/>
          <w:sz w:val="22"/>
          <w:szCs w:val="22"/>
        </w:rPr>
      </w:pPr>
      <w:hyperlink w:anchor="_Toc142456327" w:history="1">
        <w:r w:rsidRPr="005E14A3">
          <w:rPr>
            <w:rStyle w:val="Hyperlink"/>
            <w:noProof/>
          </w:rPr>
          <w:t>2.2.3.1.2.1.1</w:t>
        </w:r>
        <w:r>
          <w:rPr>
            <w:rFonts w:asciiTheme="minorHAnsi" w:eastAsiaTheme="minorEastAsia" w:hAnsiTheme="minorHAnsi" w:cstheme="minorBidi"/>
            <w:noProof/>
            <w:sz w:val="22"/>
            <w:szCs w:val="22"/>
          </w:rPr>
          <w:tab/>
        </w:r>
        <w:r w:rsidRPr="005E14A3">
          <w:rPr>
            <w:rStyle w:val="Hyperlink"/>
            <w:noProof/>
          </w:rPr>
          <w:t>Editors Table Zip Stream Header</w:t>
        </w:r>
        <w:r>
          <w:rPr>
            <w:noProof/>
            <w:webHidden/>
          </w:rPr>
          <w:tab/>
        </w:r>
        <w:r>
          <w:rPr>
            <w:noProof/>
            <w:webHidden/>
          </w:rPr>
          <w:fldChar w:fldCharType="begin"/>
        </w:r>
        <w:r>
          <w:rPr>
            <w:noProof/>
            <w:webHidden/>
          </w:rPr>
          <w:instrText xml:space="preserve"> PAGEREF _Toc142456327 \h </w:instrText>
        </w:r>
        <w:r>
          <w:rPr>
            <w:noProof/>
            <w:webHidden/>
          </w:rPr>
        </w:r>
        <w:r>
          <w:rPr>
            <w:noProof/>
            <w:webHidden/>
          </w:rPr>
          <w:fldChar w:fldCharType="separate"/>
        </w:r>
        <w:r>
          <w:rPr>
            <w:noProof/>
            <w:webHidden/>
          </w:rPr>
          <w:t>68</w:t>
        </w:r>
        <w:r>
          <w:rPr>
            <w:noProof/>
            <w:webHidden/>
          </w:rPr>
          <w:fldChar w:fldCharType="end"/>
        </w:r>
      </w:hyperlink>
    </w:p>
    <w:p w:rsidR="00567B12" w:rsidRDefault="00567B12">
      <w:pPr>
        <w:pStyle w:val="TOC7"/>
        <w:rPr>
          <w:rFonts w:asciiTheme="minorHAnsi" w:eastAsiaTheme="minorEastAsia" w:hAnsiTheme="minorHAnsi" w:cstheme="minorBidi"/>
          <w:noProof/>
          <w:sz w:val="22"/>
          <w:szCs w:val="22"/>
        </w:rPr>
      </w:pPr>
      <w:hyperlink w:anchor="_Toc142456328" w:history="1">
        <w:r w:rsidRPr="005E14A3">
          <w:rPr>
            <w:rStyle w:val="Hyperlink"/>
            <w:noProof/>
          </w:rPr>
          <w:t>2.2.3.1.2.1.2</w:t>
        </w:r>
        <w:r>
          <w:rPr>
            <w:rFonts w:asciiTheme="minorHAnsi" w:eastAsiaTheme="minorEastAsia" w:hAnsiTheme="minorHAnsi" w:cstheme="minorBidi"/>
            <w:noProof/>
            <w:sz w:val="22"/>
            <w:szCs w:val="22"/>
          </w:rPr>
          <w:tab/>
        </w:r>
        <w:r w:rsidRPr="005E14A3">
          <w:rPr>
            <w:rStyle w:val="Hyperlink"/>
            <w:noProof/>
          </w:rPr>
          <w:t>EditorsTable</w:t>
        </w:r>
        <w:r>
          <w:rPr>
            <w:noProof/>
            <w:webHidden/>
          </w:rPr>
          <w:tab/>
        </w:r>
        <w:r>
          <w:rPr>
            <w:noProof/>
            <w:webHidden/>
          </w:rPr>
          <w:fldChar w:fldCharType="begin"/>
        </w:r>
        <w:r>
          <w:rPr>
            <w:noProof/>
            <w:webHidden/>
          </w:rPr>
          <w:instrText xml:space="preserve"> PAGEREF _Toc142456328 \h </w:instrText>
        </w:r>
        <w:r>
          <w:rPr>
            <w:noProof/>
            <w:webHidden/>
          </w:rPr>
        </w:r>
        <w:r>
          <w:rPr>
            <w:noProof/>
            <w:webHidden/>
          </w:rPr>
          <w:fldChar w:fldCharType="separate"/>
        </w:r>
        <w:r>
          <w:rPr>
            <w:noProof/>
            <w:webHidden/>
          </w:rPr>
          <w:t>68</w:t>
        </w:r>
        <w:r>
          <w:rPr>
            <w:noProof/>
            <w:webHidden/>
          </w:rPr>
          <w:fldChar w:fldCharType="end"/>
        </w:r>
      </w:hyperlink>
    </w:p>
    <w:p w:rsidR="00567B12" w:rsidRDefault="00567B12">
      <w:pPr>
        <w:pStyle w:val="TOC7"/>
        <w:rPr>
          <w:rFonts w:asciiTheme="minorHAnsi" w:eastAsiaTheme="minorEastAsia" w:hAnsiTheme="minorHAnsi" w:cstheme="minorBidi"/>
          <w:noProof/>
          <w:sz w:val="22"/>
          <w:szCs w:val="22"/>
        </w:rPr>
      </w:pPr>
      <w:hyperlink w:anchor="_Toc142456329" w:history="1">
        <w:r w:rsidRPr="005E14A3">
          <w:rPr>
            <w:rStyle w:val="Hyperlink"/>
            <w:noProof/>
          </w:rPr>
          <w:t>2.2.3.1.2.1.3</w:t>
        </w:r>
        <w:r>
          <w:rPr>
            <w:rFonts w:asciiTheme="minorHAnsi" w:eastAsiaTheme="minorEastAsia" w:hAnsiTheme="minorHAnsi" w:cstheme="minorBidi"/>
            <w:noProof/>
            <w:sz w:val="22"/>
            <w:szCs w:val="22"/>
          </w:rPr>
          <w:tab/>
        </w:r>
        <w:r w:rsidRPr="005E14A3">
          <w:rPr>
            <w:rStyle w:val="Hyperlink"/>
            <w:noProof/>
          </w:rPr>
          <w:t>EditorElement</w:t>
        </w:r>
        <w:r>
          <w:rPr>
            <w:noProof/>
            <w:webHidden/>
          </w:rPr>
          <w:tab/>
        </w:r>
        <w:r>
          <w:rPr>
            <w:noProof/>
            <w:webHidden/>
          </w:rPr>
          <w:fldChar w:fldCharType="begin"/>
        </w:r>
        <w:r>
          <w:rPr>
            <w:noProof/>
            <w:webHidden/>
          </w:rPr>
          <w:instrText xml:space="preserve"> PAGEREF _Toc142456329 \h </w:instrText>
        </w:r>
        <w:r>
          <w:rPr>
            <w:noProof/>
            <w:webHidden/>
          </w:rPr>
        </w:r>
        <w:r>
          <w:rPr>
            <w:noProof/>
            <w:webHidden/>
          </w:rPr>
          <w:fldChar w:fldCharType="separate"/>
        </w:r>
        <w:r>
          <w:rPr>
            <w:noProof/>
            <w:webHidden/>
          </w:rPr>
          <w:t>68</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330" w:history="1">
        <w:r w:rsidRPr="005E14A3">
          <w:rPr>
            <w:rStyle w:val="Hyperlink"/>
            <w:noProof/>
          </w:rPr>
          <w:t>2.2.3.1.3</w:t>
        </w:r>
        <w:r>
          <w:rPr>
            <w:rFonts w:asciiTheme="minorHAnsi" w:eastAsiaTheme="minorEastAsia" w:hAnsiTheme="minorHAnsi" w:cstheme="minorBidi"/>
            <w:noProof/>
            <w:sz w:val="22"/>
            <w:szCs w:val="22"/>
          </w:rPr>
          <w:tab/>
        </w:r>
        <w:r w:rsidRPr="005E14A3">
          <w:rPr>
            <w:rStyle w:val="Hyperlink"/>
            <w:noProof/>
          </w:rPr>
          <w:t>Put Changes</w:t>
        </w:r>
        <w:r>
          <w:rPr>
            <w:noProof/>
            <w:webHidden/>
          </w:rPr>
          <w:tab/>
        </w:r>
        <w:r>
          <w:rPr>
            <w:noProof/>
            <w:webHidden/>
          </w:rPr>
          <w:fldChar w:fldCharType="begin"/>
        </w:r>
        <w:r>
          <w:rPr>
            <w:noProof/>
            <w:webHidden/>
          </w:rPr>
          <w:instrText xml:space="preserve"> PAGEREF _Toc142456330 \h </w:instrText>
        </w:r>
        <w:r>
          <w:rPr>
            <w:noProof/>
            <w:webHidden/>
          </w:rPr>
        </w:r>
        <w:r>
          <w:rPr>
            <w:noProof/>
            <w:webHidden/>
          </w:rPr>
          <w:fldChar w:fldCharType="separate"/>
        </w:r>
        <w:r>
          <w:rPr>
            <w:noProof/>
            <w:webHidden/>
          </w:rPr>
          <w:t>69</w:t>
        </w:r>
        <w:r>
          <w:rPr>
            <w:noProof/>
            <w:webHidden/>
          </w:rPr>
          <w:fldChar w:fldCharType="end"/>
        </w:r>
      </w:hyperlink>
    </w:p>
    <w:p w:rsidR="00567B12" w:rsidRDefault="00567B12">
      <w:pPr>
        <w:pStyle w:val="TOC6"/>
        <w:rPr>
          <w:rFonts w:asciiTheme="minorHAnsi" w:eastAsiaTheme="minorEastAsia" w:hAnsiTheme="minorHAnsi" w:cstheme="minorBidi"/>
          <w:noProof/>
          <w:sz w:val="22"/>
          <w:szCs w:val="22"/>
        </w:rPr>
      </w:pPr>
      <w:hyperlink w:anchor="_Toc142456331" w:history="1">
        <w:r w:rsidRPr="005E14A3">
          <w:rPr>
            <w:rStyle w:val="Hyperlink"/>
            <w:noProof/>
          </w:rPr>
          <w:t>2.2.3.1.3.1</w:t>
        </w:r>
        <w:r>
          <w:rPr>
            <w:rFonts w:asciiTheme="minorHAnsi" w:eastAsiaTheme="minorEastAsia" w:hAnsiTheme="minorHAnsi" w:cstheme="minorBidi"/>
            <w:noProof/>
            <w:sz w:val="22"/>
            <w:szCs w:val="22"/>
          </w:rPr>
          <w:tab/>
        </w:r>
        <w:r w:rsidRPr="005E14A3">
          <w:rPr>
            <w:rStyle w:val="Hyperlink"/>
            <w:noProof/>
          </w:rPr>
          <w:t>Diagnostic Request Option Output</w:t>
        </w:r>
        <w:r>
          <w:rPr>
            <w:noProof/>
            <w:webHidden/>
          </w:rPr>
          <w:tab/>
        </w:r>
        <w:r>
          <w:rPr>
            <w:noProof/>
            <w:webHidden/>
          </w:rPr>
          <w:fldChar w:fldCharType="begin"/>
        </w:r>
        <w:r>
          <w:rPr>
            <w:noProof/>
            <w:webHidden/>
          </w:rPr>
          <w:instrText xml:space="preserve"> PAGEREF _Toc142456331 \h </w:instrText>
        </w:r>
        <w:r>
          <w:rPr>
            <w:noProof/>
            <w:webHidden/>
          </w:rPr>
        </w:r>
        <w:r>
          <w:rPr>
            <w:noProof/>
            <w:webHidden/>
          </w:rPr>
          <w:fldChar w:fldCharType="separate"/>
        </w:r>
        <w:r>
          <w:rPr>
            <w:noProof/>
            <w:webHidden/>
          </w:rPr>
          <w:t>70</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332" w:history="1">
        <w:r w:rsidRPr="005E14A3">
          <w:rPr>
            <w:rStyle w:val="Hyperlink"/>
            <w:noProof/>
          </w:rPr>
          <w:t>2.2.3.1.4</w:t>
        </w:r>
        <w:r>
          <w:rPr>
            <w:rFonts w:asciiTheme="minorHAnsi" w:eastAsiaTheme="minorEastAsia" w:hAnsiTheme="minorHAnsi" w:cstheme="minorBidi"/>
            <w:noProof/>
            <w:sz w:val="22"/>
            <w:szCs w:val="22"/>
          </w:rPr>
          <w:tab/>
        </w:r>
        <w:r w:rsidRPr="005E14A3">
          <w:rPr>
            <w:rStyle w:val="Hyperlink"/>
            <w:noProof/>
          </w:rPr>
          <w:t>Allocate Extended GUID Range</w:t>
        </w:r>
        <w:r>
          <w:rPr>
            <w:noProof/>
            <w:webHidden/>
          </w:rPr>
          <w:tab/>
        </w:r>
        <w:r>
          <w:rPr>
            <w:noProof/>
            <w:webHidden/>
          </w:rPr>
          <w:fldChar w:fldCharType="begin"/>
        </w:r>
        <w:r>
          <w:rPr>
            <w:noProof/>
            <w:webHidden/>
          </w:rPr>
          <w:instrText xml:space="preserve"> PAGEREF _Toc142456332 \h </w:instrText>
        </w:r>
        <w:r>
          <w:rPr>
            <w:noProof/>
            <w:webHidden/>
          </w:rPr>
        </w:r>
        <w:r>
          <w:rPr>
            <w:noProof/>
            <w:webHidden/>
          </w:rPr>
          <w:fldChar w:fldCharType="separate"/>
        </w:r>
        <w:r>
          <w:rPr>
            <w:noProof/>
            <w:webHidden/>
          </w:rPr>
          <w:t>70</w:t>
        </w:r>
        <w:r>
          <w:rPr>
            <w:noProof/>
            <w:webHidden/>
          </w:rPr>
          <w:fldChar w:fldCharType="end"/>
        </w:r>
      </w:hyperlink>
    </w:p>
    <w:p w:rsidR="00567B12" w:rsidRDefault="00567B12">
      <w:pPr>
        <w:pStyle w:val="TOC4"/>
        <w:rPr>
          <w:rFonts w:asciiTheme="minorHAnsi" w:eastAsiaTheme="minorEastAsia" w:hAnsiTheme="minorHAnsi" w:cstheme="minorBidi"/>
          <w:noProof/>
          <w:sz w:val="22"/>
          <w:szCs w:val="22"/>
        </w:rPr>
      </w:pPr>
      <w:hyperlink w:anchor="_Toc142456333" w:history="1">
        <w:r w:rsidRPr="005E14A3">
          <w:rPr>
            <w:rStyle w:val="Hyperlink"/>
            <w:noProof/>
          </w:rPr>
          <w:t>2.2.3.2</w:t>
        </w:r>
        <w:r>
          <w:rPr>
            <w:rFonts w:asciiTheme="minorHAnsi" w:eastAsiaTheme="minorEastAsia" w:hAnsiTheme="minorHAnsi" w:cstheme="minorBidi"/>
            <w:noProof/>
            <w:sz w:val="22"/>
            <w:szCs w:val="22"/>
          </w:rPr>
          <w:tab/>
        </w:r>
        <w:r w:rsidRPr="005E14A3">
          <w:rPr>
            <w:rStyle w:val="Hyperlink"/>
            <w:noProof/>
          </w:rPr>
          <w:t>Response Error</w:t>
        </w:r>
        <w:r>
          <w:rPr>
            <w:noProof/>
            <w:webHidden/>
          </w:rPr>
          <w:tab/>
        </w:r>
        <w:r>
          <w:rPr>
            <w:noProof/>
            <w:webHidden/>
          </w:rPr>
          <w:fldChar w:fldCharType="begin"/>
        </w:r>
        <w:r>
          <w:rPr>
            <w:noProof/>
            <w:webHidden/>
          </w:rPr>
          <w:instrText xml:space="preserve"> PAGEREF _Toc142456333 \h </w:instrText>
        </w:r>
        <w:r>
          <w:rPr>
            <w:noProof/>
            <w:webHidden/>
          </w:rPr>
        </w:r>
        <w:r>
          <w:rPr>
            <w:noProof/>
            <w:webHidden/>
          </w:rPr>
          <w:fldChar w:fldCharType="separate"/>
        </w:r>
        <w:r>
          <w:rPr>
            <w:noProof/>
            <w:webHidden/>
          </w:rPr>
          <w:t>71</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334" w:history="1">
        <w:r w:rsidRPr="005E14A3">
          <w:rPr>
            <w:rStyle w:val="Hyperlink"/>
            <w:noProof/>
          </w:rPr>
          <w:t>2.2.3.2.1</w:t>
        </w:r>
        <w:r>
          <w:rPr>
            <w:rFonts w:asciiTheme="minorHAnsi" w:eastAsiaTheme="minorEastAsia" w:hAnsiTheme="minorHAnsi" w:cstheme="minorBidi"/>
            <w:noProof/>
            <w:sz w:val="22"/>
            <w:szCs w:val="22"/>
          </w:rPr>
          <w:tab/>
        </w:r>
        <w:r w:rsidRPr="005E14A3">
          <w:rPr>
            <w:rStyle w:val="Hyperlink"/>
            <w:noProof/>
          </w:rPr>
          <w:t>Cell Error</w:t>
        </w:r>
        <w:r>
          <w:rPr>
            <w:noProof/>
            <w:webHidden/>
          </w:rPr>
          <w:tab/>
        </w:r>
        <w:r>
          <w:rPr>
            <w:noProof/>
            <w:webHidden/>
          </w:rPr>
          <w:fldChar w:fldCharType="begin"/>
        </w:r>
        <w:r>
          <w:rPr>
            <w:noProof/>
            <w:webHidden/>
          </w:rPr>
          <w:instrText xml:space="preserve"> PAGEREF _Toc142456334 \h </w:instrText>
        </w:r>
        <w:r>
          <w:rPr>
            <w:noProof/>
            <w:webHidden/>
          </w:rPr>
        </w:r>
        <w:r>
          <w:rPr>
            <w:noProof/>
            <w:webHidden/>
          </w:rPr>
          <w:fldChar w:fldCharType="separate"/>
        </w:r>
        <w:r>
          <w:rPr>
            <w:noProof/>
            <w:webHidden/>
          </w:rPr>
          <w:t>72</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335" w:history="1">
        <w:r w:rsidRPr="005E14A3">
          <w:rPr>
            <w:rStyle w:val="Hyperlink"/>
            <w:noProof/>
          </w:rPr>
          <w:t>2.2.3.2.2</w:t>
        </w:r>
        <w:r>
          <w:rPr>
            <w:rFonts w:asciiTheme="minorHAnsi" w:eastAsiaTheme="minorEastAsia" w:hAnsiTheme="minorHAnsi" w:cstheme="minorBidi"/>
            <w:noProof/>
            <w:sz w:val="22"/>
            <w:szCs w:val="22"/>
          </w:rPr>
          <w:tab/>
        </w:r>
        <w:r w:rsidRPr="005E14A3">
          <w:rPr>
            <w:rStyle w:val="Hyperlink"/>
            <w:noProof/>
          </w:rPr>
          <w:t>Protocol Error</w:t>
        </w:r>
        <w:r>
          <w:rPr>
            <w:noProof/>
            <w:webHidden/>
          </w:rPr>
          <w:tab/>
        </w:r>
        <w:r>
          <w:rPr>
            <w:noProof/>
            <w:webHidden/>
          </w:rPr>
          <w:fldChar w:fldCharType="begin"/>
        </w:r>
        <w:r>
          <w:rPr>
            <w:noProof/>
            <w:webHidden/>
          </w:rPr>
          <w:instrText xml:space="preserve"> PAGEREF _Toc142456335 \h </w:instrText>
        </w:r>
        <w:r>
          <w:rPr>
            <w:noProof/>
            <w:webHidden/>
          </w:rPr>
        </w:r>
        <w:r>
          <w:rPr>
            <w:noProof/>
            <w:webHidden/>
          </w:rPr>
          <w:fldChar w:fldCharType="separate"/>
        </w:r>
        <w:r>
          <w:rPr>
            <w:noProof/>
            <w:webHidden/>
          </w:rPr>
          <w:t>74</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336" w:history="1">
        <w:r w:rsidRPr="005E14A3">
          <w:rPr>
            <w:rStyle w:val="Hyperlink"/>
            <w:noProof/>
          </w:rPr>
          <w:t>2.2.3.2.3</w:t>
        </w:r>
        <w:r>
          <w:rPr>
            <w:rFonts w:asciiTheme="minorHAnsi" w:eastAsiaTheme="minorEastAsia" w:hAnsiTheme="minorHAnsi" w:cstheme="minorBidi"/>
            <w:noProof/>
            <w:sz w:val="22"/>
            <w:szCs w:val="22"/>
          </w:rPr>
          <w:tab/>
        </w:r>
        <w:r w:rsidRPr="005E14A3">
          <w:rPr>
            <w:rStyle w:val="Hyperlink"/>
            <w:noProof/>
          </w:rPr>
          <w:t>Win32 Error</w:t>
        </w:r>
        <w:r>
          <w:rPr>
            <w:noProof/>
            <w:webHidden/>
          </w:rPr>
          <w:tab/>
        </w:r>
        <w:r>
          <w:rPr>
            <w:noProof/>
            <w:webHidden/>
          </w:rPr>
          <w:fldChar w:fldCharType="begin"/>
        </w:r>
        <w:r>
          <w:rPr>
            <w:noProof/>
            <w:webHidden/>
          </w:rPr>
          <w:instrText xml:space="preserve"> PAGEREF _Toc142456336 \h </w:instrText>
        </w:r>
        <w:r>
          <w:rPr>
            <w:noProof/>
            <w:webHidden/>
          </w:rPr>
        </w:r>
        <w:r>
          <w:rPr>
            <w:noProof/>
            <w:webHidden/>
          </w:rPr>
          <w:fldChar w:fldCharType="separate"/>
        </w:r>
        <w:r>
          <w:rPr>
            <w:noProof/>
            <w:webHidden/>
          </w:rPr>
          <w:t>74</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337" w:history="1">
        <w:r w:rsidRPr="005E14A3">
          <w:rPr>
            <w:rStyle w:val="Hyperlink"/>
            <w:noProof/>
          </w:rPr>
          <w:t>2.2.3.2.4</w:t>
        </w:r>
        <w:r>
          <w:rPr>
            <w:rFonts w:asciiTheme="minorHAnsi" w:eastAsiaTheme="minorEastAsia" w:hAnsiTheme="minorHAnsi" w:cstheme="minorBidi"/>
            <w:noProof/>
            <w:sz w:val="22"/>
            <w:szCs w:val="22"/>
          </w:rPr>
          <w:tab/>
        </w:r>
        <w:r w:rsidRPr="005E14A3">
          <w:rPr>
            <w:rStyle w:val="Hyperlink"/>
            <w:noProof/>
          </w:rPr>
          <w:t>HRESULT Error</w:t>
        </w:r>
        <w:r>
          <w:rPr>
            <w:noProof/>
            <w:webHidden/>
          </w:rPr>
          <w:tab/>
        </w:r>
        <w:r>
          <w:rPr>
            <w:noProof/>
            <w:webHidden/>
          </w:rPr>
          <w:fldChar w:fldCharType="begin"/>
        </w:r>
        <w:r>
          <w:rPr>
            <w:noProof/>
            <w:webHidden/>
          </w:rPr>
          <w:instrText xml:space="preserve"> PAGEREF _Toc142456337 \h </w:instrText>
        </w:r>
        <w:r>
          <w:rPr>
            <w:noProof/>
            <w:webHidden/>
          </w:rPr>
        </w:r>
        <w:r>
          <w:rPr>
            <w:noProof/>
            <w:webHidden/>
          </w:rPr>
          <w:fldChar w:fldCharType="separate"/>
        </w:r>
        <w:r>
          <w:rPr>
            <w:noProof/>
            <w:webHidden/>
          </w:rPr>
          <w:t>75</w:t>
        </w:r>
        <w:r>
          <w:rPr>
            <w:noProof/>
            <w:webHidden/>
          </w:rPr>
          <w:fldChar w:fldCharType="end"/>
        </w:r>
      </w:hyperlink>
    </w:p>
    <w:p w:rsidR="00567B12" w:rsidRDefault="00567B12">
      <w:pPr>
        <w:pStyle w:val="TOC1"/>
        <w:rPr>
          <w:rFonts w:asciiTheme="minorHAnsi" w:eastAsiaTheme="minorEastAsia" w:hAnsiTheme="minorHAnsi" w:cstheme="minorBidi"/>
          <w:b w:val="0"/>
          <w:bCs w:val="0"/>
          <w:noProof/>
          <w:sz w:val="22"/>
          <w:szCs w:val="22"/>
        </w:rPr>
      </w:pPr>
      <w:hyperlink w:anchor="_Toc142456338" w:history="1">
        <w:r w:rsidRPr="005E14A3">
          <w:rPr>
            <w:rStyle w:val="Hyperlink"/>
            <w:noProof/>
          </w:rPr>
          <w:t>3</w:t>
        </w:r>
        <w:r>
          <w:rPr>
            <w:rFonts w:asciiTheme="minorHAnsi" w:eastAsiaTheme="minorEastAsia" w:hAnsiTheme="minorHAnsi" w:cstheme="minorBidi"/>
            <w:b w:val="0"/>
            <w:bCs w:val="0"/>
            <w:noProof/>
            <w:sz w:val="22"/>
            <w:szCs w:val="22"/>
          </w:rPr>
          <w:tab/>
        </w:r>
        <w:r w:rsidRPr="005E14A3">
          <w:rPr>
            <w:rStyle w:val="Hyperlink"/>
            <w:noProof/>
          </w:rPr>
          <w:t>Protocol Details</w:t>
        </w:r>
        <w:r>
          <w:rPr>
            <w:noProof/>
            <w:webHidden/>
          </w:rPr>
          <w:tab/>
        </w:r>
        <w:r>
          <w:rPr>
            <w:noProof/>
            <w:webHidden/>
          </w:rPr>
          <w:fldChar w:fldCharType="begin"/>
        </w:r>
        <w:r>
          <w:rPr>
            <w:noProof/>
            <w:webHidden/>
          </w:rPr>
          <w:instrText xml:space="preserve"> PAGEREF _Toc142456338 \h </w:instrText>
        </w:r>
        <w:r>
          <w:rPr>
            <w:noProof/>
            <w:webHidden/>
          </w:rPr>
        </w:r>
        <w:r>
          <w:rPr>
            <w:noProof/>
            <w:webHidden/>
          </w:rPr>
          <w:fldChar w:fldCharType="separate"/>
        </w:r>
        <w:r>
          <w:rPr>
            <w:noProof/>
            <w:webHidden/>
          </w:rPr>
          <w:t>76</w:t>
        </w:r>
        <w:r>
          <w:rPr>
            <w:noProof/>
            <w:webHidden/>
          </w:rPr>
          <w:fldChar w:fldCharType="end"/>
        </w:r>
      </w:hyperlink>
    </w:p>
    <w:p w:rsidR="00567B12" w:rsidRDefault="00567B12">
      <w:pPr>
        <w:pStyle w:val="TOC2"/>
        <w:rPr>
          <w:rFonts w:asciiTheme="minorHAnsi" w:eastAsiaTheme="minorEastAsia" w:hAnsiTheme="minorHAnsi" w:cstheme="minorBidi"/>
          <w:noProof/>
          <w:sz w:val="22"/>
          <w:szCs w:val="22"/>
        </w:rPr>
      </w:pPr>
      <w:hyperlink w:anchor="_Toc142456339" w:history="1">
        <w:r w:rsidRPr="005E14A3">
          <w:rPr>
            <w:rStyle w:val="Hyperlink"/>
            <w:noProof/>
          </w:rPr>
          <w:t>3.1</w:t>
        </w:r>
        <w:r>
          <w:rPr>
            <w:rFonts w:asciiTheme="minorHAnsi" w:eastAsiaTheme="minorEastAsia" w:hAnsiTheme="minorHAnsi" w:cstheme="minorBidi"/>
            <w:noProof/>
            <w:sz w:val="22"/>
            <w:szCs w:val="22"/>
          </w:rPr>
          <w:tab/>
        </w:r>
        <w:r w:rsidRPr="005E14A3">
          <w:rPr>
            <w:rStyle w:val="Hyperlink"/>
            <w:noProof/>
          </w:rPr>
          <w:t>Server Details</w:t>
        </w:r>
        <w:r>
          <w:rPr>
            <w:noProof/>
            <w:webHidden/>
          </w:rPr>
          <w:tab/>
        </w:r>
        <w:r>
          <w:rPr>
            <w:noProof/>
            <w:webHidden/>
          </w:rPr>
          <w:fldChar w:fldCharType="begin"/>
        </w:r>
        <w:r>
          <w:rPr>
            <w:noProof/>
            <w:webHidden/>
          </w:rPr>
          <w:instrText xml:space="preserve"> PAGEREF _Toc142456339 \h </w:instrText>
        </w:r>
        <w:r>
          <w:rPr>
            <w:noProof/>
            <w:webHidden/>
          </w:rPr>
        </w:r>
        <w:r>
          <w:rPr>
            <w:noProof/>
            <w:webHidden/>
          </w:rPr>
          <w:fldChar w:fldCharType="separate"/>
        </w:r>
        <w:r>
          <w:rPr>
            <w:noProof/>
            <w:webHidden/>
          </w:rPr>
          <w:t>76</w:t>
        </w:r>
        <w:r>
          <w:rPr>
            <w:noProof/>
            <w:webHidden/>
          </w:rPr>
          <w:fldChar w:fldCharType="end"/>
        </w:r>
      </w:hyperlink>
    </w:p>
    <w:p w:rsidR="00567B12" w:rsidRDefault="00567B12">
      <w:pPr>
        <w:pStyle w:val="TOC3"/>
        <w:rPr>
          <w:rFonts w:asciiTheme="minorHAnsi" w:eastAsiaTheme="minorEastAsia" w:hAnsiTheme="minorHAnsi" w:cstheme="minorBidi"/>
          <w:noProof/>
          <w:sz w:val="22"/>
          <w:szCs w:val="22"/>
        </w:rPr>
      </w:pPr>
      <w:hyperlink w:anchor="_Toc142456340" w:history="1">
        <w:r w:rsidRPr="005E14A3">
          <w:rPr>
            <w:rStyle w:val="Hyperlink"/>
            <w:noProof/>
          </w:rPr>
          <w:t>3.1.1</w:t>
        </w:r>
        <w:r>
          <w:rPr>
            <w:rFonts w:asciiTheme="minorHAnsi" w:eastAsiaTheme="minorEastAsia" w:hAnsiTheme="minorHAnsi" w:cstheme="minorBidi"/>
            <w:noProof/>
            <w:sz w:val="22"/>
            <w:szCs w:val="22"/>
          </w:rPr>
          <w:tab/>
        </w:r>
        <w:r w:rsidRPr="005E14A3">
          <w:rPr>
            <w:rStyle w:val="Hyperlink"/>
            <w:noProof/>
          </w:rPr>
          <w:t>Abstract Data Model</w:t>
        </w:r>
        <w:r>
          <w:rPr>
            <w:noProof/>
            <w:webHidden/>
          </w:rPr>
          <w:tab/>
        </w:r>
        <w:r>
          <w:rPr>
            <w:noProof/>
            <w:webHidden/>
          </w:rPr>
          <w:fldChar w:fldCharType="begin"/>
        </w:r>
        <w:r>
          <w:rPr>
            <w:noProof/>
            <w:webHidden/>
          </w:rPr>
          <w:instrText xml:space="preserve"> PAGEREF _Toc142456340 \h </w:instrText>
        </w:r>
        <w:r>
          <w:rPr>
            <w:noProof/>
            <w:webHidden/>
          </w:rPr>
        </w:r>
        <w:r>
          <w:rPr>
            <w:noProof/>
            <w:webHidden/>
          </w:rPr>
          <w:fldChar w:fldCharType="separate"/>
        </w:r>
        <w:r>
          <w:rPr>
            <w:noProof/>
            <w:webHidden/>
          </w:rPr>
          <w:t>76</w:t>
        </w:r>
        <w:r>
          <w:rPr>
            <w:noProof/>
            <w:webHidden/>
          </w:rPr>
          <w:fldChar w:fldCharType="end"/>
        </w:r>
      </w:hyperlink>
    </w:p>
    <w:p w:rsidR="00567B12" w:rsidRDefault="00567B12">
      <w:pPr>
        <w:pStyle w:val="TOC3"/>
        <w:rPr>
          <w:rFonts w:asciiTheme="minorHAnsi" w:eastAsiaTheme="minorEastAsia" w:hAnsiTheme="minorHAnsi" w:cstheme="minorBidi"/>
          <w:noProof/>
          <w:sz w:val="22"/>
          <w:szCs w:val="22"/>
        </w:rPr>
      </w:pPr>
      <w:hyperlink w:anchor="_Toc142456341" w:history="1">
        <w:r w:rsidRPr="005E14A3">
          <w:rPr>
            <w:rStyle w:val="Hyperlink"/>
            <w:noProof/>
          </w:rPr>
          <w:t>3.1.2</w:t>
        </w:r>
        <w:r>
          <w:rPr>
            <w:rFonts w:asciiTheme="minorHAnsi" w:eastAsiaTheme="minorEastAsia" w:hAnsiTheme="minorHAnsi" w:cstheme="minorBidi"/>
            <w:noProof/>
            <w:sz w:val="22"/>
            <w:szCs w:val="22"/>
          </w:rPr>
          <w:tab/>
        </w:r>
        <w:r w:rsidRPr="005E14A3">
          <w:rPr>
            <w:rStyle w:val="Hyperlink"/>
            <w:noProof/>
          </w:rPr>
          <w:t>Timers</w:t>
        </w:r>
        <w:r>
          <w:rPr>
            <w:noProof/>
            <w:webHidden/>
          </w:rPr>
          <w:tab/>
        </w:r>
        <w:r>
          <w:rPr>
            <w:noProof/>
            <w:webHidden/>
          </w:rPr>
          <w:fldChar w:fldCharType="begin"/>
        </w:r>
        <w:r>
          <w:rPr>
            <w:noProof/>
            <w:webHidden/>
          </w:rPr>
          <w:instrText xml:space="preserve"> PAGEREF _Toc142456341 \h </w:instrText>
        </w:r>
        <w:r>
          <w:rPr>
            <w:noProof/>
            <w:webHidden/>
          </w:rPr>
        </w:r>
        <w:r>
          <w:rPr>
            <w:noProof/>
            <w:webHidden/>
          </w:rPr>
          <w:fldChar w:fldCharType="separate"/>
        </w:r>
        <w:r>
          <w:rPr>
            <w:noProof/>
            <w:webHidden/>
          </w:rPr>
          <w:t>80</w:t>
        </w:r>
        <w:r>
          <w:rPr>
            <w:noProof/>
            <w:webHidden/>
          </w:rPr>
          <w:fldChar w:fldCharType="end"/>
        </w:r>
      </w:hyperlink>
    </w:p>
    <w:p w:rsidR="00567B12" w:rsidRDefault="00567B12">
      <w:pPr>
        <w:pStyle w:val="TOC3"/>
        <w:rPr>
          <w:rFonts w:asciiTheme="minorHAnsi" w:eastAsiaTheme="minorEastAsia" w:hAnsiTheme="minorHAnsi" w:cstheme="minorBidi"/>
          <w:noProof/>
          <w:sz w:val="22"/>
          <w:szCs w:val="22"/>
        </w:rPr>
      </w:pPr>
      <w:hyperlink w:anchor="_Toc142456342" w:history="1">
        <w:r w:rsidRPr="005E14A3">
          <w:rPr>
            <w:rStyle w:val="Hyperlink"/>
            <w:noProof/>
          </w:rPr>
          <w:t>3.1.3</w:t>
        </w:r>
        <w:r>
          <w:rPr>
            <w:rFonts w:asciiTheme="minorHAnsi" w:eastAsiaTheme="minorEastAsia" w:hAnsiTheme="minorHAnsi" w:cstheme="minorBidi"/>
            <w:noProof/>
            <w:sz w:val="22"/>
            <w:szCs w:val="22"/>
          </w:rPr>
          <w:tab/>
        </w:r>
        <w:r w:rsidRPr="005E14A3">
          <w:rPr>
            <w:rStyle w:val="Hyperlink"/>
            <w:noProof/>
          </w:rPr>
          <w:t>Initialization</w:t>
        </w:r>
        <w:r>
          <w:rPr>
            <w:noProof/>
            <w:webHidden/>
          </w:rPr>
          <w:tab/>
        </w:r>
        <w:r>
          <w:rPr>
            <w:noProof/>
            <w:webHidden/>
          </w:rPr>
          <w:fldChar w:fldCharType="begin"/>
        </w:r>
        <w:r>
          <w:rPr>
            <w:noProof/>
            <w:webHidden/>
          </w:rPr>
          <w:instrText xml:space="preserve"> PAGEREF _Toc142456342 \h </w:instrText>
        </w:r>
        <w:r>
          <w:rPr>
            <w:noProof/>
            <w:webHidden/>
          </w:rPr>
        </w:r>
        <w:r>
          <w:rPr>
            <w:noProof/>
            <w:webHidden/>
          </w:rPr>
          <w:fldChar w:fldCharType="separate"/>
        </w:r>
        <w:r>
          <w:rPr>
            <w:noProof/>
            <w:webHidden/>
          </w:rPr>
          <w:t>80</w:t>
        </w:r>
        <w:r>
          <w:rPr>
            <w:noProof/>
            <w:webHidden/>
          </w:rPr>
          <w:fldChar w:fldCharType="end"/>
        </w:r>
      </w:hyperlink>
    </w:p>
    <w:p w:rsidR="00567B12" w:rsidRDefault="00567B12">
      <w:pPr>
        <w:pStyle w:val="TOC3"/>
        <w:rPr>
          <w:rFonts w:asciiTheme="minorHAnsi" w:eastAsiaTheme="minorEastAsia" w:hAnsiTheme="minorHAnsi" w:cstheme="minorBidi"/>
          <w:noProof/>
          <w:sz w:val="22"/>
          <w:szCs w:val="22"/>
        </w:rPr>
      </w:pPr>
      <w:hyperlink w:anchor="_Toc142456343" w:history="1">
        <w:r w:rsidRPr="005E14A3">
          <w:rPr>
            <w:rStyle w:val="Hyperlink"/>
            <w:noProof/>
          </w:rPr>
          <w:t>3.1.4</w:t>
        </w:r>
        <w:r>
          <w:rPr>
            <w:rFonts w:asciiTheme="minorHAnsi" w:eastAsiaTheme="minorEastAsia" w:hAnsiTheme="minorHAnsi" w:cstheme="minorBidi"/>
            <w:noProof/>
            <w:sz w:val="22"/>
            <w:szCs w:val="22"/>
          </w:rPr>
          <w:tab/>
        </w:r>
        <w:r w:rsidRPr="005E14A3">
          <w:rPr>
            <w:rStyle w:val="Hyperlink"/>
            <w:noProof/>
          </w:rPr>
          <w:t>Message Processing Events and Sequencing Rules</w:t>
        </w:r>
        <w:r>
          <w:rPr>
            <w:noProof/>
            <w:webHidden/>
          </w:rPr>
          <w:tab/>
        </w:r>
        <w:r>
          <w:rPr>
            <w:noProof/>
            <w:webHidden/>
          </w:rPr>
          <w:fldChar w:fldCharType="begin"/>
        </w:r>
        <w:r>
          <w:rPr>
            <w:noProof/>
            <w:webHidden/>
          </w:rPr>
          <w:instrText xml:space="preserve"> PAGEREF _Toc142456343 \h </w:instrText>
        </w:r>
        <w:r>
          <w:rPr>
            <w:noProof/>
            <w:webHidden/>
          </w:rPr>
        </w:r>
        <w:r>
          <w:rPr>
            <w:noProof/>
            <w:webHidden/>
          </w:rPr>
          <w:fldChar w:fldCharType="separate"/>
        </w:r>
        <w:r>
          <w:rPr>
            <w:noProof/>
            <w:webHidden/>
          </w:rPr>
          <w:t>80</w:t>
        </w:r>
        <w:r>
          <w:rPr>
            <w:noProof/>
            <w:webHidden/>
          </w:rPr>
          <w:fldChar w:fldCharType="end"/>
        </w:r>
      </w:hyperlink>
    </w:p>
    <w:p w:rsidR="00567B12" w:rsidRDefault="00567B12">
      <w:pPr>
        <w:pStyle w:val="TOC4"/>
        <w:rPr>
          <w:rFonts w:asciiTheme="minorHAnsi" w:eastAsiaTheme="minorEastAsia" w:hAnsiTheme="minorHAnsi" w:cstheme="minorBidi"/>
          <w:noProof/>
          <w:sz w:val="22"/>
          <w:szCs w:val="22"/>
        </w:rPr>
      </w:pPr>
      <w:hyperlink w:anchor="_Toc142456344" w:history="1">
        <w:r w:rsidRPr="005E14A3">
          <w:rPr>
            <w:rStyle w:val="Hyperlink"/>
            <w:noProof/>
          </w:rPr>
          <w:t>3.1.4.1</w:t>
        </w:r>
        <w:r>
          <w:rPr>
            <w:rFonts w:asciiTheme="minorHAnsi" w:eastAsiaTheme="minorEastAsia" w:hAnsiTheme="minorHAnsi" w:cstheme="minorBidi"/>
            <w:noProof/>
            <w:sz w:val="22"/>
            <w:szCs w:val="22"/>
          </w:rPr>
          <w:tab/>
        </w:r>
        <w:r w:rsidRPr="005E14A3">
          <w:rPr>
            <w:rStyle w:val="Hyperlink"/>
            <w:noProof/>
          </w:rPr>
          <w:t>Query Access Sub-Request Processing</w:t>
        </w:r>
        <w:r>
          <w:rPr>
            <w:noProof/>
            <w:webHidden/>
          </w:rPr>
          <w:tab/>
        </w:r>
        <w:r>
          <w:rPr>
            <w:noProof/>
            <w:webHidden/>
          </w:rPr>
          <w:fldChar w:fldCharType="begin"/>
        </w:r>
        <w:r>
          <w:rPr>
            <w:noProof/>
            <w:webHidden/>
          </w:rPr>
          <w:instrText xml:space="preserve"> PAGEREF _Toc142456344 \h </w:instrText>
        </w:r>
        <w:r>
          <w:rPr>
            <w:noProof/>
            <w:webHidden/>
          </w:rPr>
        </w:r>
        <w:r>
          <w:rPr>
            <w:noProof/>
            <w:webHidden/>
          </w:rPr>
          <w:fldChar w:fldCharType="separate"/>
        </w:r>
        <w:r>
          <w:rPr>
            <w:noProof/>
            <w:webHidden/>
          </w:rPr>
          <w:t>81</w:t>
        </w:r>
        <w:r>
          <w:rPr>
            <w:noProof/>
            <w:webHidden/>
          </w:rPr>
          <w:fldChar w:fldCharType="end"/>
        </w:r>
      </w:hyperlink>
    </w:p>
    <w:p w:rsidR="00567B12" w:rsidRDefault="00567B12">
      <w:pPr>
        <w:pStyle w:val="TOC4"/>
        <w:rPr>
          <w:rFonts w:asciiTheme="minorHAnsi" w:eastAsiaTheme="minorEastAsia" w:hAnsiTheme="minorHAnsi" w:cstheme="minorBidi"/>
          <w:noProof/>
          <w:sz w:val="22"/>
          <w:szCs w:val="22"/>
        </w:rPr>
      </w:pPr>
      <w:hyperlink w:anchor="_Toc142456345" w:history="1">
        <w:r w:rsidRPr="005E14A3">
          <w:rPr>
            <w:rStyle w:val="Hyperlink"/>
            <w:noProof/>
          </w:rPr>
          <w:t>3.1.4.2</w:t>
        </w:r>
        <w:r>
          <w:rPr>
            <w:rFonts w:asciiTheme="minorHAnsi" w:eastAsiaTheme="minorEastAsia" w:hAnsiTheme="minorHAnsi" w:cstheme="minorBidi"/>
            <w:noProof/>
            <w:sz w:val="22"/>
            <w:szCs w:val="22"/>
          </w:rPr>
          <w:tab/>
        </w:r>
        <w:r w:rsidRPr="005E14A3">
          <w:rPr>
            <w:rStyle w:val="Hyperlink"/>
            <w:noProof/>
          </w:rPr>
          <w:t>Query Changes Sub-Request Processing</w:t>
        </w:r>
        <w:r>
          <w:rPr>
            <w:noProof/>
            <w:webHidden/>
          </w:rPr>
          <w:tab/>
        </w:r>
        <w:r>
          <w:rPr>
            <w:noProof/>
            <w:webHidden/>
          </w:rPr>
          <w:fldChar w:fldCharType="begin"/>
        </w:r>
        <w:r>
          <w:rPr>
            <w:noProof/>
            <w:webHidden/>
          </w:rPr>
          <w:instrText xml:space="preserve"> PAGEREF _Toc142456345 \h </w:instrText>
        </w:r>
        <w:r>
          <w:rPr>
            <w:noProof/>
            <w:webHidden/>
          </w:rPr>
        </w:r>
        <w:r>
          <w:rPr>
            <w:noProof/>
            <w:webHidden/>
          </w:rPr>
          <w:fldChar w:fldCharType="separate"/>
        </w:r>
        <w:r>
          <w:rPr>
            <w:noProof/>
            <w:webHidden/>
          </w:rPr>
          <w:t>81</w:t>
        </w:r>
        <w:r>
          <w:rPr>
            <w:noProof/>
            <w:webHidden/>
          </w:rPr>
          <w:fldChar w:fldCharType="end"/>
        </w:r>
      </w:hyperlink>
    </w:p>
    <w:p w:rsidR="00567B12" w:rsidRDefault="00567B12">
      <w:pPr>
        <w:pStyle w:val="TOC4"/>
        <w:rPr>
          <w:rFonts w:asciiTheme="minorHAnsi" w:eastAsiaTheme="minorEastAsia" w:hAnsiTheme="minorHAnsi" w:cstheme="minorBidi"/>
          <w:noProof/>
          <w:sz w:val="22"/>
          <w:szCs w:val="22"/>
        </w:rPr>
      </w:pPr>
      <w:hyperlink w:anchor="_Toc142456346" w:history="1">
        <w:r w:rsidRPr="005E14A3">
          <w:rPr>
            <w:rStyle w:val="Hyperlink"/>
            <w:noProof/>
          </w:rPr>
          <w:t>3.1.4.3</w:t>
        </w:r>
        <w:r>
          <w:rPr>
            <w:rFonts w:asciiTheme="minorHAnsi" w:eastAsiaTheme="minorEastAsia" w:hAnsiTheme="minorHAnsi" w:cstheme="minorBidi"/>
            <w:noProof/>
            <w:sz w:val="22"/>
            <w:szCs w:val="22"/>
          </w:rPr>
          <w:tab/>
        </w:r>
        <w:r w:rsidRPr="005E14A3">
          <w:rPr>
            <w:rStyle w:val="Hyperlink"/>
            <w:noProof/>
          </w:rPr>
          <w:t>Put Changes Sub-Request Processing</w:t>
        </w:r>
        <w:r>
          <w:rPr>
            <w:noProof/>
            <w:webHidden/>
          </w:rPr>
          <w:tab/>
        </w:r>
        <w:r>
          <w:rPr>
            <w:noProof/>
            <w:webHidden/>
          </w:rPr>
          <w:fldChar w:fldCharType="begin"/>
        </w:r>
        <w:r>
          <w:rPr>
            <w:noProof/>
            <w:webHidden/>
          </w:rPr>
          <w:instrText xml:space="preserve"> PAGEREF _Toc142456346 \h </w:instrText>
        </w:r>
        <w:r>
          <w:rPr>
            <w:noProof/>
            <w:webHidden/>
          </w:rPr>
        </w:r>
        <w:r>
          <w:rPr>
            <w:noProof/>
            <w:webHidden/>
          </w:rPr>
          <w:fldChar w:fldCharType="separate"/>
        </w:r>
        <w:r>
          <w:rPr>
            <w:noProof/>
            <w:webHidden/>
          </w:rPr>
          <w:t>82</w:t>
        </w:r>
        <w:r>
          <w:rPr>
            <w:noProof/>
            <w:webHidden/>
          </w:rPr>
          <w:fldChar w:fldCharType="end"/>
        </w:r>
      </w:hyperlink>
    </w:p>
    <w:p w:rsidR="00567B12" w:rsidRDefault="00567B12">
      <w:pPr>
        <w:pStyle w:val="TOC4"/>
        <w:rPr>
          <w:rFonts w:asciiTheme="minorHAnsi" w:eastAsiaTheme="minorEastAsia" w:hAnsiTheme="minorHAnsi" w:cstheme="minorBidi"/>
          <w:noProof/>
          <w:sz w:val="22"/>
          <w:szCs w:val="22"/>
        </w:rPr>
      </w:pPr>
      <w:hyperlink w:anchor="_Toc142456347" w:history="1">
        <w:r w:rsidRPr="005E14A3">
          <w:rPr>
            <w:rStyle w:val="Hyperlink"/>
            <w:noProof/>
          </w:rPr>
          <w:t>3.1.4.4</w:t>
        </w:r>
        <w:r>
          <w:rPr>
            <w:rFonts w:asciiTheme="minorHAnsi" w:eastAsiaTheme="minorEastAsia" w:hAnsiTheme="minorHAnsi" w:cstheme="minorBidi"/>
            <w:noProof/>
            <w:sz w:val="22"/>
            <w:szCs w:val="22"/>
          </w:rPr>
          <w:tab/>
        </w:r>
        <w:r w:rsidRPr="005E14A3">
          <w:rPr>
            <w:rStyle w:val="Hyperlink"/>
            <w:noProof/>
          </w:rPr>
          <w:t>Allocate Extended GUID Range Sub-Request Processing</w:t>
        </w:r>
        <w:r>
          <w:rPr>
            <w:noProof/>
            <w:webHidden/>
          </w:rPr>
          <w:tab/>
        </w:r>
        <w:r>
          <w:rPr>
            <w:noProof/>
            <w:webHidden/>
          </w:rPr>
          <w:fldChar w:fldCharType="begin"/>
        </w:r>
        <w:r>
          <w:rPr>
            <w:noProof/>
            <w:webHidden/>
          </w:rPr>
          <w:instrText xml:space="preserve"> PAGEREF _Toc142456347 \h </w:instrText>
        </w:r>
        <w:r>
          <w:rPr>
            <w:noProof/>
            <w:webHidden/>
          </w:rPr>
        </w:r>
        <w:r>
          <w:rPr>
            <w:noProof/>
            <w:webHidden/>
          </w:rPr>
          <w:fldChar w:fldCharType="separate"/>
        </w:r>
        <w:r>
          <w:rPr>
            <w:noProof/>
            <w:webHidden/>
          </w:rPr>
          <w:t>82</w:t>
        </w:r>
        <w:r>
          <w:rPr>
            <w:noProof/>
            <w:webHidden/>
          </w:rPr>
          <w:fldChar w:fldCharType="end"/>
        </w:r>
      </w:hyperlink>
    </w:p>
    <w:p w:rsidR="00567B12" w:rsidRDefault="00567B12">
      <w:pPr>
        <w:pStyle w:val="TOC3"/>
        <w:rPr>
          <w:rFonts w:asciiTheme="minorHAnsi" w:eastAsiaTheme="minorEastAsia" w:hAnsiTheme="minorHAnsi" w:cstheme="minorBidi"/>
          <w:noProof/>
          <w:sz w:val="22"/>
          <w:szCs w:val="22"/>
        </w:rPr>
      </w:pPr>
      <w:hyperlink w:anchor="_Toc142456348" w:history="1">
        <w:r w:rsidRPr="005E14A3">
          <w:rPr>
            <w:rStyle w:val="Hyperlink"/>
            <w:noProof/>
          </w:rPr>
          <w:t>3.1.5</w:t>
        </w:r>
        <w:r>
          <w:rPr>
            <w:rFonts w:asciiTheme="minorHAnsi" w:eastAsiaTheme="minorEastAsia" w:hAnsiTheme="minorHAnsi" w:cstheme="minorBidi"/>
            <w:noProof/>
            <w:sz w:val="22"/>
            <w:szCs w:val="22"/>
          </w:rPr>
          <w:tab/>
        </w:r>
        <w:r w:rsidRPr="005E14A3">
          <w:rPr>
            <w:rStyle w:val="Hyperlink"/>
            <w:noProof/>
          </w:rPr>
          <w:t>Timer Events</w:t>
        </w:r>
        <w:r>
          <w:rPr>
            <w:noProof/>
            <w:webHidden/>
          </w:rPr>
          <w:tab/>
        </w:r>
        <w:r>
          <w:rPr>
            <w:noProof/>
            <w:webHidden/>
          </w:rPr>
          <w:fldChar w:fldCharType="begin"/>
        </w:r>
        <w:r>
          <w:rPr>
            <w:noProof/>
            <w:webHidden/>
          </w:rPr>
          <w:instrText xml:space="preserve"> PAGEREF _Toc142456348 \h </w:instrText>
        </w:r>
        <w:r>
          <w:rPr>
            <w:noProof/>
            <w:webHidden/>
          </w:rPr>
        </w:r>
        <w:r>
          <w:rPr>
            <w:noProof/>
            <w:webHidden/>
          </w:rPr>
          <w:fldChar w:fldCharType="separate"/>
        </w:r>
        <w:r>
          <w:rPr>
            <w:noProof/>
            <w:webHidden/>
          </w:rPr>
          <w:t>83</w:t>
        </w:r>
        <w:r>
          <w:rPr>
            <w:noProof/>
            <w:webHidden/>
          </w:rPr>
          <w:fldChar w:fldCharType="end"/>
        </w:r>
      </w:hyperlink>
    </w:p>
    <w:p w:rsidR="00567B12" w:rsidRDefault="00567B12">
      <w:pPr>
        <w:pStyle w:val="TOC3"/>
        <w:rPr>
          <w:rFonts w:asciiTheme="minorHAnsi" w:eastAsiaTheme="minorEastAsia" w:hAnsiTheme="minorHAnsi" w:cstheme="minorBidi"/>
          <w:noProof/>
          <w:sz w:val="22"/>
          <w:szCs w:val="22"/>
        </w:rPr>
      </w:pPr>
      <w:hyperlink w:anchor="_Toc142456349" w:history="1">
        <w:r w:rsidRPr="005E14A3">
          <w:rPr>
            <w:rStyle w:val="Hyperlink"/>
            <w:noProof/>
          </w:rPr>
          <w:t>3.1.6</w:t>
        </w:r>
        <w:r>
          <w:rPr>
            <w:rFonts w:asciiTheme="minorHAnsi" w:eastAsiaTheme="minorEastAsia" w:hAnsiTheme="minorHAnsi" w:cstheme="minorBidi"/>
            <w:noProof/>
            <w:sz w:val="22"/>
            <w:szCs w:val="22"/>
          </w:rPr>
          <w:tab/>
        </w:r>
        <w:r w:rsidRPr="005E14A3">
          <w:rPr>
            <w:rStyle w:val="Hyperlink"/>
            <w:noProof/>
          </w:rPr>
          <w:t>Other Local Events</w:t>
        </w:r>
        <w:r>
          <w:rPr>
            <w:noProof/>
            <w:webHidden/>
          </w:rPr>
          <w:tab/>
        </w:r>
        <w:r>
          <w:rPr>
            <w:noProof/>
            <w:webHidden/>
          </w:rPr>
          <w:fldChar w:fldCharType="begin"/>
        </w:r>
        <w:r>
          <w:rPr>
            <w:noProof/>
            <w:webHidden/>
          </w:rPr>
          <w:instrText xml:space="preserve"> PAGEREF _Toc142456349 \h </w:instrText>
        </w:r>
        <w:r>
          <w:rPr>
            <w:noProof/>
            <w:webHidden/>
          </w:rPr>
        </w:r>
        <w:r>
          <w:rPr>
            <w:noProof/>
            <w:webHidden/>
          </w:rPr>
          <w:fldChar w:fldCharType="separate"/>
        </w:r>
        <w:r>
          <w:rPr>
            <w:noProof/>
            <w:webHidden/>
          </w:rPr>
          <w:t>83</w:t>
        </w:r>
        <w:r>
          <w:rPr>
            <w:noProof/>
            <w:webHidden/>
          </w:rPr>
          <w:fldChar w:fldCharType="end"/>
        </w:r>
      </w:hyperlink>
    </w:p>
    <w:p w:rsidR="00567B12" w:rsidRDefault="00567B12">
      <w:pPr>
        <w:pStyle w:val="TOC2"/>
        <w:rPr>
          <w:rFonts w:asciiTheme="minorHAnsi" w:eastAsiaTheme="minorEastAsia" w:hAnsiTheme="minorHAnsi" w:cstheme="minorBidi"/>
          <w:noProof/>
          <w:sz w:val="22"/>
          <w:szCs w:val="22"/>
        </w:rPr>
      </w:pPr>
      <w:hyperlink w:anchor="_Toc142456350" w:history="1">
        <w:r w:rsidRPr="005E14A3">
          <w:rPr>
            <w:rStyle w:val="Hyperlink"/>
            <w:noProof/>
          </w:rPr>
          <w:t>3.2</w:t>
        </w:r>
        <w:r>
          <w:rPr>
            <w:rFonts w:asciiTheme="minorHAnsi" w:eastAsiaTheme="minorEastAsia" w:hAnsiTheme="minorHAnsi" w:cstheme="minorBidi"/>
            <w:noProof/>
            <w:sz w:val="22"/>
            <w:szCs w:val="22"/>
          </w:rPr>
          <w:tab/>
        </w:r>
        <w:r w:rsidRPr="005E14A3">
          <w:rPr>
            <w:rStyle w:val="Hyperlink"/>
            <w:noProof/>
          </w:rPr>
          <w:t>Client Details</w:t>
        </w:r>
        <w:r>
          <w:rPr>
            <w:noProof/>
            <w:webHidden/>
          </w:rPr>
          <w:tab/>
        </w:r>
        <w:r>
          <w:rPr>
            <w:noProof/>
            <w:webHidden/>
          </w:rPr>
          <w:fldChar w:fldCharType="begin"/>
        </w:r>
        <w:r>
          <w:rPr>
            <w:noProof/>
            <w:webHidden/>
          </w:rPr>
          <w:instrText xml:space="preserve"> PAGEREF _Toc142456350 \h </w:instrText>
        </w:r>
        <w:r>
          <w:rPr>
            <w:noProof/>
            <w:webHidden/>
          </w:rPr>
        </w:r>
        <w:r>
          <w:rPr>
            <w:noProof/>
            <w:webHidden/>
          </w:rPr>
          <w:fldChar w:fldCharType="separate"/>
        </w:r>
        <w:r>
          <w:rPr>
            <w:noProof/>
            <w:webHidden/>
          </w:rPr>
          <w:t>83</w:t>
        </w:r>
        <w:r>
          <w:rPr>
            <w:noProof/>
            <w:webHidden/>
          </w:rPr>
          <w:fldChar w:fldCharType="end"/>
        </w:r>
      </w:hyperlink>
    </w:p>
    <w:p w:rsidR="00567B12" w:rsidRDefault="00567B12">
      <w:pPr>
        <w:pStyle w:val="TOC3"/>
        <w:rPr>
          <w:rFonts w:asciiTheme="minorHAnsi" w:eastAsiaTheme="minorEastAsia" w:hAnsiTheme="minorHAnsi" w:cstheme="minorBidi"/>
          <w:noProof/>
          <w:sz w:val="22"/>
          <w:szCs w:val="22"/>
        </w:rPr>
      </w:pPr>
      <w:hyperlink w:anchor="_Toc142456351" w:history="1">
        <w:r w:rsidRPr="005E14A3">
          <w:rPr>
            <w:rStyle w:val="Hyperlink"/>
            <w:noProof/>
          </w:rPr>
          <w:t>3.2.1</w:t>
        </w:r>
        <w:r>
          <w:rPr>
            <w:rFonts w:asciiTheme="minorHAnsi" w:eastAsiaTheme="minorEastAsia" w:hAnsiTheme="minorHAnsi" w:cstheme="minorBidi"/>
            <w:noProof/>
            <w:sz w:val="22"/>
            <w:szCs w:val="22"/>
          </w:rPr>
          <w:tab/>
        </w:r>
        <w:r w:rsidRPr="005E14A3">
          <w:rPr>
            <w:rStyle w:val="Hyperlink"/>
            <w:noProof/>
          </w:rPr>
          <w:t>Abstract Data Model</w:t>
        </w:r>
        <w:r>
          <w:rPr>
            <w:noProof/>
            <w:webHidden/>
          </w:rPr>
          <w:tab/>
        </w:r>
        <w:r>
          <w:rPr>
            <w:noProof/>
            <w:webHidden/>
          </w:rPr>
          <w:fldChar w:fldCharType="begin"/>
        </w:r>
        <w:r>
          <w:rPr>
            <w:noProof/>
            <w:webHidden/>
          </w:rPr>
          <w:instrText xml:space="preserve"> PAGEREF _Toc142456351 \h </w:instrText>
        </w:r>
        <w:r>
          <w:rPr>
            <w:noProof/>
            <w:webHidden/>
          </w:rPr>
        </w:r>
        <w:r>
          <w:rPr>
            <w:noProof/>
            <w:webHidden/>
          </w:rPr>
          <w:fldChar w:fldCharType="separate"/>
        </w:r>
        <w:r>
          <w:rPr>
            <w:noProof/>
            <w:webHidden/>
          </w:rPr>
          <w:t>83</w:t>
        </w:r>
        <w:r>
          <w:rPr>
            <w:noProof/>
            <w:webHidden/>
          </w:rPr>
          <w:fldChar w:fldCharType="end"/>
        </w:r>
      </w:hyperlink>
    </w:p>
    <w:p w:rsidR="00567B12" w:rsidRDefault="00567B12">
      <w:pPr>
        <w:pStyle w:val="TOC3"/>
        <w:rPr>
          <w:rFonts w:asciiTheme="minorHAnsi" w:eastAsiaTheme="minorEastAsia" w:hAnsiTheme="minorHAnsi" w:cstheme="minorBidi"/>
          <w:noProof/>
          <w:sz w:val="22"/>
          <w:szCs w:val="22"/>
        </w:rPr>
      </w:pPr>
      <w:hyperlink w:anchor="_Toc142456352" w:history="1">
        <w:r w:rsidRPr="005E14A3">
          <w:rPr>
            <w:rStyle w:val="Hyperlink"/>
            <w:noProof/>
          </w:rPr>
          <w:t>3.2.2</w:t>
        </w:r>
        <w:r>
          <w:rPr>
            <w:rFonts w:asciiTheme="minorHAnsi" w:eastAsiaTheme="minorEastAsia" w:hAnsiTheme="minorHAnsi" w:cstheme="minorBidi"/>
            <w:noProof/>
            <w:sz w:val="22"/>
            <w:szCs w:val="22"/>
          </w:rPr>
          <w:tab/>
        </w:r>
        <w:r w:rsidRPr="005E14A3">
          <w:rPr>
            <w:rStyle w:val="Hyperlink"/>
            <w:noProof/>
          </w:rPr>
          <w:t>Timers</w:t>
        </w:r>
        <w:r>
          <w:rPr>
            <w:noProof/>
            <w:webHidden/>
          </w:rPr>
          <w:tab/>
        </w:r>
        <w:r>
          <w:rPr>
            <w:noProof/>
            <w:webHidden/>
          </w:rPr>
          <w:fldChar w:fldCharType="begin"/>
        </w:r>
        <w:r>
          <w:rPr>
            <w:noProof/>
            <w:webHidden/>
          </w:rPr>
          <w:instrText xml:space="preserve"> PAGEREF _Toc142456352 \h </w:instrText>
        </w:r>
        <w:r>
          <w:rPr>
            <w:noProof/>
            <w:webHidden/>
          </w:rPr>
        </w:r>
        <w:r>
          <w:rPr>
            <w:noProof/>
            <w:webHidden/>
          </w:rPr>
          <w:fldChar w:fldCharType="separate"/>
        </w:r>
        <w:r>
          <w:rPr>
            <w:noProof/>
            <w:webHidden/>
          </w:rPr>
          <w:t>83</w:t>
        </w:r>
        <w:r>
          <w:rPr>
            <w:noProof/>
            <w:webHidden/>
          </w:rPr>
          <w:fldChar w:fldCharType="end"/>
        </w:r>
      </w:hyperlink>
    </w:p>
    <w:p w:rsidR="00567B12" w:rsidRDefault="00567B12">
      <w:pPr>
        <w:pStyle w:val="TOC3"/>
        <w:rPr>
          <w:rFonts w:asciiTheme="minorHAnsi" w:eastAsiaTheme="minorEastAsia" w:hAnsiTheme="minorHAnsi" w:cstheme="minorBidi"/>
          <w:noProof/>
          <w:sz w:val="22"/>
          <w:szCs w:val="22"/>
        </w:rPr>
      </w:pPr>
      <w:hyperlink w:anchor="_Toc142456353" w:history="1">
        <w:r w:rsidRPr="005E14A3">
          <w:rPr>
            <w:rStyle w:val="Hyperlink"/>
            <w:noProof/>
          </w:rPr>
          <w:t>3.2.3</w:t>
        </w:r>
        <w:r>
          <w:rPr>
            <w:rFonts w:asciiTheme="minorHAnsi" w:eastAsiaTheme="minorEastAsia" w:hAnsiTheme="minorHAnsi" w:cstheme="minorBidi"/>
            <w:noProof/>
            <w:sz w:val="22"/>
            <w:szCs w:val="22"/>
          </w:rPr>
          <w:tab/>
        </w:r>
        <w:r w:rsidRPr="005E14A3">
          <w:rPr>
            <w:rStyle w:val="Hyperlink"/>
            <w:noProof/>
          </w:rPr>
          <w:t>Initialization</w:t>
        </w:r>
        <w:r>
          <w:rPr>
            <w:noProof/>
            <w:webHidden/>
          </w:rPr>
          <w:tab/>
        </w:r>
        <w:r>
          <w:rPr>
            <w:noProof/>
            <w:webHidden/>
          </w:rPr>
          <w:fldChar w:fldCharType="begin"/>
        </w:r>
        <w:r>
          <w:rPr>
            <w:noProof/>
            <w:webHidden/>
          </w:rPr>
          <w:instrText xml:space="preserve"> PAGEREF _Toc142456353 \h </w:instrText>
        </w:r>
        <w:r>
          <w:rPr>
            <w:noProof/>
            <w:webHidden/>
          </w:rPr>
        </w:r>
        <w:r>
          <w:rPr>
            <w:noProof/>
            <w:webHidden/>
          </w:rPr>
          <w:fldChar w:fldCharType="separate"/>
        </w:r>
        <w:r>
          <w:rPr>
            <w:noProof/>
            <w:webHidden/>
          </w:rPr>
          <w:t>83</w:t>
        </w:r>
        <w:r>
          <w:rPr>
            <w:noProof/>
            <w:webHidden/>
          </w:rPr>
          <w:fldChar w:fldCharType="end"/>
        </w:r>
      </w:hyperlink>
    </w:p>
    <w:p w:rsidR="00567B12" w:rsidRDefault="00567B12">
      <w:pPr>
        <w:pStyle w:val="TOC3"/>
        <w:rPr>
          <w:rFonts w:asciiTheme="minorHAnsi" w:eastAsiaTheme="minorEastAsia" w:hAnsiTheme="minorHAnsi" w:cstheme="minorBidi"/>
          <w:noProof/>
          <w:sz w:val="22"/>
          <w:szCs w:val="22"/>
        </w:rPr>
      </w:pPr>
      <w:hyperlink w:anchor="_Toc142456354" w:history="1">
        <w:r w:rsidRPr="005E14A3">
          <w:rPr>
            <w:rStyle w:val="Hyperlink"/>
            <w:noProof/>
          </w:rPr>
          <w:t>3.2.4</w:t>
        </w:r>
        <w:r>
          <w:rPr>
            <w:rFonts w:asciiTheme="minorHAnsi" w:eastAsiaTheme="minorEastAsia" w:hAnsiTheme="minorHAnsi" w:cstheme="minorBidi"/>
            <w:noProof/>
            <w:sz w:val="22"/>
            <w:szCs w:val="22"/>
          </w:rPr>
          <w:tab/>
        </w:r>
        <w:r w:rsidRPr="005E14A3">
          <w:rPr>
            <w:rStyle w:val="Hyperlink"/>
            <w:noProof/>
          </w:rPr>
          <w:t>Message Processing Events and Sequencing Rules</w:t>
        </w:r>
        <w:r>
          <w:rPr>
            <w:noProof/>
            <w:webHidden/>
          </w:rPr>
          <w:tab/>
        </w:r>
        <w:r>
          <w:rPr>
            <w:noProof/>
            <w:webHidden/>
          </w:rPr>
          <w:fldChar w:fldCharType="begin"/>
        </w:r>
        <w:r>
          <w:rPr>
            <w:noProof/>
            <w:webHidden/>
          </w:rPr>
          <w:instrText xml:space="preserve"> PAGEREF _Toc142456354 \h </w:instrText>
        </w:r>
        <w:r>
          <w:rPr>
            <w:noProof/>
            <w:webHidden/>
          </w:rPr>
        </w:r>
        <w:r>
          <w:rPr>
            <w:noProof/>
            <w:webHidden/>
          </w:rPr>
          <w:fldChar w:fldCharType="separate"/>
        </w:r>
        <w:r>
          <w:rPr>
            <w:noProof/>
            <w:webHidden/>
          </w:rPr>
          <w:t>83</w:t>
        </w:r>
        <w:r>
          <w:rPr>
            <w:noProof/>
            <w:webHidden/>
          </w:rPr>
          <w:fldChar w:fldCharType="end"/>
        </w:r>
      </w:hyperlink>
    </w:p>
    <w:p w:rsidR="00567B12" w:rsidRDefault="00567B12">
      <w:pPr>
        <w:pStyle w:val="TOC4"/>
        <w:rPr>
          <w:rFonts w:asciiTheme="minorHAnsi" w:eastAsiaTheme="minorEastAsia" w:hAnsiTheme="minorHAnsi" w:cstheme="minorBidi"/>
          <w:noProof/>
          <w:sz w:val="22"/>
          <w:szCs w:val="22"/>
        </w:rPr>
      </w:pPr>
      <w:hyperlink w:anchor="_Toc142456355" w:history="1">
        <w:r w:rsidRPr="005E14A3">
          <w:rPr>
            <w:rStyle w:val="Hyperlink"/>
            <w:noProof/>
          </w:rPr>
          <w:t>3.2.4.1</w:t>
        </w:r>
        <w:r>
          <w:rPr>
            <w:rFonts w:asciiTheme="minorHAnsi" w:eastAsiaTheme="minorEastAsia" w:hAnsiTheme="minorHAnsi" w:cstheme="minorBidi"/>
            <w:noProof/>
            <w:sz w:val="22"/>
            <w:szCs w:val="22"/>
          </w:rPr>
          <w:tab/>
        </w:r>
        <w:r w:rsidRPr="005E14A3">
          <w:rPr>
            <w:rStyle w:val="Hyperlink"/>
            <w:noProof/>
          </w:rPr>
          <w:t>Query Access Sub-Response Processing</w:t>
        </w:r>
        <w:r>
          <w:rPr>
            <w:noProof/>
            <w:webHidden/>
          </w:rPr>
          <w:tab/>
        </w:r>
        <w:r>
          <w:rPr>
            <w:noProof/>
            <w:webHidden/>
          </w:rPr>
          <w:fldChar w:fldCharType="begin"/>
        </w:r>
        <w:r>
          <w:rPr>
            <w:noProof/>
            <w:webHidden/>
          </w:rPr>
          <w:instrText xml:space="preserve"> PAGEREF _Toc142456355 \h </w:instrText>
        </w:r>
        <w:r>
          <w:rPr>
            <w:noProof/>
            <w:webHidden/>
          </w:rPr>
        </w:r>
        <w:r>
          <w:rPr>
            <w:noProof/>
            <w:webHidden/>
          </w:rPr>
          <w:fldChar w:fldCharType="separate"/>
        </w:r>
        <w:r>
          <w:rPr>
            <w:noProof/>
            <w:webHidden/>
          </w:rPr>
          <w:t>83</w:t>
        </w:r>
        <w:r>
          <w:rPr>
            <w:noProof/>
            <w:webHidden/>
          </w:rPr>
          <w:fldChar w:fldCharType="end"/>
        </w:r>
      </w:hyperlink>
    </w:p>
    <w:p w:rsidR="00567B12" w:rsidRDefault="00567B12">
      <w:pPr>
        <w:pStyle w:val="TOC4"/>
        <w:rPr>
          <w:rFonts w:asciiTheme="minorHAnsi" w:eastAsiaTheme="minorEastAsia" w:hAnsiTheme="minorHAnsi" w:cstheme="minorBidi"/>
          <w:noProof/>
          <w:sz w:val="22"/>
          <w:szCs w:val="22"/>
        </w:rPr>
      </w:pPr>
      <w:hyperlink w:anchor="_Toc142456356" w:history="1">
        <w:r w:rsidRPr="005E14A3">
          <w:rPr>
            <w:rStyle w:val="Hyperlink"/>
            <w:noProof/>
          </w:rPr>
          <w:t>3.2.4.2</w:t>
        </w:r>
        <w:r>
          <w:rPr>
            <w:rFonts w:asciiTheme="minorHAnsi" w:eastAsiaTheme="minorEastAsia" w:hAnsiTheme="minorHAnsi" w:cstheme="minorBidi"/>
            <w:noProof/>
            <w:sz w:val="22"/>
            <w:szCs w:val="22"/>
          </w:rPr>
          <w:tab/>
        </w:r>
        <w:r w:rsidRPr="005E14A3">
          <w:rPr>
            <w:rStyle w:val="Hyperlink"/>
            <w:noProof/>
          </w:rPr>
          <w:t>Query Changes Sub-Response Processing</w:t>
        </w:r>
        <w:r>
          <w:rPr>
            <w:noProof/>
            <w:webHidden/>
          </w:rPr>
          <w:tab/>
        </w:r>
        <w:r>
          <w:rPr>
            <w:noProof/>
            <w:webHidden/>
          </w:rPr>
          <w:fldChar w:fldCharType="begin"/>
        </w:r>
        <w:r>
          <w:rPr>
            <w:noProof/>
            <w:webHidden/>
          </w:rPr>
          <w:instrText xml:space="preserve"> PAGEREF _Toc142456356 \h </w:instrText>
        </w:r>
        <w:r>
          <w:rPr>
            <w:noProof/>
            <w:webHidden/>
          </w:rPr>
        </w:r>
        <w:r>
          <w:rPr>
            <w:noProof/>
            <w:webHidden/>
          </w:rPr>
          <w:fldChar w:fldCharType="separate"/>
        </w:r>
        <w:r>
          <w:rPr>
            <w:noProof/>
            <w:webHidden/>
          </w:rPr>
          <w:t>83</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357" w:history="1">
        <w:r w:rsidRPr="005E14A3">
          <w:rPr>
            <w:rStyle w:val="Hyperlink"/>
            <w:noProof/>
          </w:rPr>
          <w:t>3.2.4.2.1</w:t>
        </w:r>
        <w:r>
          <w:rPr>
            <w:rFonts w:asciiTheme="minorHAnsi" w:eastAsiaTheme="minorEastAsia" w:hAnsiTheme="minorHAnsi" w:cstheme="minorBidi"/>
            <w:noProof/>
            <w:sz w:val="22"/>
            <w:szCs w:val="22"/>
          </w:rPr>
          <w:tab/>
        </w:r>
        <w:r w:rsidRPr="005E14A3">
          <w:rPr>
            <w:rStyle w:val="Hyperlink"/>
            <w:noProof/>
          </w:rPr>
          <w:t>Query Changes Request Processing When Data Element Hashes and Data Are Returned</w:t>
        </w:r>
        <w:r>
          <w:rPr>
            <w:noProof/>
            <w:webHidden/>
          </w:rPr>
          <w:tab/>
        </w:r>
        <w:r>
          <w:rPr>
            <w:noProof/>
            <w:webHidden/>
          </w:rPr>
          <w:fldChar w:fldCharType="begin"/>
        </w:r>
        <w:r>
          <w:rPr>
            <w:noProof/>
            <w:webHidden/>
          </w:rPr>
          <w:instrText xml:space="preserve"> PAGEREF _Toc142456357 \h </w:instrText>
        </w:r>
        <w:r>
          <w:rPr>
            <w:noProof/>
            <w:webHidden/>
          </w:rPr>
        </w:r>
        <w:r>
          <w:rPr>
            <w:noProof/>
            <w:webHidden/>
          </w:rPr>
          <w:fldChar w:fldCharType="separate"/>
        </w:r>
        <w:r>
          <w:rPr>
            <w:noProof/>
            <w:webHidden/>
          </w:rPr>
          <w:t>83</w:t>
        </w:r>
        <w:r>
          <w:rPr>
            <w:noProof/>
            <w:webHidden/>
          </w:rPr>
          <w:fldChar w:fldCharType="end"/>
        </w:r>
      </w:hyperlink>
    </w:p>
    <w:p w:rsidR="00567B12" w:rsidRDefault="00567B12">
      <w:pPr>
        <w:pStyle w:val="TOC5"/>
        <w:rPr>
          <w:rFonts w:asciiTheme="minorHAnsi" w:eastAsiaTheme="minorEastAsia" w:hAnsiTheme="minorHAnsi" w:cstheme="minorBidi"/>
          <w:noProof/>
          <w:sz w:val="22"/>
          <w:szCs w:val="22"/>
        </w:rPr>
      </w:pPr>
      <w:hyperlink w:anchor="_Toc142456358" w:history="1">
        <w:r w:rsidRPr="005E14A3">
          <w:rPr>
            <w:rStyle w:val="Hyperlink"/>
            <w:noProof/>
          </w:rPr>
          <w:t>3.2.4.2.2</w:t>
        </w:r>
        <w:r>
          <w:rPr>
            <w:rFonts w:asciiTheme="minorHAnsi" w:eastAsiaTheme="minorEastAsia" w:hAnsiTheme="minorHAnsi" w:cstheme="minorBidi"/>
            <w:noProof/>
            <w:sz w:val="22"/>
            <w:szCs w:val="22"/>
          </w:rPr>
          <w:tab/>
        </w:r>
        <w:r w:rsidRPr="005E14A3">
          <w:rPr>
            <w:rStyle w:val="Hyperlink"/>
            <w:noProof/>
          </w:rPr>
          <w:t>Query Changes Request Processing When Data Element Hashes Are Returned in place of Data</w:t>
        </w:r>
        <w:r>
          <w:rPr>
            <w:noProof/>
            <w:webHidden/>
          </w:rPr>
          <w:tab/>
        </w:r>
        <w:r>
          <w:rPr>
            <w:noProof/>
            <w:webHidden/>
          </w:rPr>
          <w:fldChar w:fldCharType="begin"/>
        </w:r>
        <w:r>
          <w:rPr>
            <w:noProof/>
            <w:webHidden/>
          </w:rPr>
          <w:instrText xml:space="preserve"> PAGEREF _Toc142456358 \h </w:instrText>
        </w:r>
        <w:r>
          <w:rPr>
            <w:noProof/>
            <w:webHidden/>
          </w:rPr>
        </w:r>
        <w:r>
          <w:rPr>
            <w:noProof/>
            <w:webHidden/>
          </w:rPr>
          <w:fldChar w:fldCharType="separate"/>
        </w:r>
        <w:r>
          <w:rPr>
            <w:noProof/>
            <w:webHidden/>
          </w:rPr>
          <w:t>83</w:t>
        </w:r>
        <w:r>
          <w:rPr>
            <w:noProof/>
            <w:webHidden/>
          </w:rPr>
          <w:fldChar w:fldCharType="end"/>
        </w:r>
      </w:hyperlink>
    </w:p>
    <w:p w:rsidR="00567B12" w:rsidRDefault="00567B12">
      <w:pPr>
        <w:pStyle w:val="TOC4"/>
        <w:rPr>
          <w:rFonts w:asciiTheme="minorHAnsi" w:eastAsiaTheme="minorEastAsia" w:hAnsiTheme="minorHAnsi" w:cstheme="minorBidi"/>
          <w:noProof/>
          <w:sz w:val="22"/>
          <w:szCs w:val="22"/>
        </w:rPr>
      </w:pPr>
      <w:hyperlink w:anchor="_Toc142456359" w:history="1">
        <w:r w:rsidRPr="005E14A3">
          <w:rPr>
            <w:rStyle w:val="Hyperlink"/>
            <w:noProof/>
          </w:rPr>
          <w:t>3.2.4.3</w:t>
        </w:r>
        <w:r>
          <w:rPr>
            <w:rFonts w:asciiTheme="minorHAnsi" w:eastAsiaTheme="minorEastAsia" w:hAnsiTheme="minorHAnsi" w:cstheme="minorBidi"/>
            <w:noProof/>
            <w:sz w:val="22"/>
            <w:szCs w:val="22"/>
          </w:rPr>
          <w:tab/>
        </w:r>
        <w:r w:rsidRPr="005E14A3">
          <w:rPr>
            <w:rStyle w:val="Hyperlink"/>
            <w:noProof/>
          </w:rPr>
          <w:t>Put Changes Sub-Response Processing</w:t>
        </w:r>
        <w:r>
          <w:rPr>
            <w:noProof/>
            <w:webHidden/>
          </w:rPr>
          <w:tab/>
        </w:r>
        <w:r>
          <w:rPr>
            <w:noProof/>
            <w:webHidden/>
          </w:rPr>
          <w:fldChar w:fldCharType="begin"/>
        </w:r>
        <w:r>
          <w:rPr>
            <w:noProof/>
            <w:webHidden/>
          </w:rPr>
          <w:instrText xml:space="preserve"> PAGEREF _Toc142456359 \h </w:instrText>
        </w:r>
        <w:r>
          <w:rPr>
            <w:noProof/>
            <w:webHidden/>
          </w:rPr>
        </w:r>
        <w:r>
          <w:rPr>
            <w:noProof/>
            <w:webHidden/>
          </w:rPr>
          <w:fldChar w:fldCharType="separate"/>
        </w:r>
        <w:r>
          <w:rPr>
            <w:noProof/>
            <w:webHidden/>
          </w:rPr>
          <w:t>84</w:t>
        </w:r>
        <w:r>
          <w:rPr>
            <w:noProof/>
            <w:webHidden/>
          </w:rPr>
          <w:fldChar w:fldCharType="end"/>
        </w:r>
      </w:hyperlink>
    </w:p>
    <w:p w:rsidR="00567B12" w:rsidRDefault="00567B12">
      <w:pPr>
        <w:pStyle w:val="TOC4"/>
        <w:rPr>
          <w:rFonts w:asciiTheme="minorHAnsi" w:eastAsiaTheme="minorEastAsia" w:hAnsiTheme="minorHAnsi" w:cstheme="minorBidi"/>
          <w:noProof/>
          <w:sz w:val="22"/>
          <w:szCs w:val="22"/>
        </w:rPr>
      </w:pPr>
      <w:hyperlink w:anchor="_Toc142456360" w:history="1">
        <w:r w:rsidRPr="005E14A3">
          <w:rPr>
            <w:rStyle w:val="Hyperlink"/>
            <w:noProof/>
          </w:rPr>
          <w:t>3.2.4.4</w:t>
        </w:r>
        <w:r>
          <w:rPr>
            <w:rFonts w:asciiTheme="minorHAnsi" w:eastAsiaTheme="minorEastAsia" w:hAnsiTheme="minorHAnsi" w:cstheme="minorBidi"/>
            <w:noProof/>
            <w:sz w:val="22"/>
            <w:szCs w:val="22"/>
          </w:rPr>
          <w:tab/>
        </w:r>
        <w:r w:rsidRPr="005E14A3">
          <w:rPr>
            <w:rStyle w:val="Hyperlink"/>
            <w:noProof/>
          </w:rPr>
          <w:t>Allocate Extended GUID Range Sub-Response Processing</w:t>
        </w:r>
        <w:r>
          <w:rPr>
            <w:noProof/>
            <w:webHidden/>
          </w:rPr>
          <w:tab/>
        </w:r>
        <w:r>
          <w:rPr>
            <w:noProof/>
            <w:webHidden/>
          </w:rPr>
          <w:fldChar w:fldCharType="begin"/>
        </w:r>
        <w:r>
          <w:rPr>
            <w:noProof/>
            <w:webHidden/>
          </w:rPr>
          <w:instrText xml:space="preserve"> PAGEREF _Toc142456360 \h </w:instrText>
        </w:r>
        <w:r>
          <w:rPr>
            <w:noProof/>
            <w:webHidden/>
          </w:rPr>
        </w:r>
        <w:r>
          <w:rPr>
            <w:noProof/>
            <w:webHidden/>
          </w:rPr>
          <w:fldChar w:fldCharType="separate"/>
        </w:r>
        <w:r>
          <w:rPr>
            <w:noProof/>
            <w:webHidden/>
          </w:rPr>
          <w:t>84</w:t>
        </w:r>
        <w:r>
          <w:rPr>
            <w:noProof/>
            <w:webHidden/>
          </w:rPr>
          <w:fldChar w:fldCharType="end"/>
        </w:r>
      </w:hyperlink>
    </w:p>
    <w:p w:rsidR="00567B12" w:rsidRDefault="00567B12">
      <w:pPr>
        <w:pStyle w:val="TOC3"/>
        <w:rPr>
          <w:rFonts w:asciiTheme="minorHAnsi" w:eastAsiaTheme="minorEastAsia" w:hAnsiTheme="minorHAnsi" w:cstheme="minorBidi"/>
          <w:noProof/>
          <w:sz w:val="22"/>
          <w:szCs w:val="22"/>
        </w:rPr>
      </w:pPr>
      <w:hyperlink w:anchor="_Toc142456361" w:history="1">
        <w:r w:rsidRPr="005E14A3">
          <w:rPr>
            <w:rStyle w:val="Hyperlink"/>
            <w:noProof/>
          </w:rPr>
          <w:t>3.2.5</w:t>
        </w:r>
        <w:r>
          <w:rPr>
            <w:rFonts w:asciiTheme="minorHAnsi" w:eastAsiaTheme="minorEastAsia" w:hAnsiTheme="minorHAnsi" w:cstheme="minorBidi"/>
            <w:noProof/>
            <w:sz w:val="22"/>
            <w:szCs w:val="22"/>
          </w:rPr>
          <w:tab/>
        </w:r>
        <w:r w:rsidRPr="005E14A3">
          <w:rPr>
            <w:rStyle w:val="Hyperlink"/>
            <w:noProof/>
          </w:rPr>
          <w:t>Timer Events</w:t>
        </w:r>
        <w:r>
          <w:rPr>
            <w:noProof/>
            <w:webHidden/>
          </w:rPr>
          <w:tab/>
        </w:r>
        <w:r>
          <w:rPr>
            <w:noProof/>
            <w:webHidden/>
          </w:rPr>
          <w:fldChar w:fldCharType="begin"/>
        </w:r>
        <w:r>
          <w:rPr>
            <w:noProof/>
            <w:webHidden/>
          </w:rPr>
          <w:instrText xml:space="preserve"> PAGEREF _Toc142456361 \h </w:instrText>
        </w:r>
        <w:r>
          <w:rPr>
            <w:noProof/>
            <w:webHidden/>
          </w:rPr>
        </w:r>
        <w:r>
          <w:rPr>
            <w:noProof/>
            <w:webHidden/>
          </w:rPr>
          <w:fldChar w:fldCharType="separate"/>
        </w:r>
        <w:r>
          <w:rPr>
            <w:noProof/>
            <w:webHidden/>
          </w:rPr>
          <w:t>84</w:t>
        </w:r>
        <w:r>
          <w:rPr>
            <w:noProof/>
            <w:webHidden/>
          </w:rPr>
          <w:fldChar w:fldCharType="end"/>
        </w:r>
      </w:hyperlink>
    </w:p>
    <w:p w:rsidR="00567B12" w:rsidRDefault="00567B12">
      <w:pPr>
        <w:pStyle w:val="TOC3"/>
        <w:rPr>
          <w:rFonts w:asciiTheme="minorHAnsi" w:eastAsiaTheme="minorEastAsia" w:hAnsiTheme="minorHAnsi" w:cstheme="minorBidi"/>
          <w:noProof/>
          <w:sz w:val="22"/>
          <w:szCs w:val="22"/>
        </w:rPr>
      </w:pPr>
      <w:hyperlink w:anchor="_Toc142456362" w:history="1">
        <w:r w:rsidRPr="005E14A3">
          <w:rPr>
            <w:rStyle w:val="Hyperlink"/>
            <w:noProof/>
          </w:rPr>
          <w:t>3.2.6</w:t>
        </w:r>
        <w:r>
          <w:rPr>
            <w:rFonts w:asciiTheme="minorHAnsi" w:eastAsiaTheme="minorEastAsia" w:hAnsiTheme="minorHAnsi" w:cstheme="minorBidi"/>
            <w:noProof/>
            <w:sz w:val="22"/>
            <w:szCs w:val="22"/>
          </w:rPr>
          <w:tab/>
        </w:r>
        <w:r w:rsidRPr="005E14A3">
          <w:rPr>
            <w:rStyle w:val="Hyperlink"/>
            <w:noProof/>
          </w:rPr>
          <w:t>Other Local Events</w:t>
        </w:r>
        <w:r>
          <w:rPr>
            <w:noProof/>
            <w:webHidden/>
          </w:rPr>
          <w:tab/>
        </w:r>
        <w:r>
          <w:rPr>
            <w:noProof/>
            <w:webHidden/>
          </w:rPr>
          <w:fldChar w:fldCharType="begin"/>
        </w:r>
        <w:r>
          <w:rPr>
            <w:noProof/>
            <w:webHidden/>
          </w:rPr>
          <w:instrText xml:space="preserve"> PAGEREF _Toc142456362 \h </w:instrText>
        </w:r>
        <w:r>
          <w:rPr>
            <w:noProof/>
            <w:webHidden/>
          </w:rPr>
        </w:r>
        <w:r>
          <w:rPr>
            <w:noProof/>
            <w:webHidden/>
          </w:rPr>
          <w:fldChar w:fldCharType="separate"/>
        </w:r>
        <w:r>
          <w:rPr>
            <w:noProof/>
            <w:webHidden/>
          </w:rPr>
          <w:t>84</w:t>
        </w:r>
        <w:r>
          <w:rPr>
            <w:noProof/>
            <w:webHidden/>
          </w:rPr>
          <w:fldChar w:fldCharType="end"/>
        </w:r>
      </w:hyperlink>
    </w:p>
    <w:p w:rsidR="00567B12" w:rsidRDefault="00567B12">
      <w:pPr>
        <w:pStyle w:val="TOC1"/>
        <w:rPr>
          <w:rFonts w:asciiTheme="minorHAnsi" w:eastAsiaTheme="minorEastAsia" w:hAnsiTheme="minorHAnsi" w:cstheme="minorBidi"/>
          <w:b w:val="0"/>
          <w:bCs w:val="0"/>
          <w:noProof/>
          <w:sz w:val="22"/>
          <w:szCs w:val="22"/>
        </w:rPr>
      </w:pPr>
      <w:hyperlink w:anchor="_Toc142456363" w:history="1">
        <w:r w:rsidRPr="005E14A3">
          <w:rPr>
            <w:rStyle w:val="Hyperlink"/>
            <w:noProof/>
          </w:rPr>
          <w:t>4</w:t>
        </w:r>
        <w:r>
          <w:rPr>
            <w:rFonts w:asciiTheme="minorHAnsi" w:eastAsiaTheme="minorEastAsia" w:hAnsiTheme="minorHAnsi" w:cstheme="minorBidi"/>
            <w:b w:val="0"/>
            <w:bCs w:val="0"/>
            <w:noProof/>
            <w:sz w:val="22"/>
            <w:szCs w:val="22"/>
          </w:rPr>
          <w:tab/>
        </w:r>
        <w:r w:rsidRPr="005E14A3">
          <w:rPr>
            <w:rStyle w:val="Hyperlink"/>
            <w:noProof/>
          </w:rPr>
          <w:t>Protocol Examples</w:t>
        </w:r>
        <w:r>
          <w:rPr>
            <w:noProof/>
            <w:webHidden/>
          </w:rPr>
          <w:tab/>
        </w:r>
        <w:r>
          <w:rPr>
            <w:noProof/>
            <w:webHidden/>
          </w:rPr>
          <w:fldChar w:fldCharType="begin"/>
        </w:r>
        <w:r>
          <w:rPr>
            <w:noProof/>
            <w:webHidden/>
          </w:rPr>
          <w:instrText xml:space="preserve"> PAGEREF _Toc142456363 \h </w:instrText>
        </w:r>
        <w:r>
          <w:rPr>
            <w:noProof/>
            <w:webHidden/>
          </w:rPr>
        </w:r>
        <w:r>
          <w:rPr>
            <w:noProof/>
            <w:webHidden/>
          </w:rPr>
          <w:fldChar w:fldCharType="separate"/>
        </w:r>
        <w:r>
          <w:rPr>
            <w:noProof/>
            <w:webHidden/>
          </w:rPr>
          <w:t>85</w:t>
        </w:r>
        <w:r>
          <w:rPr>
            <w:noProof/>
            <w:webHidden/>
          </w:rPr>
          <w:fldChar w:fldCharType="end"/>
        </w:r>
      </w:hyperlink>
    </w:p>
    <w:p w:rsidR="00567B12" w:rsidRDefault="00567B12">
      <w:pPr>
        <w:pStyle w:val="TOC2"/>
        <w:rPr>
          <w:rFonts w:asciiTheme="minorHAnsi" w:eastAsiaTheme="minorEastAsia" w:hAnsiTheme="minorHAnsi" w:cstheme="minorBidi"/>
          <w:noProof/>
          <w:sz w:val="22"/>
          <w:szCs w:val="22"/>
        </w:rPr>
      </w:pPr>
      <w:hyperlink w:anchor="_Toc142456364" w:history="1">
        <w:r w:rsidRPr="005E14A3">
          <w:rPr>
            <w:rStyle w:val="Hyperlink"/>
            <w:noProof/>
          </w:rPr>
          <w:t>4.1</w:t>
        </w:r>
        <w:r>
          <w:rPr>
            <w:rFonts w:asciiTheme="minorHAnsi" w:eastAsiaTheme="minorEastAsia" w:hAnsiTheme="minorHAnsi" w:cstheme="minorBidi"/>
            <w:noProof/>
            <w:sz w:val="22"/>
            <w:szCs w:val="22"/>
          </w:rPr>
          <w:tab/>
        </w:r>
        <w:r w:rsidRPr="005E14A3">
          <w:rPr>
            <w:rStyle w:val="Hyperlink"/>
            <w:noProof/>
          </w:rPr>
          <w:t>Query Changes Request</w:t>
        </w:r>
        <w:r>
          <w:rPr>
            <w:noProof/>
            <w:webHidden/>
          </w:rPr>
          <w:tab/>
        </w:r>
        <w:r>
          <w:rPr>
            <w:noProof/>
            <w:webHidden/>
          </w:rPr>
          <w:fldChar w:fldCharType="begin"/>
        </w:r>
        <w:r>
          <w:rPr>
            <w:noProof/>
            <w:webHidden/>
          </w:rPr>
          <w:instrText xml:space="preserve"> PAGEREF _Toc142456364 \h </w:instrText>
        </w:r>
        <w:r>
          <w:rPr>
            <w:noProof/>
            <w:webHidden/>
          </w:rPr>
        </w:r>
        <w:r>
          <w:rPr>
            <w:noProof/>
            <w:webHidden/>
          </w:rPr>
          <w:fldChar w:fldCharType="separate"/>
        </w:r>
        <w:r>
          <w:rPr>
            <w:noProof/>
            <w:webHidden/>
          </w:rPr>
          <w:t>85</w:t>
        </w:r>
        <w:r>
          <w:rPr>
            <w:noProof/>
            <w:webHidden/>
          </w:rPr>
          <w:fldChar w:fldCharType="end"/>
        </w:r>
      </w:hyperlink>
    </w:p>
    <w:p w:rsidR="00567B12" w:rsidRDefault="00567B12">
      <w:pPr>
        <w:pStyle w:val="TOC2"/>
        <w:rPr>
          <w:rFonts w:asciiTheme="minorHAnsi" w:eastAsiaTheme="minorEastAsia" w:hAnsiTheme="minorHAnsi" w:cstheme="minorBidi"/>
          <w:noProof/>
          <w:sz w:val="22"/>
          <w:szCs w:val="22"/>
        </w:rPr>
      </w:pPr>
      <w:hyperlink w:anchor="_Toc142456365" w:history="1">
        <w:r w:rsidRPr="005E14A3">
          <w:rPr>
            <w:rStyle w:val="Hyperlink"/>
            <w:noProof/>
          </w:rPr>
          <w:t>4.2</w:t>
        </w:r>
        <w:r>
          <w:rPr>
            <w:rFonts w:asciiTheme="minorHAnsi" w:eastAsiaTheme="minorEastAsia" w:hAnsiTheme="minorHAnsi" w:cstheme="minorBidi"/>
            <w:noProof/>
            <w:sz w:val="22"/>
            <w:szCs w:val="22"/>
          </w:rPr>
          <w:tab/>
        </w:r>
        <w:r w:rsidRPr="005E14A3">
          <w:rPr>
            <w:rStyle w:val="Hyperlink"/>
            <w:noProof/>
          </w:rPr>
          <w:t>Query Changes Response</w:t>
        </w:r>
        <w:r>
          <w:rPr>
            <w:noProof/>
            <w:webHidden/>
          </w:rPr>
          <w:tab/>
        </w:r>
        <w:r>
          <w:rPr>
            <w:noProof/>
            <w:webHidden/>
          </w:rPr>
          <w:fldChar w:fldCharType="begin"/>
        </w:r>
        <w:r>
          <w:rPr>
            <w:noProof/>
            <w:webHidden/>
          </w:rPr>
          <w:instrText xml:space="preserve"> PAGEREF _Toc142456365 \h </w:instrText>
        </w:r>
        <w:r>
          <w:rPr>
            <w:noProof/>
            <w:webHidden/>
          </w:rPr>
        </w:r>
        <w:r>
          <w:rPr>
            <w:noProof/>
            <w:webHidden/>
          </w:rPr>
          <w:fldChar w:fldCharType="separate"/>
        </w:r>
        <w:r>
          <w:rPr>
            <w:noProof/>
            <w:webHidden/>
          </w:rPr>
          <w:t>87</w:t>
        </w:r>
        <w:r>
          <w:rPr>
            <w:noProof/>
            <w:webHidden/>
          </w:rPr>
          <w:fldChar w:fldCharType="end"/>
        </w:r>
      </w:hyperlink>
    </w:p>
    <w:p w:rsidR="00567B12" w:rsidRDefault="00567B12">
      <w:pPr>
        <w:pStyle w:val="TOC2"/>
        <w:rPr>
          <w:rFonts w:asciiTheme="minorHAnsi" w:eastAsiaTheme="minorEastAsia" w:hAnsiTheme="minorHAnsi" w:cstheme="minorBidi"/>
          <w:noProof/>
          <w:sz w:val="22"/>
          <w:szCs w:val="22"/>
        </w:rPr>
      </w:pPr>
      <w:hyperlink w:anchor="_Toc142456366" w:history="1">
        <w:r w:rsidRPr="005E14A3">
          <w:rPr>
            <w:rStyle w:val="Hyperlink"/>
            <w:noProof/>
          </w:rPr>
          <w:t>4.3</w:t>
        </w:r>
        <w:r>
          <w:rPr>
            <w:rFonts w:asciiTheme="minorHAnsi" w:eastAsiaTheme="minorEastAsia" w:hAnsiTheme="minorHAnsi" w:cstheme="minorBidi"/>
            <w:noProof/>
            <w:sz w:val="22"/>
            <w:szCs w:val="22"/>
          </w:rPr>
          <w:tab/>
        </w:r>
        <w:r w:rsidRPr="005E14A3">
          <w:rPr>
            <w:rStyle w:val="Hyperlink"/>
            <w:noProof/>
          </w:rPr>
          <w:t>Put Changes Request</w:t>
        </w:r>
        <w:r>
          <w:rPr>
            <w:noProof/>
            <w:webHidden/>
          </w:rPr>
          <w:tab/>
        </w:r>
        <w:r>
          <w:rPr>
            <w:noProof/>
            <w:webHidden/>
          </w:rPr>
          <w:fldChar w:fldCharType="begin"/>
        </w:r>
        <w:r>
          <w:rPr>
            <w:noProof/>
            <w:webHidden/>
          </w:rPr>
          <w:instrText xml:space="preserve"> PAGEREF _Toc142456366 \h </w:instrText>
        </w:r>
        <w:r>
          <w:rPr>
            <w:noProof/>
            <w:webHidden/>
          </w:rPr>
        </w:r>
        <w:r>
          <w:rPr>
            <w:noProof/>
            <w:webHidden/>
          </w:rPr>
          <w:fldChar w:fldCharType="separate"/>
        </w:r>
        <w:r>
          <w:rPr>
            <w:noProof/>
            <w:webHidden/>
          </w:rPr>
          <w:t>91</w:t>
        </w:r>
        <w:r>
          <w:rPr>
            <w:noProof/>
            <w:webHidden/>
          </w:rPr>
          <w:fldChar w:fldCharType="end"/>
        </w:r>
      </w:hyperlink>
    </w:p>
    <w:p w:rsidR="00567B12" w:rsidRDefault="00567B12">
      <w:pPr>
        <w:pStyle w:val="TOC3"/>
        <w:rPr>
          <w:rFonts w:asciiTheme="minorHAnsi" w:eastAsiaTheme="minorEastAsia" w:hAnsiTheme="minorHAnsi" w:cstheme="minorBidi"/>
          <w:noProof/>
          <w:sz w:val="22"/>
          <w:szCs w:val="22"/>
        </w:rPr>
      </w:pPr>
      <w:hyperlink w:anchor="_Toc142456367" w:history="1">
        <w:r w:rsidRPr="005E14A3">
          <w:rPr>
            <w:rStyle w:val="Hyperlink"/>
            <w:noProof/>
          </w:rPr>
          <w:t>4.3.1</w:t>
        </w:r>
        <w:r>
          <w:rPr>
            <w:rFonts w:asciiTheme="minorHAnsi" w:eastAsiaTheme="minorEastAsia" w:hAnsiTheme="minorHAnsi" w:cstheme="minorBidi"/>
            <w:noProof/>
            <w:sz w:val="22"/>
            <w:szCs w:val="22"/>
          </w:rPr>
          <w:tab/>
        </w:r>
        <w:r w:rsidRPr="005E14A3">
          <w:rPr>
            <w:rStyle w:val="Hyperlink"/>
            <w:noProof/>
          </w:rPr>
          <w:t>Request Header</w:t>
        </w:r>
        <w:r>
          <w:rPr>
            <w:noProof/>
            <w:webHidden/>
          </w:rPr>
          <w:tab/>
        </w:r>
        <w:r>
          <w:rPr>
            <w:noProof/>
            <w:webHidden/>
          </w:rPr>
          <w:fldChar w:fldCharType="begin"/>
        </w:r>
        <w:r>
          <w:rPr>
            <w:noProof/>
            <w:webHidden/>
          </w:rPr>
          <w:instrText xml:space="preserve"> PAGEREF _Toc142456367 \h </w:instrText>
        </w:r>
        <w:r>
          <w:rPr>
            <w:noProof/>
            <w:webHidden/>
          </w:rPr>
        </w:r>
        <w:r>
          <w:rPr>
            <w:noProof/>
            <w:webHidden/>
          </w:rPr>
          <w:fldChar w:fldCharType="separate"/>
        </w:r>
        <w:r>
          <w:rPr>
            <w:noProof/>
            <w:webHidden/>
          </w:rPr>
          <w:t>93</w:t>
        </w:r>
        <w:r>
          <w:rPr>
            <w:noProof/>
            <w:webHidden/>
          </w:rPr>
          <w:fldChar w:fldCharType="end"/>
        </w:r>
      </w:hyperlink>
    </w:p>
    <w:p w:rsidR="00567B12" w:rsidRDefault="00567B12">
      <w:pPr>
        <w:pStyle w:val="TOC3"/>
        <w:rPr>
          <w:rFonts w:asciiTheme="minorHAnsi" w:eastAsiaTheme="minorEastAsia" w:hAnsiTheme="minorHAnsi" w:cstheme="minorBidi"/>
          <w:noProof/>
          <w:sz w:val="22"/>
          <w:szCs w:val="22"/>
        </w:rPr>
      </w:pPr>
      <w:hyperlink w:anchor="_Toc142456368" w:history="1">
        <w:r w:rsidRPr="005E14A3">
          <w:rPr>
            <w:rStyle w:val="Hyperlink"/>
            <w:noProof/>
          </w:rPr>
          <w:t>4.3.2</w:t>
        </w:r>
        <w:r>
          <w:rPr>
            <w:rFonts w:asciiTheme="minorHAnsi" w:eastAsiaTheme="minorEastAsia" w:hAnsiTheme="minorHAnsi" w:cstheme="minorBidi"/>
            <w:noProof/>
            <w:sz w:val="22"/>
            <w:szCs w:val="22"/>
          </w:rPr>
          <w:tab/>
        </w:r>
        <w:r w:rsidRPr="005E14A3">
          <w:rPr>
            <w:rStyle w:val="Hyperlink"/>
            <w:noProof/>
          </w:rPr>
          <w:t>Object Group</w:t>
        </w:r>
        <w:r>
          <w:rPr>
            <w:noProof/>
            <w:webHidden/>
          </w:rPr>
          <w:tab/>
        </w:r>
        <w:r>
          <w:rPr>
            <w:noProof/>
            <w:webHidden/>
          </w:rPr>
          <w:fldChar w:fldCharType="begin"/>
        </w:r>
        <w:r>
          <w:rPr>
            <w:noProof/>
            <w:webHidden/>
          </w:rPr>
          <w:instrText xml:space="preserve"> PAGEREF _Toc142456368 \h </w:instrText>
        </w:r>
        <w:r>
          <w:rPr>
            <w:noProof/>
            <w:webHidden/>
          </w:rPr>
        </w:r>
        <w:r>
          <w:rPr>
            <w:noProof/>
            <w:webHidden/>
          </w:rPr>
          <w:fldChar w:fldCharType="separate"/>
        </w:r>
        <w:r>
          <w:rPr>
            <w:noProof/>
            <w:webHidden/>
          </w:rPr>
          <w:t>94</w:t>
        </w:r>
        <w:r>
          <w:rPr>
            <w:noProof/>
            <w:webHidden/>
          </w:rPr>
          <w:fldChar w:fldCharType="end"/>
        </w:r>
      </w:hyperlink>
    </w:p>
    <w:p w:rsidR="00567B12" w:rsidRDefault="00567B12">
      <w:pPr>
        <w:pStyle w:val="TOC3"/>
        <w:rPr>
          <w:rFonts w:asciiTheme="minorHAnsi" w:eastAsiaTheme="minorEastAsia" w:hAnsiTheme="minorHAnsi" w:cstheme="minorBidi"/>
          <w:noProof/>
          <w:sz w:val="22"/>
          <w:szCs w:val="22"/>
        </w:rPr>
      </w:pPr>
      <w:hyperlink w:anchor="_Toc142456369" w:history="1">
        <w:r w:rsidRPr="005E14A3">
          <w:rPr>
            <w:rStyle w:val="Hyperlink"/>
            <w:noProof/>
          </w:rPr>
          <w:t>4.3.3</w:t>
        </w:r>
        <w:r>
          <w:rPr>
            <w:rFonts w:asciiTheme="minorHAnsi" w:eastAsiaTheme="minorEastAsia" w:hAnsiTheme="minorHAnsi" w:cstheme="minorBidi"/>
            <w:noProof/>
            <w:sz w:val="22"/>
            <w:szCs w:val="22"/>
          </w:rPr>
          <w:tab/>
        </w:r>
        <w:r w:rsidRPr="005E14A3">
          <w:rPr>
            <w:rStyle w:val="Hyperlink"/>
            <w:noProof/>
          </w:rPr>
          <w:t>Storage Manifest</w:t>
        </w:r>
        <w:r>
          <w:rPr>
            <w:noProof/>
            <w:webHidden/>
          </w:rPr>
          <w:tab/>
        </w:r>
        <w:r>
          <w:rPr>
            <w:noProof/>
            <w:webHidden/>
          </w:rPr>
          <w:fldChar w:fldCharType="begin"/>
        </w:r>
        <w:r>
          <w:rPr>
            <w:noProof/>
            <w:webHidden/>
          </w:rPr>
          <w:instrText xml:space="preserve"> PAGEREF _Toc142456369 \h </w:instrText>
        </w:r>
        <w:r>
          <w:rPr>
            <w:noProof/>
            <w:webHidden/>
          </w:rPr>
        </w:r>
        <w:r>
          <w:rPr>
            <w:noProof/>
            <w:webHidden/>
          </w:rPr>
          <w:fldChar w:fldCharType="separate"/>
        </w:r>
        <w:r>
          <w:rPr>
            <w:noProof/>
            <w:webHidden/>
          </w:rPr>
          <w:t>96</w:t>
        </w:r>
        <w:r>
          <w:rPr>
            <w:noProof/>
            <w:webHidden/>
          </w:rPr>
          <w:fldChar w:fldCharType="end"/>
        </w:r>
      </w:hyperlink>
    </w:p>
    <w:p w:rsidR="00567B12" w:rsidRDefault="00567B12">
      <w:pPr>
        <w:pStyle w:val="TOC3"/>
        <w:rPr>
          <w:rFonts w:asciiTheme="minorHAnsi" w:eastAsiaTheme="minorEastAsia" w:hAnsiTheme="minorHAnsi" w:cstheme="minorBidi"/>
          <w:noProof/>
          <w:sz w:val="22"/>
          <w:szCs w:val="22"/>
        </w:rPr>
      </w:pPr>
      <w:hyperlink w:anchor="_Toc142456370" w:history="1">
        <w:r w:rsidRPr="005E14A3">
          <w:rPr>
            <w:rStyle w:val="Hyperlink"/>
            <w:noProof/>
          </w:rPr>
          <w:t>4.3.4</w:t>
        </w:r>
        <w:r>
          <w:rPr>
            <w:rFonts w:asciiTheme="minorHAnsi" w:eastAsiaTheme="minorEastAsia" w:hAnsiTheme="minorHAnsi" w:cstheme="minorBidi"/>
            <w:noProof/>
            <w:sz w:val="22"/>
            <w:szCs w:val="22"/>
          </w:rPr>
          <w:tab/>
        </w:r>
        <w:r w:rsidRPr="005E14A3">
          <w:rPr>
            <w:rStyle w:val="Hyperlink"/>
            <w:noProof/>
          </w:rPr>
          <w:t>Cell Manifest</w:t>
        </w:r>
        <w:r>
          <w:rPr>
            <w:noProof/>
            <w:webHidden/>
          </w:rPr>
          <w:tab/>
        </w:r>
        <w:r>
          <w:rPr>
            <w:noProof/>
            <w:webHidden/>
          </w:rPr>
          <w:fldChar w:fldCharType="begin"/>
        </w:r>
        <w:r>
          <w:rPr>
            <w:noProof/>
            <w:webHidden/>
          </w:rPr>
          <w:instrText xml:space="preserve"> PAGEREF _Toc142456370 \h </w:instrText>
        </w:r>
        <w:r>
          <w:rPr>
            <w:noProof/>
            <w:webHidden/>
          </w:rPr>
        </w:r>
        <w:r>
          <w:rPr>
            <w:noProof/>
            <w:webHidden/>
          </w:rPr>
          <w:fldChar w:fldCharType="separate"/>
        </w:r>
        <w:r>
          <w:rPr>
            <w:noProof/>
            <w:webHidden/>
          </w:rPr>
          <w:t>98</w:t>
        </w:r>
        <w:r>
          <w:rPr>
            <w:noProof/>
            <w:webHidden/>
          </w:rPr>
          <w:fldChar w:fldCharType="end"/>
        </w:r>
      </w:hyperlink>
    </w:p>
    <w:p w:rsidR="00567B12" w:rsidRDefault="00567B12">
      <w:pPr>
        <w:pStyle w:val="TOC3"/>
        <w:rPr>
          <w:rFonts w:asciiTheme="minorHAnsi" w:eastAsiaTheme="minorEastAsia" w:hAnsiTheme="minorHAnsi" w:cstheme="minorBidi"/>
          <w:noProof/>
          <w:sz w:val="22"/>
          <w:szCs w:val="22"/>
        </w:rPr>
      </w:pPr>
      <w:hyperlink w:anchor="_Toc142456371" w:history="1">
        <w:r w:rsidRPr="005E14A3">
          <w:rPr>
            <w:rStyle w:val="Hyperlink"/>
            <w:noProof/>
          </w:rPr>
          <w:t>4.3.5</w:t>
        </w:r>
        <w:r>
          <w:rPr>
            <w:rFonts w:asciiTheme="minorHAnsi" w:eastAsiaTheme="minorEastAsia" w:hAnsiTheme="minorHAnsi" w:cstheme="minorBidi"/>
            <w:noProof/>
            <w:sz w:val="22"/>
            <w:szCs w:val="22"/>
          </w:rPr>
          <w:tab/>
        </w:r>
        <w:r w:rsidRPr="005E14A3">
          <w:rPr>
            <w:rStyle w:val="Hyperlink"/>
            <w:noProof/>
          </w:rPr>
          <w:t>Revision Manifest</w:t>
        </w:r>
        <w:r>
          <w:rPr>
            <w:noProof/>
            <w:webHidden/>
          </w:rPr>
          <w:tab/>
        </w:r>
        <w:r>
          <w:rPr>
            <w:noProof/>
            <w:webHidden/>
          </w:rPr>
          <w:fldChar w:fldCharType="begin"/>
        </w:r>
        <w:r>
          <w:rPr>
            <w:noProof/>
            <w:webHidden/>
          </w:rPr>
          <w:instrText xml:space="preserve"> PAGEREF _Toc142456371 \h </w:instrText>
        </w:r>
        <w:r>
          <w:rPr>
            <w:noProof/>
            <w:webHidden/>
          </w:rPr>
        </w:r>
        <w:r>
          <w:rPr>
            <w:noProof/>
            <w:webHidden/>
          </w:rPr>
          <w:fldChar w:fldCharType="separate"/>
        </w:r>
        <w:r>
          <w:rPr>
            <w:noProof/>
            <w:webHidden/>
          </w:rPr>
          <w:t>98</w:t>
        </w:r>
        <w:r>
          <w:rPr>
            <w:noProof/>
            <w:webHidden/>
          </w:rPr>
          <w:fldChar w:fldCharType="end"/>
        </w:r>
      </w:hyperlink>
    </w:p>
    <w:p w:rsidR="00567B12" w:rsidRDefault="00567B12">
      <w:pPr>
        <w:pStyle w:val="TOC3"/>
        <w:rPr>
          <w:rFonts w:asciiTheme="minorHAnsi" w:eastAsiaTheme="minorEastAsia" w:hAnsiTheme="minorHAnsi" w:cstheme="minorBidi"/>
          <w:noProof/>
          <w:sz w:val="22"/>
          <w:szCs w:val="22"/>
        </w:rPr>
      </w:pPr>
      <w:hyperlink w:anchor="_Toc142456372" w:history="1">
        <w:r w:rsidRPr="005E14A3">
          <w:rPr>
            <w:rStyle w:val="Hyperlink"/>
            <w:noProof/>
          </w:rPr>
          <w:t>4.3.6</w:t>
        </w:r>
        <w:r>
          <w:rPr>
            <w:rFonts w:asciiTheme="minorHAnsi" w:eastAsiaTheme="minorEastAsia" w:hAnsiTheme="minorHAnsi" w:cstheme="minorBidi"/>
            <w:noProof/>
            <w:sz w:val="22"/>
            <w:szCs w:val="22"/>
          </w:rPr>
          <w:tab/>
        </w:r>
        <w:r w:rsidRPr="005E14A3">
          <w:rPr>
            <w:rStyle w:val="Hyperlink"/>
            <w:noProof/>
          </w:rPr>
          <w:t>Storage Index</w:t>
        </w:r>
        <w:r>
          <w:rPr>
            <w:noProof/>
            <w:webHidden/>
          </w:rPr>
          <w:tab/>
        </w:r>
        <w:r>
          <w:rPr>
            <w:noProof/>
            <w:webHidden/>
          </w:rPr>
          <w:fldChar w:fldCharType="begin"/>
        </w:r>
        <w:r>
          <w:rPr>
            <w:noProof/>
            <w:webHidden/>
          </w:rPr>
          <w:instrText xml:space="preserve"> PAGEREF _Toc142456372 \h </w:instrText>
        </w:r>
        <w:r>
          <w:rPr>
            <w:noProof/>
            <w:webHidden/>
          </w:rPr>
        </w:r>
        <w:r>
          <w:rPr>
            <w:noProof/>
            <w:webHidden/>
          </w:rPr>
          <w:fldChar w:fldCharType="separate"/>
        </w:r>
        <w:r>
          <w:rPr>
            <w:noProof/>
            <w:webHidden/>
          </w:rPr>
          <w:t>100</w:t>
        </w:r>
        <w:r>
          <w:rPr>
            <w:noProof/>
            <w:webHidden/>
          </w:rPr>
          <w:fldChar w:fldCharType="end"/>
        </w:r>
      </w:hyperlink>
    </w:p>
    <w:p w:rsidR="00567B12" w:rsidRDefault="00567B12">
      <w:pPr>
        <w:pStyle w:val="TOC3"/>
        <w:rPr>
          <w:rFonts w:asciiTheme="minorHAnsi" w:eastAsiaTheme="minorEastAsia" w:hAnsiTheme="minorHAnsi" w:cstheme="minorBidi"/>
          <w:noProof/>
          <w:sz w:val="22"/>
          <w:szCs w:val="22"/>
        </w:rPr>
      </w:pPr>
      <w:hyperlink w:anchor="_Toc142456373" w:history="1">
        <w:r w:rsidRPr="005E14A3">
          <w:rPr>
            <w:rStyle w:val="Hyperlink"/>
            <w:noProof/>
          </w:rPr>
          <w:t>4.3.7</w:t>
        </w:r>
        <w:r>
          <w:rPr>
            <w:rFonts w:asciiTheme="minorHAnsi" w:eastAsiaTheme="minorEastAsia" w:hAnsiTheme="minorHAnsi" w:cstheme="minorBidi"/>
            <w:noProof/>
            <w:sz w:val="22"/>
            <w:szCs w:val="22"/>
          </w:rPr>
          <w:tab/>
        </w:r>
        <w:r w:rsidRPr="005E14A3">
          <w:rPr>
            <w:rStyle w:val="Hyperlink"/>
            <w:noProof/>
          </w:rPr>
          <w:t>Request End</w:t>
        </w:r>
        <w:r>
          <w:rPr>
            <w:noProof/>
            <w:webHidden/>
          </w:rPr>
          <w:tab/>
        </w:r>
        <w:r>
          <w:rPr>
            <w:noProof/>
            <w:webHidden/>
          </w:rPr>
          <w:fldChar w:fldCharType="begin"/>
        </w:r>
        <w:r>
          <w:rPr>
            <w:noProof/>
            <w:webHidden/>
          </w:rPr>
          <w:instrText xml:space="preserve"> PAGEREF _Toc142456373 \h </w:instrText>
        </w:r>
        <w:r>
          <w:rPr>
            <w:noProof/>
            <w:webHidden/>
          </w:rPr>
        </w:r>
        <w:r>
          <w:rPr>
            <w:noProof/>
            <w:webHidden/>
          </w:rPr>
          <w:fldChar w:fldCharType="separate"/>
        </w:r>
        <w:r>
          <w:rPr>
            <w:noProof/>
            <w:webHidden/>
          </w:rPr>
          <w:t>103</w:t>
        </w:r>
        <w:r>
          <w:rPr>
            <w:noProof/>
            <w:webHidden/>
          </w:rPr>
          <w:fldChar w:fldCharType="end"/>
        </w:r>
      </w:hyperlink>
    </w:p>
    <w:p w:rsidR="00567B12" w:rsidRDefault="00567B12">
      <w:pPr>
        <w:pStyle w:val="TOC2"/>
        <w:rPr>
          <w:rFonts w:asciiTheme="minorHAnsi" w:eastAsiaTheme="minorEastAsia" w:hAnsiTheme="minorHAnsi" w:cstheme="minorBidi"/>
          <w:noProof/>
          <w:sz w:val="22"/>
          <w:szCs w:val="22"/>
        </w:rPr>
      </w:pPr>
      <w:hyperlink w:anchor="_Toc142456374" w:history="1">
        <w:r w:rsidRPr="005E14A3">
          <w:rPr>
            <w:rStyle w:val="Hyperlink"/>
            <w:noProof/>
          </w:rPr>
          <w:t>4.4</w:t>
        </w:r>
        <w:r>
          <w:rPr>
            <w:rFonts w:asciiTheme="minorHAnsi" w:eastAsiaTheme="minorEastAsia" w:hAnsiTheme="minorHAnsi" w:cstheme="minorBidi"/>
            <w:noProof/>
            <w:sz w:val="22"/>
            <w:szCs w:val="22"/>
          </w:rPr>
          <w:tab/>
        </w:r>
        <w:r w:rsidRPr="005E14A3">
          <w:rPr>
            <w:rStyle w:val="Hyperlink"/>
            <w:noProof/>
          </w:rPr>
          <w:t>Put Changes Response</w:t>
        </w:r>
        <w:r>
          <w:rPr>
            <w:noProof/>
            <w:webHidden/>
          </w:rPr>
          <w:tab/>
        </w:r>
        <w:r>
          <w:rPr>
            <w:noProof/>
            <w:webHidden/>
          </w:rPr>
          <w:fldChar w:fldCharType="begin"/>
        </w:r>
        <w:r>
          <w:rPr>
            <w:noProof/>
            <w:webHidden/>
          </w:rPr>
          <w:instrText xml:space="preserve"> PAGEREF _Toc142456374 \h </w:instrText>
        </w:r>
        <w:r>
          <w:rPr>
            <w:noProof/>
            <w:webHidden/>
          </w:rPr>
        </w:r>
        <w:r>
          <w:rPr>
            <w:noProof/>
            <w:webHidden/>
          </w:rPr>
          <w:fldChar w:fldCharType="separate"/>
        </w:r>
        <w:r>
          <w:rPr>
            <w:noProof/>
            <w:webHidden/>
          </w:rPr>
          <w:t>103</w:t>
        </w:r>
        <w:r>
          <w:rPr>
            <w:noProof/>
            <w:webHidden/>
          </w:rPr>
          <w:fldChar w:fldCharType="end"/>
        </w:r>
      </w:hyperlink>
    </w:p>
    <w:p w:rsidR="00567B12" w:rsidRDefault="00567B12">
      <w:pPr>
        <w:pStyle w:val="TOC1"/>
        <w:rPr>
          <w:rFonts w:asciiTheme="minorHAnsi" w:eastAsiaTheme="minorEastAsia" w:hAnsiTheme="minorHAnsi" w:cstheme="minorBidi"/>
          <w:b w:val="0"/>
          <w:bCs w:val="0"/>
          <w:noProof/>
          <w:sz w:val="22"/>
          <w:szCs w:val="22"/>
        </w:rPr>
      </w:pPr>
      <w:hyperlink w:anchor="_Toc142456375" w:history="1">
        <w:r w:rsidRPr="005E14A3">
          <w:rPr>
            <w:rStyle w:val="Hyperlink"/>
            <w:noProof/>
          </w:rPr>
          <w:t>5</w:t>
        </w:r>
        <w:r>
          <w:rPr>
            <w:rFonts w:asciiTheme="minorHAnsi" w:eastAsiaTheme="minorEastAsia" w:hAnsiTheme="minorHAnsi" w:cstheme="minorBidi"/>
            <w:b w:val="0"/>
            <w:bCs w:val="0"/>
            <w:noProof/>
            <w:sz w:val="22"/>
            <w:szCs w:val="22"/>
          </w:rPr>
          <w:tab/>
        </w:r>
        <w:r w:rsidRPr="005E14A3">
          <w:rPr>
            <w:rStyle w:val="Hyperlink"/>
            <w:noProof/>
          </w:rPr>
          <w:t>Security</w:t>
        </w:r>
        <w:r>
          <w:rPr>
            <w:noProof/>
            <w:webHidden/>
          </w:rPr>
          <w:tab/>
        </w:r>
        <w:r>
          <w:rPr>
            <w:noProof/>
            <w:webHidden/>
          </w:rPr>
          <w:fldChar w:fldCharType="begin"/>
        </w:r>
        <w:r>
          <w:rPr>
            <w:noProof/>
            <w:webHidden/>
          </w:rPr>
          <w:instrText xml:space="preserve"> PAGEREF _Toc142456375 \h </w:instrText>
        </w:r>
        <w:r>
          <w:rPr>
            <w:noProof/>
            <w:webHidden/>
          </w:rPr>
        </w:r>
        <w:r>
          <w:rPr>
            <w:noProof/>
            <w:webHidden/>
          </w:rPr>
          <w:fldChar w:fldCharType="separate"/>
        </w:r>
        <w:r>
          <w:rPr>
            <w:noProof/>
            <w:webHidden/>
          </w:rPr>
          <w:t>108</w:t>
        </w:r>
        <w:r>
          <w:rPr>
            <w:noProof/>
            <w:webHidden/>
          </w:rPr>
          <w:fldChar w:fldCharType="end"/>
        </w:r>
      </w:hyperlink>
    </w:p>
    <w:p w:rsidR="00567B12" w:rsidRDefault="00567B12">
      <w:pPr>
        <w:pStyle w:val="TOC2"/>
        <w:rPr>
          <w:rFonts w:asciiTheme="minorHAnsi" w:eastAsiaTheme="minorEastAsia" w:hAnsiTheme="minorHAnsi" w:cstheme="minorBidi"/>
          <w:noProof/>
          <w:sz w:val="22"/>
          <w:szCs w:val="22"/>
        </w:rPr>
      </w:pPr>
      <w:hyperlink w:anchor="_Toc142456376" w:history="1">
        <w:r w:rsidRPr="005E14A3">
          <w:rPr>
            <w:rStyle w:val="Hyperlink"/>
            <w:noProof/>
          </w:rPr>
          <w:t>5.1</w:t>
        </w:r>
        <w:r>
          <w:rPr>
            <w:rFonts w:asciiTheme="minorHAnsi" w:eastAsiaTheme="minorEastAsia" w:hAnsiTheme="minorHAnsi" w:cstheme="minorBidi"/>
            <w:noProof/>
            <w:sz w:val="22"/>
            <w:szCs w:val="22"/>
          </w:rPr>
          <w:tab/>
        </w:r>
        <w:r w:rsidRPr="005E14A3">
          <w:rPr>
            <w:rStyle w:val="Hyperlink"/>
            <w:noProof/>
          </w:rPr>
          <w:t>Security Considerations for Implementers</w:t>
        </w:r>
        <w:r>
          <w:rPr>
            <w:noProof/>
            <w:webHidden/>
          </w:rPr>
          <w:tab/>
        </w:r>
        <w:r>
          <w:rPr>
            <w:noProof/>
            <w:webHidden/>
          </w:rPr>
          <w:fldChar w:fldCharType="begin"/>
        </w:r>
        <w:r>
          <w:rPr>
            <w:noProof/>
            <w:webHidden/>
          </w:rPr>
          <w:instrText xml:space="preserve"> PAGEREF _Toc142456376 \h </w:instrText>
        </w:r>
        <w:r>
          <w:rPr>
            <w:noProof/>
            <w:webHidden/>
          </w:rPr>
        </w:r>
        <w:r>
          <w:rPr>
            <w:noProof/>
            <w:webHidden/>
          </w:rPr>
          <w:fldChar w:fldCharType="separate"/>
        </w:r>
        <w:r>
          <w:rPr>
            <w:noProof/>
            <w:webHidden/>
          </w:rPr>
          <w:t>108</w:t>
        </w:r>
        <w:r>
          <w:rPr>
            <w:noProof/>
            <w:webHidden/>
          </w:rPr>
          <w:fldChar w:fldCharType="end"/>
        </w:r>
      </w:hyperlink>
    </w:p>
    <w:p w:rsidR="00567B12" w:rsidRDefault="00567B12">
      <w:pPr>
        <w:pStyle w:val="TOC2"/>
        <w:rPr>
          <w:rFonts w:asciiTheme="minorHAnsi" w:eastAsiaTheme="minorEastAsia" w:hAnsiTheme="minorHAnsi" w:cstheme="minorBidi"/>
          <w:noProof/>
          <w:sz w:val="22"/>
          <w:szCs w:val="22"/>
        </w:rPr>
      </w:pPr>
      <w:hyperlink w:anchor="_Toc142456377" w:history="1">
        <w:r w:rsidRPr="005E14A3">
          <w:rPr>
            <w:rStyle w:val="Hyperlink"/>
            <w:noProof/>
          </w:rPr>
          <w:t>5.2</w:t>
        </w:r>
        <w:r>
          <w:rPr>
            <w:rFonts w:asciiTheme="minorHAnsi" w:eastAsiaTheme="minorEastAsia" w:hAnsiTheme="minorHAnsi" w:cstheme="minorBidi"/>
            <w:noProof/>
            <w:sz w:val="22"/>
            <w:szCs w:val="22"/>
          </w:rPr>
          <w:tab/>
        </w:r>
        <w:r w:rsidRPr="005E14A3">
          <w:rPr>
            <w:rStyle w:val="Hyperlink"/>
            <w:noProof/>
          </w:rPr>
          <w:t>Index of Security Parameters</w:t>
        </w:r>
        <w:r>
          <w:rPr>
            <w:noProof/>
            <w:webHidden/>
          </w:rPr>
          <w:tab/>
        </w:r>
        <w:r>
          <w:rPr>
            <w:noProof/>
            <w:webHidden/>
          </w:rPr>
          <w:fldChar w:fldCharType="begin"/>
        </w:r>
        <w:r>
          <w:rPr>
            <w:noProof/>
            <w:webHidden/>
          </w:rPr>
          <w:instrText xml:space="preserve"> PAGEREF _Toc142456377 \h </w:instrText>
        </w:r>
        <w:r>
          <w:rPr>
            <w:noProof/>
            <w:webHidden/>
          </w:rPr>
        </w:r>
        <w:r>
          <w:rPr>
            <w:noProof/>
            <w:webHidden/>
          </w:rPr>
          <w:fldChar w:fldCharType="separate"/>
        </w:r>
        <w:r>
          <w:rPr>
            <w:noProof/>
            <w:webHidden/>
          </w:rPr>
          <w:t>108</w:t>
        </w:r>
        <w:r>
          <w:rPr>
            <w:noProof/>
            <w:webHidden/>
          </w:rPr>
          <w:fldChar w:fldCharType="end"/>
        </w:r>
      </w:hyperlink>
    </w:p>
    <w:p w:rsidR="00567B12" w:rsidRDefault="00567B12">
      <w:pPr>
        <w:pStyle w:val="TOC1"/>
        <w:rPr>
          <w:rFonts w:asciiTheme="minorHAnsi" w:eastAsiaTheme="minorEastAsia" w:hAnsiTheme="minorHAnsi" w:cstheme="minorBidi"/>
          <w:b w:val="0"/>
          <w:bCs w:val="0"/>
          <w:noProof/>
          <w:sz w:val="22"/>
          <w:szCs w:val="22"/>
        </w:rPr>
      </w:pPr>
      <w:hyperlink w:anchor="_Toc142456378" w:history="1">
        <w:r w:rsidRPr="005E14A3">
          <w:rPr>
            <w:rStyle w:val="Hyperlink"/>
            <w:noProof/>
          </w:rPr>
          <w:t>6</w:t>
        </w:r>
        <w:r>
          <w:rPr>
            <w:rFonts w:asciiTheme="minorHAnsi" w:eastAsiaTheme="minorEastAsia" w:hAnsiTheme="minorHAnsi" w:cstheme="minorBidi"/>
            <w:b w:val="0"/>
            <w:bCs w:val="0"/>
            <w:noProof/>
            <w:sz w:val="22"/>
            <w:szCs w:val="22"/>
          </w:rPr>
          <w:tab/>
        </w:r>
        <w:r w:rsidRPr="005E14A3">
          <w:rPr>
            <w:rStyle w:val="Hyperlink"/>
            <w:noProof/>
          </w:rPr>
          <w:t>Appendix A: Full IDL</w:t>
        </w:r>
        <w:r>
          <w:rPr>
            <w:noProof/>
            <w:webHidden/>
          </w:rPr>
          <w:tab/>
        </w:r>
        <w:r>
          <w:rPr>
            <w:noProof/>
            <w:webHidden/>
          </w:rPr>
          <w:fldChar w:fldCharType="begin"/>
        </w:r>
        <w:r>
          <w:rPr>
            <w:noProof/>
            <w:webHidden/>
          </w:rPr>
          <w:instrText xml:space="preserve"> PAGEREF _Toc142456378 \h </w:instrText>
        </w:r>
        <w:r>
          <w:rPr>
            <w:noProof/>
            <w:webHidden/>
          </w:rPr>
        </w:r>
        <w:r>
          <w:rPr>
            <w:noProof/>
            <w:webHidden/>
          </w:rPr>
          <w:fldChar w:fldCharType="separate"/>
        </w:r>
        <w:r>
          <w:rPr>
            <w:noProof/>
            <w:webHidden/>
          </w:rPr>
          <w:t>109</w:t>
        </w:r>
        <w:r>
          <w:rPr>
            <w:noProof/>
            <w:webHidden/>
          </w:rPr>
          <w:fldChar w:fldCharType="end"/>
        </w:r>
      </w:hyperlink>
    </w:p>
    <w:p w:rsidR="00567B12" w:rsidRDefault="00567B12">
      <w:pPr>
        <w:pStyle w:val="TOC1"/>
        <w:rPr>
          <w:rFonts w:asciiTheme="minorHAnsi" w:eastAsiaTheme="minorEastAsia" w:hAnsiTheme="minorHAnsi" w:cstheme="minorBidi"/>
          <w:b w:val="0"/>
          <w:bCs w:val="0"/>
          <w:noProof/>
          <w:sz w:val="22"/>
          <w:szCs w:val="22"/>
        </w:rPr>
      </w:pPr>
      <w:hyperlink w:anchor="_Toc142456379" w:history="1">
        <w:r w:rsidRPr="005E14A3">
          <w:rPr>
            <w:rStyle w:val="Hyperlink"/>
            <w:noProof/>
          </w:rPr>
          <w:t>7</w:t>
        </w:r>
        <w:r>
          <w:rPr>
            <w:rFonts w:asciiTheme="minorHAnsi" w:eastAsiaTheme="minorEastAsia" w:hAnsiTheme="minorHAnsi" w:cstheme="minorBidi"/>
            <w:b w:val="0"/>
            <w:bCs w:val="0"/>
            <w:noProof/>
            <w:sz w:val="22"/>
            <w:szCs w:val="22"/>
          </w:rPr>
          <w:tab/>
        </w:r>
        <w:r w:rsidRPr="005E14A3">
          <w:rPr>
            <w:rStyle w:val="Hyperlink"/>
            <w:noProof/>
          </w:rPr>
          <w:t>Appendix B: Product Behavior</w:t>
        </w:r>
        <w:r>
          <w:rPr>
            <w:noProof/>
            <w:webHidden/>
          </w:rPr>
          <w:tab/>
        </w:r>
        <w:r>
          <w:rPr>
            <w:noProof/>
            <w:webHidden/>
          </w:rPr>
          <w:fldChar w:fldCharType="begin"/>
        </w:r>
        <w:r>
          <w:rPr>
            <w:noProof/>
            <w:webHidden/>
          </w:rPr>
          <w:instrText xml:space="preserve"> PAGEREF _Toc142456379 \h </w:instrText>
        </w:r>
        <w:r>
          <w:rPr>
            <w:noProof/>
            <w:webHidden/>
          </w:rPr>
        </w:r>
        <w:r>
          <w:rPr>
            <w:noProof/>
            <w:webHidden/>
          </w:rPr>
          <w:fldChar w:fldCharType="separate"/>
        </w:r>
        <w:r>
          <w:rPr>
            <w:noProof/>
            <w:webHidden/>
          </w:rPr>
          <w:t>110</w:t>
        </w:r>
        <w:r>
          <w:rPr>
            <w:noProof/>
            <w:webHidden/>
          </w:rPr>
          <w:fldChar w:fldCharType="end"/>
        </w:r>
      </w:hyperlink>
    </w:p>
    <w:p w:rsidR="00567B12" w:rsidRDefault="00567B12">
      <w:pPr>
        <w:pStyle w:val="TOC1"/>
        <w:rPr>
          <w:rFonts w:asciiTheme="minorHAnsi" w:eastAsiaTheme="minorEastAsia" w:hAnsiTheme="minorHAnsi" w:cstheme="minorBidi"/>
          <w:b w:val="0"/>
          <w:bCs w:val="0"/>
          <w:noProof/>
          <w:sz w:val="22"/>
          <w:szCs w:val="22"/>
        </w:rPr>
      </w:pPr>
      <w:hyperlink w:anchor="_Toc142456380" w:history="1">
        <w:r w:rsidRPr="005E14A3">
          <w:rPr>
            <w:rStyle w:val="Hyperlink"/>
            <w:noProof/>
          </w:rPr>
          <w:t>8</w:t>
        </w:r>
        <w:r>
          <w:rPr>
            <w:rFonts w:asciiTheme="minorHAnsi" w:eastAsiaTheme="minorEastAsia" w:hAnsiTheme="minorHAnsi" w:cstheme="minorBidi"/>
            <w:b w:val="0"/>
            <w:bCs w:val="0"/>
            <w:noProof/>
            <w:sz w:val="22"/>
            <w:szCs w:val="22"/>
          </w:rPr>
          <w:tab/>
        </w:r>
        <w:r w:rsidRPr="005E14A3">
          <w:rPr>
            <w:rStyle w:val="Hyperlink"/>
            <w:noProof/>
          </w:rPr>
          <w:t>Change Tracking</w:t>
        </w:r>
        <w:r>
          <w:rPr>
            <w:noProof/>
            <w:webHidden/>
          </w:rPr>
          <w:tab/>
        </w:r>
        <w:r>
          <w:rPr>
            <w:noProof/>
            <w:webHidden/>
          </w:rPr>
          <w:fldChar w:fldCharType="begin"/>
        </w:r>
        <w:r>
          <w:rPr>
            <w:noProof/>
            <w:webHidden/>
          </w:rPr>
          <w:instrText xml:space="preserve"> PAGEREF _Toc142456380 \h </w:instrText>
        </w:r>
        <w:r>
          <w:rPr>
            <w:noProof/>
            <w:webHidden/>
          </w:rPr>
        </w:r>
        <w:r>
          <w:rPr>
            <w:noProof/>
            <w:webHidden/>
          </w:rPr>
          <w:fldChar w:fldCharType="separate"/>
        </w:r>
        <w:r>
          <w:rPr>
            <w:noProof/>
            <w:webHidden/>
          </w:rPr>
          <w:t>113</w:t>
        </w:r>
        <w:r>
          <w:rPr>
            <w:noProof/>
            <w:webHidden/>
          </w:rPr>
          <w:fldChar w:fldCharType="end"/>
        </w:r>
      </w:hyperlink>
    </w:p>
    <w:p w:rsidR="00567B12" w:rsidRDefault="00567B12">
      <w:pPr>
        <w:pStyle w:val="TOC1"/>
        <w:rPr>
          <w:rFonts w:asciiTheme="minorHAnsi" w:eastAsiaTheme="minorEastAsia" w:hAnsiTheme="minorHAnsi" w:cstheme="minorBidi"/>
          <w:b w:val="0"/>
          <w:bCs w:val="0"/>
          <w:noProof/>
          <w:sz w:val="22"/>
          <w:szCs w:val="22"/>
        </w:rPr>
      </w:pPr>
      <w:hyperlink w:anchor="_Toc142456381" w:history="1">
        <w:r w:rsidRPr="005E14A3">
          <w:rPr>
            <w:rStyle w:val="Hyperlink"/>
            <w:noProof/>
          </w:rPr>
          <w:t>9</w:t>
        </w:r>
        <w:r>
          <w:rPr>
            <w:rFonts w:asciiTheme="minorHAnsi" w:eastAsiaTheme="minorEastAsia" w:hAnsiTheme="minorHAnsi" w:cstheme="minorBidi"/>
            <w:b w:val="0"/>
            <w:bCs w:val="0"/>
            <w:noProof/>
            <w:sz w:val="22"/>
            <w:szCs w:val="22"/>
          </w:rPr>
          <w:tab/>
        </w:r>
        <w:r w:rsidRPr="005E14A3">
          <w:rPr>
            <w:rStyle w:val="Hyperlink"/>
            <w:noProof/>
          </w:rPr>
          <w:t>Index</w:t>
        </w:r>
        <w:r>
          <w:rPr>
            <w:noProof/>
            <w:webHidden/>
          </w:rPr>
          <w:tab/>
        </w:r>
        <w:r>
          <w:rPr>
            <w:noProof/>
            <w:webHidden/>
          </w:rPr>
          <w:fldChar w:fldCharType="begin"/>
        </w:r>
        <w:r>
          <w:rPr>
            <w:noProof/>
            <w:webHidden/>
          </w:rPr>
          <w:instrText xml:space="preserve"> PAGEREF _Toc142456381 \h </w:instrText>
        </w:r>
        <w:r>
          <w:rPr>
            <w:noProof/>
            <w:webHidden/>
          </w:rPr>
        </w:r>
        <w:r>
          <w:rPr>
            <w:noProof/>
            <w:webHidden/>
          </w:rPr>
          <w:fldChar w:fldCharType="separate"/>
        </w:r>
        <w:r>
          <w:rPr>
            <w:noProof/>
            <w:webHidden/>
          </w:rPr>
          <w:t>114</w:t>
        </w:r>
        <w:r>
          <w:rPr>
            <w:noProof/>
            <w:webHidden/>
          </w:rPr>
          <w:fldChar w:fldCharType="end"/>
        </w:r>
      </w:hyperlink>
    </w:p>
    <w:p w:rsidR="009334D5" w:rsidRDefault="00567B12">
      <w:r>
        <w:fldChar w:fldCharType="end"/>
      </w:r>
    </w:p>
    <w:p w:rsidR="009334D5" w:rsidRDefault="00567B12">
      <w:pPr>
        <w:pStyle w:val="Heading1"/>
      </w:pPr>
      <w:bookmarkStart w:id="1" w:name="section_5690ea2033304e4385d4297b75b4a1fc"/>
      <w:bookmarkStart w:id="2" w:name="_Toc142456228"/>
      <w:r>
        <w:lastRenderedPageBreak/>
        <w:t>Introduction</w:t>
      </w:r>
      <w:bookmarkEnd w:id="1"/>
      <w:bookmarkEnd w:id="2"/>
      <w:r>
        <w:fldChar w:fldCharType="begin"/>
      </w:r>
      <w:r>
        <w:instrText xml:space="preserve"> XE "Introduction" </w:instrText>
      </w:r>
      <w:r>
        <w:fldChar w:fldCharType="end"/>
      </w:r>
    </w:p>
    <w:p w:rsidR="009334D5" w:rsidRDefault="00567B12">
      <w:r>
        <w:t>The Binary Requests for File Synchronization via SOAP Protocol enables protocol clients to synchronize the state of a structured file hosted by a protocol server. A typical scenario for using thi</w:t>
      </w:r>
      <w:r>
        <w:t>s protocol is to allow multiple users to edit separate parts of the file at the same time.</w:t>
      </w:r>
    </w:p>
    <w:p w:rsidR="009334D5" w:rsidRDefault="00567B12">
      <w:r>
        <w:t>Sections 1.5, 1.8, 1.9, 2, and 3 of this specification are normative. All other sections and examples in this specification are informative.</w:t>
      </w:r>
    </w:p>
    <w:p w:rsidR="009334D5" w:rsidRDefault="00567B12">
      <w:pPr>
        <w:pStyle w:val="Heading2"/>
      </w:pPr>
      <w:bookmarkStart w:id="3" w:name="section_7cabbb4ad4964a869e0b82d8b7f368f5"/>
      <w:bookmarkStart w:id="4" w:name="_Toc142456229"/>
      <w:r>
        <w:t>Glossary</w:t>
      </w:r>
      <w:bookmarkEnd w:id="3"/>
      <w:bookmarkEnd w:id="4"/>
      <w:r>
        <w:fldChar w:fldCharType="begin"/>
      </w:r>
      <w:r>
        <w:instrText xml:space="preserve"> XE "Glossary" </w:instrText>
      </w:r>
      <w:r>
        <w:fldChar w:fldCharType="end"/>
      </w:r>
    </w:p>
    <w:p w:rsidR="009334D5" w:rsidRDefault="00567B12">
      <w:r>
        <w:t>This document uses the following terms:</w:t>
      </w:r>
    </w:p>
    <w:p w:rsidR="009334D5" w:rsidRDefault="00567B12">
      <w:pPr>
        <w:ind w:left="548" w:hanging="274"/>
      </w:pPr>
      <w:bookmarkStart w:id="5" w:name="gt_ad861812-8cb0-497a-80bb-13c95aa4e425"/>
      <w:r>
        <w:rPr>
          <w:b/>
        </w:rPr>
        <w:t>binary large object (BLOB)</w:t>
      </w:r>
      <w:r>
        <w:t>: A discrete packet of data that is stored in a database and is treated as a sequence of uninterpreted bytes.</w:t>
      </w:r>
      <w:bookmarkEnd w:id="5"/>
    </w:p>
    <w:p w:rsidR="009334D5" w:rsidRDefault="00567B12">
      <w:pPr>
        <w:ind w:left="548" w:hanging="274"/>
      </w:pPr>
      <w:bookmarkStart w:id="6" w:name="gt_f2369991-a884-4843-a8fa-1505b6d5ece7"/>
      <w:r>
        <w:rPr>
          <w:b/>
        </w:rPr>
        <w:t>Coordinated Universal Time (UTC)</w:t>
      </w:r>
      <w:r>
        <w:t>: A high-precision atomic time standard that a</w:t>
      </w:r>
      <w:r>
        <w:t>pproximately tracks Universal Time (UT). It is the basis for legal, civil time all over the Earth. Time zones around the world are expressed as positive and negative offsets from UTC. In this role, it is also referred to as Zulu time (Z) and Greenwich Mean</w:t>
      </w:r>
      <w:r>
        <w:t xml:space="preserve"> Time (GMT). In these specifications, all references to UTC refer to the time at UTC-0 (or GMT).</w:t>
      </w:r>
      <w:bookmarkEnd w:id="6"/>
    </w:p>
    <w:p w:rsidR="009334D5" w:rsidRDefault="00567B12">
      <w:pPr>
        <w:ind w:left="548" w:hanging="274"/>
      </w:pPr>
      <w:bookmarkStart w:id="7" w:name="gt_f49694cc-c350-462d-ab8e-816f0103c6c1"/>
      <w:r>
        <w:rPr>
          <w:b/>
        </w:rPr>
        <w:t>globally unique identifier (GUID)</w:t>
      </w:r>
      <w:r>
        <w:t>: A term used interchangeably with universally unique identifier (UUID) in Microsoft protocol technical documents (TDs). Inter</w:t>
      </w:r>
      <w:r>
        <w:t xml:space="preserve">changing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7"/>
    </w:p>
    <w:p w:rsidR="009334D5" w:rsidRDefault="00567B12">
      <w:pPr>
        <w:ind w:left="548" w:hanging="274"/>
      </w:pPr>
      <w:bookmarkStart w:id="8"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8"/>
    </w:p>
    <w:p w:rsidR="009334D5" w:rsidRDefault="00567B12">
      <w:pPr>
        <w:ind w:left="548" w:hanging="274"/>
      </w:pPr>
      <w:bookmarkStart w:id="9" w:name="gt_079478cb-f4c5-4ce5-b72b-2144da5d2ce7"/>
      <w:r>
        <w:rPr>
          <w:b/>
        </w:rPr>
        <w:t>little-endian</w:t>
      </w:r>
      <w:r>
        <w:t>: Multiple-byte values tha</w:t>
      </w:r>
      <w:r>
        <w:t>t are byte-ordered with the least significant byte stored in the memory location with the lowest address.</w:t>
      </w:r>
      <w:bookmarkEnd w:id="9"/>
    </w:p>
    <w:p w:rsidR="009334D5" w:rsidRDefault="00567B12">
      <w:pPr>
        <w:ind w:left="548" w:hanging="274"/>
      </w:pPr>
      <w:bookmarkStart w:id="10" w:name="gt_05086d2c-cef1-4dfc-9e4a-5c29309b140e"/>
      <w:r>
        <w:rPr>
          <w:b/>
        </w:rPr>
        <w:t>Session Initiation Protocol (SIP) address</w:t>
      </w:r>
      <w:r>
        <w:t>: A URI that does not include a "sip:" prefix and is used to establish multimedia communications sessions bet</w:t>
      </w:r>
      <w:r>
        <w:t xml:space="preserve">ween two or more users over an IP network, as described in </w:t>
      </w:r>
      <w:hyperlink r:id="rId17">
        <w:r>
          <w:rPr>
            <w:rStyle w:val="Hyperlink"/>
          </w:rPr>
          <w:t>[RFC3261]</w:t>
        </w:r>
      </w:hyperlink>
      <w:r>
        <w:t>.</w:t>
      </w:r>
      <w:bookmarkEnd w:id="10"/>
    </w:p>
    <w:p w:rsidR="009334D5" w:rsidRDefault="00567B12">
      <w:pPr>
        <w:ind w:left="548" w:hanging="274"/>
      </w:pPr>
      <w:bookmarkStart w:id="1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w:t>
      </w:r>
      <w:r>
        <w:t xml:space="preserve"> be independent of any particular programming model and other implementation-specific semantics. SOAP 1.2 supersedes SOAP 1.1. See </w:t>
      </w:r>
      <w:hyperlink r:id="rId18">
        <w:r>
          <w:rPr>
            <w:rStyle w:val="Hyperlink"/>
          </w:rPr>
          <w:t>[SOAP1.2-1/2003]</w:t>
        </w:r>
      </w:hyperlink>
      <w:r>
        <w:t>.</w:t>
      </w:r>
      <w:bookmarkEnd w:id="11"/>
    </w:p>
    <w:p w:rsidR="009334D5" w:rsidRDefault="00567B12">
      <w:pPr>
        <w:ind w:left="548" w:hanging="274"/>
      </w:pPr>
      <w:bookmarkStart w:id="12" w:name="gt_4c9eef52-69d4-43e7-ac04-ff1fe43a94fb"/>
      <w:r>
        <w:rPr>
          <w:b/>
        </w:rPr>
        <w:t>UTF-16</w:t>
      </w:r>
      <w:r>
        <w:t>: A standard for encoding Unicode ch</w:t>
      </w:r>
      <w:r>
        <w:t xml:space="preserve">aracters, defined in the Unicode standard, in which the most commonly used characters are defined as double-byte characters. Unless specified otherwise, this term refers to the UTF-16 encoding form specified in </w:t>
      </w:r>
      <w:hyperlink r:id="rId19">
        <w:r>
          <w:rPr>
            <w:rStyle w:val="Hyperlink"/>
          </w:rPr>
          <w:t>[UNICODE5.0.0/2007]</w:t>
        </w:r>
      </w:hyperlink>
      <w:r>
        <w:t xml:space="preserve"> section 3.9.</w:t>
      </w:r>
      <w:bookmarkEnd w:id="12"/>
    </w:p>
    <w:p w:rsidR="009334D5" w:rsidRDefault="00567B12">
      <w:pPr>
        <w:ind w:left="548" w:hanging="274"/>
      </w:pPr>
      <w:bookmarkStart w:id="13" w:name="gt_409411c4-b4ed-4ab6-b0ee-6d7815f85a35"/>
      <w:r>
        <w:rPr>
          <w:b/>
        </w:rPr>
        <w:t>UTF-8</w:t>
      </w:r>
      <w:r>
        <w:t>: A byte-oriented standard for encoding Unicode characters, defined in the Unicode standard. Unless specified otherwise, this term refers to the UTF-8 encoding form specified in [UNICODE5.0.0/2007]</w:t>
      </w:r>
      <w:r>
        <w:t xml:space="preserve"> section 3.9.</w:t>
      </w:r>
      <w:bookmarkEnd w:id="13"/>
    </w:p>
    <w:p w:rsidR="009334D5" w:rsidRDefault="00567B12">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9334D5" w:rsidRDefault="00567B12">
      <w:pPr>
        <w:pStyle w:val="Heading2"/>
      </w:pPr>
      <w:bookmarkStart w:id="14" w:name="section_766dcc55532b41dc9bea9e0ed8c6f1f1"/>
      <w:bookmarkStart w:id="15" w:name="_Toc142456230"/>
      <w:r>
        <w:lastRenderedPageBreak/>
        <w:t>R</w:t>
      </w:r>
      <w:r>
        <w:t>eferences</w:t>
      </w:r>
      <w:bookmarkEnd w:id="14"/>
      <w:bookmarkEnd w:id="15"/>
      <w:r>
        <w:fldChar w:fldCharType="begin"/>
      </w:r>
      <w:r>
        <w:instrText xml:space="preserve"> XE "References" </w:instrText>
      </w:r>
      <w:r>
        <w:fldChar w:fldCharType="end"/>
      </w:r>
    </w:p>
    <w:p w:rsidR="009334D5" w:rsidRDefault="00567B12">
      <w:r w:rsidRPr="00301053">
        <w:t>Links to a document in the Microsoft Open Specifications library point to the correct section in the most recently published version of the referenced document. However, because individual documents in the library are not updat</w:t>
      </w:r>
      <w:r w:rsidRPr="00301053">
        <w:t xml:space="preserve">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9334D5" w:rsidRDefault="00567B12">
      <w:pPr>
        <w:pStyle w:val="Heading3"/>
      </w:pPr>
      <w:bookmarkStart w:id="16" w:name="section_0860e7d2713a430b87816dcc352b26f8"/>
      <w:bookmarkStart w:id="17" w:name="_Toc142456231"/>
      <w:r>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334D5" w:rsidRDefault="00567B12">
      <w:r>
        <w:t xml:space="preserve">We conduct frequent surveys of the normative references to assure their continued availability. If you have any issue with finding a normative reference, please contact </w:t>
      </w:r>
      <w:hyperlink r:id="rId22" w:history="1">
        <w:r>
          <w:rPr>
            <w:rStyle w:val="Hyperlink"/>
          </w:rPr>
          <w:t>dochelp@mic</w:t>
        </w:r>
        <w:r>
          <w:rPr>
            <w:rStyle w:val="Hyperlink"/>
          </w:rPr>
          <w:t>rosoft.com</w:t>
        </w:r>
      </w:hyperlink>
      <w:r>
        <w:t xml:space="preserve">. We will assist you in finding the relevant information. </w:t>
      </w:r>
    </w:p>
    <w:p w:rsidR="009334D5" w:rsidRDefault="00567B12">
      <w:pPr>
        <w:spacing w:after="200"/>
      </w:pPr>
      <w:r>
        <w:t>[MS-ERREF] Microsoft Corporation, "</w:t>
      </w:r>
      <w:hyperlink r:id="rId23" w:anchor="Section_1bc92ddfb79e413cbbaa99a5281a6c90">
        <w:r>
          <w:rPr>
            <w:rStyle w:val="Hyperlink"/>
          </w:rPr>
          <w:t>Windows Error Codes</w:t>
        </w:r>
      </w:hyperlink>
      <w:r>
        <w:t>".</w:t>
      </w:r>
    </w:p>
    <w:p w:rsidR="009334D5" w:rsidRDefault="00567B12">
      <w:pPr>
        <w:spacing w:after="200"/>
      </w:pPr>
      <w:r>
        <w:t>[MS-FSSHTTP] Microsoft Corporation, "</w:t>
      </w:r>
      <w:hyperlink r:id="rId24" w:anchor="Section_05fa7efd48ed48d58d8577995e17cc81">
        <w:r>
          <w:rPr>
            <w:rStyle w:val="Hyperlink"/>
          </w:rPr>
          <w:t>File Synchronization via SOAP over HTTP Protocol</w:t>
        </w:r>
      </w:hyperlink>
      <w:r>
        <w:t>".</w:t>
      </w:r>
    </w:p>
    <w:p w:rsidR="009334D5" w:rsidRDefault="00567B12">
      <w:pPr>
        <w:spacing w:after="200"/>
      </w:pPr>
      <w:r>
        <w:t>[MS-PCCRC] Microsoft Corporation, "</w:t>
      </w:r>
      <w:hyperlink r:id="rId25" w:anchor="Section_51cb03f8c0dd45659882aeb5ab0fa07e">
        <w:r>
          <w:rPr>
            <w:rStyle w:val="Hyperlink"/>
          </w:rPr>
          <w:t>Peer Conte</w:t>
        </w:r>
        <w:r>
          <w:rPr>
            <w:rStyle w:val="Hyperlink"/>
          </w:rPr>
          <w:t>nt Caching and Retrieval: Content Identification</w:t>
        </w:r>
      </w:hyperlink>
      <w:r>
        <w:t>".</w:t>
      </w:r>
    </w:p>
    <w:p w:rsidR="009334D5" w:rsidRDefault="00567B12">
      <w:pPr>
        <w:spacing w:after="200"/>
      </w:pPr>
      <w:r>
        <w:t xml:space="preserve">[RFC2119] Bradner, S., "Key words for use in RFCs to Indicate Requirement Levels", BCP 14, RFC 2119, March 1997, </w:t>
      </w:r>
      <w:hyperlink r:id="rId26">
        <w:r>
          <w:rPr>
            <w:rStyle w:val="Hyperlink"/>
          </w:rPr>
          <w:t>https://www.rfc-editor.org/</w:t>
        </w:r>
        <w:r>
          <w:rPr>
            <w:rStyle w:val="Hyperlink"/>
          </w:rPr>
          <w:t>rfc/rfc2119.html</w:t>
        </w:r>
      </w:hyperlink>
    </w:p>
    <w:p w:rsidR="009334D5" w:rsidRDefault="00567B12">
      <w:pPr>
        <w:spacing w:after="200"/>
      </w:pPr>
      <w:r>
        <w:t xml:space="preserve">[RFC2822] Resnick, P., Ed., "Internet Message Format", RFC 2822, April 2001, </w:t>
      </w:r>
      <w:hyperlink r:id="rId27">
        <w:r>
          <w:rPr>
            <w:rStyle w:val="Hyperlink"/>
          </w:rPr>
          <w:t>http://www.ietf.org/rfc/rfc2822.txt</w:t>
        </w:r>
      </w:hyperlink>
    </w:p>
    <w:p w:rsidR="009334D5" w:rsidRDefault="00567B12">
      <w:pPr>
        <w:pStyle w:val="Heading3"/>
      </w:pPr>
      <w:bookmarkStart w:id="18" w:name="section_67ee967c0b49407b99bc2a42ed4571c5"/>
      <w:bookmarkStart w:id="19" w:name="_Toc142456232"/>
      <w:r>
        <w:t>Informative References</w:t>
      </w:r>
      <w:bookmarkEnd w:id="18"/>
      <w:bookmarkEnd w:id="19"/>
      <w:r>
        <w:fldChar w:fldCharType="begin"/>
      </w:r>
      <w:r>
        <w:instrText xml:space="preserve"> XE "References:informative" </w:instrText>
      </w:r>
      <w:r>
        <w:fldChar w:fldCharType="end"/>
      </w:r>
      <w:r>
        <w:fldChar w:fldCharType="begin"/>
      </w:r>
      <w:r>
        <w:instrText xml:space="preserve"> XE "Inf</w:instrText>
      </w:r>
      <w:r>
        <w:instrText xml:space="preserve">ormative references" </w:instrText>
      </w:r>
      <w:r>
        <w:fldChar w:fldCharType="end"/>
      </w:r>
    </w:p>
    <w:p w:rsidR="009334D5" w:rsidRDefault="00567B12">
      <w:pPr>
        <w:spacing w:after="200"/>
      </w:pPr>
      <w:r>
        <w:t>[MS-FSSHTTPD] Microsoft Corporation, "</w:t>
      </w:r>
      <w:hyperlink r:id="rId28" w:anchor="Section_9e64d4aae4514ae79cce6f112ef4f478">
        <w:r>
          <w:rPr>
            <w:rStyle w:val="Hyperlink"/>
          </w:rPr>
          <w:t>Binary Data Format for File Synchronization via SOAP</w:t>
        </w:r>
      </w:hyperlink>
      <w:r>
        <w:t>".</w:t>
      </w:r>
    </w:p>
    <w:p w:rsidR="009334D5" w:rsidRDefault="00567B12">
      <w:pPr>
        <w:pStyle w:val="Heading2"/>
      </w:pPr>
      <w:bookmarkStart w:id="20" w:name="section_6d8f12ad28894090a050dd0b32d8e939"/>
      <w:bookmarkStart w:id="21" w:name="_Toc142456233"/>
      <w:r>
        <w:t>Overview</w:t>
      </w:r>
      <w:bookmarkEnd w:id="20"/>
      <w:bookmarkEnd w:id="21"/>
      <w:r>
        <w:fldChar w:fldCharType="begin"/>
      </w:r>
      <w:r>
        <w:instrText xml:space="preserve"> XE "Overview (synopsis)" </w:instrText>
      </w:r>
      <w:r>
        <w:fldChar w:fldCharType="end"/>
      </w:r>
    </w:p>
    <w:p w:rsidR="009334D5" w:rsidRDefault="00567B12">
      <w:r>
        <w:t>This protocol enables a protocol client to synchronize the state of a structured file hosted by a protocol server. It allows the protocol client to pass a set of requests to the protocol server, and to receive from the protocol server a set of responses th</w:t>
      </w:r>
      <w:r>
        <w:t xml:space="preserve">at can be used to synchronize the contents of the file. </w:t>
      </w:r>
    </w:p>
    <w:p w:rsidR="009334D5" w:rsidRDefault="00567B12">
      <w:r>
        <w:t xml:space="preserve">A typical scenario for using this protocol is to allow the file to be edited by one or more users at the same time. This protocol allows incremental updates to parts of the file structure to be made </w:t>
      </w:r>
      <w:r>
        <w:t>without the need to resend unchanged parts of the file structure.</w:t>
      </w:r>
    </w:p>
    <w:p w:rsidR="009334D5" w:rsidRDefault="00567B12">
      <w:pPr>
        <w:pStyle w:val="Heading2"/>
      </w:pPr>
      <w:bookmarkStart w:id="22" w:name="section_a96956fc5e8e4427bb3012d5f6c757c3"/>
      <w:bookmarkStart w:id="23" w:name="_Toc142456234"/>
      <w:r>
        <w:t>Relationship to Other Protocols</w:t>
      </w:r>
      <w:bookmarkEnd w:id="22"/>
      <w:bookmarkEnd w:id="23"/>
      <w:r>
        <w:fldChar w:fldCharType="begin"/>
      </w:r>
      <w:r>
        <w:instrText xml:space="preserve"> XE "Relationship to other protocols" </w:instrText>
      </w:r>
      <w:r>
        <w:fldChar w:fldCharType="end"/>
      </w:r>
    </w:p>
    <w:p w:rsidR="009334D5" w:rsidRDefault="00567B12">
      <w:r>
        <w:t xml:space="preserve">This protocol is embedded within the File Synchronization via SOAP over HTTP Protocol, as described in </w:t>
      </w:r>
      <w:hyperlink r:id="rId29" w:anchor="Section_05fa7efd48ed48d58d8577995e17cc81">
        <w:r>
          <w:rPr>
            <w:rStyle w:val="Hyperlink"/>
          </w:rPr>
          <w:t>[MS-FSSHTTP]</w:t>
        </w:r>
      </w:hyperlink>
      <w:r>
        <w:t>.</w:t>
      </w:r>
    </w:p>
    <w:p w:rsidR="009334D5" w:rsidRDefault="00567B12">
      <w:pPr>
        <w:pStyle w:val="Heading2"/>
      </w:pPr>
      <w:bookmarkStart w:id="24" w:name="section_de26eb8155b54a96b50e6bfca24a658b"/>
      <w:bookmarkStart w:id="25" w:name="_Toc142456235"/>
      <w:r>
        <w:t>Prerequisites/Preconditions</w:t>
      </w:r>
      <w:bookmarkEnd w:id="24"/>
      <w:bookmarkEnd w:id="25"/>
      <w:r>
        <w:fldChar w:fldCharType="begin"/>
      </w:r>
      <w:r>
        <w:instrText xml:space="preserve"> XE "Prerequisites" </w:instrText>
      </w:r>
      <w:r>
        <w:fldChar w:fldCharType="end"/>
      </w:r>
      <w:r>
        <w:fldChar w:fldCharType="begin"/>
      </w:r>
      <w:r>
        <w:instrText xml:space="preserve"> XE "Preconditions" </w:instrText>
      </w:r>
      <w:r>
        <w:fldChar w:fldCharType="end"/>
      </w:r>
    </w:p>
    <w:p w:rsidR="009334D5" w:rsidRDefault="00567B12">
      <w:r>
        <w:t>None.</w:t>
      </w:r>
    </w:p>
    <w:p w:rsidR="009334D5" w:rsidRDefault="00567B12">
      <w:pPr>
        <w:pStyle w:val="Heading2"/>
      </w:pPr>
      <w:bookmarkStart w:id="26" w:name="section_b8ebd1ba5f82477ea1b248959cea6927"/>
      <w:bookmarkStart w:id="27" w:name="_Toc142456236"/>
      <w:r>
        <w:t>Applicability Statement</w:t>
      </w:r>
      <w:bookmarkEnd w:id="26"/>
      <w:bookmarkEnd w:id="27"/>
      <w:r>
        <w:fldChar w:fldCharType="begin"/>
      </w:r>
      <w:r>
        <w:instrText xml:space="preserve"> XE "Applicability" </w:instrText>
      </w:r>
      <w:r>
        <w:fldChar w:fldCharType="end"/>
      </w:r>
    </w:p>
    <w:p w:rsidR="009334D5" w:rsidRDefault="00567B12">
      <w:r>
        <w:t xml:space="preserve">This protocol is intended for use where multi-user </w:t>
      </w:r>
      <w:r>
        <w:t xml:space="preserve">editing or incremental updates are desired features of client server file synchronization. This protocol is designed for use with file formats that can be represented by a structure of objects that have well-defined interdependencies. </w:t>
      </w:r>
    </w:p>
    <w:p w:rsidR="009334D5" w:rsidRDefault="00567B12">
      <w:pPr>
        <w:pStyle w:val="Heading2"/>
      </w:pPr>
      <w:bookmarkStart w:id="28" w:name="section_8c5f922876814489ab113cc93aec6899"/>
      <w:bookmarkStart w:id="29" w:name="_Toc142456237"/>
      <w:r>
        <w:lastRenderedPageBreak/>
        <w:t>Versioning and Capab</w:t>
      </w:r>
      <w:r>
        <w:t>ility Negotiation</w:t>
      </w:r>
      <w:bookmarkEnd w:id="28"/>
      <w:bookmarkEnd w:id="29"/>
      <w:r>
        <w:fldChar w:fldCharType="begin"/>
      </w:r>
      <w:r>
        <w:instrText xml:space="preserve"> XE "Versioning" </w:instrText>
      </w:r>
      <w:r>
        <w:fldChar w:fldCharType="end"/>
      </w:r>
      <w:r>
        <w:fldChar w:fldCharType="begin"/>
      </w:r>
      <w:r>
        <w:instrText xml:space="preserve"> XE "Capability negotiation" </w:instrText>
      </w:r>
      <w:r>
        <w:fldChar w:fldCharType="end"/>
      </w:r>
    </w:p>
    <w:p w:rsidR="009334D5" w:rsidRDefault="00567B12">
      <w:r>
        <w:t>None.</w:t>
      </w:r>
    </w:p>
    <w:p w:rsidR="009334D5" w:rsidRDefault="00567B12">
      <w:pPr>
        <w:pStyle w:val="Heading2"/>
      </w:pPr>
      <w:bookmarkStart w:id="30" w:name="section_73b7086e827f44a3bbed4643e810b125"/>
      <w:bookmarkStart w:id="31" w:name="_Toc142456238"/>
      <w:r>
        <w:t>Vendor-Extensible Fields</w:t>
      </w:r>
      <w:bookmarkEnd w:id="30"/>
      <w:bookmarkEnd w:id="3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334D5" w:rsidRDefault="00567B12">
      <w:r>
        <w:t>This protocol uses and the following vendor-extensible fields:</w:t>
      </w:r>
    </w:p>
    <w:p w:rsidR="009334D5" w:rsidRDefault="00567B12">
      <w:pPr>
        <w:pStyle w:val="ListParagraph"/>
        <w:numPr>
          <w:ilvl w:val="0"/>
          <w:numId w:val="47"/>
        </w:numPr>
      </w:pPr>
      <w:r>
        <w:t xml:space="preserve">The </w:t>
      </w:r>
      <w:hyperlink w:anchor="gt_f49694cc-c350-462d-ab8e-816f0103c6c1">
        <w:r>
          <w:rPr>
            <w:rStyle w:val="HyperlinkGreen"/>
            <w:b/>
          </w:rPr>
          <w:t>GUID</w:t>
        </w:r>
      </w:hyperlink>
      <w:r>
        <w:t xml:space="preserve"> value of the Storage Manifest, as described in section </w:t>
      </w:r>
      <w:hyperlink w:anchor="Section_a681199b45f34378b929fb13e674ac5c" w:history="1">
        <w:r>
          <w:rPr>
            <w:rStyle w:val="Hyperlink"/>
          </w:rPr>
          <w:t>2.2.1.12.3</w:t>
        </w:r>
      </w:hyperlink>
      <w:r>
        <w:t>, is used by a protocol client to uniquely identify the schema of the file data elemen</w:t>
      </w:r>
      <w:r>
        <w:t>ts, and the usage of the user data of objects. It is the responsibility of the protocol client to specify the mapping of the client’s file format to the elements of the protocol, and to associate a GUID with that mapping.</w:t>
      </w:r>
    </w:p>
    <w:p w:rsidR="009334D5" w:rsidRDefault="00567B12">
      <w:pPr>
        <w:pStyle w:val="ListParagraph"/>
        <w:numPr>
          <w:ilvl w:val="0"/>
          <w:numId w:val="47"/>
        </w:numPr>
      </w:pPr>
      <w:r>
        <w:t>The user data contained by an obje</w:t>
      </w:r>
      <w:r>
        <w:t xml:space="preserve">ct, as described in section </w:t>
      </w:r>
      <w:hyperlink w:anchor="Section_21404be60334490e80b582fccb9c04af" w:history="1">
        <w:r>
          <w:rPr>
            <w:rStyle w:val="Hyperlink"/>
          </w:rPr>
          <w:t>2.2.1.12.6</w:t>
        </w:r>
      </w:hyperlink>
      <w:r>
        <w:t xml:space="preserve"> is used by protocol clients and servers in a manner specific to the schema of the Storage Manifest GUID, but opaque to this protocol.</w:t>
      </w:r>
    </w:p>
    <w:p w:rsidR="009334D5" w:rsidRDefault="00567B12">
      <w:pPr>
        <w:pStyle w:val="ListParagraph"/>
        <w:numPr>
          <w:ilvl w:val="0"/>
          <w:numId w:val="47"/>
        </w:numPr>
      </w:pPr>
      <w:r>
        <w:t xml:space="preserve">The custom filter, as described in section </w:t>
      </w:r>
      <w:hyperlink w:anchor="Section_8fc945d19e5f4cffacd002d27a794c71" w:history="1">
        <w:r>
          <w:rPr>
            <w:rStyle w:val="Hyperlink"/>
          </w:rPr>
          <w:t>2.2.2.1.3.1.5</w:t>
        </w:r>
      </w:hyperlink>
      <w:r>
        <w:t xml:space="preserve">, can be used by a protocol client and a protocol server to uniquely identify a customized filtering criterion to apply to </w:t>
      </w:r>
      <w:r>
        <w:rPr>
          <w:b/>
        </w:rPr>
        <w:t>Query Changes</w:t>
      </w:r>
      <w:r>
        <w:t xml:space="preserve"> sub</w:t>
      </w:r>
      <w:r>
        <w:t xml:space="preserve">-requests (section </w:t>
      </w:r>
      <w:hyperlink w:anchor="Section_5b8d1d290adf4b29b3d11a1fe8590642" w:history="1">
        <w:r>
          <w:rPr>
            <w:rStyle w:val="Hyperlink"/>
          </w:rPr>
          <w:t>2.2.2.1.3</w:t>
        </w:r>
      </w:hyperlink>
      <w:r>
        <w:t>).</w:t>
      </w:r>
    </w:p>
    <w:p w:rsidR="009334D5" w:rsidRDefault="00567B12">
      <w:pPr>
        <w:pStyle w:val="Heading2"/>
      </w:pPr>
      <w:bookmarkStart w:id="32" w:name="section_1618f8af34af40bcbd9f126c22f32a41"/>
      <w:bookmarkStart w:id="33" w:name="_Toc142456239"/>
      <w:r>
        <w:t>Standards Assignments</w:t>
      </w:r>
      <w:bookmarkEnd w:id="32"/>
      <w:bookmarkEnd w:id="33"/>
      <w:r>
        <w:fldChar w:fldCharType="begin"/>
      </w:r>
      <w:r>
        <w:instrText xml:space="preserve"> XE "Standards assignments" </w:instrText>
      </w:r>
      <w:r>
        <w:fldChar w:fldCharType="end"/>
      </w:r>
    </w:p>
    <w:p w:rsidR="009334D5" w:rsidRDefault="00567B12">
      <w:r>
        <w:t>None.</w:t>
      </w:r>
    </w:p>
    <w:p w:rsidR="009334D5" w:rsidRDefault="00567B12">
      <w:pPr>
        <w:pStyle w:val="Heading1"/>
      </w:pPr>
      <w:bookmarkStart w:id="34" w:name="section_69674a55cc114212bcdc1e10b98add83"/>
      <w:bookmarkStart w:id="35" w:name="_Toc142456240"/>
      <w:r>
        <w:lastRenderedPageBreak/>
        <w:t>Messages</w:t>
      </w:r>
      <w:bookmarkEnd w:id="34"/>
      <w:bookmarkEnd w:id="35"/>
    </w:p>
    <w:p w:rsidR="009334D5" w:rsidRDefault="00567B12">
      <w:pPr>
        <w:pStyle w:val="Heading2"/>
      </w:pPr>
      <w:bookmarkStart w:id="36" w:name="section_22b87dbb818c4770b59bc4716da52263"/>
      <w:bookmarkStart w:id="37" w:name="_Toc142456241"/>
      <w:r>
        <w:t>Transport</w:t>
      </w:r>
      <w:bookmarkEnd w:id="36"/>
      <w:bookmarkEnd w:id="37"/>
      <w:r>
        <w:fldChar w:fldCharType="begin"/>
      </w:r>
      <w:r>
        <w:instrText xml:space="preserve"> XE "Messages:transport" </w:instrText>
      </w:r>
      <w:r>
        <w:fldChar w:fldCharType="end"/>
      </w:r>
      <w:r>
        <w:fldChar w:fldCharType="begin"/>
      </w:r>
      <w:r>
        <w:instrText xml:space="preserve"> XE "Transport" </w:instrText>
      </w:r>
      <w:r>
        <w:fldChar w:fldCharType="end"/>
      </w:r>
    </w:p>
    <w:p w:rsidR="009334D5" w:rsidRDefault="00567B12">
      <w:r>
        <w:t>This protocol uses File Synchronization via</w:t>
      </w:r>
      <w:r>
        <w:t xml:space="preserve"> </w:t>
      </w:r>
      <w:hyperlink w:anchor="gt_c1c313af-2310-4380-a6ea-c2cedc115958">
        <w:r>
          <w:rPr>
            <w:rStyle w:val="HyperlinkGreen"/>
            <w:b/>
          </w:rPr>
          <w:t>Simple Object Access Protocol (SOAP)</w:t>
        </w:r>
      </w:hyperlink>
      <w:r>
        <w:t xml:space="preserve"> over </w:t>
      </w:r>
      <w:hyperlink w:anchor="gt_d72f1494-4917-4e9e-a9fd-b8f1b2758dcd">
        <w:r>
          <w:rPr>
            <w:rStyle w:val="HyperlinkGreen"/>
            <w:b/>
          </w:rPr>
          <w:t>HTTP</w:t>
        </w:r>
      </w:hyperlink>
      <w:r>
        <w:t xml:space="preserve"> protocol as specified in </w:t>
      </w:r>
      <w:hyperlink r:id="rId30" w:anchor="Section_05fa7efd48ed48d58d8577995e17cc81">
        <w:r>
          <w:rPr>
            <w:rStyle w:val="Hyperlink"/>
          </w:rPr>
          <w:t>[MS-FSSHTTP]</w:t>
        </w:r>
      </w:hyperlink>
      <w:r>
        <w:t>.</w:t>
      </w:r>
    </w:p>
    <w:p w:rsidR="009334D5" w:rsidRDefault="00567B12">
      <w:pPr>
        <w:pStyle w:val="Heading2"/>
      </w:pPr>
      <w:bookmarkStart w:id="38" w:name="section_22f0e329c2ee46ef95bf9c9d3853cfe2"/>
      <w:bookmarkStart w:id="39" w:name="_Toc142456242"/>
      <w:r>
        <w:t>Common Data Types</w:t>
      </w:r>
      <w:bookmarkEnd w:id="38"/>
      <w:bookmarkEnd w:id="39"/>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p>
    <w:p w:rsidR="009334D5" w:rsidRDefault="00567B12">
      <w:r>
        <w:t>Unless noted otherwise, the following statements apply to this specification:</w:t>
      </w:r>
    </w:p>
    <w:p w:rsidR="009334D5" w:rsidRDefault="00567B12">
      <w:pPr>
        <w:pStyle w:val="ListParagraph"/>
        <w:numPr>
          <w:ilvl w:val="0"/>
          <w:numId w:val="48"/>
        </w:numPr>
      </w:pPr>
      <w:r>
        <w:t>Fields that consist of mo</w:t>
      </w:r>
      <w:r>
        <w:t xml:space="preserve">re than a single byte are specified in </w:t>
      </w:r>
      <w:hyperlink w:anchor="gt_079478cb-f4c5-4ce5-b72b-2144da5d2ce7">
        <w:r>
          <w:rPr>
            <w:rStyle w:val="HyperlinkGreen"/>
            <w:b/>
          </w:rPr>
          <w:t>little-endian</w:t>
        </w:r>
      </w:hyperlink>
      <w:r>
        <w:t xml:space="preserve"> byte order.</w:t>
      </w:r>
    </w:p>
    <w:p w:rsidR="009334D5" w:rsidRDefault="00567B12">
      <w:pPr>
        <w:pStyle w:val="ListParagraph"/>
        <w:numPr>
          <w:ilvl w:val="0"/>
          <w:numId w:val="48"/>
        </w:numPr>
      </w:pPr>
      <w:r>
        <w:t>Fields are not aligned because data are of variable length.</w:t>
      </w:r>
    </w:p>
    <w:p w:rsidR="009334D5" w:rsidRDefault="00567B12">
      <w:pPr>
        <w:pStyle w:val="Heading3"/>
      </w:pPr>
      <w:bookmarkStart w:id="40" w:name="section_d5c48c5f4ac3473cb349eb28d1f02377"/>
      <w:bookmarkStart w:id="41" w:name="_Toc142456243"/>
      <w:r>
        <w:t>Basic Types</w:t>
      </w:r>
      <w:bookmarkEnd w:id="40"/>
      <w:bookmarkEnd w:id="41"/>
      <w:r>
        <w:fldChar w:fldCharType="begin"/>
      </w:r>
      <w:r>
        <w:instrText xml:space="preserve"> XE "Basic data types" </w:instrText>
      </w:r>
      <w:r>
        <w:fldChar w:fldCharType="end"/>
      </w:r>
      <w:r>
        <w:fldChar w:fldCharType="begin"/>
      </w:r>
      <w:r>
        <w:instrText xml:space="preserve"> XE "Data types:basic" </w:instrText>
      </w:r>
      <w:r>
        <w:fldChar w:fldCharType="end"/>
      </w:r>
    </w:p>
    <w:p w:rsidR="009334D5" w:rsidRDefault="00567B12">
      <w:pPr>
        <w:pStyle w:val="Heading4"/>
      </w:pPr>
      <w:bookmarkStart w:id="42" w:name="section_8eb74ebe81d14569a29a308a6128a52f"/>
      <w:bookmarkStart w:id="43" w:name="_Toc142456244"/>
      <w:r>
        <w:t>Compact</w:t>
      </w:r>
      <w:r>
        <w:t xml:space="preserve"> Unsigned 64-bit Integer</w:t>
      </w:r>
      <w:bookmarkEnd w:id="42"/>
      <w:bookmarkEnd w:id="43"/>
      <w:r>
        <w:fldChar w:fldCharType="begin"/>
      </w:r>
      <w:r>
        <w:instrText xml:space="preserve"> XE "Compact unsigned 64-bit integer data type" </w:instrText>
      </w:r>
      <w:r>
        <w:fldChar w:fldCharType="end"/>
      </w:r>
      <w:r>
        <w:fldChar w:fldCharType="begin"/>
      </w:r>
      <w:r>
        <w:instrText xml:space="preserve"> XE "Data types:compact unsigned 64-bit integer" </w:instrText>
      </w:r>
      <w:r>
        <w:fldChar w:fldCharType="end"/>
      </w:r>
    </w:p>
    <w:p w:rsidR="009334D5" w:rsidRDefault="00567B12">
      <w:r>
        <w:t xml:space="preserve">A variable-width encoding of unsigned integers less than 18446744073709551616. The following formats are used for non-overlapping </w:t>
      </w:r>
      <w:r>
        <w:t>ranges of unsigned integers.</w:t>
      </w:r>
    </w:p>
    <w:p w:rsidR="009334D5" w:rsidRDefault="00567B12">
      <w:pPr>
        <w:pStyle w:val="Heading5"/>
      </w:pPr>
      <w:bookmarkStart w:id="44" w:name="section_3f3397acbdea4e29a5c29029a7edfaf2"/>
      <w:bookmarkStart w:id="45" w:name="_Toc142456245"/>
      <w:r>
        <w:t>Compact Uint Zero</w:t>
      </w:r>
      <w:bookmarkEnd w:id="44"/>
      <w:bookmarkEnd w:id="45"/>
    </w:p>
    <w:p w:rsidR="009334D5" w:rsidRDefault="00567B12">
      <w:r>
        <w:t>A 1-byte encoding of the value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gridAfter w:val="24"/>
          <w:wAfter w:w="6480" w:type="dxa"/>
          <w:trHeight w:val="490"/>
        </w:trPr>
        <w:tc>
          <w:tcPr>
            <w:tcW w:w="2160" w:type="dxa"/>
            <w:gridSpan w:val="8"/>
          </w:tcPr>
          <w:p w:rsidR="009334D5" w:rsidRDefault="00567B12">
            <w:pPr>
              <w:pStyle w:val="PacketDiagramBodyText"/>
            </w:pPr>
            <w:r>
              <w:t>Uint</w:t>
            </w:r>
          </w:p>
        </w:tc>
      </w:tr>
    </w:tbl>
    <w:p w:rsidR="009334D5" w:rsidRDefault="00567B12">
      <w:pPr>
        <w:pStyle w:val="Definition-Field"/>
        <w:rPr>
          <w:b/>
        </w:rPr>
      </w:pPr>
      <w:r>
        <w:rPr>
          <w:b/>
        </w:rPr>
        <w:t>Uint (8 bits):</w:t>
      </w:r>
      <w:r>
        <w:t xml:space="preserve"> An unsigned integer that specifies the value, and MUST be zero.</w:t>
      </w:r>
    </w:p>
    <w:p w:rsidR="009334D5" w:rsidRDefault="00567B12">
      <w:pPr>
        <w:pStyle w:val="Heading5"/>
      </w:pPr>
      <w:bookmarkStart w:id="46" w:name="section_f18c6a7e03da4f0abb27e82b5a3301c5"/>
      <w:bookmarkStart w:id="47" w:name="_Toc142456246"/>
      <w:r>
        <w:t>Compact Uint 7 bit values</w:t>
      </w:r>
      <w:bookmarkEnd w:id="46"/>
      <w:bookmarkEnd w:id="47"/>
    </w:p>
    <w:p w:rsidR="009334D5" w:rsidRDefault="00567B12">
      <w:r>
        <w:t>A 1-byte encoding of values in the range 0x01 through 0x7F.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gridAfter w:val="24"/>
          <w:wAfter w:w="6480" w:type="dxa"/>
          <w:trHeight w:val="490"/>
        </w:trPr>
        <w:tc>
          <w:tcPr>
            <w:tcW w:w="270" w:type="dxa"/>
          </w:tcPr>
          <w:p w:rsidR="009334D5" w:rsidRDefault="00567B12">
            <w:pPr>
              <w:pStyle w:val="PacketDiagramBodyText"/>
            </w:pPr>
            <w:r>
              <w:t>A</w:t>
            </w:r>
          </w:p>
        </w:tc>
        <w:tc>
          <w:tcPr>
            <w:tcW w:w="1890" w:type="dxa"/>
            <w:gridSpan w:val="7"/>
          </w:tcPr>
          <w:p w:rsidR="009334D5" w:rsidRDefault="00567B12">
            <w:pPr>
              <w:pStyle w:val="PacketDiagramBodyText"/>
            </w:pPr>
            <w:r>
              <w:t>Uint</w:t>
            </w:r>
          </w:p>
        </w:tc>
      </w:tr>
    </w:tbl>
    <w:p w:rsidR="009334D5" w:rsidRDefault="00567B12">
      <w:pPr>
        <w:pStyle w:val="Definition-Field"/>
      </w:pPr>
      <w:r>
        <w:rPr>
          <w:b/>
        </w:rPr>
        <w:t>A – Type (1 bit):</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one.</w:t>
      </w:r>
    </w:p>
    <w:p w:rsidR="009334D5" w:rsidRDefault="00567B12">
      <w:pPr>
        <w:pStyle w:val="Definition-Field"/>
      </w:pPr>
      <w:r>
        <w:rPr>
          <w:b/>
        </w:rPr>
        <w:t>Uint (7 bits):</w:t>
      </w:r>
      <w:r>
        <w:t xml:space="preserve"> An unsigned integer that specifies the value.</w:t>
      </w:r>
    </w:p>
    <w:p w:rsidR="009334D5" w:rsidRDefault="00567B12">
      <w:pPr>
        <w:pStyle w:val="Heading5"/>
      </w:pPr>
      <w:bookmarkStart w:id="48" w:name="section_661f80cc594b418389912bd99122dfcd"/>
      <w:bookmarkStart w:id="49" w:name="_Toc142456247"/>
      <w:r>
        <w:t>Comp</w:t>
      </w:r>
      <w:r>
        <w:t>act Uint 14 bit values</w:t>
      </w:r>
      <w:bookmarkEnd w:id="48"/>
      <w:bookmarkEnd w:id="49"/>
    </w:p>
    <w:p w:rsidR="009334D5" w:rsidRDefault="00567B12">
      <w:r>
        <w:t>A 2-byte encoding of values in the range 0x0080 through 0x3FFF.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lastRenderedPageBreak/>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gridAfter w:val="16"/>
          <w:wAfter w:w="4320" w:type="dxa"/>
          <w:trHeight w:val="490"/>
        </w:trPr>
        <w:tc>
          <w:tcPr>
            <w:tcW w:w="540" w:type="dxa"/>
            <w:gridSpan w:val="2"/>
          </w:tcPr>
          <w:p w:rsidR="009334D5" w:rsidRDefault="00567B12">
            <w:pPr>
              <w:pStyle w:val="PacketDiagramBodyText"/>
            </w:pPr>
            <w:r>
              <w:t>A</w:t>
            </w:r>
          </w:p>
        </w:tc>
        <w:tc>
          <w:tcPr>
            <w:tcW w:w="3780" w:type="dxa"/>
            <w:gridSpan w:val="14"/>
          </w:tcPr>
          <w:p w:rsidR="009334D5" w:rsidRDefault="00567B12">
            <w:pPr>
              <w:pStyle w:val="PacketDiagramBodyText"/>
            </w:pPr>
            <w:r>
              <w:t>Uint</w:t>
            </w:r>
          </w:p>
        </w:tc>
      </w:tr>
    </w:tbl>
    <w:p w:rsidR="009334D5" w:rsidRDefault="00567B12">
      <w:pPr>
        <w:pStyle w:val="Definition-Field"/>
      </w:pPr>
      <w:r>
        <w:rPr>
          <w:b/>
        </w:rPr>
        <w:t>A – Type (2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two.</w:t>
      </w:r>
    </w:p>
    <w:p w:rsidR="009334D5" w:rsidRDefault="00567B12">
      <w:pPr>
        <w:pStyle w:val="Definition-Field"/>
      </w:pPr>
      <w:r>
        <w:rPr>
          <w:b/>
        </w:rPr>
        <w:t>Uint (14 bits):</w:t>
      </w:r>
      <w:r>
        <w:t xml:space="preserve"> An unsigned integer that specifies the value.</w:t>
      </w:r>
    </w:p>
    <w:p w:rsidR="009334D5" w:rsidRDefault="00567B12">
      <w:pPr>
        <w:pStyle w:val="Heading5"/>
      </w:pPr>
      <w:bookmarkStart w:id="50" w:name="section_d818a14824ae4cdbb314fc4b499e9cfb"/>
      <w:bookmarkStart w:id="51" w:name="_Toc142456248"/>
      <w:r>
        <w:t>Com</w:t>
      </w:r>
      <w:r>
        <w:t>pact Uint 21 bit values</w:t>
      </w:r>
      <w:bookmarkEnd w:id="50"/>
      <w:bookmarkEnd w:id="51"/>
    </w:p>
    <w:p w:rsidR="009334D5" w:rsidRDefault="00567B12">
      <w:r>
        <w:t>A 3-byte encoding of values in the range 0x004000 through 0x1FFFFF.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gridAfter w:val="8"/>
          <w:wAfter w:w="2160" w:type="dxa"/>
          <w:trHeight w:val="490"/>
        </w:trPr>
        <w:tc>
          <w:tcPr>
            <w:tcW w:w="810" w:type="dxa"/>
            <w:gridSpan w:val="3"/>
          </w:tcPr>
          <w:p w:rsidR="009334D5" w:rsidRDefault="00567B12">
            <w:pPr>
              <w:pStyle w:val="PacketDiagramBodyText"/>
            </w:pPr>
            <w:r>
              <w:t>Type</w:t>
            </w:r>
          </w:p>
        </w:tc>
        <w:tc>
          <w:tcPr>
            <w:tcW w:w="5670" w:type="dxa"/>
            <w:gridSpan w:val="21"/>
          </w:tcPr>
          <w:p w:rsidR="009334D5" w:rsidRDefault="00567B12">
            <w:pPr>
              <w:pStyle w:val="PacketDiagramBodyText"/>
            </w:pPr>
            <w:r>
              <w:t>Uint</w:t>
            </w:r>
          </w:p>
        </w:tc>
      </w:tr>
    </w:tbl>
    <w:p w:rsidR="009334D5" w:rsidRDefault="00567B12">
      <w:pPr>
        <w:pStyle w:val="Definition-Field"/>
      </w:pPr>
      <w:r>
        <w:rPr>
          <w:b/>
        </w:rPr>
        <w:t>Type (3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four.</w:t>
      </w:r>
    </w:p>
    <w:p w:rsidR="009334D5" w:rsidRDefault="00567B12">
      <w:pPr>
        <w:pStyle w:val="Definition-Field"/>
      </w:pPr>
      <w:r>
        <w:rPr>
          <w:b/>
        </w:rPr>
        <w:t>Uint (21 bits):</w:t>
      </w:r>
      <w:r>
        <w:t xml:space="preserve"> An unsigned integer that specifies the value.</w:t>
      </w:r>
    </w:p>
    <w:p w:rsidR="009334D5" w:rsidRDefault="00567B12">
      <w:pPr>
        <w:pStyle w:val="Heading5"/>
      </w:pPr>
      <w:bookmarkStart w:id="52" w:name="section_8f0f093c1eb24274ae5a5e6f708e1325"/>
      <w:bookmarkStart w:id="53" w:name="_Toc142456249"/>
      <w:r>
        <w:t>Co</w:t>
      </w:r>
      <w:r>
        <w:t>mpact Uint 28 bit values</w:t>
      </w:r>
      <w:bookmarkEnd w:id="52"/>
      <w:bookmarkEnd w:id="53"/>
    </w:p>
    <w:p w:rsidR="009334D5" w:rsidRDefault="00567B12">
      <w:r>
        <w:t>A 4-byte encoding of values in the range 0x0200000 through 0xFFFFFFF.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1080" w:type="dxa"/>
            <w:gridSpan w:val="4"/>
          </w:tcPr>
          <w:p w:rsidR="009334D5" w:rsidRDefault="00567B12">
            <w:pPr>
              <w:pStyle w:val="PacketDiagramBodyText"/>
            </w:pPr>
            <w:r>
              <w:t>Type</w:t>
            </w:r>
          </w:p>
        </w:tc>
        <w:tc>
          <w:tcPr>
            <w:tcW w:w="7560" w:type="dxa"/>
            <w:gridSpan w:val="28"/>
          </w:tcPr>
          <w:p w:rsidR="009334D5" w:rsidRDefault="00567B12">
            <w:pPr>
              <w:pStyle w:val="PacketDiagramBodyText"/>
            </w:pPr>
            <w:r>
              <w:t>Uint</w:t>
            </w:r>
          </w:p>
        </w:tc>
      </w:tr>
    </w:tbl>
    <w:p w:rsidR="009334D5" w:rsidRDefault="00567B12">
      <w:pPr>
        <w:pStyle w:val="Definition-Field"/>
      </w:pPr>
      <w:r>
        <w:rPr>
          <w:b/>
        </w:rPr>
        <w:t>Type (4 bits):</w:t>
      </w:r>
      <w:r>
        <w:t xml:space="preserve"> A flag that specifies this format from all other formats of a compact unsigned 64-bit integer (section </w:t>
      </w:r>
      <w:hyperlink w:anchor="Section_8eb74ebe81d14569a29a308a6128a52f" w:history="1">
        <w:r>
          <w:rPr>
            <w:rStyle w:val="Hyperlink"/>
          </w:rPr>
          <w:t>2.2.1.1</w:t>
        </w:r>
      </w:hyperlink>
      <w:r>
        <w:t xml:space="preserve">), and MUST be eight. </w:t>
      </w:r>
    </w:p>
    <w:p w:rsidR="009334D5" w:rsidRDefault="00567B12">
      <w:pPr>
        <w:pStyle w:val="Definition-Field"/>
      </w:pPr>
      <w:r>
        <w:rPr>
          <w:b/>
        </w:rPr>
        <w:t>Uint (28 bits):</w:t>
      </w:r>
      <w:r>
        <w:t xml:space="preserve"> An unsigned integer that specifies the value.</w:t>
      </w:r>
    </w:p>
    <w:p w:rsidR="009334D5" w:rsidRDefault="00567B12">
      <w:pPr>
        <w:pStyle w:val="Heading5"/>
      </w:pPr>
      <w:bookmarkStart w:id="54" w:name="section_7d7f6622305549319f6c15a1752e87f7"/>
      <w:bookmarkStart w:id="55" w:name="_Toc142456250"/>
      <w:r>
        <w:t>Compact Uint 35 bit values</w:t>
      </w:r>
      <w:bookmarkEnd w:id="54"/>
      <w:bookmarkEnd w:id="55"/>
    </w:p>
    <w:p w:rsidR="009334D5" w:rsidRDefault="00567B12">
      <w:r>
        <w:t>A 5-byte encoding of values in the range 0x010000000 through 0x7FFFFFFFF.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1350" w:type="dxa"/>
            <w:gridSpan w:val="5"/>
          </w:tcPr>
          <w:p w:rsidR="009334D5" w:rsidRDefault="00567B12">
            <w:pPr>
              <w:pStyle w:val="PacketDiagramBodyText"/>
            </w:pPr>
            <w:r>
              <w:t>Type</w:t>
            </w:r>
          </w:p>
        </w:tc>
        <w:tc>
          <w:tcPr>
            <w:tcW w:w="7290" w:type="dxa"/>
            <w:gridSpan w:val="27"/>
          </w:tcPr>
          <w:p w:rsidR="009334D5" w:rsidRDefault="00567B12">
            <w:pPr>
              <w:pStyle w:val="PacketDiagramBodyText"/>
            </w:pPr>
            <w:r>
              <w:t>Uint</w:t>
            </w:r>
          </w:p>
        </w:tc>
      </w:tr>
      <w:tr w:rsidR="009334D5" w:rsidTr="009334D5">
        <w:trPr>
          <w:gridAfter w:val="24"/>
          <w:wAfter w:w="6480" w:type="dxa"/>
          <w:trHeight w:val="490"/>
        </w:trPr>
        <w:tc>
          <w:tcPr>
            <w:tcW w:w="2160" w:type="dxa"/>
            <w:gridSpan w:val="8"/>
          </w:tcPr>
          <w:p w:rsidR="009334D5" w:rsidRDefault="00567B12">
            <w:pPr>
              <w:pStyle w:val="PacketDiagramBodyText"/>
            </w:pPr>
            <w:r>
              <w:t>...</w:t>
            </w:r>
          </w:p>
        </w:tc>
      </w:tr>
    </w:tbl>
    <w:p w:rsidR="009334D5" w:rsidRDefault="00567B12">
      <w:pPr>
        <w:pStyle w:val="Definition-Field"/>
      </w:pPr>
      <w:r>
        <w:rPr>
          <w:b/>
        </w:rPr>
        <w:t>Type (5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16.</w:t>
      </w:r>
    </w:p>
    <w:p w:rsidR="009334D5" w:rsidRDefault="00567B12">
      <w:pPr>
        <w:pStyle w:val="Definition-Field"/>
      </w:pPr>
      <w:r>
        <w:rPr>
          <w:b/>
        </w:rPr>
        <w:t>Uint (35 bits):</w:t>
      </w:r>
      <w:r>
        <w:t xml:space="preserve"> An unsigned integer that specifies the value.</w:t>
      </w:r>
    </w:p>
    <w:p w:rsidR="009334D5" w:rsidRDefault="00567B12">
      <w:pPr>
        <w:pStyle w:val="Heading5"/>
      </w:pPr>
      <w:bookmarkStart w:id="56" w:name="section_a57bc4b7a543412a889247754ab894cd"/>
      <w:bookmarkStart w:id="57" w:name="_Toc142456251"/>
      <w:r>
        <w:t>Comp</w:t>
      </w:r>
      <w:r>
        <w:t>act Uint 42 bit values</w:t>
      </w:r>
      <w:bookmarkEnd w:id="56"/>
      <w:bookmarkEnd w:id="57"/>
    </w:p>
    <w:p w:rsidR="009334D5" w:rsidRDefault="00567B12">
      <w:r>
        <w:lastRenderedPageBreak/>
        <w:t>A 6-byte encoding of values in the range 0x00800000000 through 0x3FFFFFFFFFF.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1620" w:type="dxa"/>
            <w:gridSpan w:val="6"/>
          </w:tcPr>
          <w:p w:rsidR="009334D5" w:rsidRDefault="00567B12">
            <w:pPr>
              <w:pStyle w:val="PacketDiagramBodyText"/>
            </w:pPr>
            <w:r>
              <w:t>Type</w:t>
            </w:r>
          </w:p>
        </w:tc>
        <w:tc>
          <w:tcPr>
            <w:tcW w:w="7020" w:type="dxa"/>
            <w:gridSpan w:val="26"/>
          </w:tcPr>
          <w:p w:rsidR="009334D5" w:rsidRDefault="00567B12">
            <w:pPr>
              <w:pStyle w:val="PacketDiagramBodyText"/>
            </w:pPr>
            <w:r>
              <w:t>Uint</w:t>
            </w:r>
          </w:p>
        </w:tc>
      </w:tr>
      <w:tr w:rsidR="009334D5" w:rsidTr="009334D5">
        <w:trPr>
          <w:gridAfter w:val="16"/>
          <w:wAfter w:w="4320" w:type="dxa"/>
          <w:trHeight w:val="490"/>
        </w:trPr>
        <w:tc>
          <w:tcPr>
            <w:tcW w:w="4320" w:type="dxa"/>
            <w:gridSpan w:val="16"/>
          </w:tcPr>
          <w:p w:rsidR="009334D5" w:rsidRDefault="00567B12">
            <w:pPr>
              <w:pStyle w:val="PacketDiagramBodyText"/>
            </w:pPr>
            <w:r>
              <w:t>...</w:t>
            </w:r>
          </w:p>
        </w:tc>
      </w:tr>
    </w:tbl>
    <w:p w:rsidR="009334D5" w:rsidRDefault="00567B12">
      <w:pPr>
        <w:pStyle w:val="Definition-Field"/>
      </w:pPr>
      <w:r>
        <w:rPr>
          <w:b/>
        </w:rPr>
        <w:t>Type (6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32.</w:t>
      </w:r>
    </w:p>
    <w:p w:rsidR="009334D5" w:rsidRDefault="00567B12">
      <w:pPr>
        <w:pStyle w:val="Definition-Field"/>
      </w:pPr>
      <w:r>
        <w:rPr>
          <w:b/>
        </w:rPr>
        <w:t>Uint (42 bits):</w:t>
      </w:r>
      <w:r>
        <w:t xml:space="preserve"> An unsigned integer that specifies the value.</w:t>
      </w:r>
    </w:p>
    <w:p w:rsidR="009334D5" w:rsidRDefault="00567B12">
      <w:pPr>
        <w:pStyle w:val="Heading5"/>
      </w:pPr>
      <w:bookmarkStart w:id="58" w:name="section_629cbdd5d63442058174eacc858153a7"/>
      <w:bookmarkStart w:id="59" w:name="_Toc142456252"/>
      <w:r>
        <w:t>Compact Uint 49 bit values</w:t>
      </w:r>
      <w:bookmarkEnd w:id="58"/>
      <w:bookmarkEnd w:id="59"/>
    </w:p>
    <w:p w:rsidR="009334D5" w:rsidRDefault="00567B12">
      <w:r>
        <w:t>A 7-byte encoding of values in the range 0x0040000000000 through 0x1FFFFFFFFFFFF.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1890" w:type="dxa"/>
            <w:gridSpan w:val="7"/>
          </w:tcPr>
          <w:p w:rsidR="009334D5" w:rsidRDefault="00567B12">
            <w:pPr>
              <w:pStyle w:val="PacketDiagramBodyText"/>
            </w:pPr>
            <w:r>
              <w:t>Type</w:t>
            </w:r>
          </w:p>
        </w:tc>
        <w:tc>
          <w:tcPr>
            <w:tcW w:w="6750" w:type="dxa"/>
            <w:gridSpan w:val="25"/>
          </w:tcPr>
          <w:p w:rsidR="009334D5" w:rsidRDefault="00567B12">
            <w:pPr>
              <w:pStyle w:val="PacketDiagramBodyText"/>
            </w:pPr>
            <w:r>
              <w:t>Uint</w:t>
            </w:r>
          </w:p>
        </w:tc>
      </w:tr>
      <w:tr w:rsidR="009334D5" w:rsidTr="009334D5">
        <w:trPr>
          <w:gridAfter w:val="8"/>
          <w:wAfter w:w="2160" w:type="dxa"/>
          <w:trHeight w:val="490"/>
        </w:trPr>
        <w:tc>
          <w:tcPr>
            <w:tcW w:w="6480" w:type="dxa"/>
            <w:gridSpan w:val="24"/>
          </w:tcPr>
          <w:p w:rsidR="009334D5" w:rsidRDefault="00567B12">
            <w:pPr>
              <w:pStyle w:val="PacketDiagramBodyText"/>
            </w:pPr>
            <w:r>
              <w:t>...</w:t>
            </w:r>
          </w:p>
        </w:tc>
      </w:tr>
    </w:tbl>
    <w:p w:rsidR="009334D5" w:rsidRDefault="00567B12">
      <w:pPr>
        <w:pStyle w:val="Definition-Field"/>
      </w:pPr>
      <w:r>
        <w:rPr>
          <w:b/>
        </w:rPr>
        <w:t>Type (7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64.</w:t>
      </w:r>
    </w:p>
    <w:p w:rsidR="009334D5" w:rsidRDefault="00567B12">
      <w:pPr>
        <w:pStyle w:val="Definition-Field"/>
      </w:pPr>
      <w:r>
        <w:rPr>
          <w:b/>
        </w:rPr>
        <w:t>Uint (49 bits):</w:t>
      </w:r>
      <w:r>
        <w:t xml:space="preserve"> An unsigned integer that specifies the value.</w:t>
      </w:r>
    </w:p>
    <w:p w:rsidR="009334D5" w:rsidRDefault="00567B12">
      <w:pPr>
        <w:pStyle w:val="Heading5"/>
      </w:pPr>
      <w:bookmarkStart w:id="60" w:name="section_f7c361d904494e1aa3ecadc10774d341"/>
      <w:bookmarkStart w:id="61" w:name="_Toc142456253"/>
      <w:r>
        <w:t>Comp</w:t>
      </w:r>
      <w:r>
        <w:t>act Uint 64 bit values</w:t>
      </w:r>
      <w:bookmarkEnd w:id="60"/>
      <w:bookmarkEnd w:id="61"/>
    </w:p>
    <w:p w:rsidR="009334D5" w:rsidRDefault="00567B12">
      <w:r>
        <w:t>A 9-byte encoding of values in the range 0x0002000000000000 through 0xFFFFFFFFFFFFFFFF.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2160" w:type="dxa"/>
            <w:gridSpan w:val="8"/>
          </w:tcPr>
          <w:p w:rsidR="009334D5" w:rsidRDefault="00567B12">
            <w:pPr>
              <w:pStyle w:val="PacketDiagramBodyText"/>
            </w:pPr>
            <w:r>
              <w:t>Type</w:t>
            </w:r>
          </w:p>
        </w:tc>
        <w:tc>
          <w:tcPr>
            <w:tcW w:w="6480" w:type="dxa"/>
            <w:gridSpan w:val="24"/>
          </w:tcPr>
          <w:p w:rsidR="009334D5" w:rsidRDefault="00567B12">
            <w:pPr>
              <w:pStyle w:val="PacketDiagramBodyText"/>
            </w:pPr>
            <w:r>
              <w:t>Uint</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gridAfter w:val="24"/>
          <w:wAfter w:w="6480" w:type="dxa"/>
          <w:trHeight w:val="490"/>
        </w:trPr>
        <w:tc>
          <w:tcPr>
            <w:tcW w:w="2160" w:type="dxa"/>
            <w:gridSpan w:val="8"/>
          </w:tcPr>
          <w:p w:rsidR="009334D5" w:rsidRDefault="00567B12">
            <w:pPr>
              <w:pStyle w:val="PacketDiagramBodyText"/>
            </w:pPr>
            <w:r>
              <w:t>...</w:t>
            </w:r>
          </w:p>
        </w:tc>
      </w:tr>
    </w:tbl>
    <w:p w:rsidR="009334D5" w:rsidRDefault="00567B12">
      <w:pPr>
        <w:pStyle w:val="Definition-Field"/>
      </w:pPr>
      <w:r>
        <w:rPr>
          <w:b/>
        </w:rPr>
        <w:t>Type (8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128.</w:t>
      </w:r>
    </w:p>
    <w:p w:rsidR="009334D5" w:rsidRDefault="00567B12">
      <w:pPr>
        <w:pStyle w:val="Definition-Field"/>
      </w:pPr>
      <w:r>
        <w:rPr>
          <w:b/>
        </w:rPr>
        <w:t>Uint (64 bits):</w:t>
      </w:r>
      <w:r>
        <w:t xml:space="preserve"> An unsigned integer that specifies the value.</w:t>
      </w:r>
    </w:p>
    <w:p w:rsidR="009334D5" w:rsidRDefault="00567B12">
      <w:pPr>
        <w:pStyle w:val="Heading4"/>
      </w:pPr>
      <w:bookmarkStart w:id="62" w:name="section_f9ee9d9841574e7eb29fce43969c9011"/>
      <w:bookmarkStart w:id="63" w:name="_Toc142456254"/>
      <w:r>
        <w:t>Fil</w:t>
      </w:r>
      <w:r>
        <w:t>e Chunk Reference</w:t>
      </w:r>
      <w:bookmarkEnd w:id="62"/>
      <w:bookmarkEnd w:id="63"/>
      <w:r>
        <w:fldChar w:fldCharType="begin"/>
      </w:r>
      <w:r>
        <w:instrText xml:space="preserve"> XE "File chunk reference data type" </w:instrText>
      </w:r>
      <w:r>
        <w:fldChar w:fldCharType="end"/>
      </w:r>
      <w:r>
        <w:fldChar w:fldCharType="begin"/>
      </w:r>
      <w:r>
        <w:instrText xml:space="preserve"> XE "Data types:file chunk reference" </w:instrText>
      </w:r>
      <w:r>
        <w:fldChar w:fldCharType="end"/>
      </w:r>
    </w:p>
    <w:p w:rsidR="009334D5" w:rsidRDefault="00567B12">
      <w:r>
        <w:t>The starting offset and length of a contiguous portion of a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lastRenderedPageBreak/>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8640" w:type="dxa"/>
            <w:gridSpan w:val="32"/>
          </w:tcPr>
          <w:p w:rsidR="009334D5" w:rsidRDefault="00567B12">
            <w:pPr>
              <w:pStyle w:val="PacketDiagramBodyText"/>
            </w:pPr>
            <w:r>
              <w:t>Start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Length (variable)</w:t>
            </w:r>
          </w:p>
        </w:tc>
      </w:tr>
      <w:tr w:rsidR="009334D5" w:rsidTr="009334D5">
        <w:trPr>
          <w:trHeight w:val="490"/>
        </w:trPr>
        <w:tc>
          <w:tcPr>
            <w:tcW w:w="8640" w:type="dxa"/>
            <w:gridSpan w:val="32"/>
          </w:tcPr>
          <w:p w:rsidR="009334D5" w:rsidRDefault="00567B12">
            <w:pPr>
              <w:pStyle w:val="PacketDiagramBodyText"/>
            </w:pPr>
            <w:r>
              <w:t>...</w:t>
            </w:r>
          </w:p>
        </w:tc>
      </w:tr>
    </w:tbl>
    <w:p w:rsidR="009334D5" w:rsidRDefault="00567B12">
      <w:pPr>
        <w:pStyle w:val="Definition-Field"/>
      </w:pPr>
      <w:r>
        <w:rPr>
          <w:b/>
        </w:rPr>
        <w:t>Start (variable):</w:t>
      </w:r>
      <w:r>
        <w:t xml:space="preserve"> A compact unsigned 64-bit integer (section </w:t>
      </w:r>
      <w:hyperlink w:anchor="Section_8eb74ebe81d14569a29a308a6128a52f" w:history="1">
        <w:r>
          <w:rPr>
            <w:rStyle w:val="Hyperlink"/>
          </w:rPr>
          <w:t>2.2.1.1</w:t>
        </w:r>
      </w:hyperlink>
      <w:r>
        <w:t xml:space="preserve"> ) that specifies the byte-offset within the file of the beginning of the file chunk.</w:t>
      </w:r>
    </w:p>
    <w:p w:rsidR="009334D5" w:rsidRDefault="00567B12">
      <w:pPr>
        <w:pStyle w:val="Definition-Field"/>
      </w:pPr>
      <w:r>
        <w:rPr>
          <w:b/>
        </w:rPr>
        <w:t>Length (variable)</w:t>
      </w:r>
      <w:r>
        <w:rPr>
          <w:b/>
        </w:rPr>
        <w:t>:</w:t>
      </w:r>
      <w:r>
        <w:t xml:space="preserve"> A compact unsigned 64-bit integer that specifies the count of bytes included in the file chunk.</w:t>
      </w:r>
    </w:p>
    <w:p w:rsidR="009334D5" w:rsidRDefault="00567B12">
      <w:pPr>
        <w:pStyle w:val="Heading4"/>
      </w:pPr>
      <w:bookmarkStart w:id="64" w:name="section_6bdda105af7f47578dbe0c7f3100647e"/>
      <w:bookmarkStart w:id="65" w:name="_Toc142456255"/>
      <w:r>
        <w:t>Binary Item</w:t>
      </w:r>
      <w:bookmarkEnd w:id="64"/>
      <w:bookmarkEnd w:id="65"/>
      <w:r>
        <w:fldChar w:fldCharType="begin"/>
      </w:r>
      <w:r>
        <w:instrText xml:space="preserve"> XE "Binary Item data type" </w:instrText>
      </w:r>
      <w:r>
        <w:fldChar w:fldCharType="end"/>
      </w:r>
      <w:r>
        <w:fldChar w:fldCharType="begin"/>
      </w:r>
      <w:r>
        <w:instrText xml:space="preserve"> XE "Data types:Binary Item" </w:instrText>
      </w:r>
      <w:r>
        <w:fldChar w:fldCharType="end"/>
      </w:r>
    </w:p>
    <w:p w:rsidR="009334D5" w:rsidRDefault="00567B12">
      <w:r>
        <w:t>The length and bytes of an arbitrary binary stream of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8640" w:type="dxa"/>
            <w:gridSpan w:val="32"/>
          </w:tcPr>
          <w:p w:rsidR="009334D5" w:rsidRDefault="00567B12">
            <w:pPr>
              <w:pStyle w:val="PacketDiagramBodyText"/>
            </w:pPr>
            <w:r>
              <w:t>Length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Content (variable)</w:t>
            </w:r>
          </w:p>
        </w:tc>
      </w:tr>
      <w:tr w:rsidR="009334D5" w:rsidTr="009334D5">
        <w:trPr>
          <w:trHeight w:val="490"/>
        </w:trPr>
        <w:tc>
          <w:tcPr>
            <w:tcW w:w="8640" w:type="dxa"/>
            <w:gridSpan w:val="32"/>
          </w:tcPr>
          <w:p w:rsidR="009334D5" w:rsidRDefault="00567B12">
            <w:pPr>
              <w:pStyle w:val="PacketDiagramBodyText"/>
            </w:pPr>
            <w:r>
              <w:t>...</w:t>
            </w:r>
          </w:p>
        </w:tc>
      </w:tr>
    </w:tbl>
    <w:p w:rsidR="009334D5" w:rsidRDefault="00567B12">
      <w:pPr>
        <w:pStyle w:val="Definition-Field"/>
      </w:pPr>
      <w:r>
        <w:rPr>
          <w:b/>
        </w:rPr>
        <w:t>Length (variable):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xml:space="preserve">) that specifies the count of bytes of </w:t>
      </w:r>
      <w:r>
        <w:rPr>
          <w:b/>
        </w:rPr>
        <w:t>Content</w:t>
      </w:r>
      <w:r>
        <w:t xml:space="preserve"> of the item.</w:t>
      </w:r>
    </w:p>
    <w:p w:rsidR="009334D5" w:rsidRDefault="00567B12">
      <w:pPr>
        <w:pStyle w:val="Definition-Field"/>
      </w:pPr>
      <w:r>
        <w:rPr>
          <w:b/>
        </w:rPr>
        <w:t>Content (variable):</w:t>
      </w:r>
      <w:r>
        <w:t xml:space="preserve"> A byte stream that specifies the data for the item.</w:t>
      </w:r>
    </w:p>
    <w:p w:rsidR="009334D5" w:rsidRDefault="00567B12">
      <w:pPr>
        <w:pStyle w:val="Heading4"/>
      </w:pPr>
      <w:bookmarkStart w:id="66" w:name="section_5be4e2735abe4e43a184ba59c790ac62"/>
      <w:bookmarkStart w:id="67" w:name="_Toc142456256"/>
      <w:r>
        <w:t>String Item</w:t>
      </w:r>
      <w:bookmarkEnd w:id="66"/>
      <w:bookmarkEnd w:id="67"/>
      <w:r>
        <w:fldChar w:fldCharType="begin"/>
      </w:r>
      <w:r>
        <w:instrText xml:space="preserve"> XE "String Item data type" </w:instrText>
      </w:r>
      <w:r>
        <w:fldChar w:fldCharType="end"/>
      </w:r>
      <w:r>
        <w:fldChar w:fldCharType="begin"/>
      </w:r>
      <w:r>
        <w:instrText xml:space="preserve"> XE "Data types:String Item" </w:instrText>
      </w:r>
      <w:r>
        <w:fldChar w:fldCharType="end"/>
      </w:r>
    </w:p>
    <w:p w:rsidR="009334D5" w:rsidRDefault="00567B12">
      <w:r>
        <w:t xml:space="preserve">The count and content of an arbitrary wide </w:t>
      </w:r>
      <w:r>
        <w:t>character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8640" w:type="dxa"/>
            <w:gridSpan w:val="32"/>
          </w:tcPr>
          <w:p w:rsidR="009334D5" w:rsidRDefault="00567B12">
            <w:pPr>
              <w:pStyle w:val="PacketDiagramBodyText"/>
            </w:pPr>
            <w:r>
              <w:t>Count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Content (variable)</w:t>
            </w:r>
          </w:p>
        </w:tc>
      </w:tr>
      <w:tr w:rsidR="009334D5" w:rsidTr="009334D5">
        <w:trPr>
          <w:trHeight w:val="490"/>
        </w:trPr>
        <w:tc>
          <w:tcPr>
            <w:tcW w:w="8640" w:type="dxa"/>
            <w:gridSpan w:val="32"/>
          </w:tcPr>
          <w:p w:rsidR="009334D5" w:rsidRDefault="00567B12">
            <w:pPr>
              <w:pStyle w:val="PacketDiagramBodyText"/>
            </w:pPr>
            <w:r>
              <w:t>...</w:t>
            </w:r>
          </w:p>
        </w:tc>
      </w:tr>
    </w:tbl>
    <w:p w:rsidR="009334D5" w:rsidRDefault="00567B12">
      <w:pPr>
        <w:pStyle w:val="Definition-Field"/>
      </w:pPr>
      <w:r>
        <w:rPr>
          <w:b/>
        </w:rPr>
        <w:lastRenderedPageBreak/>
        <w:t>Count (variable):</w:t>
      </w:r>
      <w:r>
        <w:t xml:space="preserve"> A compact unsigned 64-bit integer (section </w:t>
      </w:r>
      <w:hyperlink w:anchor="Section_8eb74ebe81d14569a29a308a6128a52f" w:history="1">
        <w:r>
          <w:rPr>
            <w:rStyle w:val="Hyperlink"/>
          </w:rPr>
          <w:t>2.2.1.1</w:t>
        </w:r>
      </w:hyperlink>
      <w:r>
        <w:t>) that specifies the count of characters in the string.</w:t>
      </w:r>
    </w:p>
    <w:p w:rsidR="009334D5" w:rsidRDefault="00567B12">
      <w:pPr>
        <w:pStyle w:val="Definition-Field"/>
      </w:pPr>
      <w:r>
        <w:rPr>
          <w:b/>
        </w:rPr>
        <w:t>Content (variable):</w:t>
      </w:r>
      <w:r>
        <w:t xml:space="preserve"> An array of </w:t>
      </w:r>
      <w:hyperlink w:anchor="gt_4c9eef52-69d4-43e7-ac04-ff1fe43a94fb">
        <w:r>
          <w:rPr>
            <w:rStyle w:val="HyperlinkGreen"/>
            <w:b/>
          </w:rPr>
          <w:t>UTF-16</w:t>
        </w:r>
      </w:hyperlink>
      <w:r>
        <w:t xml:space="preserve"> characters that specify the string. It MUST NOT be null-terminated.</w:t>
      </w:r>
    </w:p>
    <w:p w:rsidR="009334D5" w:rsidRDefault="00567B12">
      <w:pPr>
        <w:pStyle w:val="Heading4"/>
      </w:pPr>
      <w:bookmarkStart w:id="68" w:name="section_5faee10f8e5543f8935ad6e4294856fc"/>
      <w:bookmarkStart w:id="69" w:name="_Toc142456257"/>
      <w:r>
        <w:t>Stream Object Header</w:t>
      </w:r>
      <w:bookmarkEnd w:id="68"/>
      <w:bookmarkEnd w:id="69"/>
      <w:r>
        <w:fldChar w:fldCharType="begin"/>
      </w:r>
      <w:r>
        <w:instrText xml:space="preserve"> XE "Stream object header data type" </w:instrText>
      </w:r>
      <w:r>
        <w:fldChar w:fldCharType="end"/>
      </w:r>
      <w:r>
        <w:fldChar w:fldCharType="begin"/>
      </w:r>
      <w:r>
        <w:instrText xml:space="preserve"> XE "Data types:stream object header" </w:instrText>
      </w:r>
      <w:r>
        <w:fldChar w:fldCharType="end"/>
      </w:r>
    </w:p>
    <w:p w:rsidR="009334D5" w:rsidRDefault="00567B12">
      <w:r>
        <w:t xml:space="preserve">The </w:t>
      </w:r>
      <w:r>
        <w:rPr>
          <w:b/>
        </w:rPr>
        <w:t>Stream Object Header</w:t>
      </w:r>
      <w:r>
        <w:t xml:space="preserve"> is either 8-bit, 16-bit or 32-bit indicating whether it is a s</w:t>
      </w:r>
      <w:r>
        <w:t xml:space="preserve">ingle or compound stream object, a start or end type for compound stream objects, and the length of data after the header (if any). The length value does not include the size of the </w:t>
      </w:r>
      <w:r>
        <w:rPr>
          <w:b/>
        </w:rPr>
        <w:t>Stream Object Headers</w:t>
      </w:r>
      <w:r>
        <w:t>.</w:t>
      </w:r>
    </w:p>
    <w:p w:rsidR="009334D5" w:rsidRDefault="00567B12">
      <w:pPr>
        <w:pStyle w:val="Heading5"/>
      </w:pPr>
      <w:bookmarkStart w:id="70" w:name="section_a1017f48a88849ffb71dcc3c707f753a"/>
      <w:bookmarkStart w:id="71" w:name="_Toc142456258"/>
      <w:r>
        <w:t>16-bit Stream Object Header Start</w:t>
      </w:r>
      <w:bookmarkEnd w:id="70"/>
      <w:bookmarkEnd w:id="71"/>
    </w:p>
    <w:p w:rsidR="009334D5" w:rsidRDefault="00567B12">
      <w:r>
        <w:t>A 16-bit header f</w:t>
      </w:r>
      <w:r>
        <w:t>or either a single or a start of a compound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gridAfter w:val="16"/>
          <w:wAfter w:w="4320" w:type="dxa"/>
          <w:trHeight w:val="490"/>
        </w:trPr>
        <w:tc>
          <w:tcPr>
            <w:tcW w:w="540" w:type="dxa"/>
            <w:gridSpan w:val="2"/>
          </w:tcPr>
          <w:p w:rsidR="009334D5" w:rsidRDefault="00567B12">
            <w:pPr>
              <w:pStyle w:val="PacketDiagramBodyText"/>
            </w:pPr>
            <w:r>
              <w:t>A</w:t>
            </w:r>
          </w:p>
        </w:tc>
        <w:tc>
          <w:tcPr>
            <w:tcW w:w="270" w:type="dxa"/>
          </w:tcPr>
          <w:p w:rsidR="009334D5" w:rsidRDefault="00567B12">
            <w:pPr>
              <w:pStyle w:val="PacketDiagramBodyText"/>
            </w:pPr>
            <w:r>
              <w:t>B</w:t>
            </w:r>
          </w:p>
        </w:tc>
        <w:tc>
          <w:tcPr>
            <w:tcW w:w="1620" w:type="dxa"/>
            <w:gridSpan w:val="6"/>
          </w:tcPr>
          <w:p w:rsidR="009334D5" w:rsidRDefault="00567B12">
            <w:pPr>
              <w:pStyle w:val="PacketDiagramBodyText"/>
            </w:pPr>
            <w:r>
              <w:t>Type</w:t>
            </w:r>
          </w:p>
        </w:tc>
        <w:tc>
          <w:tcPr>
            <w:tcW w:w="1890" w:type="dxa"/>
            <w:gridSpan w:val="7"/>
          </w:tcPr>
          <w:p w:rsidR="009334D5" w:rsidRDefault="00567B12">
            <w:pPr>
              <w:pStyle w:val="PacketDiagramBodyText"/>
            </w:pPr>
            <w:r>
              <w:t>Length</w:t>
            </w:r>
          </w:p>
        </w:tc>
      </w:tr>
    </w:tbl>
    <w:p w:rsidR="009334D5" w:rsidRDefault="00567B12">
      <w:pPr>
        <w:pStyle w:val="Definition-Field"/>
      </w:pPr>
      <w:r>
        <w:rPr>
          <w:b/>
        </w:rPr>
        <w:t>A - Header Type (2-bit):</w:t>
      </w:r>
      <w:r>
        <w:t xml:space="preserve"> A flag that specifies a 16-bit stream object start. This MUST be set to 0x0.</w:t>
      </w:r>
    </w:p>
    <w:p w:rsidR="009334D5" w:rsidRDefault="00567B12">
      <w:pPr>
        <w:pStyle w:val="Definition-Field"/>
      </w:pPr>
      <w:r>
        <w:rPr>
          <w:b/>
        </w:rPr>
        <w:t>B - Compound (1-bit):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rsidR="009334D5" w:rsidRDefault="00567B12">
      <w:pPr>
        <w:pStyle w:val="Definition-Field"/>
      </w:pPr>
      <w:r>
        <w:rPr>
          <w:b/>
        </w:rPr>
        <w:t>Type (6-bits):</w:t>
      </w:r>
      <w:r>
        <w:t xml:space="preserve"> A 6-bit unsigned integer </w:t>
      </w:r>
      <w:r>
        <w:t>that specifies the stream object type (see the following table for possible values).</w:t>
      </w:r>
    </w:p>
    <w:p w:rsidR="009334D5" w:rsidRDefault="00567B12">
      <w:pPr>
        <w:pStyle w:val="Definition-Field"/>
      </w:pPr>
      <w:r>
        <w:rPr>
          <w:b/>
        </w:rPr>
        <w:t>Length (7-bits):</w:t>
      </w:r>
      <w:r>
        <w:t xml:space="preserve"> A 7-bit unsigned integer that specifies the length in bytes for additional data (if any) before the next </w:t>
      </w:r>
      <w:r>
        <w:rPr>
          <w:b/>
        </w:rPr>
        <w:t>Stream Object Header</w:t>
      </w:r>
      <w:r>
        <w:t xml:space="preserve"> start or </w:t>
      </w:r>
      <w:r>
        <w:rPr>
          <w:b/>
        </w:rPr>
        <w:t>Stream Object Heade</w:t>
      </w:r>
      <w:r>
        <w:rPr>
          <w:b/>
        </w:rPr>
        <w:t>r</w:t>
      </w:r>
      <w:r>
        <w:t xml:space="preserve"> end. If the length is more than 127 bytes, a 32-bit </w:t>
      </w:r>
      <w:r>
        <w:rPr>
          <w:b/>
        </w:rPr>
        <w:t>Stream Object Header</w:t>
      </w:r>
      <w:r>
        <w:t xml:space="preserve"> start (section </w:t>
      </w:r>
      <w:hyperlink w:anchor="Section_ac629d6360a149b29db2fa3c19971cc9" w:history="1">
        <w:r>
          <w:rPr>
            <w:rStyle w:val="Hyperlink"/>
          </w:rPr>
          <w:t>2.2.1.5.2</w:t>
        </w:r>
      </w:hyperlink>
      <w:r>
        <w:t>) MUST be used.</w:t>
      </w:r>
    </w:p>
    <w:p w:rsidR="009334D5" w:rsidRDefault="00567B12">
      <w:pPr>
        <w:pStyle w:val="Definition-Field"/>
      </w:pPr>
      <w:r>
        <w:t>The following table lists the possible stream object types, and the corresponding</w:t>
      </w:r>
      <w:r>
        <w:t xml:space="preserve"> </w:t>
      </w:r>
      <w:r>
        <w:rPr>
          <w:b/>
        </w:rPr>
        <w:t>Compound</w:t>
      </w:r>
      <w:r>
        <w:t xml:space="preserve"> value:</w:t>
      </w:r>
    </w:p>
    <w:tbl>
      <w:tblPr>
        <w:tblStyle w:val="Table-ShadedHeader"/>
        <w:tblW w:w="0" w:type="auto"/>
        <w:tblInd w:w="205" w:type="dxa"/>
        <w:tblLook w:val="04A0" w:firstRow="1" w:lastRow="0" w:firstColumn="1" w:lastColumn="0" w:noHBand="0" w:noVBand="1"/>
      </w:tblPr>
      <w:tblGrid>
        <w:gridCol w:w="6300"/>
        <w:gridCol w:w="1573"/>
        <w:gridCol w:w="1307"/>
      </w:tblGrid>
      <w:tr w:rsidR="009334D5" w:rsidTr="009334D5">
        <w:trPr>
          <w:cnfStyle w:val="100000000000" w:firstRow="1" w:lastRow="0" w:firstColumn="0" w:lastColumn="0" w:oddVBand="0" w:evenVBand="0" w:oddHBand="0" w:evenHBand="0" w:firstRowFirstColumn="0" w:firstRowLastColumn="0" w:lastRowFirstColumn="0" w:lastRowLastColumn="0"/>
          <w:tblHeader/>
        </w:trPr>
        <w:tc>
          <w:tcPr>
            <w:tcW w:w="6300" w:type="dxa"/>
          </w:tcPr>
          <w:p w:rsidR="009334D5" w:rsidRDefault="00567B12">
            <w:pPr>
              <w:pStyle w:val="TableHeaderText"/>
              <w:spacing w:before="0" w:after="0"/>
            </w:pPr>
            <w:r>
              <w:t>Stream object type</w:t>
            </w:r>
          </w:p>
        </w:tc>
        <w:tc>
          <w:tcPr>
            <w:tcW w:w="1573" w:type="dxa"/>
          </w:tcPr>
          <w:p w:rsidR="009334D5" w:rsidRDefault="00567B12">
            <w:pPr>
              <w:pStyle w:val="TableHeaderText"/>
              <w:spacing w:before="0" w:after="0"/>
            </w:pPr>
            <w:r>
              <w:t>Value</w:t>
            </w:r>
          </w:p>
        </w:tc>
        <w:tc>
          <w:tcPr>
            <w:tcW w:w="1307" w:type="dxa"/>
          </w:tcPr>
          <w:p w:rsidR="009334D5" w:rsidRDefault="00567B12">
            <w:pPr>
              <w:pStyle w:val="TableHeaderText"/>
              <w:spacing w:before="0" w:after="0"/>
            </w:pPr>
            <w:r>
              <w:t>Compound</w:t>
            </w:r>
          </w:p>
        </w:tc>
      </w:tr>
      <w:tr w:rsidR="009334D5" w:rsidTr="009334D5">
        <w:tc>
          <w:tcPr>
            <w:tcW w:w="6300" w:type="dxa"/>
          </w:tcPr>
          <w:p w:rsidR="009334D5" w:rsidRDefault="00567B12">
            <w:pPr>
              <w:pStyle w:val="TableBodyText"/>
              <w:spacing w:before="0" w:after="0"/>
              <w:rPr>
                <w:b/>
              </w:rPr>
            </w:pPr>
            <w:r>
              <w:t>Data Element</w:t>
            </w:r>
          </w:p>
        </w:tc>
        <w:tc>
          <w:tcPr>
            <w:tcW w:w="1573" w:type="dxa"/>
          </w:tcPr>
          <w:p w:rsidR="009334D5" w:rsidRDefault="00567B12">
            <w:pPr>
              <w:pStyle w:val="TableBodyText"/>
              <w:spacing w:before="0" w:after="0"/>
            </w:pPr>
            <w:r>
              <w:t>0x01</w:t>
            </w:r>
          </w:p>
        </w:tc>
        <w:tc>
          <w:tcPr>
            <w:tcW w:w="1307" w:type="dxa"/>
          </w:tcPr>
          <w:p w:rsidR="009334D5" w:rsidRDefault="00567B12">
            <w:pPr>
              <w:pStyle w:val="TableBodyText"/>
              <w:spacing w:before="0" w:after="0"/>
            </w:pPr>
            <w:r>
              <w:t>1</w:t>
            </w:r>
          </w:p>
        </w:tc>
      </w:tr>
      <w:tr w:rsidR="009334D5" w:rsidTr="009334D5">
        <w:tc>
          <w:tcPr>
            <w:tcW w:w="6300" w:type="dxa"/>
          </w:tcPr>
          <w:p w:rsidR="009334D5" w:rsidRDefault="00567B12">
            <w:pPr>
              <w:pStyle w:val="TableBodyText"/>
              <w:rPr>
                <w:b/>
              </w:rPr>
            </w:pPr>
            <w:r>
              <w:t>Object Data BLOB</w:t>
            </w:r>
          </w:p>
        </w:tc>
        <w:tc>
          <w:tcPr>
            <w:tcW w:w="1573" w:type="dxa"/>
          </w:tcPr>
          <w:p w:rsidR="009334D5" w:rsidRDefault="00567B12">
            <w:pPr>
              <w:pStyle w:val="TableBodyText"/>
              <w:spacing w:before="0" w:after="0"/>
            </w:pPr>
            <w:r>
              <w:t>0x02</w:t>
            </w:r>
          </w:p>
        </w:tc>
        <w:tc>
          <w:tcPr>
            <w:tcW w:w="1307" w:type="dxa"/>
          </w:tcPr>
          <w:p w:rsidR="009334D5" w:rsidRDefault="00567B12">
            <w:pPr>
              <w:pStyle w:val="TableBodyText"/>
              <w:spacing w:before="0" w:after="0"/>
            </w:pPr>
            <w:r>
              <w:t>0</w:t>
            </w:r>
          </w:p>
        </w:tc>
      </w:tr>
      <w:tr w:rsidR="009334D5" w:rsidTr="009334D5">
        <w:tc>
          <w:tcPr>
            <w:tcW w:w="6300" w:type="dxa"/>
          </w:tcPr>
          <w:p w:rsidR="009334D5" w:rsidRDefault="00567B12">
            <w:pPr>
              <w:pStyle w:val="TableBodyText"/>
              <w:spacing w:before="0" w:after="0"/>
            </w:pPr>
            <w:r>
              <w:t>Object Group Object Excluded Data</w:t>
            </w:r>
          </w:p>
        </w:tc>
        <w:tc>
          <w:tcPr>
            <w:tcW w:w="1573" w:type="dxa"/>
          </w:tcPr>
          <w:p w:rsidR="009334D5" w:rsidRDefault="00567B12">
            <w:pPr>
              <w:pStyle w:val="TableBodyText"/>
              <w:spacing w:before="0" w:after="0"/>
            </w:pPr>
            <w:r>
              <w:t>0x03</w:t>
            </w:r>
          </w:p>
        </w:tc>
        <w:tc>
          <w:tcPr>
            <w:tcW w:w="1307" w:type="dxa"/>
          </w:tcPr>
          <w:p w:rsidR="009334D5" w:rsidRDefault="00567B12">
            <w:pPr>
              <w:pStyle w:val="TableBodyText"/>
              <w:spacing w:before="0" w:after="0"/>
            </w:pPr>
            <w:r>
              <w:t>0</w:t>
            </w:r>
          </w:p>
        </w:tc>
      </w:tr>
      <w:tr w:rsidR="009334D5" w:rsidTr="009334D5">
        <w:tc>
          <w:tcPr>
            <w:tcW w:w="6300" w:type="dxa"/>
          </w:tcPr>
          <w:p w:rsidR="009334D5" w:rsidRDefault="00567B12">
            <w:pPr>
              <w:pStyle w:val="TableBodyText"/>
              <w:spacing w:before="0" w:after="0"/>
            </w:pPr>
            <w:r>
              <w:t xml:space="preserve">Waterline Knowledge Entry (section </w:t>
            </w:r>
            <w:hyperlink w:anchor="Section_3b6730e68376424a893b017e4e630833" w:history="1">
              <w:r>
                <w:rPr>
                  <w:rStyle w:val="Hyperlink"/>
                </w:rPr>
                <w:t>2.2.1.13.4.1</w:t>
              </w:r>
            </w:hyperlink>
            <w:r>
              <w:t>)</w:t>
            </w:r>
          </w:p>
        </w:tc>
        <w:tc>
          <w:tcPr>
            <w:tcW w:w="1573" w:type="dxa"/>
          </w:tcPr>
          <w:p w:rsidR="009334D5" w:rsidRDefault="00567B12">
            <w:pPr>
              <w:pStyle w:val="TableBodyText"/>
              <w:spacing w:before="0" w:after="0"/>
            </w:pPr>
            <w:r>
              <w:t>0x04</w:t>
            </w:r>
          </w:p>
        </w:tc>
        <w:tc>
          <w:tcPr>
            <w:tcW w:w="1307" w:type="dxa"/>
          </w:tcPr>
          <w:p w:rsidR="009334D5" w:rsidRDefault="00567B12">
            <w:pPr>
              <w:pStyle w:val="TableBodyText"/>
              <w:spacing w:before="0" w:after="0"/>
            </w:pPr>
            <w:r>
              <w:t>0</w:t>
            </w:r>
          </w:p>
        </w:tc>
      </w:tr>
      <w:tr w:rsidR="009334D5" w:rsidTr="009334D5">
        <w:tc>
          <w:tcPr>
            <w:tcW w:w="6300" w:type="dxa"/>
          </w:tcPr>
          <w:p w:rsidR="009334D5" w:rsidRDefault="00567B12">
            <w:pPr>
              <w:pStyle w:val="TableBodyText"/>
              <w:spacing w:before="0" w:after="0"/>
            </w:pPr>
            <w:r>
              <w:t>Object Group Object Data BLOB Declaration</w:t>
            </w:r>
          </w:p>
        </w:tc>
        <w:tc>
          <w:tcPr>
            <w:tcW w:w="1573" w:type="dxa"/>
          </w:tcPr>
          <w:p w:rsidR="009334D5" w:rsidRDefault="00567B12">
            <w:pPr>
              <w:pStyle w:val="TableBodyText"/>
              <w:spacing w:before="0" w:after="0"/>
            </w:pPr>
            <w:r>
              <w:t>0x05</w:t>
            </w:r>
          </w:p>
        </w:tc>
        <w:tc>
          <w:tcPr>
            <w:tcW w:w="1307" w:type="dxa"/>
          </w:tcPr>
          <w:p w:rsidR="009334D5" w:rsidRDefault="00567B12">
            <w:pPr>
              <w:pStyle w:val="TableBodyText"/>
              <w:spacing w:before="0" w:after="0"/>
            </w:pPr>
            <w:r>
              <w:t>0</w:t>
            </w:r>
          </w:p>
        </w:tc>
      </w:tr>
      <w:tr w:rsidR="009334D5" w:rsidTr="009334D5">
        <w:tc>
          <w:tcPr>
            <w:tcW w:w="6300" w:type="dxa"/>
          </w:tcPr>
          <w:p w:rsidR="009334D5" w:rsidRDefault="00567B12">
            <w:pPr>
              <w:pStyle w:val="TableBodyText"/>
              <w:spacing w:before="0" w:after="0"/>
            </w:pPr>
            <w:r>
              <w:t>Data Element Hash</w:t>
            </w:r>
          </w:p>
        </w:tc>
        <w:tc>
          <w:tcPr>
            <w:tcW w:w="1573" w:type="dxa"/>
          </w:tcPr>
          <w:p w:rsidR="009334D5" w:rsidRDefault="00567B12">
            <w:pPr>
              <w:pStyle w:val="TableBodyText"/>
              <w:spacing w:before="0" w:after="0"/>
            </w:pPr>
            <w:r>
              <w:t>0x06</w:t>
            </w:r>
          </w:p>
        </w:tc>
        <w:tc>
          <w:tcPr>
            <w:tcW w:w="1307" w:type="dxa"/>
          </w:tcPr>
          <w:p w:rsidR="009334D5" w:rsidRDefault="00567B12">
            <w:pPr>
              <w:pStyle w:val="TableBodyText"/>
              <w:spacing w:before="0" w:after="0"/>
            </w:pPr>
            <w:r>
              <w:t>0</w:t>
            </w:r>
          </w:p>
        </w:tc>
      </w:tr>
      <w:tr w:rsidR="009334D5" w:rsidTr="009334D5">
        <w:tc>
          <w:tcPr>
            <w:tcW w:w="6300" w:type="dxa"/>
          </w:tcPr>
          <w:p w:rsidR="009334D5" w:rsidRDefault="00567B12">
            <w:pPr>
              <w:pStyle w:val="TableBodyText"/>
              <w:spacing w:before="0" w:after="0"/>
            </w:pPr>
            <w:r>
              <w:t>Storage Manifest root declare</w:t>
            </w:r>
          </w:p>
        </w:tc>
        <w:tc>
          <w:tcPr>
            <w:tcW w:w="1573" w:type="dxa"/>
          </w:tcPr>
          <w:p w:rsidR="009334D5" w:rsidRDefault="00567B12">
            <w:pPr>
              <w:pStyle w:val="TableBodyText"/>
              <w:spacing w:before="0" w:after="0"/>
            </w:pPr>
            <w:r>
              <w:t>0x07</w:t>
            </w:r>
          </w:p>
        </w:tc>
        <w:tc>
          <w:tcPr>
            <w:tcW w:w="1307" w:type="dxa"/>
          </w:tcPr>
          <w:p w:rsidR="009334D5" w:rsidRDefault="00567B12">
            <w:pPr>
              <w:pStyle w:val="TableBodyText"/>
              <w:spacing w:before="0" w:after="0"/>
            </w:pPr>
            <w:r>
              <w:t>0</w:t>
            </w:r>
          </w:p>
        </w:tc>
      </w:tr>
      <w:tr w:rsidR="009334D5" w:rsidTr="009334D5">
        <w:tc>
          <w:tcPr>
            <w:tcW w:w="6300" w:type="dxa"/>
          </w:tcPr>
          <w:p w:rsidR="009334D5" w:rsidRDefault="00567B12">
            <w:pPr>
              <w:pStyle w:val="TableBodyText"/>
              <w:spacing w:before="0" w:after="0"/>
            </w:pPr>
            <w:r>
              <w:t>Revision Manifest root declare</w:t>
            </w:r>
          </w:p>
        </w:tc>
        <w:tc>
          <w:tcPr>
            <w:tcW w:w="1573" w:type="dxa"/>
          </w:tcPr>
          <w:p w:rsidR="009334D5" w:rsidRDefault="00567B12">
            <w:pPr>
              <w:pStyle w:val="TableBodyText"/>
              <w:spacing w:before="0" w:after="0"/>
            </w:pPr>
            <w:r>
              <w:t>0x0A</w:t>
            </w:r>
          </w:p>
        </w:tc>
        <w:tc>
          <w:tcPr>
            <w:tcW w:w="1307" w:type="dxa"/>
          </w:tcPr>
          <w:p w:rsidR="009334D5" w:rsidRDefault="00567B12">
            <w:pPr>
              <w:pStyle w:val="TableBodyText"/>
              <w:spacing w:before="0" w:after="0"/>
            </w:pPr>
            <w:r>
              <w:t>0</w:t>
            </w:r>
          </w:p>
        </w:tc>
      </w:tr>
      <w:tr w:rsidR="009334D5" w:rsidTr="009334D5">
        <w:tc>
          <w:tcPr>
            <w:tcW w:w="6300" w:type="dxa"/>
          </w:tcPr>
          <w:p w:rsidR="009334D5" w:rsidRDefault="00567B12">
            <w:pPr>
              <w:pStyle w:val="TableBodyText"/>
              <w:spacing w:before="0" w:after="0"/>
            </w:pPr>
            <w:r>
              <w:t>Cell Manifest current revision</w:t>
            </w:r>
          </w:p>
        </w:tc>
        <w:tc>
          <w:tcPr>
            <w:tcW w:w="1573" w:type="dxa"/>
          </w:tcPr>
          <w:p w:rsidR="009334D5" w:rsidRDefault="00567B12">
            <w:pPr>
              <w:pStyle w:val="TableBodyText"/>
              <w:spacing w:before="0" w:after="0"/>
            </w:pPr>
            <w:r>
              <w:t>0x0B</w:t>
            </w:r>
          </w:p>
        </w:tc>
        <w:tc>
          <w:tcPr>
            <w:tcW w:w="1307" w:type="dxa"/>
          </w:tcPr>
          <w:p w:rsidR="009334D5" w:rsidRDefault="00567B12">
            <w:pPr>
              <w:pStyle w:val="TableBodyText"/>
              <w:spacing w:before="0" w:after="0"/>
            </w:pPr>
            <w:r>
              <w:t>0</w:t>
            </w:r>
          </w:p>
        </w:tc>
      </w:tr>
      <w:tr w:rsidR="009334D5" w:rsidTr="009334D5">
        <w:tc>
          <w:tcPr>
            <w:tcW w:w="6300" w:type="dxa"/>
          </w:tcPr>
          <w:p w:rsidR="009334D5" w:rsidRDefault="00567B12">
            <w:pPr>
              <w:pStyle w:val="TableBodyText"/>
              <w:spacing w:before="0" w:after="0"/>
            </w:pPr>
            <w:r>
              <w:t xml:space="preserve">Storage Manifest schema </w:t>
            </w:r>
            <w:hyperlink w:anchor="gt_f49694cc-c350-462d-ab8e-816f0103c6c1">
              <w:r>
                <w:rPr>
                  <w:rStyle w:val="HyperlinkGreen"/>
                  <w:b/>
                </w:rPr>
                <w:t>GUID</w:t>
              </w:r>
            </w:hyperlink>
          </w:p>
        </w:tc>
        <w:tc>
          <w:tcPr>
            <w:tcW w:w="1573" w:type="dxa"/>
          </w:tcPr>
          <w:p w:rsidR="009334D5" w:rsidRDefault="00567B12">
            <w:pPr>
              <w:pStyle w:val="TableBodyText"/>
              <w:spacing w:before="0" w:after="0"/>
            </w:pPr>
            <w:r>
              <w:t>0x0C</w:t>
            </w:r>
          </w:p>
        </w:tc>
        <w:tc>
          <w:tcPr>
            <w:tcW w:w="1307" w:type="dxa"/>
          </w:tcPr>
          <w:p w:rsidR="009334D5" w:rsidRDefault="00567B12">
            <w:pPr>
              <w:pStyle w:val="TableBodyText"/>
              <w:spacing w:before="0" w:after="0"/>
            </w:pPr>
            <w:r>
              <w:t>0</w:t>
            </w:r>
          </w:p>
        </w:tc>
      </w:tr>
      <w:tr w:rsidR="009334D5" w:rsidTr="009334D5">
        <w:tc>
          <w:tcPr>
            <w:tcW w:w="6300" w:type="dxa"/>
          </w:tcPr>
          <w:p w:rsidR="009334D5" w:rsidRDefault="00567B12">
            <w:pPr>
              <w:pStyle w:val="TableBodyText"/>
              <w:spacing w:before="0" w:after="0"/>
            </w:pPr>
            <w:r>
              <w:t>Storage Index Revision Mapping</w:t>
            </w:r>
          </w:p>
        </w:tc>
        <w:tc>
          <w:tcPr>
            <w:tcW w:w="1573" w:type="dxa"/>
          </w:tcPr>
          <w:p w:rsidR="009334D5" w:rsidRDefault="00567B12">
            <w:pPr>
              <w:pStyle w:val="TableBodyText"/>
              <w:spacing w:before="0" w:after="0"/>
            </w:pPr>
            <w:r>
              <w:t>0x0D</w:t>
            </w:r>
          </w:p>
        </w:tc>
        <w:tc>
          <w:tcPr>
            <w:tcW w:w="1307" w:type="dxa"/>
          </w:tcPr>
          <w:p w:rsidR="009334D5" w:rsidRDefault="00567B12">
            <w:pPr>
              <w:pStyle w:val="TableBodyText"/>
              <w:spacing w:before="0" w:after="0"/>
            </w:pPr>
            <w:r>
              <w:t>0</w:t>
            </w:r>
          </w:p>
        </w:tc>
      </w:tr>
      <w:tr w:rsidR="009334D5" w:rsidTr="009334D5">
        <w:tc>
          <w:tcPr>
            <w:tcW w:w="6300" w:type="dxa"/>
          </w:tcPr>
          <w:p w:rsidR="009334D5" w:rsidRDefault="00567B12">
            <w:pPr>
              <w:pStyle w:val="TableBodyText"/>
              <w:spacing w:before="0" w:after="0"/>
            </w:pPr>
            <w:r>
              <w:t>Storage Index Cell Mapping</w:t>
            </w:r>
          </w:p>
        </w:tc>
        <w:tc>
          <w:tcPr>
            <w:tcW w:w="1573" w:type="dxa"/>
          </w:tcPr>
          <w:p w:rsidR="009334D5" w:rsidRDefault="00567B12">
            <w:pPr>
              <w:pStyle w:val="TableBodyText"/>
              <w:spacing w:before="0" w:after="0"/>
            </w:pPr>
            <w:r>
              <w:t>0x0E</w:t>
            </w:r>
          </w:p>
        </w:tc>
        <w:tc>
          <w:tcPr>
            <w:tcW w:w="1307" w:type="dxa"/>
          </w:tcPr>
          <w:p w:rsidR="009334D5" w:rsidRDefault="00567B12">
            <w:pPr>
              <w:pStyle w:val="TableBodyText"/>
              <w:spacing w:before="0" w:after="0"/>
            </w:pPr>
            <w:r>
              <w:t>0</w:t>
            </w:r>
          </w:p>
        </w:tc>
      </w:tr>
      <w:tr w:rsidR="009334D5" w:rsidTr="009334D5">
        <w:tc>
          <w:tcPr>
            <w:tcW w:w="6300" w:type="dxa"/>
          </w:tcPr>
          <w:p w:rsidR="009334D5" w:rsidRDefault="00567B12">
            <w:pPr>
              <w:pStyle w:val="TableBodyText"/>
              <w:spacing w:before="0" w:after="0"/>
            </w:pPr>
            <w:r>
              <w:t xml:space="preserve">Cell Knowledge Range (section </w:t>
            </w:r>
            <w:hyperlink w:anchor="Section_9c687d24c9544a82bfb7a9a70957c0ee" w:history="1">
              <w:r>
                <w:rPr>
                  <w:rStyle w:val="Hyperlink"/>
                </w:rPr>
                <w:t>2.2.1.13.2.1</w:t>
              </w:r>
            </w:hyperlink>
            <w:r>
              <w:t>)</w:t>
            </w:r>
          </w:p>
        </w:tc>
        <w:tc>
          <w:tcPr>
            <w:tcW w:w="1573" w:type="dxa"/>
          </w:tcPr>
          <w:p w:rsidR="009334D5" w:rsidRDefault="00567B12">
            <w:pPr>
              <w:pStyle w:val="TableBodyText"/>
              <w:spacing w:before="0" w:after="0"/>
            </w:pPr>
            <w:r>
              <w:t>0x0F</w:t>
            </w:r>
          </w:p>
        </w:tc>
        <w:tc>
          <w:tcPr>
            <w:tcW w:w="1307" w:type="dxa"/>
          </w:tcPr>
          <w:p w:rsidR="009334D5" w:rsidRDefault="00567B12">
            <w:pPr>
              <w:pStyle w:val="TableBodyText"/>
              <w:spacing w:before="0" w:after="0"/>
            </w:pPr>
            <w:r>
              <w:t>0</w:t>
            </w:r>
          </w:p>
        </w:tc>
      </w:tr>
      <w:tr w:rsidR="009334D5" w:rsidTr="009334D5">
        <w:tc>
          <w:tcPr>
            <w:tcW w:w="6300" w:type="dxa"/>
          </w:tcPr>
          <w:p w:rsidR="009334D5" w:rsidRDefault="00567B12">
            <w:pPr>
              <w:pStyle w:val="TableBodyText"/>
              <w:spacing w:before="0" w:after="0"/>
            </w:pPr>
            <w:r>
              <w:t xml:space="preserve">Knowledge (section </w:t>
            </w:r>
            <w:hyperlink w:anchor="Section_d6414c5895ba40abbe0317faf38b6bde" w:history="1">
              <w:r>
                <w:rPr>
                  <w:rStyle w:val="Hyperlink"/>
                </w:rPr>
                <w:t>2.2.1.13</w:t>
              </w:r>
            </w:hyperlink>
            <w:r>
              <w:t>)</w:t>
            </w:r>
          </w:p>
        </w:tc>
        <w:tc>
          <w:tcPr>
            <w:tcW w:w="1573" w:type="dxa"/>
          </w:tcPr>
          <w:p w:rsidR="009334D5" w:rsidRDefault="00567B12">
            <w:pPr>
              <w:pStyle w:val="TableBodyText"/>
              <w:spacing w:before="0" w:after="0"/>
            </w:pPr>
            <w:r>
              <w:t>0x10</w:t>
            </w:r>
          </w:p>
        </w:tc>
        <w:tc>
          <w:tcPr>
            <w:tcW w:w="1307" w:type="dxa"/>
          </w:tcPr>
          <w:p w:rsidR="009334D5" w:rsidRDefault="00567B12">
            <w:pPr>
              <w:pStyle w:val="TableBodyText"/>
              <w:spacing w:before="0" w:after="0"/>
            </w:pPr>
            <w:r>
              <w:t>1</w:t>
            </w:r>
          </w:p>
        </w:tc>
      </w:tr>
      <w:tr w:rsidR="009334D5" w:rsidTr="009334D5">
        <w:tc>
          <w:tcPr>
            <w:tcW w:w="6300" w:type="dxa"/>
          </w:tcPr>
          <w:p w:rsidR="009334D5" w:rsidRDefault="00567B12">
            <w:pPr>
              <w:pStyle w:val="TableBodyText"/>
              <w:spacing w:before="0" w:after="0"/>
            </w:pPr>
            <w:r>
              <w:t>Storage Index Manifest Mapping</w:t>
            </w:r>
          </w:p>
        </w:tc>
        <w:tc>
          <w:tcPr>
            <w:tcW w:w="1573" w:type="dxa"/>
          </w:tcPr>
          <w:p w:rsidR="009334D5" w:rsidRDefault="00567B12">
            <w:pPr>
              <w:pStyle w:val="TableBodyText"/>
              <w:spacing w:before="0" w:after="0"/>
            </w:pPr>
            <w:r>
              <w:t>0x11</w:t>
            </w:r>
          </w:p>
        </w:tc>
        <w:tc>
          <w:tcPr>
            <w:tcW w:w="1307" w:type="dxa"/>
          </w:tcPr>
          <w:p w:rsidR="009334D5" w:rsidRDefault="00567B12">
            <w:pPr>
              <w:pStyle w:val="TableBodyText"/>
              <w:spacing w:before="0" w:after="0"/>
            </w:pPr>
            <w:r>
              <w:t>0</w:t>
            </w:r>
          </w:p>
        </w:tc>
      </w:tr>
      <w:tr w:rsidR="009334D5" w:rsidTr="009334D5">
        <w:tc>
          <w:tcPr>
            <w:tcW w:w="6300" w:type="dxa"/>
          </w:tcPr>
          <w:p w:rsidR="009334D5" w:rsidRDefault="00567B12">
            <w:pPr>
              <w:pStyle w:val="TableBodyText"/>
              <w:spacing w:before="0" w:after="0"/>
            </w:pPr>
            <w:r>
              <w:t xml:space="preserve">Cell Knowledge (section </w:t>
            </w:r>
            <w:hyperlink w:anchor="Section_a1afaa945e824b44b31c56be9807bf3e" w:history="1">
              <w:r>
                <w:rPr>
                  <w:rStyle w:val="Hyperlink"/>
                </w:rPr>
                <w:t>2.2.1.13.2</w:t>
              </w:r>
            </w:hyperlink>
            <w:r>
              <w:t>)</w:t>
            </w:r>
          </w:p>
        </w:tc>
        <w:tc>
          <w:tcPr>
            <w:tcW w:w="1573" w:type="dxa"/>
          </w:tcPr>
          <w:p w:rsidR="009334D5" w:rsidRDefault="00567B12">
            <w:pPr>
              <w:pStyle w:val="TableBodyText"/>
              <w:spacing w:before="0" w:after="0"/>
            </w:pPr>
            <w:r>
              <w:t>0x14</w:t>
            </w:r>
          </w:p>
        </w:tc>
        <w:tc>
          <w:tcPr>
            <w:tcW w:w="1307" w:type="dxa"/>
          </w:tcPr>
          <w:p w:rsidR="009334D5" w:rsidRDefault="00567B12">
            <w:pPr>
              <w:pStyle w:val="TableBodyText"/>
              <w:spacing w:before="0" w:after="0"/>
            </w:pPr>
            <w:r>
              <w:t>1</w:t>
            </w:r>
          </w:p>
        </w:tc>
      </w:tr>
      <w:tr w:rsidR="009334D5" w:rsidTr="009334D5">
        <w:tc>
          <w:tcPr>
            <w:tcW w:w="6300" w:type="dxa"/>
          </w:tcPr>
          <w:p w:rsidR="009334D5" w:rsidRDefault="00567B12">
            <w:pPr>
              <w:pStyle w:val="TableBodyText"/>
              <w:spacing w:before="0" w:after="0"/>
            </w:pPr>
            <w:r>
              <w:lastRenderedPageBreak/>
              <w:t xml:space="preserve">Data Element </w:t>
            </w:r>
            <w:r>
              <w:t>Package</w:t>
            </w:r>
          </w:p>
        </w:tc>
        <w:tc>
          <w:tcPr>
            <w:tcW w:w="1573" w:type="dxa"/>
          </w:tcPr>
          <w:p w:rsidR="009334D5" w:rsidRDefault="00567B12">
            <w:pPr>
              <w:pStyle w:val="TableBodyText"/>
              <w:spacing w:before="0" w:after="0"/>
            </w:pPr>
            <w:r>
              <w:t>0x15</w:t>
            </w:r>
          </w:p>
        </w:tc>
        <w:tc>
          <w:tcPr>
            <w:tcW w:w="1307" w:type="dxa"/>
          </w:tcPr>
          <w:p w:rsidR="009334D5" w:rsidRDefault="00567B12">
            <w:pPr>
              <w:pStyle w:val="TableBodyText"/>
              <w:spacing w:before="0" w:after="0"/>
            </w:pPr>
            <w:r>
              <w:t>1</w:t>
            </w:r>
          </w:p>
        </w:tc>
      </w:tr>
      <w:tr w:rsidR="009334D5" w:rsidTr="009334D5">
        <w:tc>
          <w:tcPr>
            <w:tcW w:w="6300" w:type="dxa"/>
          </w:tcPr>
          <w:p w:rsidR="009334D5" w:rsidRDefault="00567B12">
            <w:pPr>
              <w:pStyle w:val="TableBodyText"/>
              <w:spacing w:before="0" w:after="0"/>
            </w:pPr>
            <w:r>
              <w:t>Object Group Object Data</w:t>
            </w:r>
          </w:p>
        </w:tc>
        <w:tc>
          <w:tcPr>
            <w:tcW w:w="1573" w:type="dxa"/>
          </w:tcPr>
          <w:p w:rsidR="009334D5" w:rsidRDefault="00567B12">
            <w:pPr>
              <w:pStyle w:val="TableBodyText"/>
              <w:spacing w:before="0" w:after="0"/>
            </w:pPr>
            <w:r>
              <w:t>0x16</w:t>
            </w:r>
          </w:p>
        </w:tc>
        <w:tc>
          <w:tcPr>
            <w:tcW w:w="1307" w:type="dxa"/>
          </w:tcPr>
          <w:p w:rsidR="009334D5" w:rsidRDefault="00567B12">
            <w:pPr>
              <w:pStyle w:val="TableBodyText"/>
              <w:spacing w:before="0" w:after="0"/>
            </w:pPr>
            <w:r>
              <w:t>0</w:t>
            </w:r>
          </w:p>
        </w:tc>
      </w:tr>
      <w:tr w:rsidR="009334D5" w:rsidTr="009334D5">
        <w:tc>
          <w:tcPr>
            <w:tcW w:w="6300" w:type="dxa"/>
          </w:tcPr>
          <w:p w:rsidR="009334D5" w:rsidRDefault="00567B12">
            <w:pPr>
              <w:pStyle w:val="TableBodyText"/>
              <w:spacing w:before="0" w:after="0"/>
              <w:rPr>
                <w:b/>
              </w:rPr>
            </w:pPr>
            <w:r>
              <w:t xml:space="preserve">Cell Knowledge Entry (section </w:t>
            </w:r>
            <w:hyperlink w:anchor="Section_0a60fad5593c43d99551c6fa9e40d9dd" w:history="1">
              <w:r>
                <w:rPr>
                  <w:rStyle w:val="Hyperlink"/>
                </w:rPr>
                <w:t>2.2.1.13.2.2</w:t>
              </w:r>
            </w:hyperlink>
            <w:r>
              <w:t>)</w:t>
            </w:r>
          </w:p>
        </w:tc>
        <w:tc>
          <w:tcPr>
            <w:tcW w:w="1573" w:type="dxa"/>
          </w:tcPr>
          <w:p w:rsidR="009334D5" w:rsidRDefault="00567B12">
            <w:pPr>
              <w:pStyle w:val="TableBodyText"/>
              <w:spacing w:before="0" w:after="0"/>
            </w:pPr>
            <w:r>
              <w:t>0x17</w:t>
            </w:r>
          </w:p>
        </w:tc>
        <w:tc>
          <w:tcPr>
            <w:tcW w:w="1307" w:type="dxa"/>
          </w:tcPr>
          <w:p w:rsidR="009334D5" w:rsidRDefault="00567B12">
            <w:pPr>
              <w:pStyle w:val="TableBodyText"/>
              <w:spacing w:before="0" w:after="0"/>
            </w:pPr>
            <w:r>
              <w:t>0</w:t>
            </w:r>
          </w:p>
        </w:tc>
      </w:tr>
      <w:tr w:rsidR="009334D5" w:rsidTr="009334D5">
        <w:tc>
          <w:tcPr>
            <w:tcW w:w="6300" w:type="dxa"/>
          </w:tcPr>
          <w:p w:rsidR="009334D5" w:rsidRDefault="00567B12">
            <w:pPr>
              <w:pStyle w:val="TableBodyText"/>
              <w:spacing w:before="0" w:after="0"/>
              <w:rPr>
                <w:b/>
              </w:rPr>
            </w:pPr>
            <w:r>
              <w:t>Object Group Object Declare</w:t>
            </w:r>
          </w:p>
        </w:tc>
        <w:tc>
          <w:tcPr>
            <w:tcW w:w="1573" w:type="dxa"/>
          </w:tcPr>
          <w:p w:rsidR="009334D5" w:rsidRDefault="00567B12">
            <w:pPr>
              <w:pStyle w:val="TableBodyText"/>
              <w:spacing w:before="0" w:after="0"/>
            </w:pPr>
            <w:r>
              <w:t>0x18</w:t>
            </w:r>
          </w:p>
        </w:tc>
        <w:tc>
          <w:tcPr>
            <w:tcW w:w="1307" w:type="dxa"/>
          </w:tcPr>
          <w:p w:rsidR="009334D5" w:rsidRDefault="00567B12">
            <w:pPr>
              <w:pStyle w:val="TableBodyText"/>
              <w:spacing w:before="0" w:after="0"/>
            </w:pPr>
            <w:r>
              <w:t>0</w:t>
            </w:r>
          </w:p>
        </w:tc>
      </w:tr>
      <w:tr w:rsidR="009334D5" w:rsidTr="009334D5">
        <w:tc>
          <w:tcPr>
            <w:tcW w:w="6300" w:type="dxa"/>
          </w:tcPr>
          <w:p w:rsidR="009334D5" w:rsidRDefault="00567B12">
            <w:pPr>
              <w:pStyle w:val="TableBodyText"/>
              <w:spacing w:before="0" w:after="0"/>
              <w:rPr>
                <w:b/>
              </w:rPr>
            </w:pPr>
            <w:r>
              <w:t>Revision Manifest Object Group references</w:t>
            </w:r>
          </w:p>
        </w:tc>
        <w:tc>
          <w:tcPr>
            <w:tcW w:w="1573" w:type="dxa"/>
          </w:tcPr>
          <w:p w:rsidR="009334D5" w:rsidRDefault="00567B12">
            <w:pPr>
              <w:pStyle w:val="TableBodyText"/>
              <w:spacing w:before="0" w:after="0"/>
            </w:pPr>
            <w:r>
              <w:t>0x19</w:t>
            </w:r>
          </w:p>
        </w:tc>
        <w:tc>
          <w:tcPr>
            <w:tcW w:w="1307" w:type="dxa"/>
          </w:tcPr>
          <w:p w:rsidR="009334D5" w:rsidRDefault="00567B12">
            <w:pPr>
              <w:pStyle w:val="TableBodyText"/>
              <w:spacing w:before="0" w:after="0"/>
            </w:pPr>
            <w:r>
              <w:t>0</w:t>
            </w:r>
          </w:p>
        </w:tc>
      </w:tr>
      <w:tr w:rsidR="009334D5" w:rsidTr="009334D5">
        <w:tc>
          <w:tcPr>
            <w:tcW w:w="6300" w:type="dxa"/>
          </w:tcPr>
          <w:p w:rsidR="009334D5" w:rsidRDefault="00567B12">
            <w:pPr>
              <w:pStyle w:val="TableBodyText"/>
              <w:spacing w:before="0" w:after="0"/>
              <w:rPr>
                <w:b/>
              </w:rPr>
            </w:pPr>
            <w:r>
              <w:t xml:space="preserve">Revision </w:t>
            </w:r>
            <w:r>
              <w:t>Manifest</w:t>
            </w:r>
          </w:p>
        </w:tc>
        <w:tc>
          <w:tcPr>
            <w:tcW w:w="1573" w:type="dxa"/>
          </w:tcPr>
          <w:p w:rsidR="009334D5" w:rsidRDefault="00567B12">
            <w:pPr>
              <w:pStyle w:val="TableBodyText"/>
              <w:spacing w:before="0" w:after="0"/>
            </w:pPr>
            <w:r>
              <w:t>0x1A</w:t>
            </w:r>
          </w:p>
        </w:tc>
        <w:tc>
          <w:tcPr>
            <w:tcW w:w="1307" w:type="dxa"/>
          </w:tcPr>
          <w:p w:rsidR="009334D5" w:rsidRDefault="00567B12">
            <w:pPr>
              <w:pStyle w:val="TableBodyText"/>
              <w:spacing w:before="0" w:after="0"/>
            </w:pPr>
            <w:r>
              <w:t>0</w:t>
            </w:r>
          </w:p>
        </w:tc>
      </w:tr>
      <w:tr w:rsidR="009334D5" w:rsidTr="009334D5">
        <w:tc>
          <w:tcPr>
            <w:tcW w:w="6300" w:type="dxa"/>
          </w:tcPr>
          <w:p w:rsidR="009334D5" w:rsidRDefault="00567B12">
            <w:pPr>
              <w:pStyle w:val="TableBodyText"/>
              <w:spacing w:before="0" w:after="0"/>
              <w:rPr>
                <w:b/>
              </w:rPr>
            </w:pPr>
            <w:r>
              <w:t>Object Group Object Data BLOB reference</w:t>
            </w:r>
          </w:p>
        </w:tc>
        <w:tc>
          <w:tcPr>
            <w:tcW w:w="1573" w:type="dxa"/>
          </w:tcPr>
          <w:p w:rsidR="009334D5" w:rsidRDefault="00567B12">
            <w:pPr>
              <w:pStyle w:val="TableBodyText"/>
              <w:spacing w:before="0" w:after="0"/>
            </w:pPr>
            <w:r>
              <w:t>0x1C</w:t>
            </w:r>
          </w:p>
        </w:tc>
        <w:tc>
          <w:tcPr>
            <w:tcW w:w="1307" w:type="dxa"/>
          </w:tcPr>
          <w:p w:rsidR="009334D5" w:rsidRDefault="00567B12">
            <w:pPr>
              <w:pStyle w:val="TableBodyText"/>
              <w:spacing w:before="0" w:after="0"/>
            </w:pPr>
            <w:r>
              <w:t>0</w:t>
            </w:r>
          </w:p>
        </w:tc>
      </w:tr>
      <w:tr w:rsidR="009334D5" w:rsidTr="009334D5">
        <w:tc>
          <w:tcPr>
            <w:tcW w:w="6300" w:type="dxa"/>
          </w:tcPr>
          <w:p w:rsidR="009334D5" w:rsidRDefault="00567B12">
            <w:pPr>
              <w:pStyle w:val="TableBodyText"/>
              <w:spacing w:before="0" w:after="0"/>
              <w:rPr>
                <w:b/>
              </w:rPr>
            </w:pPr>
            <w:r>
              <w:t>Object Group Declarations</w:t>
            </w:r>
          </w:p>
        </w:tc>
        <w:tc>
          <w:tcPr>
            <w:tcW w:w="1573" w:type="dxa"/>
          </w:tcPr>
          <w:p w:rsidR="009334D5" w:rsidRDefault="00567B12">
            <w:pPr>
              <w:pStyle w:val="TableBodyText"/>
              <w:spacing w:before="0" w:after="0"/>
            </w:pPr>
            <w:r>
              <w:t>0x1D</w:t>
            </w:r>
          </w:p>
        </w:tc>
        <w:tc>
          <w:tcPr>
            <w:tcW w:w="1307" w:type="dxa"/>
          </w:tcPr>
          <w:p w:rsidR="009334D5" w:rsidRDefault="00567B12">
            <w:pPr>
              <w:pStyle w:val="TableBodyText"/>
              <w:spacing w:before="0" w:after="0"/>
            </w:pPr>
            <w:r>
              <w:t>1</w:t>
            </w:r>
          </w:p>
        </w:tc>
      </w:tr>
      <w:tr w:rsidR="009334D5" w:rsidTr="009334D5">
        <w:tc>
          <w:tcPr>
            <w:tcW w:w="6300" w:type="dxa"/>
          </w:tcPr>
          <w:p w:rsidR="009334D5" w:rsidRDefault="00567B12">
            <w:pPr>
              <w:pStyle w:val="TableBodyText"/>
              <w:spacing w:before="0" w:after="0"/>
              <w:rPr>
                <w:b/>
              </w:rPr>
            </w:pPr>
            <w:r>
              <w:t>Object Group Data</w:t>
            </w:r>
          </w:p>
        </w:tc>
        <w:tc>
          <w:tcPr>
            <w:tcW w:w="1573" w:type="dxa"/>
          </w:tcPr>
          <w:p w:rsidR="009334D5" w:rsidRDefault="00567B12">
            <w:pPr>
              <w:pStyle w:val="TableBodyText"/>
              <w:spacing w:before="0" w:after="0"/>
            </w:pPr>
            <w:r>
              <w:t>0x1E</w:t>
            </w:r>
          </w:p>
        </w:tc>
        <w:tc>
          <w:tcPr>
            <w:tcW w:w="1307" w:type="dxa"/>
          </w:tcPr>
          <w:p w:rsidR="009334D5" w:rsidRDefault="00567B12">
            <w:pPr>
              <w:pStyle w:val="TableBodyText"/>
              <w:spacing w:before="0" w:after="0"/>
            </w:pPr>
            <w:r>
              <w:t>1</w:t>
            </w:r>
          </w:p>
        </w:tc>
      </w:tr>
      <w:tr w:rsidR="009334D5" w:rsidTr="009334D5">
        <w:tc>
          <w:tcPr>
            <w:tcW w:w="6300" w:type="dxa"/>
          </w:tcPr>
          <w:p w:rsidR="009334D5" w:rsidRDefault="00567B12">
            <w:pPr>
              <w:pStyle w:val="TableBodyText"/>
              <w:spacing w:before="0" w:after="0"/>
            </w:pPr>
            <w:r>
              <w:t xml:space="preserve">Waterline Knowledge (section </w:t>
            </w:r>
            <w:hyperlink w:anchor="Section_43b59db96a78479d828efb4774a56161" w:history="1">
              <w:r>
                <w:rPr>
                  <w:rStyle w:val="Hyperlink"/>
                </w:rPr>
                <w:t>2.2.1.13.4</w:t>
              </w:r>
            </w:hyperlink>
            <w:r>
              <w:t>)</w:t>
            </w:r>
          </w:p>
        </w:tc>
        <w:tc>
          <w:tcPr>
            <w:tcW w:w="1573" w:type="dxa"/>
          </w:tcPr>
          <w:p w:rsidR="009334D5" w:rsidRDefault="00567B12">
            <w:pPr>
              <w:pStyle w:val="TableBodyText"/>
              <w:spacing w:before="0" w:after="0"/>
            </w:pPr>
            <w:r>
              <w:t>0x29</w:t>
            </w:r>
          </w:p>
        </w:tc>
        <w:tc>
          <w:tcPr>
            <w:tcW w:w="1307" w:type="dxa"/>
          </w:tcPr>
          <w:p w:rsidR="009334D5" w:rsidRDefault="00567B12">
            <w:pPr>
              <w:pStyle w:val="TableBodyText"/>
              <w:spacing w:before="0" w:after="0"/>
            </w:pPr>
            <w:r>
              <w:t>1</w:t>
            </w:r>
          </w:p>
        </w:tc>
      </w:tr>
      <w:tr w:rsidR="009334D5" w:rsidTr="009334D5">
        <w:tc>
          <w:tcPr>
            <w:tcW w:w="6300" w:type="dxa"/>
          </w:tcPr>
          <w:p w:rsidR="009334D5" w:rsidRDefault="00567B12">
            <w:pPr>
              <w:pStyle w:val="TableBodyText"/>
              <w:spacing w:before="0" w:after="0"/>
            </w:pPr>
            <w:r>
              <w:t xml:space="preserve">Content Tag Knowledge (section </w:t>
            </w:r>
            <w:hyperlink w:anchor="Section_a32a3ced2a634c2d8fe3c17311a4b668" w:history="1">
              <w:r>
                <w:rPr>
                  <w:rStyle w:val="Hyperlink"/>
                </w:rPr>
                <w:t>2.2.1.13.5</w:t>
              </w:r>
            </w:hyperlink>
            <w:r>
              <w:t>)</w:t>
            </w:r>
          </w:p>
        </w:tc>
        <w:tc>
          <w:tcPr>
            <w:tcW w:w="1573" w:type="dxa"/>
          </w:tcPr>
          <w:p w:rsidR="009334D5" w:rsidRDefault="00567B12">
            <w:pPr>
              <w:pStyle w:val="TableBodyText"/>
              <w:spacing w:before="0" w:after="0"/>
            </w:pPr>
            <w:r>
              <w:t>0x2D</w:t>
            </w:r>
          </w:p>
        </w:tc>
        <w:tc>
          <w:tcPr>
            <w:tcW w:w="1307" w:type="dxa"/>
          </w:tcPr>
          <w:p w:rsidR="009334D5" w:rsidRDefault="00567B12">
            <w:pPr>
              <w:pStyle w:val="TableBodyText"/>
              <w:spacing w:before="0" w:after="0"/>
            </w:pPr>
            <w:r>
              <w:t>1</w:t>
            </w:r>
          </w:p>
        </w:tc>
      </w:tr>
      <w:tr w:rsidR="009334D5" w:rsidTr="009334D5">
        <w:tc>
          <w:tcPr>
            <w:tcW w:w="6300" w:type="dxa"/>
          </w:tcPr>
          <w:p w:rsidR="009334D5" w:rsidRDefault="00567B12">
            <w:pPr>
              <w:pStyle w:val="TableBodyText"/>
              <w:spacing w:before="0" w:after="0"/>
            </w:pPr>
            <w:r>
              <w:t>Content Tag Knowledge Entry</w:t>
            </w:r>
          </w:p>
        </w:tc>
        <w:tc>
          <w:tcPr>
            <w:tcW w:w="1573" w:type="dxa"/>
          </w:tcPr>
          <w:p w:rsidR="009334D5" w:rsidRDefault="00567B12">
            <w:pPr>
              <w:pStyle w:val="TableBodyText"/>
              <w:spacing w:before="0" w:after="0"/>
            </w:pPr>
            <w:r>
              <w:t>0x2E</w:t>
            </w:r>
          </w:p>
        </w:tc>
        <w:tc>
          <w:tcPr>
            <w:tcW w:w="1307" w:type="dxa"/>
          </w:tcPr>
          <w:p w:rsidR="009334D5" w:rsidRDefault="00567B12">
            <w:pPr>
              <w:pStyle w:val="TableBodyText"/>
              <w:spacing w:before="0" w:after="0"/>
            </w:pPr>
            <w:r>
              <w:t>0</w:t>
            </w:r>
          </w:p>
        </w:tc>
      </w:tr>
      <w:tr w:rsidR="009334D5" w:rsidTr="009334D5">
        <w:tc>
          <w:tcPr>
            <w:tcW w:w="6300" w:type="dxa"/>
          </w:tcPr>
          <w:p w:rsidR="009334D5" w:rsidRDefault="00567B12">
            <w:pPr>
              <w:pStyle w:val="TableBodyText"/>
              <w:spacing w:before="0" w:after="0"/>
            </w:pPr>
            <w:r>
              <w:t>Query Changes Versioning</w:t>
            </w:r>
          </w:p>
        </w:tc>
        <w:tc>
          <w:tcPr>
            <w:tcW w:w="1573" w:type="dxa"/>
          </w:tcPr>
          <w:p w:rsidR="009334D5" w:rsidRDefault="00567B12">
            <w:pPr>
              <w:pStyle w:val="TableBodyText"/>
              <w:spacing w:before="0" w:after="0"/>
            </w:pPr>
            <w:r>
              <w:t>0x30</w:t>
            </w:r>
          </w:p>
        </w:tc>
        <w:tc>
          <w:tcPr>
            <w:tcW w:w="1307" w:type="dxa"/>
          </w:tcPr>
          <w:p w:rsidR="009334D5" w:rsidRDefault="00567B12">
            <w:pPr>
              <w:pStyle w:val="TableBodyText"/>
              <w:spacing w:before="0" w:after="0"/>
            </w:pPr>
            <w:r>
              <w:t>0</w:t>
            </w:r>
          </w:p>
        </w:tc>
      </w:tr>
    </w:tbl>
    <w:p w:rsidR="009334D5" w:rsidRDefault="009334D5"/>
    <w:p w:rsidR="009334D5" w:rsidRDefault="00567B12">
      <w:pPr>
        <w:pStyle w:val="Heading5"/>
      </w:pPr>
      <w:bookmarkStart w:id="72" w:name="section_ac629d6360a149b29db2fa3c19971cc9"/>
      <w:bookmarkStart w:id="73" w:name="_Toc142456259"/>
      <w:r>
        <w:t>32-bit Stream Object Header Start</w:t>
      </w:r>
      <w:bookmarkEnd w:id="72"/>
      <w:bookmarkEnd w:id="73"/>
    </w:p>
    <w:p w:rsidR="009334D5" w:rsidRDefault="00567B12">
      <w:r>
        <w:t xml:space="preserve">A 32-bit header for either a single or a </w:t>
      </w:r>
      <w:r>
        <w:t>start of a compound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540" w:type="dxa"/>
            <w:gridSpan w:val="2"/>
          </w:tcPr>
          <w:p w:rsidR="009334D5" w:rsidRDefault="00567B12">
            <w:pPr>
              <w:pStyle w:val="PacketDiagramBodyText"/>
            </w:pPr>
            <w:r>
              <w:t>A</w:t>
            </w:r>
          </w:p>
        </w:tc>
        <w:tc>
          <w:tcPr>
            <w:tcW w:w="270" w:type="dxa"/>
          </w:tcPr>
          <w:p w:rsidR="009334D5" w:rsidRDefault="00567B12">
            <w:pPr>
              <w:pStyle w:val="PacketDiagramBodyText"/>
            </w:pPr>
            <w:r>
              <w:t>B</w:t>
            </w:r>
          </w:p>
        </w:tc>
        <w:tc>
          <w:tcPr>
            <w:tcW w:w="3780" w:type="dxa"/>
            <w:gridSpan w:val="14"/>
          </w:tcPr>
          <w:p w:rsidR="009334D5" w:rsidRDefault="00567B12">
            <w:pPr>
              <w:pStyle w:val="PacketDiagramBodyText"/>
            </w:pPr>
            <w:r>
              <w:t>Type</w:t>
            </w:r>
          </w:p>
        </w:tc>
        <w:tc>
          <w:tcPr>
            <w:tcW w:w="4050" w:type="dxa"/>
            <w:gridSpan w:val="15"/>
          </w:tcPr>
          <w:p w:rsidR="009334D5" w:rsidRDefault="00567B12">
            <w:pPr>
              <w:pStyle w:val="PacketDiagramBodyText"/>
            </w:pPr>
            <w:r>
              <w:t>Length</w:t>
            </w:r>
          </w:p>
        </w:tc>
      </w:tr>
      <w:tr w:rsidR="009334D5" w:rsidTr="009334D5">
        <w:trPr>
          <w:trHeight w:val="490"/>
        </w:trPr>
        <w:tc>
          <w:tcPr>
            <w:tcW w:w="8640" w:type="dxa"/>
            <w:gridSpan w:val="32"/>
          </w:tcPr>
          <w:p w:rsidR="009334D5" w:rsidRDefault="00567B12">
            <w:pPr>
              <w:pStyle w:val="PacketDiagramBodyText"/>
            </w:pPr>
            <w:r>
              <w:t>Large Length (variable)</w:t>
            </w:r>
          </w:p>
        </w:tc>
      </w:tr>
      <w:tr w:rsidR="009334D5" w:rsidTr="009334D5">
        <w:trPr>
          <w:trHeight w:val="490"/>
        </w:trPr>
        <w:tc>
          <w:tcPr>
            <w:tcW w:w="8640" w:type="dxa"/>
            <w:gridSpan w:val="32"/>
          </w:tcPr>
          <w:p w:rsidR="009334D5" w:rsidRDefault="00567B12">
            <w:pPr>
              <w:pStyle w:val="PacketDiagramBodyText"/>
            </w:pPr>
            <w:r>
              <w:t>…</w:t>
            </w:r>
          </w:p>
        </w:tc>
      </w:tr>
    </w:tbl>
    <w:p w:rsidR="009334D5" w:rsidRDefault="00567B12">
      <w:pPr>
        <w:pStyle w:val="Definition-Field"/>
      </w:pPr>
      <w:r>
        <w:rPr>
          <w:b/>
        </w:rPr>
        <w:t>A – Header Type (2-bit):</w:t>
      </w:r>
      <w:r>
        <w:t xml:space="preserve"> A flag that specifies a 32-bit stream object start. This MUST be set to 0x2.</w:t>
      </w:r>
    </w:p>
    <w:p w:rsidR="009334D5" w:rsidRDefault="00567B12">
      <w:pPr>
        <w:pStyle w:val="Definition-Field"/>
      </w:pPr>
      <w:r>
        <w:rPr>
          <w:b/>
        </w:rPr>
        <w:t>B - Compound (1-bit):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rsidR="009334D5" w:rsidRDefault="00567B12">
      <w:pPr>
        <w:pStyle w:val="Definition-Field"/>
      </w:pPr>
      <w:r>
        <w:rPr>
          <w:b/>
        </w:rPr>
        <w:t>Type (14-bits):</w:t>
      </w:r>
      <w:r>
        <w:t xml:space="preserve"> A 14-bit unsigned intege</w:t>
      </w:r>
      <w:r>
        <w:t>r that specifies the stream object type (see the following table for possible values).</w:t>
      </w:r>
    </w:p>
    <w:p w:rsidR="009334D5" w:rsidRDefault="00567B12">
      <w:pPr>
        <w:pStyle w:val="Definition-Field"/>
      </w:pPr>
      <w:r>
        <w:rPr>
          <w:b/>
        </w:rPr>
        <w:t>Length (15-bits):</w:t>
      </w:r>
      <w:r>
        <w:t xml:space="preserve"> A 15-bit unsigned integer that specifies the length in bytes for additional data (if any) before the next </w:t>
      </w:r>
      <w:r>
        <w:rPr>
          <w:b/>
        </w:rPr>
        <w:t xml:space="preserve">Stream Object Header </w:t>
      </w:r>
      <w:r>
        <w:t xml:space="preserve">start or </w:t>
      </w:r>
      <w:r>
        <w:rPr>
          <w:b/>
        </w:rPr>
        <w:t>Stream Object H</w:t>
      </w:r>
      <w:r>
        <w:rPr>
          <w:b/>
        </w:rPr>
        <w:t xml:space="preserve">eader </w:t>
      </w:r>
      <w:r>
        <w:t xml:space="preserve">end. If the length is more than 32766, this field MUST specify 32767, and a </w:t>
      </w:r>
      <w:r>
        <w:rPr>
          <w:b/>
        </w:rPr>
        <w:t>Large Length</w:t>
      </w:r>
      <w:r>
        <w:t xml:space="preserve"> field MUST be specified.</w:t>
      </w:r>
    </w:p>
    <w:p w:rsidR="009334D5" w:rsidRDefault="00567B12">
      <w:pPr>
        <w:pStyle w:val="Definition-Field"/>
      </w:pPr>
      <w:r>
        <w:rPr>
          <w:b/>
        </w:rPr>
        <w:t>Large Length (variable)</w:t>
      </w:r>
      <w:r>
        <w:t xml:space="preserve">: An optional compact unsigned 64-bit integer (section </w:t>
      </w:r>
      <w:hyperlink w:anchor="Section_8eb74ebe81d14569a29a308a6128a52f" w:history="1">
        <w:r>
          <w:rPr>
            <w:rStyle w:val="Hyperlink"/>
          </w:rPr>
          <w:t>2.2.1.1</w:t>
        </w:r>
      </w:hyperlink>
      <w:r>
        <w:t xml:space="preserve">) that specifies the length in bytes for additional data (if any). This field MUST be specified if the </w:t>
      </w:r>
      <w:r>
        <w:rPr>
          <w:b/>
        </w:rPr>
        <w:t>Length</w:t>
      </w:r>
      <w:r>
        <w:t xml:space="preserve"> field contains 32767, and MUST NOT be specified if the </w:t>
      </w:r>
      <w:r>
        <w:rPr>
          <w:b/>
        </w:rPr>
        <w:t>Length</w:t>
      </w:r>
      <w:r>
        <w:t xml:space="preserve"> field contains any other value than 32767.</w:t>
      </w:r>
    </w:p>
    <w:p w:rsidR="009334D5" w:rsidRDefault="00567B12">
      <w:r>
        <w:t>The following table lists the po</w:t>
      </w:r>
      <w:r>
        <w:t xml:space="preserve">ssible stream object types, and the corresponding </w:t>
      </w:r>
      <w:r>
        <w:rPr>
          <w:b/>
        </w:rPr>
        <w:t>Compound</w:t>
      </w:r>
      <w:r>
        <w:t xml:space="preserve"> value.</w:t>
      </w:r>
    </w:p>
    <w:tbl>
      <w:tblPr>
        <w:tblStyle w:val="Table-ShadedHeader"/>
        <w:tblW w:w="0" w:type="auto"/>
        <w:tblInd w:w="205" w:type="dxa"/>
        <w:tblLook w:val="04A0" w:firstRow="1" w:lastRow="0" w:firstColumn="1" w:lastColumn="0" w:noHBand="0" w:noVBand="1"/>
      </w:tblPr>
      <w:tblGrid>
        <w:gridCol w:w="5839"/>
        <w:gridCol w:w="1811"/>
        <w:gridCol w:w="1530"/>
      </w:tblGrid>
      <w:tr w:rsidR="009334D5" w:rsidTr="009334D5">
        <w:trPr>
          <w:cnfStyle w:val="100000000000" w:firstRow="1" w:lastRow="0" w:firstColumn="0" w:lastColumn="0" w:oddVBand="0" w:evenVBand="0" w:oddHBand="0" w:evenHBand="0" w:firstRowFirstColumn="0" w:firstRowLastColumn="0" w:lastRowFirstColumn="0" w:lastRowLastColumn="0"/>
          <w:tblHeader/>
        </w:trPr>
        <w:tc>
          <w:tcPr>
            <w:tcW w:w="5839" w:type="dxa"/>
          </w:tcPr>
          <w:p w:rsidR="009334D5" w:rsidRDefault="00567B12">
            <w:pPr>
              <w:pStyle w:val="TableHeaderText"/>
              <w:spacing w:before="0" w:after="0"/>
            </w:pPr>
            <w:r>
              <w:t>Stream object type</w:t>
            </w:r>
          </w:p>
        </w:tc>
        <w:tc>
          <w:tcPr>
            <w:tcW w:w="1811" w:type="dxa"/>
          </w:tcPr>
          <w:p w:rsidR="009334D5" w:rsidRDefault="00567B12">
            <w:pPr>
              <w:pStyle w:val="TableHeaderText"/>
              <w:spacing w:before="0" w:after="0"/>
            </w:pPr>
            <w:r>
              <w:t>Value</w:t>
            </w:r>
          </w:p>
        </w:tc>
        <w:tc>
          <w:tcPr>
            <w:tcW w:w="1530" w:type="dxa"/>
          </w:tcPr>
          <w:p w:rsidR="009334D5" w:rsidRDefault="00567B12">
            <w:pPr>
              <w:pStyle w:val="TableHeaderText"/>
              <w:spacing w:before="0" w:after="0"/>
            </w:pPr>
            <w:r>
              <w:t>Compound</w:t>
            </w:r>
          </w:p>
        </w:tc>
      </w:tr>
      <w:tr w:rsidR="009334D5" w:rsidTr="009334D5">
        <w:tc>
          <w:tcPr>
            <w:tcW w:w="5839" w:type="dxa"/>
          </w:tcPr>
          <w:p w:rsidR="009334D5" w:rsidRDefault="00567B12">
            <w:pPr>
              <w:pStyle w:val="TableBodyText"/>
              <w:spacing w:before="0" w:after="0"/>
              <w:rPr>
                <w:b/>
              </w:rPr>
            </w:pPr>
            <w:r>
              <w:t>Request</w:t>
            </w:r>
          </w:p>
        </w:tc>
        <w:tc>
          <w:tcPr>
            <w:tcW w:w="1811" w:type="dxa"/>
          </w:tcPr>
          <w:p w:rsidR="009334D5" w:rsidRDefault="00567B12">
            <w:pPr>
              <w:pStyle w:val="TableBodyText"/>
              <w:spacing w:before="0" w:after="0"/>
            </w:pPr>
            <w:r>
              <w:t>0x040</w:t>
            </w:r>
          </w:p>
        </w:tc>
        <w:tc>
          <w:tcPr>
            <w:tcW w:w="1530" w:type="dxa"/>
          </w:tcPr>
          <w:p w:rsidR="009334D5" w:rsidRDefault="00567B12">
            <w:pPr>
              <w:pStyle w:val="TableBodyText"/>
              <w:spacing w:before="0" w:after="0"/>
            </w:pPr>
            <w:r>
              <w:t>1</w:t>
            </w:r>
          </w:p>
        </w:tc>
      </w:tr>
      <w:tr w:rsidR="009334D5" w:rsidTr="009334D5">
        <w:tc>
          <w:tcPr>
            <w:tcW w:w="5839" w:type="dxa"/>
          </w:tcPr>
          <w:p w:rsidR="009334D5" w:rsidRDefault="00567B12">
            <w:pPr>
              <w:pStyle w:val="TableBodyText"/>
              <w:spacing w:before="0" w:after="0"/>
            </w:pPr>
            <w:r>
              <w:t>Sub-response</w:t>
            </w:r>
          </w:p>
        </w:tc>
        <w:tc>
          <w:tcPr>
            <w:tcW w:w="1811" w:type="dxa"/>
          </w:tcPr>
          <w:p w:rsidR="009334D5" w:rsidRDefault="00567B12">
            <w:pPr>
              <w:pStyle w:val="TableBodyText"/>
              <w:spacing w:before="0" w:after="0"/>
            </w:pPr>
            <w:r>
              <w:t>0x041</w:t>
            </w:r>
          </w:p>
        </w:tc>
        <w:tc>
          <w:tcPr>
            <w:tcW w:w="1530" w:type="dxa"/>
          </w:tcPr>
          <w:p w:rsidR="009334D5" w:rsidRDefault="00567B12">
            <w:pPr>
              <w:pStyle w:val="TableBodyText"/>
              <w:spacing w:before="0" w:after="0"/>
            </w:pPr>
            <w:r>
              <w:t>1</w:t>
            </w:r>
          </w:p>
        </w:tc>
      </w:tr>
      <w:tr w:rsidR="009334D5" w:rsidTr="009334D5">
        <w:tc>
          <w:tcPr>
            <w:tcW w:w="5839" w:type="dxa"/>
          </w:tcPr>
          <w:p w:rsidR="009334D5" w:rsidRDefault="00567B12">
            <w:pPr>
              <w:pStyle w:val="TableBodyText"/>
              <w:spacing w:before="0" w:after="0"/>
            </w:pPr>
            <w:r>
              <w:t>Sub-request</w:t>
            </w:r>
          </w:p>
        </w:tc>
        <w:tc>
          <w:tcPr>
            <w:tcW w:w="1811" w:type="dxa"/>
          </w:tcPr>
          <w:p w:rsidR="009334D5" w:rsidRDefault="00567B12">
            <w:pPr>
              <w:pStyle w:val="TableBodyText"/>
              <w:spacing w:before="0" w:after="0"/>
            </w:pPr>
            <w:r>
              <w:t>0x042</w:t>
            </w:r>
          </w:p>
        </w:tc>
        <w:tc>
          <w:tcPr>
            <w:tcW w:w="1530" w:type="dxa"/>
          </w:tcPr>
          <w:p w:rsidR="009334D5" w:rsidRDefault="00567B12">
            <w:pPr>
              <w:pStyle w:val="TableBodyText"/>
              <w:spacing w:before="0" w:after="0"/>
            </w:pPr>
            <w:r>
              <w:t>1</w:t>
            </w:r>
          </w:p>
        </w:tc>
      </w:tr>
      <w:tr w:rsidR="009334D5" w:rsidTr="009334D5">
        <w:tc>
          <w:tcPr>
            <w:tcW w:w="5839" w:type="dxa"/>
          </w:tcPr>
          <w:p w:rsidR="009334D5" w:rsidRDefault="00567B12">
            <w:pPr>
              <w:pStyle w:val="TableBodyText"/>
              <w:spacing w:before="0" w:after="0"/>
            </w:pPr>
            <w:r>
              <w:lastRenderedPageBreak/>
              <w:t>Read access response</w:t>
            </w:r>
          </w:p>
        </w:tc>
        <w:tc>
          <w:tcPr>
            <w:tcW w:w="1811" w:type="dxa"/>
          </w:tcPr>
          <w:p w:rsidR="009334D5" w:rsidRDefault="00567B12">
            <w:pPr>
              <w:pStyle w:val="TableBodyText"/>
              <w:spacing w:before="0" w:after="0"/>
            </w:pPr>
            <w:r>
              <w:t>0x043</w:t>
            </w:r>
          </w:p>
        </w:tc>
        <w:tc>
          <w:tcPr>
            <w:tcW w:w="1530" w:type="dxa"/>
          </w:tcPr>
          <w:p w:rsidR="009334D5" w:rsidRDefault="00567B12">
            <w:pPr>
              <w:pStyle w:val="TableBodyText"/>
              <w:spacing w:before="0" w:after="0"/>
            </w:pPr>
            <w:r>
              <w:t>1</w:t>
            </w:r>
          </w:p>
        </w:tc>
      </w:tr>
      <w:tr w:rsidR="009334D5" w:rsidTr="009334D5">
        <w:tc>
          <w:tcPr>
            <w:tcW w:w="5839" w:type="dxa"/>
          </w:tcPr>
          <w:p w:rsidR="009334D5" w:rsidRDefault="00567B12">
            <w:pPr>
              <w:pStyle w:val="TableBodyText"/>
              <w:spacing w:before="0" w:after="0"/>
            </w:pPr>
            <w:r>
              <w:t>Specialized Knowledge</w:t>
            </w:r>
          </w:p>
        </w:tc>
        <w:tc>
          <w:tcPr>
            <w:tcW w:w="1811" w:type="dxa"/>
          </w:tcPr>
          <w:p w:rsidR="009334D5" w:rsidRDefault="00567B12">
            <w:pPr>
              <w:pStyle w:val="TableBodyText"/>
              <w:spacing w:before="0" w:after="0"/>
            </w:pPr>
            <w:r>
              <w:t>0x044</w:t>
            </w:r>
          </w:p>
        </w:tc>
        <w:tc>
          <w:tcPr>
            <w:tcW w:w="1530" w:type="dxa"/>
          </w:tcPr>
          <w:p w:rsidR="009334D5" w:rsidRDefault="00567B12">
            <w:pPr>
              <w:pStyle w:val="TableBodyText"/>
              <w:spacing w:before="0" w:after="0"/>
            </w:pPr>
            <w:r>
              <w:t>1</w:t>
            </w:r>
          </w:p>
        </w:tc>
      </w:tr>
      <w:tr w:rsidR="009334D5" w:rsidTr="009334D5">
        <w:tc>
          <w:tcPr>
            <w:tcW w:w="5839" w:type="dxa"/>
          </w:tcPr>
          <w:p w:rsidR="009334D5" w:rsidRDefault="00567B12">
            <w:pPr>
              <w:pStyle w:val="TableBodyText"/>
              <w:spacing w:before="0" w:after="0"/>
            </w:pPr>
            <w:r>
              <w:t>Write access response</w:t>
            </w:r>
          </w:p>
        </w:tc>
        <w:tc>
          <w:tcPr>
            <w:tcW w:w="1811" w:type="dxa"/>
          </w:tcPr>
          <w:p w:rsidR="009334D5" w:rsidRDefault="00567B12">
            <w:pPr>
              <w:pStyle w:val="TableBodyText"/>
              <w:spacing w:before="0" w:after="0"/>
            </w:pPr>
            <w:r>
              <w:t>0x046</w:t>
            </w:r>
          </w:p>
        </w:tc>
        <w:tc>
          <w:tcPr>
            <w:tcW w:w="1530" w:type="dxa"/>
          </w:tcPr>
          <w:p w:rsidR="009334D5" w:rsidRDefault="00567B12">
            <w:pPr>
              <w:pStyle w:val="TableBodyText"/>
              <w:spacing w:before="0" w:after="0"/>
            </w:pPr>
            <w:r>
              <w:t>1</w:t>
            </w:r>
          </w:p>
        </w:tc>
      </w:tr>
      <w:tr w:rsidR="009334D5" w:rsidTr="009334D5">
        <w:tc>
          <w:tcPr>
            <w:tcW w:w="5839" w:type="dxa"/>
          </w:tcPr>
          <w:p w:rsidR="009334D5" w:rsidRDefault="00567B12">
            <w:pPr>
              <w:pStyle w:val="TableBodyText"/>
              <w:spacing w:before="0" w:after="0"/>
            </w:pPr>
            <w:r>
              <w:t>Query Changes Filter</w:t>
            </w:r>
          </w:p>
        </w:tc>
        <w:tc>
          <w:tcPr>
            <w:tcW w:w="1811" w:type="dxa"/>
          </w:tcPr>
          <w:p w:rsidR="009334D5" w:rsidRDefault="00567B12">
            <w:pPr>
              <w:pStyle w:val="TableBodyText"/>
              <w:spacing w:before="0" w:after="0"/>
            </w:pPr>
            <w:r>
              <w:t>0x047</w:t>
            </w:r>
          </w:p>
        </w:tc>
        <w:tc>
          <w:tcPr>
            <w:tcW w:w="1530" w:type="dxa"/>
          </w:tcPr>
          <w:p w:rsidR="009334D5" w:rsidRDefault="00567B12">
            <w:pPr>
              <w:pStyle w:val="TableBodyText"/>
              <w:spacing w:before="0" w:after="0"/>
            </w:pPr>
            <w:r>
              <w:t>1</w:t>
            </w:r>
          </w:p>
        </w:tc>
      </w:tr>
      <w:tr w:rsidR="009334D5" w:rsidTr="009334D5">
        <w:tc>
          <w:tcPr>
            <w:tcW w:w="5839" w:type="dxa"/>
          </w:tcPr>
          <w:p w:rsidR="009334D5" w:rsidRDefault="00567B12">
            <w:pPr>
              <w:pStyle w:val="TableBodyText"/>
              <w:spacing w:before="0" w:after="0"/>
            </w:pPr>
            <w:r>
              <w:t>Error Win32</w:t>
            </w:r>
          </w:p>
        </w:tc>
        <w:tc>
          <w:tcPr>
            <w:tcW w:w="1811" w:type="dxa"/>
          </w:tcPr>
          <w:p w:rsidR="009334D5" w:rsidRDefault="00567B12">
            <w:pPr>
              <w:pStyle w:val="TableBodyText"/>
              <w:spacing w:before="0" w:after="0"/>
            </w:pPr>
            <w:r>
              <w:t>0x049</w:t>
            </w:r>
          </w:p>
        </w:tc>
        <w:tc>
          <w:tcPr>
            <w:tcW w:w="1530" w:type="dxa"/>
          </w:tcPr>
          <w:p w:rsidR="009334D5" w:rsidRDefault="00567B12">
            <w:pPr>
              <w:pStyle w:val="TableBodyText"/>
              <w:spacing w:before="0" w:after="0"/>
            </w:pPr>
            <w:r>
              <w:t>0</w:t>
            </w:r>
          </w:p>
        </w:tc>
      </w:tr>
      <w:tr w:rsidR="009334D5" w:rsidTr="009334D5">
        <w:tc>
          <w:tcPr>
            <w:tcW w:w="5839" w:type="dxa"/>
          </w:tcPr>
          <w:p w:rsidR="009334D5" w:rsidRDefault="00567B12">
            <w:pPr>
              <w:pStyle w:val="TableBodyText"/>
              <w:spacing w:before="0" w:after="0"/>
            </w:pPr>
            <w:r>
              <w:t>Error Protocol</w:t>
            </w:r>
          </w:p>
        </w:tc>
        <w:tc>
          <w:tcPr>
            <w:tcW w:w="1811" w:type="dxa"/>
          </w:tcPr>
          <w:p w:rsidR="009334D5" w:rsidRDefault="00567B12">
            <w:pPr>
              <w:pStyle w:val="TableBodyText"/>
              <w:spacing w:before="0" w:after="0"/>
            </w:pPr>
            <w:r>
              <w:t>0x04B</w:t>
            </w:r>
          </w:p>
        </w:tc>
        <w:tc>
          <w:tcPr>
            <w:tcW w:w="1530" w:type="dxa"/>
          </w:tcPr>
          <w:p w:rsidR="009334D5" w:rsidRDefault="00567B12">
            <w:pPr>
              <w:pStyle w:val="TableBodyText"/>
              <w:spacing w:before="0" w:after="0"/>
            </w:pPr>
            <w:r>
              <w:t>0</w:t>
            </w:r>
          </w:p>
        </w:tc>
      </w:tr>
      <w:tr w:rsidR="009334D5" w:rsidTr="009334D5">
        <w:tc>
          <w:tcPr>
            <w:tcW w:w="5839" w:type="dxa"/>
          </w:tcPr>
          <w:p w:rsidR="009334D5" w:rsidRDefault="00567B12">
            <w:pPr>
              <w:pStyle w:val="TableBodyText"/>
              <w:spacing w:before="0" w:after="0"/>
            </w:pPr>
            <w:r>
              <w:t>Error</w:t>
            </w:r>
          </w:p>
        </w:tc>
        <w:tc>
          <w:tcPr>
            <w:tcW w:w="1811" w:type="dxa"/>
          </w:tcPr>
          <w:p w:rsidR="009334D5" w:rsidRDefault="00567B12">
            <w:pPr>
              <w:pStyle w:val="TableBodyText"/>
              <w:spacing w:before="0" w:after="0"/>
            </w:pPr>
            <w:r>
              <w:t>0x04D</w:t>
            </w:r>
          </w:p>
        </w:tc>
        <w:tc>
          <w:tcPr>
            <w:tcW w:w="1530" w:type="dxa"/>
          </w:tcPr>
          <w:p w:rsidR="009334D5" w:rsidRDefault="00567B12">
            <w:pPr>
              <w:pStyle w:val="TableBodyText"/>
              <w:spacing w:before="0" w:after="0"/>
            </w:pPr>
            <w:r>
              <w:t>1</w:t>
            </w:r>
          </w:p>
        </w:tc>
      </w:tr>
      <w:tr w:rsidR="009334D5" w:rsidTr="009334D5">
        <w:tc>
          <w:tcPr>
            <w:tcW w:w="5839" w:type="dxa"/>
          </w:tcPr>
          <w:p w:rsidR="009334D5" w:rsidRDefault="00567B12">
            <w:pPr>
              <w:pStyle w:val="TableBodyText"/>
              <w:spacing w:before="0" w:after="0"/>
            </w:pPr>
            <w:r>
              <w:t>Error String Supplemental Info</w:t>
            </w:r>
          </w:p>
        </w:tc>
        <w:tc>
          <w:tcPr>
            <w:tcW w:w="1811" w:type="dxa"/>
          </w:tcPr>
          <w:p w:rsidR="009334D5" w:rsidRDefault="00567B12">
            <w:pPr>
              <w:pStyle w:val="TableBodyText"/>
              <w:spacing w:before="0" w:after="0"/>
            </w:pPr>
            <w:r>
              <w:t>0x04E</w:t>
            </w:r>
          </w:p>
        </w:tc>
        <w:tc>
          <w:tcPr>
            <w:tcW w:w="1530" w:type="dxa"/>
          </w:tcPr>
          <w:p w:rsidR="009334D5" w:rsidRDefault="00567B12">
            <w:pPr>
              <w:pStyle w:val="TableBodyText"/>
              <w:spacing w:before="0" w:after="0"/>
            </w:pPr>
            <w:r>
              <w:t>0</w:t>
            </w:r>
          </w:p>
        </w:tc>
      </w:tr>
      <w:tr w:rsidR="009334D5" w:rsidTr="009334D5">
        <w:tc>
          <w:tcPr>
            <w:tcW w:w="5839" w:type="dxa"/>
          </w:tcPr>
          <w:p w:rsidR="009334D5" w:rsidRDefault="00567B12">
            <w:pPr>
              <w:pStyle w:val="TableBodyText"/>
              <w:spacing w:before="0" w:after="0"/>
            </w:pPr>
            <w:r>
              <w:t>User Agent version</w:t>
            </w:r>
          </w:p>
        </w:tc>
        <w:tc>
          <w:tcPr>
            <w:tcW w:w="1811" w:type="dxa"/>
          </w:tcPr>
          <w:p w:rsidR="009334D5" w:rsidRDefault="00567B12">
            <w:pPr>
              <w:pStyle w:val="TableBodyText"/>
              <w:spacing w:before="0" w:after="0"/>
            </w:pPr>
            <w:r>
              <w:t>0x04F</w:t>
            </w:r>
          </w:p>
        </w:tc>
        <w:tc>
          <w:tcPr>
            <w:tcW w:w="1530" w:type="dxa"/>
          </w:tcPr>
          <w:p w:rsidR="009334D5" w:rsidRDefault="00567B12">
            <w:pPr>
              <w:pStyle w:val="TableBodyText"/>
              <w:spacing w:before="0" w:after="0"/>
            </w:pPr>
            <w:r>
              <w:t>0</w:t>
            </w:r>
          </w:p>
        </w:tc>
      </w:tr>
      <w:tr w:rsidR="009334D5" w:rsidTr="009334D5">
        <w:tc>
          <w:tcPr>
            <w:tcW w:w="5839" w:type="dxa"/>
          </w:tcPr>
          <w:p w:rsidR="009334D5" w:rsidRDefault="00567B12">
            <w:pPr>
              <w:pStyle w:val="TableBodyText"/>
              <w:spacing w:before="0" w:after="0"/>
            </w:pPr>
            <w:r>
              <w:t>Query Changes Filter schema specific</w:t>
            </w:r>
          </w:p>
        </w:tc>
        <w:tc>
          <w:tcPr>
            <w:tcW w:w="1811" w:type="dxa"/>
          </w:tcPr>
          <w:p w:rsidR="009334D5" w:rsidRDefault="00567B12">
            <w:pPr>
              <w:pStyle w:val="TableBodyText"/>
              <w:spacing w:before="0" w:after="0"/>
            </w:pPr>
            <w:r>
              <w:t>0x050</w:t>
            </w:r>
          </w:p>
        </w:tc>
        <w:tc>
          <w:tcPr>
            <w:tcW w:w="1530" w:type="dxa"/>
          </w:tcPr>
          <w:p w:rsidR="009334D5" w:rsidRDefault="00567B12">
            <w:pPr>
              <w:pStyle w:val="TableBodyText"/>
              <w:spacing w:before="0" w:after="0"/>
            </w:pPr>
            <w:r>
              <w:t>0</w:t>
            </w:r>
          </w:p>
        </w:tc>
      </w:tr>
      <w:tr w:rsidR="009334D5" w:rsidTr="009334D5">
        <w:tc>
          <w:tcPr>
            <w:tcW w:w="5839" w:type="dxa"/>
          </w:tcPr>
          <w:p w:rsidR="009334D5" w:rsidRDefault="00567B12">
            <w:pPr>
              <w:pStyle w:val="TableBodyText"/>
              <w:spacing w:before="0" w:after="0"/>
            </w:pPr>
            <w:r>
              <w:t>Query Changes request</w:t>
            </w:r>
          </w:p>
        </w:tc>
        <w:tc>
          <w:tcPr>
            <w:tcW w:w="1811" w:type="dxa"/>
          </w:tcPr>
          <w:p w:rsidR="009334D5" w:rsidRDefault="00567B12">
            <w:pPr>
              <w:pStyle w:val="TableBodyText"/>
              <w:spacing w:before="0" w:after="0"/>
            </w:pPr>
            <w:r>
              <w:t>0x051</w:t>
            </w:r>
          </w:p>
        </w:tc>
        <w:tc>
          <w:tcPr>
            <w:tcW w:w="1530" w:type="dxa"/>
          </w:tcPr>
          <w:p w:rsidR="009334D5" w:rsidRDefault="00567B12">
            <w:pPr>
              <w:pStyle w:val="TableBodyText"/>
              <w:spacing w:before="0" w:after="0"/>
            </w:pPr>
            <w:r>
              <w:t>0</w:t>
            </w:r>
          </w:p>
        </w:tc>
      </w:tr>
      <w:tr w:rsidR="009334D5" w:rsidTr="009334D5">
        <w:tc>
          <w:tcPr>
            <w:tcW w:w="5839" w:type="dxa"/>
          </w:tcPr>
          <w:p w:rsidR="009334D5" w:rsidRDefault="00567B12">
            <w:pPr>
              <w:pStyle w:val="TableBodyText"/>
              <w:spacing w:before="0" w:after="0"/>
            </w:pPr>
            <w:r>
              <w:t>Error HRESULT</w:t>
            </w:r>
          </w:p>
        </w:tc>
        <w:tc>
          <w:tcPr>
            <w:tcW w:w="1811" w:type="dxa"/>
          </w:tcPr>
          <w:p w:rsidR="009334D5" w:rsidRDefault="00567B12">
            <w:pPr>
              <w:pStyle w:val="TableBodyText"/>
              <w:spacing w:before="0" w:after="0"/>
            </w:pPr>
            <w:r>
              <w:t>0x052</w:t>
            </w:r>
          </w:p>
        </w:tc>
        <w:tc>
          <w:tcPr>
            <w:tcW w:w="1530" w:type="dxa"/>
          </w:tcPr>
          <w:p w:rsidR="009334D5" w:rsidRDefault="00567B12">
            <w:pPr>
              <w:pStyle w:val="TableBodyText"/>
              <w:spacing w:before="0" w:after="0"/>
            </w:pPr>
            <w:r>
              <w:t>0</w:t>
            </w:r>
          </w:p>
        </w:tc>
      </w:tr>
      <w:tr w:rsidR="009334D5" w:rsidTr="009334D5">
        <w:tc>
          <w:tcPr>
            <w:tcW w:w="5839" w:type="dxa"/>
          </w:tcPr>
          <w:p w:rsidR="009334D5" w:rsidRDefault="00567B12">
            <w:pPr>
              <w:pStyle w:val="TableBodyText"/>
              <w:spacing w:before="0" w:after="0"/>
            </w:pPr>
            <w:r>
              <w:t>Query Changes Filter Data Element IDs</w:t>
            </w:r>
          </w:p>
        </w:tc>
        <w:tc>
          <w:tcPr>
            <w:tcW w:w="1811" w:type="dxa"/>
          </w:tcPr>
          <w:p w:rsidR="009334D5" w:rsidRDefault="00567B12">
            <w:pPr>
              <w:pStyle w:val="TableBodyText"/>
              <w:spacing w:before="0" w:after="0"/>
            </w:pPr>
            <w:r>
              <w:t>0x054</w:t>
            </w:r>
          </w:p>
        </w:tc>
        <w:tc>
          <w:tcPr>
            <w:tcW w:w="1530" w:type="dxa"/>
          </w:tcPr>
          <w:p w:rsidR="009334D5" w:rsidRDefault="00567B12">
            <w:pPr>
              <w:pStyle w:val="TableBodyText"/>
              <w:spacing w:before="0" w:after="0"/>
            </w:pPr>
            <w:r>
              <w:t>0</w:t>
            </w:r>
          </w:p>
        </w:tc>
      </w:tr>
      <w:tr w:rsidR="009334D5" w:rsidTr="009334D5">
        <w:tc>
          <w:tcPr>
            <w:tcW w:w="5839" w:type="dxa"/>
          </w:tcPr>
          <w:p w:rsidR="009334D5" w:rsidRDefault="00567B12">
            <w:pPr>
              <w:pStyle w:val="TableBodyText"/>
              <w:spacing w:before="0" w:after="0"/>
            </w:pPr>
            <w:r>
              <w:t xml:space="preserve">User Agent </w:t>
            </w:r>
            <w:hyperlink w:anchor="gt_f49694cc-c350-462d-ab8e-816f0103c6c1">
              <w:r>
                <w:rPr>
                  <w:rStyle w:val="HyperlinkGreen"/>
                  <w:b/>
                </w:rPr>
                <w:t>GUID</w:t>
              </w:r>
            </w:hyperlink>
          </w:p>
        </w:tc>
        <w:tc>
          <w:tcPr>
            <w:tcW w:w="1811" w:type="dxa"/>
          </w:tcPr>
          <w:p w:rsidR="009334D5" w:rsidRDefault="00567B12">
            <w:pPr>
              <w:pStyle w:val="TableBodyText"/>
              <w:spacing w:before="0" w:after="0"/>
            </w:pPr>
            <w:r>
              <w:t>0x055</w:t>
            </w:r>
          </w:p>
        </w:tc>
        <w:tc>
          <w:tcPr>
            <w:tcW w:w="1530" w:type="dxa"/>
          </w:tcPr>
          <w:p w:rsidR="009334D5" w:rsidRDefault="00567B12">
            <w:pPr>
              <w:pStyle w:val="TableBodyText"/>
              <w:spacing w:before="0" w:after="0"/>
            </w:pPr>
            <w:r>
              <w:t>0</w:t>
            </w:r>
          </w:p>
        </w:tc>
      </w:tr>
      <w:tr w:rsidR="009334D5" w:rsidTr="009334D5">
        <w:tc>
          <w:tcPr>
            <w:tcW w:w="5839" w:type="dxa"/>
          </w:tcPr>
          <w:p w:rsidR="009334D5" w:rsidRDefault="00567B12">
            <w:pPr>
              <w:pStyle w:val="TableBodyText"/>
              <w:spacing w:before="0" w:after="0"/>
            </w:pPr>
            <w:r>
              <w:t>Query Changes Filter Data Element type</w:t>
            </w:r>
          </w:p>
        </w:tc>
        <w:tc>
          <w:tcPr>
            <w:tcW w:w="1811" w:type="dxa"/>
          </w:tcPr>
          <w:p w:rsidR="009334D5" w:rsidRDefault="00567B12">
            <w:pPr>
              <w:pStyle w:val="TableBodyText"/>
              <w:spacing w:before="0" w:after="0"/>
            </w:pPr>
            <w:r>
              <w:t>0x057</w:t>
            </w:r>
          </w:p>
        </w:tc>
        <w:tc>
          <w:tcPr>
            <w:tcW w:w="1530" w:type="dxa"/>
          </w:tcPr>
          <w:p w:rsidR="009334D5" w:rsidRDefault="00567B12">
            <w:pPr>
              <w:pStyle w:val="TableBodyText"/>
              <w:spacing w:before="0" w:after="0"/>
            </w:pPr>
            <w:r>
              <w:t>0</w:t>
            </w:r>
          </w:p>
        </w:tc>
      </w:tr>
      <w:tr w:rsidR="009334D5" w:rsidTr="009334D5">
        <w:tc>
          <w:tcPr>
            <w:tcW w:w="5839" w:type="dxa"/>
          </w:tcPr>
          <w:p w:rsidR="009334D5" w:rsidRDefault="00567B12">
            <w:pPr>
              <w:pStyle w:val="TableBodyText"/>
              <w:spacing w:before="0" w:after="0"/>
            </w:pPr>
            <w:r>
              <w:t>Query Changes data constraint</w:t>
            </w:r>
          </w:p>
        </w:tc>
        <w:tc>
          <w:tcPr>
            <w:tcW w:w="1811" w:type="dxa"/>
          </w:tcPr>
          <w:p w:rsidR="009334D5" w:rsidRDefault="00567B12">
            <w:pPr>
              <w:pStyle w:val="TableBodyText"/>
              <w:spacing w:before="0" w:after="0"/>
            </w:pPr>
            <w:r>
              <w:t>0x059</w:t>
            </w:r>
          </w:p>
        </w:tc>
        <w:tc>
          <w:tcPr>
            <w:tcW w:w="1530" w:type="dxa"/>
          </w:tcPr>
          <w:p w:rsidR="009334D5" w:rsidRDefault="00567B12">
            <w:pPr>
              <w:pStyle w:val="TableBodyText"/>
              <w:spacing w:before="0" w:after="0"/>
            </w:pPr>
            <w:r>
              <w:t>0</w:t>
            </w:r>
          </w:p>
        </w:tc>
      </w:tr>
      <w:tr w:rsidR="009334D5" w:rsidTr="009334D5">
        <w:tc>
          <w:tcPr>
            <w:tcW w:w="5839" w:type="dxa"/>
          </w:tcPr>
          <w:p w:rsidR="009334D5" w:rsidRDefault="00567B12">
            <w:pPr>
              <w:pStyle w:val="TableBodyText"/>
              <w:spacing w:before="0" w:after="0"/>
            </w:pPr>
            <w:r>
              <w:t>Put Changes request</w:t>
            </w:r>
          </w:p>
        </w:tc>
        <w:tc>
          <w:tcPr>
            <w:tcW w:w="1811" w:type="dxa"/>
          </w:tcPr>
          <w:p w:rsidR="009334D5" w:rsidRDefault="00567B12">
            <w:pPr>
              <w:pStyle w:val="TableBodyText"/>
              <w:spacing w:before="0" w:after="0"/>
            </w:pPr>
            <w:r>
              <w:t>0x05A</w:t>
            </w:r>
          </w:p>
        </w:tc>
        <w:tc>
          <w:tcPr>
            <w:tcW w:w="1530" w:type="dxa"/>
          </w:tcPr>
          <w:p w:rsidR="009334D5" w:rsidRDefault="00567B12">
            <w:pPr>
              <w:pStyle w:val="TableBodyText"/>
              <w:spacing w:before="0" w:after="0"/>
            </w:pPr>
            <w:r>
              <w:t>0</w:t>
            </w:r>
          </w:p>
        </w:tc>
      </w:tr>
      <w:tr w:rsidR="009334D5" w:rsidTr="009334D5">
        <w:tc>
          <w:tcPr>
            <w:tcW w:w="5839" w:type="dxa"/>
          </w:tcPr>
          <w:p w:rsidR="009334D5" w:rsidRDefault="00567B12">
            <w:pPr>
              <w:pStyle w:val="TableBodyText"/>
              <w:spacing w:before="0" w:after="0"/>
            </w:pPr>
            <w:r>
              <w:t>Query Changes request arguments</w:t>
            </w:r>
          </w:p>
        </w:tc>
        <w:tc>
          <w:tcPr>
            <w:tcW w:w="1811" w:type="dxa"/>
          </w:tcPr>
          <w:p w:rsidR="009334D5" w:rsidRDefault="00567B12">
            <w:pPr>
              <w:pStyle w:val="TableBodyText"/>
              <w:spacing w:before="0" w:after="0"/>
            </w:pPr>
            <w:r>
              <w:t>0x05B</w:t>
            </w:r>
          </w:p>
        </w:tc>
        <w:tc>
          <w:tcPr>
            <w:tcW w:w="1530" w:type="dxa"/>
          </w:tcPr>
          <w:p w:rsidR="009334D5" w:rsidRDefault="00567B12">
            <w:pPr>
              <w:pStyle w:val="TableBodyText"/>
              <w:spacing w:before="0" w:after="0"/>
            </w:pPr>
            <w:r>
              <w:t>0</w:t>
            </w:r>
          </w:p>
        </w:tc>
      </w:tr>
      <w:tr w:rsidR="009334D5" w:rsidTr="009334D5">
        <w:tc>
          <w:tcPr>
            <w:tcW w:w="5839" w:type="dxa"/>
          </w:tcPr>
          <w:p w:rsidR="009334D5" w:rsidRDefault="00567B12">
            <w:pPr>
              <w:pStyle w:val="TableBodyText"/>
              <w:spacing w:before="0" w:after="0"/>
            </w:pPr>
            <w:r>
              <w:t>Query Changes Filter Cell ID</w:t>
            </w:r>
          </w:p>
        </w:tc>
        <w:tc>
          <w:tcPr>
            <w:tcW w:w="1811" w:type="dxa"/>
          </w:tcPr>
          <w:p w:rsidR="009334D5" w:rsidRDefault="00567B12">
            <w:pPr>
              <w:pStyle w:val="TableBodyText"/>
              <w:spacing w:before="0" w:after="0"/>
            </w:pPr>
            <w:r>
              <w:t>0x05C</w:t>
            </w:r>
          </w:p>
        </w:tc>
        <w:tc>
          <w:tcPr>
            <w:tcW w:w="1530" w:type="dxa"/>
          </w:tcPr>
          <w:p w:rsidR="009334D5" w:rsidRDefault="00567B12">
            <w:pPr>
              <w:pStyle w:val="TableBodyText"/>
              <w:spacing w:before="0" w:after="0"/>
            </w:pPr>
            <w:r>
              <w:t>0</w:t>
            </w:r>
          </w:p>
        </w:tc>
      </w:tr>
      <w:tr w:rsidR="009334D5" w:rsidTr="009334D5">
        <w:tc>
          <w:tcPr>
            <w:tcW w:w="5839" w:type="dxa"/>
          </w:tcPr>
          <w:p w:rsidR="009334D5" w:rsidRDefault="00567B12">
            <w:pPr>
              <w:pStyle w:val="TableBodyText"/>
              <w:spacing w:before="0" w:after="0"/>
            </w:pPr>
            <w:r>
              <w:t>User Agent</w:t>
            </w:r>
          </w:p>
        </w:tc>
        <w:tc>
          <w:tcPr>
            <w:tcW w:w="1811" w:type="dxa"/>
          </w:tcPr>
          <w:p w:rsidR="009334D5" w:rsidRDefault="00567B12">
            <w:pPr>
              <w:pStyle w:val="TableBodyText"/>
              <w:spacing w:before="0" w:after="0"/>
            </w:pPr>
            <w:r>
              <w:t>0x05D</w:t>
            </w:r>
          </w:p>
        </w:tc>
        <w:tc>
          <w:tcPr>
            <w:tcW w:w="1530" w:type="dxa"/>
          </w:tcPr>
          <w:p w:rsidR="009334D5" w:rsidRDefault="00567B12">
            <w:pPr>
              <w:pStyle w:val="TableBodyText"/>
              <w:spacing w:before="0" w:after="0"/>
            </w:pPr>
            <w:r>
              <w:t>1</w:t>
            </w:r>
          </w:p>
        </w:tc>
      </w:tr>
      <w:tr w:rsidR="009334D5" w:rsidTr="009334D5">
        <w:trPr>
          <w:trHeight w:val="204"/>
        </w:trPr>
        <w:tc>
          <w:tcPr>
            <w:tcW w:w="5839" w:type="dxa"/>
          </w:tcPr>
          <w:p w:rsidR="009334D5" w:rsidRDefault="00567B12">
            <w:pPr>
              <w:pStyle w:val="TableBodyText"/>
              <w:spacing w:before="0" w:after="0"/>
            </w:pPr>
            <w:r>
              <w:t>Query Changes response</w:t>
            </w:r>
          </w:p>
        </w:tc>
        <w:tc>
          <w:tcPr>
            <w:tcW w:w="1811" w:type="dxa"/>
          </w:tcPr>
          <w:p w:rsidR="009334D5" w:rsidRDefault="00567B12">
            <w:pPr>
              <w:pStyle w:val="TableBodyText"/>
              <w:spacing w:before="0" w:after="0"/>
            </w:pPr>
            <w:r>
              <w:t>0x05F</w:t>
            </w:r>
          </w:p>
        </w:tc>
        <w:tc>
          <w:tcPr>
            <w:tcW w:w="1530" w:type="dxa"/>
          </w:tcPr>
          <w:p w:rsidR="009334D5" w:rsidRDefault="00567B12">
            <w:pPr>
              <w:pStyle w:val="TableBodyText"/>
              <w:spacing w:before="0" w:after="0"/>
            </w:pPr>
            <w:r>
              <w:t>0</w:t>
            </w:r>
          </w:p>
        </w:tc>
      </w:tr>
      <w:tr w:rsidR="009334D5" w:rsidTr="009334D5">
        <w:tc>
          <w:tcPr>
            <w:tcW w:w="5839" w:type="dxa"/>
          </w:tcPr>
          <w:p w:rsidR="009334D5" w:rsidRDefault="00567B12">
            <w:pPr>
              <w:pStyle w:val="TableBodyText"/>
              <w:spacing w:before="0" w:after="0"/>
            </w:pPr>
            <w:r>
              <w:t>Query Changes Filter hierarchy</w:t>
            </w:r>
          </w:p>
        </w:tc>
        <w:tc>
          <w:tcPr>
            <w:tcW w:w="1811" w:type="dxa"/>
          </w:tcPr>
          <w:p w:rsidR="009334D5" w:rsidRDefault="00567B12">
            <w:pPr>
              <w:pStyle w:val="TableBodyText"/>
              <w:spacing w:before="0" w:after="0"/>
            </w:pPr>
            <w:r>
              <w:t>0x060</w:t>
            </w:r>
          </w:p>
        </w:tc>
        <w:tc>
          <w:tcPr>
            <w:tcW w:w="1530" w:type="dxa"/>
          </w:tcPr>
          <w:p w:rsidR="009334D5" w:rsidRDefault="00567B12">
            <w:pPr>
              <w:pStyle w:val="TableBodyText"/>
              <w:spacing w:before="0" w:after="0"/>
            </w:pPr>
            <w:r>
              <w:t>0</w:t>
            </w:r>
          </w:p>
        </w:tc>
      </w:tr>
      <w:tr w:rsidR="009334D5" w:rsidTr="009334D5">
        <w:tc>
          <w:tcPr>
            <w:tcW w:w="5839" w:type="dxa"/>
          </w:tcPr>
          <w:p w:rsidR="009334D5" w:rsidRDefault="00567B12">
            <w:pPr>
              <w:pStyle w:val="TableBodyText"/>
              <w:spacing w:before="0" w:after="0"/>
            </w:pPr>
            <w:r>
              <w:t>Response</w:t>
            </w:r>
          </w:p>
        </w:tc>
        <w:tc>
          <w:tcPr>
            <w:tcW w:w="1811" w:type="dxa"/>
          </w:tcPr>
          <w:p w:rsidR="009334D5" w:rsidRDefault="00567B12">
            <w:pPr>
              <w:pStyle w:val="TableBodyText"/>
              <w:spacing w:before="0" w:after="0"/>
            </w:pPr>
            <w:r>
              <w:t>0x062</w:t>
            </w:r>
          </w:p>
        </w:tc>
        <w:tc>
          <w:tcPr>
            <w:tcW w:w="1530" w:type="dxa"/>
          </w:tcPr>
          <w:p w:rsidR="009334D5" w:rsidRDefault="00567B12">
            <w:pPr>
              <w:pStyle w:val="TableBodyText"/>
              <w:spacing w:before="0" w:after="0"/>
            </w:pPr>
            <w:r>
              <w:t>1</w:t>
            </w:r>
          </w:p>
        </w:tc>
      </w:tr>
      <w:tr w:rsidR="009334D5" w:rsidTr="009334D5">
        <w:tc>
          <w:tcPr>
            <w:tcW w:w="5839" w:type="dxa"/>
          </w:tcPr>
          <w:p w:rsidR="009334D5" w:rsidRDefault="00567B12">
            <w:pPr>
              <w:pStyle w:val="TableBodyText"/>
              <w:spacing w:before="0" w:after="0"/>
            </w:pPr>
            <w:r>
              <w:t>Error cell</w:t>
            </w:r>
          </w:p>
        </w:tc>
        <w:tc>
          <w:tcPr>
            <w:tcW w:w="1811" w:type="dxa"/>
          </w:tcPr>
          <w:p w:rsidR="009334D5" w:rsidRDefault="00567B12">
            <w:pPr>
              <w:pStyle w:val="TableBodyText"/>
              <w:spacing w:before="0" w:after="0"/>
            </w:pPr>
            <w:r>
              <w:t>0x066</w:t>
            </w:r>
          </w:p>
        </w:tc>
        <w:tc>
          <w:tcPr>
            <w:tcW w:w="1530" w:type="dxa"/>
          </w:tcPr>
          <w:p w:rsidR="009334D5" w:rsidRDefault="00567B12">
            <w:pPr>
              <w:pStyle w:val="TableBodyText"/>
              <w:spacing w:before="0" w:after="0"/>
            </w:pPr>
            <w:r>
              <w:t>0</w:t>
            </w:r>
          </w:p>
        </w:tc>
      </w:tr>
      <w:tr w:rsidR="009334D5" w:rsidTr="009334D5">
        <w:tc>
          <w:tcPr>
            <w:tcW w:w="5839" w:type="dxa"/>
          </w:tcPr>
          <w:p w:rsidR="009334D5" w:rsidRDefault="00567B12">
            <w:pPr>
              <w:pStyle w:val="TableBodyText"/>
              <w:spacing w:before="0" w:after="0"/>
            </w:pPr>
            <w:r>
              <w:t>Query Changes Filter flags</w:t>
            </w:r>
          </w:p>
        </w:tc>
        <w:tc>
          <w:tcPr>
            <w:tcW w:w="1811" w:type="dxa"/>
          </w:tcPr>
          <w:p w:rsidR="009334D5" w:rsidRDefault="00567B12">
            <w:pPr>
              <w:pStyle w:val="TableBodyText"/>
              <w:spacing w:before="0" w:after="0"/>
            </w:pPr>
            <w:r>
              <w:t>0x068</w:t>
            </w:r>
          </w:p>
        </w:tc>
        <w:tc>
          <w:tcPr>
            <w:tcW w:w="1530" w:type="dxa"/>
          </w:tcPr>
          <w:p w:rsidR="009334D5" w:rsidRDefault="00567B12">
            <w:pPr>
              <w:pStyle w:val="TableBodyText"/>
              <w:spacing w:before="0" w:after="0"/>
            </w:pPr>
            <w:r>
              <w:t>0</w:t>
            </w:r>
          </w:p>
        </w:tc>
      </w:tr>
      <w:tr w:rsidR="009334D5" w:rsidTr="009334D5">
        <w:tc>
          <w:tcPr>
            <w:tcW w:w="5839" w:type="dxa"/>
          </w:tcPr>
          <w:p w:rsidR="009334D5" w:rsidRDefault="00567B12">
            <w:pPr>
              <w:pStyle w:val="TableBodyText"/>
              <w:spacing w:before="0" w:after="0"/>
            </w:pPr>
            <w:r>
              <w:t xml:space="preserve">Data </w:t>
            </w:r>
            <w:r>
              <w:t>Element Fragment</w:t>
            </w:r>
          </w:p>
        </w:tc>
        <w:tc>
          <w:tcPr>
            <w:tcW w:w="1811" w:type="dxa"/>
          </w:tcPr>
          <w:p w:rsidR="009334D5" w:rsidRDefault="00567B12">
            <w:pPr>
              <w:pStyle w:val="TableBodyText"/>
              <w:spacing w:before="0" w:after="0"/>
            </w:pPr>
            <w:r>
              <w:t>0x06A</w:t>
            </w:r>
          </w:p>
        </w:tc>
        <w:tc>
          <w:tcPr>
            <w:tcW w:w="1530" w:type="dxa"/>
          </w:tcPr>
          <w:p w:rsidR="009334D5" w:rsidRDefault="00567B12">
            <w:pPr>
              <w:pStyle w:val="TableBodyText"/>
              <w:spacing w:before="0" w:after="0"/>
            </w:pPr>
            <w:r>
              <w:t>0</w:t>
            </w:r>
          </w:p>
        </w:tc>
      </w:tr>
      <w:tr w:rsidR="009334D5" w:rsidTr="009334D5">
        <w:tc>
          <w:tcPr>
            <w:tcW w:w="5839" w:type="dxa"/>
          </w:tcPr>
          <w:p w:rsidR="009334D5" w:rsidRDefault="00567B12">
            <w:pPr>
              <w:pStyle w:val="TableBodyText"/>
              <w:spacing w:before="0" w:after="0"/>
            </w:pPr>
            <w:r>
              <w:t>Fragment Knowledge</w:t>
            </w:r>
          </w:p>
        </w:tc>
        <w:tc>
          <w:tcPr>
            <w:tcW w:w="1811" w:type="dxa"/>
          </w:tcPr>
          <w:p w:rsidR="009334D5" w:rsidRDefault="00567B12">
            <w:pPr>
              <w:pStyle w:val="TableBodyText"/>
              <w:spacing w:before="0" w:after="0"/>
            </w:pPr>
            <w:r>
              <w:t>0x06B</w:t>
            </w:r>
          </w:p>
        </w:tc>
        <w:tc>
          <w:tcPr>
            <w:tcW w:w="1530" w:type="dxa"/>
          </w:tcPr>
          <w:p w:rsidR="009334D5" w:rsidRDefault="00567B12">
            <w:pPr>
              <w:pStyle w:val="TableBodyText"/>
              <w:spacing w:before="0" w:after="0"/>
            </w:pPr>
            <w:r>
              <w:t>1</w:t>
            </w:r>
          </w:p>
        </w:tc>
      </w:tr>
      <w:tr w:rsidR="009334D5" w:rsidTr="009334D5">
        <w:tc>
          <w:tcPr>
            <w:tcW w:w="5839" w:type="dxa"/>
          </w:tcPr>
          <w:p w:rsidR="009334D5" w:rsidRDefault="00567B12">
            <w:pPr>
              <w:pStyle w:val="TableBodyText"/>
              <w:spacing w:before="0" w:after="0"/>
            </w:pPr>
            <w:r>
              <w:t>Fragment Knowledge entry</w:t>
            </w:r>
          </w:p>
        </w:tc>
        <w:tc>
          <w:tcPr>
            <w:tcW w:w="1811" w:type="dxa"/>
          </w:tcPr>
          <w:p w:rsidR="009334D5" w:rsidRDefault="00567B12">
            <w:pPr>
              <w:pStyle w:val="TableBodyText"/>
              <w:spacing w:before="0" w:after="0"/>
            </w:pPr>
            <w:r>
              <w:t>0x06C</w:t>
            </w:r>
          </w:p>
        </w:tc>
        <w:tc>
          <w:tcPr>
            <w:tcW w:w="1530" w:type="dxa"/>
          </w:tcPr>
          <w:p w:rsidR="009334D5" w:rsidRDefault="00567B12">
            <w:pPr>
              <w:pStyle w:val="TableBodyText"/>
              <w:spacing w:before="0" w:after="0"/>
            </w:pPr>
            <w:r>
              <w:t>0</w:t>
            </w:r>
          </w:p>
        </w:tc>
      </w:tr>
      <w:tr w:rsidR="009334D5" w:rsidTr="009334D5">
        <w:tc>
          <w:tcPr>
            <w:tcW w:w="5839" w:type="dxa"/>
          </w:tcPr>
          <w:p w:rsidR="009334D5" w:rsidRDefault="00567B12">
            <w:pPr>
              <w:pStyle w:val="TableBodyText"/>
              <w:spacing w:before="0" w:after="0"/>
            </w:pPr>
            <w:r>
              <w:t>Object Group metadata declarations</w:t>
            </w:r>
          </w:p>
        </w:tc>
        <w:tc>
          <w:tcPr>
            <w:tcW w:w="1811" w:type="dxa"/>
          </w:tcPr>
          <w:p w:rsidR="009334D5" w:rsidRDefault="00567B12">
            <w:pPr>
              <w:pStyle w:val="TableBodyText"/>
              <w:spacing w:before="0" w:after="0"/>
            </w:pPr>
            <w:r>
              <w:t>0x79</w:t>
            </w:r>
          </w:p>
        </w:tc>
        <w:tc>
          <w:tcPr>
            <w:tcW w:w="1530" w:type="dxa"/>
          </w:tcPr>
          <w:p w:rsidR="009334D5" w:rsidRDefault="00567B12">
            <w:pPr>
              <w:pStyle w:val="TableBodyText"/>
              <w:spacing w:before="0" w:after="0"/>
            </w:pPr>
            <w:r>
              <w:t>1</w:t>
            </w:r>
          </w:p>
        </w:tc>
      </w:tr>
      <w:tr w:rsidR="009334D5" w:rsidTr="009334D5">
        <w:tc>
          <w:tcPr>
            <w:tcW w:w="5839" w:type="dxa"/>
          </w:tcPr>
          <w:p w:rsidR="009334D5" w:rsidRDefault="00567B12">
            <w:pPr>
              <w:pStyle w:val="TableBodyText"/>
              <w:spacing w:before="0" w:after="0"/>
            </w:pPr>
            <w:r>
              <w:t>Object Group metadata</w:t>
            </w:r>
          </w:p>
        </w:tc>
        <w:tc>
          <w:tcPr>
            <w:tcW w:w="1811" w:type="dxa"/>
          </w:tcPr>
          <w:p w:rsidR="009334D5" w:rsidRDefault="00567B12">
            <w:pPr>
              <w:pStyle w:val="TableBodyText"/>
              <w:spacing w:before="0" w:after="0"/>
            </w:pPr>
            <w:r>
              <w:t>0x78</w:t>
            </w:r>
          </w:p>
        </w:tc>
        <w:tc>
          <w:tcPr>
            <w:tcW w:w="1530" w:type="dxa"/>
          </w:tcPr>
          <w:p w:rsidR="009334D5" w:rsidRDefault="00567B12">
            <w:pPr>
              <w:pStyle w:val="TableBodyText"/>
              <w:spacing w:before="0" w:after="0"/>
            </w:pPr>
            <w:r>
              <w:t>0</w:t>
            </w:r>
          </w:p>
        </w:tc>
      </w:tr>
      <w:tr w:rsidR="009334D5" w:rsidTr="009334D5">
        <w:tc>
          <w:tcPr>
            <w:tcW w:w="5839" w:type="dxa"/>
          </w:tcPr>
          <w:p w:rsidR="009334D5" w:rsidRDefault="00567B12">
            <w:pPr>
              <w:pStyle w:val="TableBodyText"/>
              <w:spacing w:before="0" w:after="0"/>
            </w:pPr>
            <w:r>
              <w:t xml:space="preserve">Allocate Extended GUID Range request (section </w:t>
            </w:r>
            <w:hyperlink w:anchor="Section_9e3c74ecfaa54a7fa690caf4f7a32f50" w:history="1">
              <w:r>
                <w:rPr>
                  <w:rStyle w:val="Hyperlink"/>
                </w:rPr>
                <w:t>2.2.2.1.5</w:t>
              </w:r>
            </w:hyperlink>
            <w:r>
              <w:t>)</w:t>
            </w:r>
          </w:p>
        </w:tc>
        <w:tc>
          <w:tcPr>
            <w:tcW w:w="1811" w:type="dxa"/>
          </w:tcPr>
          <w:p w:rsidR="009334D5" w:rsidRDefault="00567B12">
            <w:pPr>
              <w:pStyle w:val="TableBodyText"/>
              <w:spacing w:before="0" w:after="0"/>
            </w:pPr>
            <w:r>
              <w:t>0x080</w:t>
            </w:r>
          </w:p>
        </w:tc>
        <w:tc>
          <w:tcPr>
            <w:tcW w:w="1530" w:type="dxa"/>
          </w:tcPr>
          <w:p w:rsidR="009334D5" w:rsidRDefault="00567B12">
            <w:pPr>
              <w:pStyle w:val="TableBodyText"/>
              <w:spacing w:before="0" w:after="0"/>
            </w:pPr>
            <w:r>
              <w:t>0</w:t>
            </w:r>
          </w:p>
        </w:tc>
      </w:tr>
      <w:tr w:rsidR="009334D5" w:rsidTr="009334D5">
        <w:tc>
          <w:tcPr>
            <w:tcW w:w="5839" w:type="dxa"/>
          </w:tcPr>
          <w:p w:rsidR="009334D5" w:rsidRDefault="00567B12">
            <w:pPr>
              <w:pStyle w:val="TableBodyText"/>
              <w:spacing w:before="0" w:after="0"/>
            </w:pPr>
            <w:r>
              <w:t xml:space="preserve">Allocate Extended GUID Range response (section </w:t>
            </w:r>
            <w:hyperlink w:anchor="Section_426a9c19db2446fda97d83044af1c3c3" w:history="1">
              <w:r>
                <w:rPr>
                  <w:rStyle w:val="Hyperlink"/>
                </w:rPr>
                <w:t>2.2.3.1.4</w:t>
              </w:r>
            </w:hyperlink>
            <w:r>
              <w:t>)</w:t>
            </w:r>
          </w:p>
        </w:tc>
        <w:tc>
          <w:tcPr>
            <w:tcW w:w="1811" w:type="dxa"/>
          </w:tcPr>
          <w:p w:rsidR="009334D5" w:rsidRDefault="00567B12">
            <w:pPr>
              <w:pStyle w:val="TableBodyText"/>
              <w:spacing w:before="0" w:after="0"/>
            </w:pPr>
            <w:r>
              <w:t>0x081</w:t>
            </w:r>
          </w:p>
        </w:tc>
        <w:tc>
          <w:tcPr>
            <w:tcW w:w="1530" w:type="dxa"/>
          </w:tcPr>
          <w:p w:rsidR="009334D5" w:rsidRDefault="00567B12">
            <w:pPr>
              <w:pStyle w:val="TableBodyText"/>
              <w:spacing w:before="0" w:after="0"/>
            </w:pPr>
            <w:r>
              <w:t>0</w:t>
            </w:r>
          </w:p>
        </w:tc>
      </w:tr>
      <w:tr w:rsidR="009334D5" w:rsidTr="009334D5">
        <w:tc>
          <w:tcPr>
            <w:tcW w:w="5839" w:type="dxa"/>
          </w:tcPr>
          <w:p w:rsidR="009334D5" w:rsidRDefault="00567B12">
            <w:pPr>
              <w:pStyle w:val="TableBodyText"/>
              <w:spacing w:before="0" w:after="0"/>
            </w:pPr>
            <w:r>
              <w:t xml:space="preserve">Target Partition Id (section </w:t>
            </w:r>
            <w:hyperlink w:anchor="Section_bc25b0311b4f4c90bd0820a844131841" w:history="1">
              <w:r>
                <w:rPr>
                  <w:rStyle w:val="Hyperlink"/>
                </w:rPr>
                <w:t>2.2.2.1.1</w:t>
              </w:r>
            </w:hyperlink>
            <w:r>
              <w:t>)</w:t>
            </w:r>
          </w:p>
        </w:tc>
        <w:tc>
          <w:tcPr>
            <w:tcW w:w="1811" w:type="dxa"/>
          </w:tcPr>
          <w:p w:rsidR="009334D5" w:rsidRDefault="00567B12">
            <w:pPr>
              <w:pStyle w:val="TableBodyText"/>
              <w:spacing w:before="0" w:after="0"/>
            </w:pPr>
            <w:r>
              <w:t>0x83</w:t>
            </w:r>
          </w:p>
        </w:tc>
        <w:tc>
          <w:tcPr>
            <w:tcW w:w="1530" w:type="dxa"/>
          </w:tcPr>
          <w:p w:rsidR="009334D5" w:rsidRDefault="00567B12">
            <w:pPr>
              <w:pStyle w:val="TableBodyText"/>
              <w:spacing w:before="0" w:after="0"/>
            </w:pPr>
            <w:r>
              <w:t>0</w:t>
            </w:r>
          </w:p>
        </w:tc>
      </w:tr>
      <w:tr w:rsidR="009334D5" w:rsidTr="009334D5">
        <w:tc>
          <w:tcPr>
            <w:tcW w:w="5839" w:type="dxa"/>
          </w:tcPr>
          <w:p w:rsidR="009334D5" w:rsidRDefault="00567B12">
            <w:pPr>
              <w:pStyle w:val="TableBodyText"/>
              <w:spacing w:before="0" w:after="0"/>
            </w:pPr>
            <w:r>
              <w:t xml:space="preserve">Put Changes Lock Id (section </w:t>
            </w:r>
            <w:hyperlink w:anchor="Section_cd8f67a560e34576bb4c66acedcf36d4" w:history="1">
              <w:r>
                <w:rPr>
                  <w:rStyle w:val="Hyperlink"/>
                </w:rPr>
                <w:t>2.2.2.1.4.2</w:t>
              </w:r>
            </w:hyperlink>
            <w:r>
              <w:t>)</w:t>
            </w:r>
          </w:p>
        </w:tc>
        <w:tc>
          <w:tcPr>
            <w:tcW w:w="1811" w:type="dxa"/>
          </w:tcPr>
          <w:p w:rsidR="009334D5" w:rsidRDefault="00567B12">
            <w:pPr>
              <w:pStyle w:val="TableBodyText"/>
              <w:spacing w:before="0" w:after="0"/>
            </w:pPr>
            <w:r>
              <w:t>0x85</w:t>
            </w:r>
          </w:p>
        </w:tc>
        <w:tc>
          <w:tcPr>
            <w:tcW w:w="1530" w:type="dxa"/>
          </w:tcPr>
          <w:p w:rsidR="009334D5" w:rsidRDefault="00567B12">
            <w:pPr>
              <w:pStyle w:val="TableBodyText"/>
              <w:spacing w:before="0" w:after="0"/>
            </w:pPr>
            <w:r>
              <w:t>0</w:t>
            </w:r>
          </w:p>
        </w:tc>
      </w:tr>
      <w:tr w:rsidR="009334D5" w:rsidTr="009334D5">
        <w:tc>
          <w:tcPr>
            <w:tcW w:w="5839" w:type="dxa"/>
          </w:tcPr>
          <w:p w:rsidR="009334D5" w:rsidRDefault="00567B12">
            <w:pPr>
              <w:pStyle w:val="TableBodyText"/>
              <w:spacing w:before="0" w:after="0"/>
            </w:pPr>
            <w:r>
              <w:t xml:space="preserve">Additional Flags (section </w:t>
            </w:r>
            <w:hyperlink w:anchor="Section_57ddba1318da452d8ccac43ddce28267" w:history="1">
              <w:r>
                <w:rPr>
                  <w:rStyle w:val="Hyperlink"/>
                </w:rPr>
                <w:t>2.2.2.1.4.1</w:t>
              </w:r>
            </w:hyperlink>
            <w:r>
              <w:t>)</w:t>
            </w:r>
          </w:p>
        </w:tc>
        <w:tc>
          <w:tcPr>
            <w:tcW w:w="1811" w:type="dxa"/>
          </w:tcPr>
          <w:p w:rsidR="009334D5" w:rsidRDefault="00567B12">
            <w:pPr>
              <w:pStyle w:val="TableBodyText"/>
              <w:spacing w:before="0" w:after="0"/>
            </w:pPr>
            <w:r>
              <w:t>0x86</w:t>
            </w:r>
          </w:p>
        </w:tc>
        <w:tc>
          <w:tcPr>
            <w:tcW w:w="1530" w:type="dxa"/>
          </w:tcPr>
          <w:p w:rsidR="009334D5" w:rsidRDefault="00567B12">
            <w:pPr>
              <w:pStyle w:val="TableBodyText"/>
              <w:spacing w:before="0" w:after="0"/>
            </w:pPr>
            <w:r>
              <w:t>0</w:t>
            </w:r>
          </w:p>
        </w:tc>
      </w:tr>
      <w:tr w:rsidR="009334D5" w:rsidTr="009334D5">
        <w:tc>
          <w:tcPr>
            <w:tcW w:w="5839" w:type="dxa"/>
          </w:tcPr>
          <w:p w:rsidR="009334D5" w:rsidRDefault="00567B12">
            <w:pPr>
              <w:pStyle w:val="TableBodyText"/>
              <w:spacing w:before="0" w:after="0"/>
            </w:pPr>
            <w:r>
              <w:t>Put Changes Response</w:t>
            </w:r>
          </w:p>
        </w:tc>
        <w:tc>
          <w:tcPr>
            <w:tcW w:w="1811" w:type="dxa"/>
          </w:tcPr>
          <w:p w:rsidR="009334D5" w:rsidRDefault="00567B12">
            <w:pPr>
              <w:pStyle w:val="TableBodyText"/>
              <w:spacing w:before="0" w:after="0"/>
            </w:pPr>
            <w:r>
              <w:t>0x87</w:t>
            </w:r>
          </w:p>
        </w:tc>
        <w:tc>
          <w:tcPr>
            <w:tcW w:w="1530" w:type="dxa"/>
          </w:tcPr>
          <w:p w:rsidR="009334D5" w:rsidRDefault="00567B12">
            <w:pPr>
              <w:pStyle w:val="TableBodyText"/>
              <w:spacing w:before="0" w:after="0"/>
            </w:pPr>
            <w:r>
              <w:t>0</w:t>
            </w:r>
          </w:p>
        </w:tc>
      </w:tr>
      <w:tr w:rsidR="009334D5" w:rsidTr="009334D5">
        <w:tc>
          <w:tcPr>
            <w:tcW w:w="5839" w:type="dxa"/>
          </w:tcPr>
          <w:p w:rsidR="009334D5" w:rsidRDefault="00567B12">
            <w:pPr>
              <w:pStyle w:val="TableBodyText"/>
              <w:spacing w:before="0" w:after="0"/>
            </w:pPr>
            <w:r>
              <w:t>Request hashing options</w:t>
            </w:r>
          </w:p>
        </w:tc>
        <w:tc>
          <w:tcPr>
            <w:tcW w:w="1811" w:type="dxa"/>
          </w:tcPr>
          <w:p w:rsidR="009334D5" w:rsidRDefault="00567B12">
            <w:pPr>
              <w:pStyle w:val="TableBodyText"/>
              <w:spacing w:before="0" w:after="0"/>
            </w:pPr>
            <w:r>
              <w:t>0x88</w:t>
            </w:r>
          </w:p>
        </w:tc>
        <w:tc>
          <w:tcPr>
            <w:tcW w:w="1530" w:type="dxa"/>
          </w:tcPr>
          <w:p w:rsidR="009334D5" w:rsidRDefault="00567B12">
            <w:pPr>
              <w:pStyle w:val="TableBodyText"/>
              <w:spacing w:before="0" w:after="0"/>
            </w:pPr>
            <w:r>
              <w:t>0</w:t>
            </w:r>
          </w:p>
        </w:tc>
      </w:tr>
      <w:tr w:rsidR="009334D5" w:rsidTr="009334D5">
        <w:tc>
          <w:tcPr>
            <w:tcW w:w="5839" w:type="dxa"/>
          </w:tcPr>
          <w:p w:rsidR="009334D5" w:rsidRDefault="00567B12">
            <w:pPr>
              <w:pStyle w:val="TableBodyText"/>
              <w:spacing w:before="0" w:after="0"/>
            </w:pPr>
            <w:r>
              <w:t xml:space="preserve">Diagnostic Request Option Output (section </w:t>
            </w:r>
            <w:hyperlink w:anchor="Section_5aed79a6cb4c434ebb4a6156f418650a" w:history="1">
              <w:r>
                <w:rPr>
                  <w:rStyle w:val="Hyperlink"/>
                </w:rPr>
                <w:t>2.2.3.1.3.1</w:t>
              </w:r>
            </w:hyperlink>
            <w:r>
              <w:t>)</w:t>
            </w:r>
          </w:p>
        </w:tc>
        <w:tc>
          <w:tcPr>
            <w:tcW w:w="1811" w:type="dxa"/>
          </w:tcPr>
          <w:p w:rsidR="009334D5" w:rsidRDefault="00567B12">
            <w:pPr>
              <w:pStyle w:val="TableBodyText"/>
              <w:spacing w:before="0" w:after="0"/>
            </w:pPr>
            <w:r>
              <w:t>0x89</w:t>
            </w:r>
          </w:p>
        </w:tc>
        <w:tc>
          <w:tcPr>
            <w:tcW w:w="1530" w:type="dxa"/>
          </w:tcPr>
          <w:p w:rsidR="009334D5" w:rsidRDefault="00567B12">
            <w:pPr>
              <w:pStyle w:val="TableBodyText"/>
              <w:spacing w:before="0" w:after="0"/>
            </w:pPr>
            <w:r>
              <w:t>0</w:t>
            </w:r>
          </w:p>
        </w:tc>
      </w:tr>
      <w:tr w:rsidR="009334D5" w:rsidTr="009334D5">
        <w:tc>
          <w:tcPr>
            <w:tcW w:w="5839" w:type="dxa"/>
          </w:tcPr>
          <w:p w:rsidR="009334D5" w:rsidRDefault="00567B12">
            <w:pPr>
              <w:pStyle w:val="TableBodyText"/>
              <w:spacing w:before="0" w:after="0"/>
            </w:pPr>
            <w:r>
              <w:t xml:space="preserve">Diagnostic Request Option Input (section </w:t>
            </w:r>
            <w:hyperlink w:anchor="Section_6be7e0fca6924c03b681ab39e15977cb" w:history="1">
              <w:r>
                <w:rPr>
                  <w:rStyle w:val="Hyperlink"/>
                </w:rPr>
                <w:t>2.2.2.1.4.3</w:t>
              </w:r>
            </w:hyperlink>
            <w:r>
              <w:t>)</w:t>
            </w:r>
          </w:p>
        </w:tc>
        <w:tc>
          <w:tcPr>
            <w:tcW w:w="1811" w:type="dxa"/>
          </w:tcPr>
          <w:p w:rsidR="009334D5" w:rsidRDefault="00567B12">
            <w:pPr>
              <w:pStyle w:val="TableBodyText"/>
              <w:spacing w:before="0" w:after="0"/>
            </w:pPr>
            <w:r>
              <w:t>0x8A</w:t>
            </w:r>
          </w:p>
        </w:tc>
        <w:tc>
          <w:tcPr>
            <w:tcW w:w="1530" w:type="dxa"/>
          </w:tcPr>
          <w:p w:rsidR="009334D5" w:rsidRDefault="00567B12">
            <w:pPr>
              <w:pStyle w:val="TableBodyText"/>
              <w:spacing w:before="0" w:after="0"/>
            </w:pPr>
            <w:r>
              <w:t>0</w:t>
            </w:r>
          </w:p>
        </w:tc>
      </w:tr>
      <w:tr w:rsidR="009334D5" w:rsidTr="009334D5">
        <w:tc>
          <w:tcPr>
            <w:tcW w:w="5839" w:type="dxa"/>
          </w:tcPr>
          <w:p w:rsidR="009334D5" w:rsidRDefault="00567B12">
            <w:pPr>
              <w:pStyle w:val="TableBodyText"/>
              <w:spacing w:before="0" w:after="0"/>
            </w:pPr>
            <w:r>
              <w:t>User Agent Client and Platform</w:t>
            </w:r>
          </w:p>
        </w:tc>
        <w:tc>
          <w:tcPr>
            <w:tcW w:w="1811" w:type="dxa"/>
          </w:tcPr>
          <w:p w:rsidR="009334D5" w:rsidRDefault="00567B12">
            <w:pPr>
              <w:pStyle w:val="TableBodyText"/>
              <w:spacing w:before="0" w:after="0"/>
            </w:pPr>
            <w:r>
              <w:t>0x8B</w:t>
            </w:r>
          </w:p>
        </w:tc>
        <w:tc>
          <w:tcPr>
            <w:tcW w:w="1530" w:type="dxa"/>
          </w:tcPr>
          <w:p w:rsidR="009334D5" w:rsidRDefault="00567B12">
            <w:pPr>
              <w:pStyle w:val="TableBodyText"/>
              <w:spacing w:before="0" w:after="0"/>
            </w:pPr>
            <w:r>
              <w:t>0</w:t>
            </w:r>
          </w:p>
        </w:tc>
      </w:tr>
      <w:tr w:rsidR="009334D5" w:rsidTr="009334D5">
        <w:tc>
          <w:tcPr>
            <w:tcW w:w="5839" w:type="dxa"/>
          </w:tcPr>
          <w:p w:rsidR="009334D5" w:rsidRDefault="00567B12">
            <w:pPr>
              <w:pStyle w:val="TableBodyText"/>
              <w:spacing w:before="0" w:after="0"/>
            </w:pPr>
            <w:r>
              <w:t xml:space="preserve">Version Token Knowledge (section </w:t>
            </w:r>
            <w:hyperlink w:anchor="Section_2aae489c49364e21ae25b09886571712" w:history="1">
              <w:r>
                <w:rPr>
                  <w:rStyle w:val="Hyperlink"/>
                </w:rPr>
                <w:t>2.2.1.13.6</w:t>
              </w:r>
            </w:hyperlink>
            <w:r>
              <w:t>)</w:t>
            </w:r>
          </w:p>
        </w:tc>
        <w:tc>
          <w:tcPr>
            <w:tcW w:w="1811" w:type="dxa"/>
          </w:tcPr>
          <w:p w:rsidR="009334D5" w:rsidRDefault="00567B12">
            <w:pPr>
              <w:pStyle w:val="TableBodyText"/>
              <w:spacing w:before="0" w:after="0"/>
            </w:pPr>
            <w:r>
              <w:t>0x8C</w:t>
            </w:r>
          </w:p>
        </w:tc>
        <w:tc>
          <w:tcPr>
            <w:tcW w:w="1530" w:type="dxa"/>
          </w:tcPr>
          <w:p w:rsidR="009334D5" w:rsidRDefault="00567B12">
            <w:pPr>
              <w:pStyle w:val="TableBodyText"/>
              <w:spacing w:before="0" w:after="0"/>
            </w:pPr>
            <w:r>
              <w:t>0</w:t>
            </w:r>
          </w:p>
        </w:tc>
      </w:tr>
      <w:tr w:rsidR="009334D5" w:rsidTr="009334D5">
        <w:tc>
          <w:tcPr>
            <w:tcW w:w="5839" w:type="dxa"/>
          </w:tcPr>
          <w:p w:rsidR="009334D5" w:rsidRDefault="00567B12">
            <w:pPr>
              <w:pStyle w:val="TableBodyText"/>
              <w:spacing w:before="0" w:after="0"/>
            </w:pPr>
            <w:r>
              <w:t>Cell Roundtrip Options</w:t>
            </w:r>
          </w:p>
        </w:tc>
        <w:tc>
          <w:tcPr>
            <w:tcW w:w="1811" w:type="dxa"/>
          </w:tcPr>
          <w:p w:rsidR="009334D5" w:rsidRDefault="00567B12">
            <w:pPr>
              <w:pStyle w:val="TableBodyText"/>
              <w:spacing w:before="0" w:after="0"/>
            </w:pPr>
            <w:r>
              <w:t>0x8D</w:t>
            </w:r>
          </w:p>
        </w:tc>
        <w:tc>
          <w:tcPr>
            <w:tcW w:w="1530" w:type="dxa"/>
          </w:tcPr>
          <w:p w:rsidR="009334D5" w:rsidRDefault="00567B12">
            <w:pPr>
              <w:pStyle w:val="TableBodyText"/>
              <w:spacing w:before="0" w:after="0"/>
            </w:pPr>
            <w:r>
              <w:t>0</w:t>
            </w:r>
          </w:p>
        </w:tc>
      </w:tr>
      <w:tr w:rsidR="009334D5" w:rsidTr="009334D5">
        <w:tc>
          <w:tcPr>
            <w:tcW w:w="5839" w:type="dxa"/>
          </w:tcPr>
          <w:p w:rsidR="009334D5" w:rsidRDefault="00567B12">
            <w:pPr>
              <w:pStyle w:val="TableBodyText"/>
              <w:spacing w:before="0" w:after="0"/>
            </w:pPr>
            <w:r>
              <w:t>File Hash</w:t>
            </w:r>
          </w:p>
        </w:tc>
        <w:tc>
          <w:tcPr>
            <w:tcW w:w="1811" w:type="dxa"/>
          </w:tcPr>
          <w:p w:rsidR="009334D5" w:rsidRDefault="00567B12">
            <w:pPr>
              <w:pStyle w:val="TableBodyText"/>
              <w:spacing w:before="0" w:after="0"/>
            </w:pPr>
            <w:r>
              <w:t>0x8E</w:t>
            </w:r>
          </w:p>
        </w:tc>
        <w:tc>
          <w:tcPr>
            <w:tcW w:w="1530" w:type="dxa"/>
          </w:tcPr>
          <w:p w:rsidR="009334D5" w:rsidRDefault="00567B12">
            <w:pPr>
              <w:pStyle w:val="TableBodyText"/>
              <w:spacing w:before="0" w:after="0"/>
            </w:pPr>
            <w:r>
              <w:t>0</w:t>
            </w:r>
          </w:p>
        </w:tc>
      </w:tr>
    </w:tbl>
    <w:p w:rsidR="009334D5" w:rsidRDefault="009334D5"/>
    <w:p w:rsidR="009334D5" w:rsidRDefault="00567B12">
      <w:pPr>
        <w:pStyle w:val="Heading5"/>
      </w:pPr>
      <w:bookmarkStart w:id="74" w:name="section_544ce81a44e348ffb0940e51c7207aa1"/>
      <w:bookmarkStart w:id="75" w:name="_Toc142456260"/>
      <w:r>
        <w:t>8-bit Stream Object Header End</w:t>
      </w:r>
      <w:bookmarkEnd w:id="74"/>
      <w:bookmarkEnd w:id="75"/>
    </w:p>
    <w:p w:rsidR="009334D5" w:rsidRDefault="00567B12">
      <w:r>
        <w:lastRenderedPageBreak/>
        <w:t>An</w:t>
      </w:r>
      <w:r>
        <w:t xml:space="preserve"> 8-bit header for a compound object that 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gridAfter w:val="24"/>
          <w:wAfter w:w="6480" w:type="dxa"/>
          <w:trHeight w:val="490"/>
        </w:trPr>
        <w:tc>
          <w:tcPr>
            <w:tcW w:w="540" w:type="dxa"/>
            <w:gridSpan w:val="2"/>
          </w:tcPr>
          <w:p w:rsidR="009334D5" w:rsidRDefault="00567B12">
            <w:pPr>
              <w:pStyle w:val="PacketDiagramBodyText"/>
            </w:pPr>
            <w:r>
              <w:t>A</w:t>
            </w:r>
          </w:p>
        </w:tc>
        <w:tc>
          <w:tcPr>
            <w:tcW w:w="1620" w:type="dxa"/>
            <w:gridSpan w:val="6"/>
          </w:tcPr>
          <w:p w:rsidR="009334D5" w:rsidRDefault="00567B12">
            <w:pPr>
              <w:pStyle w:val="PacketDiagramBodyText"/>
            </w:pPr>
            <w:r>
              <w:t>Type</w:t>
            </w:r>
          </w:p>
        </w:tc>
      </w:tr>
    </w:tbl>
    <w:p w:rsidR="009334D5" w:rsidRDefault="00567B12">
      <w:pPr>
        <w:pStyle w:val="Definition-Field"/>
      </w:pPr>
      <w:r>
        <w:rPr>
          <w:b/>
        </w:rPr>
        <w:t>A – Header Type (2-bit):</w:t>
      </w:r>
      <w:r>
        <w:t xml:space="preserve"> A flag that specifies an 8-bit stream object end. This MUST be set to 0x1.</w:t>
      </w:r>
    </w:p>
    <w:p w:rsidR="009334D5" w:rsidRDefault="00567B12">
      <w:pPr>
        <w:pStyle w:val="Definition-Field"/>
      </w:pPr>
      <w:r>
        <w:rPr>
          <w:b/>
        </w:rPr>
        <w:t xml:space="preserve">Type (6-bits): </w:t>
      </w:r>
      <w:r>
        <w:t>A 6-bit unsigned integer that specifies the stream object type.</w:t>
      </w:r>
    </w:p>
    <w:p w:rsidR="009334D5" w:rsidRDefault="00567B12">
      <w:r>
        <w:t>The following table lists the possible stream object types.</w:t>
      </w:r>
    </w:p>
    <w:tbl>
      <w:tblPr>
        <w:tblStyle w:val="Table-ShadedHeader"/>
        <w:tblW w:w="0" w:type="auto"/>
        <w:tblInd w:w="205" w:type="dxa"/>
        <w:tblLook w:val="04A0" w:firstRow="1" w:lastRow="0" w:firstColumn="1" w:lastColumn="0" w:noHBand="0" w:noVBand="1"/>
      </w:tblPr>
      <w:tblGrid>
        <w:gridCol w:w="7470"/>
        <w:gridCol w:w="1710"/>
      </w:tblGrid>
      <w:tr w:rsidR="009334D5" w:rsidTr="009334D5">
        <w:trPr>
          <w:cnfStyle w:val="100000000000" w:firstRow="1" w:lastRow="0" w:firstColumn="0" w:lastColumn="0" w:oddVBand="0" w:evenVBand="0" w:oddHBand="0" w:evenHBand="0" w:firstRowFirstColumn="0" w:firstRowLastColumn="0" w:lastRowFirstColumn="0" w:lastRowLastColumn="0"/>
          <w:tblHeader/>
        </w:trPr>
        <w:tc>
          <w:tcPr>
            <w:tcW w:w="7470" w:type="dxa"/>
          </w:tcPr>
          <w:p w:rsidR="009334D5" w:rsidRDefault="00567B12">
            <w:pPr>
              <w:pStyle w:val="TableHeaderText"/>
              <w:spacing w:before="0" w:after="0"/>
            </w:pPr>
            <w:r>
              <w:t>Stream object type</w:t>
            </w:r>
          </w:p>
        </w:tc>
        <w:tc>
          <w:tcPr>
            <w:tcW w:w="1710" w:type="dxa"/>
          </w:tcPr>
          <w:p w:rsidR="009334D5" w:rsidRDefault="00567B12">
            <w:pPr>
              <w:pStyle w:val="TableHeaderText"/>
              <w:spacing w:before="0" w:after="0"/>
            </w:pPr>
            <w:r>
              <w:t>Value</w:t>
            </w:r>
          </w:p>
        </w:tc>
      </w:tr>
      <w:tr w:rsidR="009334D5" w:rsidTr="009334D5">
        <w:tc>
          <w:tcPr>
            <w:tcW w:w="7470" w:type="dxa"/>
          </w:tcPr>
          <w:p w:rsidR="009334D5" w:rsidRDefault="00567B12">
            <w:pPr>
              <w:pStyle w:val="TableBodyText"/>
              <w:spacing w:before="0" w:after="0"/>
              <w:rPr>
                <w:b/>
              </w:rPr>
            </w:pPr>
            <w:r>
              <w:t>Data element</w:t>
            </w:r>
          </w:p>
        </w:tc>
        <w:tc>
          <w:tcPr>
            <w:tcW w:w="1710" w:type="dxa"/>
          </w:tcPr>
          <w:p w:rsidR="009334D5" w:rsidRDefault="00567B12">
            <w:pPr>
              <w:pStyle w:val="TableBodyText"/>
              <w:spacing w:before="0" w:after="0"/>
            </w:pPr>
            <w:r>
              <w:t>0x01</w:t>
            </w:r>
          </w:p>
        </w:tc>
      </w:tr>
      <w:tr w:rsidR="009334D5" w:rsidTr="009334D5">
        <w:tc>
          <w:tcPr>
            <w:tcW w:w="7470" w:type="dxa"/>
          </w:tcPr>
          <w:p w:rsidR="009334D5" w:rsidRDefault="00567B12">
            <w:pPr>
              <w:pStyle w:val="TableBodyText"/>
              <w:spacing w:before="0" w:after="0"/>
            </w:pPr>
            <w:r>
              <w:t>Knowledge</w:t>
            </w:r>
          </w:p>
        </w:tc>
        <w:tc>
          <w:tcPr>
            <w:tcW w:w="1710" w:type="dxa"/>
          </w:tcPr>
          <w:p w:rsidR="009334D5" w:rsidRDefault="00567B12">
            <w:pPr>
              <w:pStyle w:val="TableBodyText"/>
              <w:spacing w:before="0" w:after="0"/>
            </w:pPr>
            <w:r>
              <w:t>0x10</w:t>
            </w:r>
          </w:p>
        </w:tc>
      </w:tr>
      <w:tr w:rsidR="009334D5" w:rsidTr="009334D5">
        <w:tc>
          <w:tcPr>
            <w:tcW w:w="7470" w:type="dxa"/>
          </w:tcPr>
          <w:p w:rsidR="009334D5" w:rsidRDefault="00567B12">
            <w:pPr>
              <w:pStyle w:val="TableBodyText"/>
              <w:spacing w:before="0" w:after="0"/>
            </w:pPr>
            <w:r>
              <w:t>Cell Knowledge</w:t>
            </w:r>
          </w:p>
        </w:tc>
        <w:tc>
          <w:tcPr>
            <w:tcW w:w="1710" w:type="dxa"/>
          </w:tcPr>
          <w:p w:rsidR="009334D5" w:rsidRDefault="00567B12">
            <w:pPr>
              <w:pStyle w:val="TableBodyText"/>
              <w:spacing w:before="0" w:after="0"/>
            </w:pPr>
            <w:r>
              <w:t>0x14</w:t>
            </w:r>
          </w:p>
        </w:tc>
      </w:tr>
      <w:tr w:rsidR="009334D5" w:rsidTr="009334D5">
        <w:tc>
          <w:tcPr>
            <w:tcW w:w="7470" w:type="dxa"/>
          </w:tcPr>
          <w:p w:rsidR="009334D5" w:rsidRDefault="00567B12">
            <w:pPr>
              <w:pStyle w:val="TableBodyText"/>
              <w:spacing w:before="0" w:after="0"/>
            </w:pPr>
            <w:r>
              <w:t>Data Element Package</w:t>
            </w:r>
          </w:p>
        </w:tc>
        <w:tc>
          <w:tcPr>
            <w:tcW w:w="1710" w:type="dxa"/>
          </w:tcPr>
          <w:p w:rsidR="009334D5" w:rsidRDefault="00567B12">
            <w:pPr>
              <w:pStyle w:val="TableBodyText"/>
              <w:spacing w:before="0" w:after="0"/>
            </w:pPr>
            <w:r>
              <w:t>0x15</w:t>
            </w:r>
          </w:p>
        </w:tc>
      </w:tr>
      <w:tr w:rsidR="009334D5" w:rsidTr="009334D5">
        <w:tc>
          <w:tcPr>
            <w:tcW w:w="7470" w:type="dxa"/>
          </w:tcPr>
          <w:p w:rsidR="009334D5" w:rsidRDefault="00567B12">
            <w:pPr>
              <w:pStyle w:val="TableBodyText"/>
              <w:spacing w:before="0" w:after="0"/>
              <w:rPr>
                <w:b/>
              </w:rPr>
            </w:pPr>
            <w:r>
              <w:t>Object Group declarations</w:t>
            </w:r>
          </w:p>
        </w:tc>
        <w:tc>
          <w:tcPr>
            <w:tcW w:w="1710" w:type="dxa"/>
          </w:tcPr>
          <w:p w:rsidR="009334D5" w:rsidRDefault="00567B12">
            <w:pPr>
              <w:pStyle w:val="TableBodyText"/>
              <w:spacing w:before="0" w:after="0"/>
            </w:pPr>
            <w:r>
              <w:t>0x1D</w:t>
            </w:r>
          </w:p>
        </w:tc>
      </w:tr>
      <w:tr w:rsidR="009334D5" w:rsidTr="009334D5">
        <w:tc>
          <w:tcPr>
            <w:tcW w:w="7470" w:type="dxa"/>
          </w:tcPr>
          <w:p w:rsidR="009334D5" w:rsidRDefault="00567B12">
            <w:pPr>
              <w:pStyle w:val="TableBodyText"/>
              <w:spacing w:before="0" w:after="0"/>
              <w:rPr>
                <w:b/>
              </w:rPr>
            </w:pPr>
            <w:r>
              <w:t>Object Group data</w:t>
            </w:r>
          </w:p>
        </w:tc>
        <w:tc>
          <w:tcPr>
            <w:tcW w:w="1710" w:type="dxa"/>
          </w:tcPr>
          <w:p w:rsidR="009334D5" w:rsidRDefault="00567B12">
            <w:pPr>
              <w:pStyle w:val="TableBodyText"/>
              <w:spacing w:before="0" w:after="0"/>
            </w:pPr>
            <w:r>
              <w:t>0x1E</w:t>
            </w:r>
          </w:p>
        </w:tc>
      </w:tr>
      <w:tr w:rsidR="009334D5" w:rsidTr="009334D5">
        <w:tc>
          <w:tcPr>
            <w:tcW w:w="7470" w:type="dxa"/>
          </w:tcPr>
          <w:p w:rsidR="009334D5" w:rsidRDefault="00567B12">
            <w:pPr>
              <w:pStyle w:val="TableBodyText"/>
              <w:spacing w:before="0" w:after="0"/>
            </w:pPr>
            <w:r>
              <w:t>Waterline Knowledge</w:t>
            </w:r>
          </w:p>
        </w:tc>
        <w:tc>
          <w:tcPr>
            <w:tcW w:w="1710" w:type="dxa"/>
          </w:tcPr>
          <w:p w:rsidR="009334D5" w:rsidRDefault="00567B12">
            <w:pPr>
              <w:pStyle w:val="TableBodyText"/>
              <w:spacing w:before="0" w:after="0"/>
            </w:pPr>
            <w:r>
              <w:t>0x29</w:t>
            </w:r>
          </w:p>
        </w:tc>
      </w:tr>
      <w:tr w:rsidR="009334D5" w:rsidTr="009334D5">
        <w:tc>
          <w:tcPr>
            <w:tcW w:w="7470" w:type="dxa"/>
          </w:tcPr>
          <w:p w:rsidR="009334D5" w:rsidRDefault="00567B12">
            <w:pPr>
              <w:pStyle w:val="TableBodyText"/>
              <w:spacing w:before="0" w:after="0"/>
            </w:pPr>
            <w:r>
              <w:t>Content Tag Knowledge</w:t>
            </w:r>
          </w:p>
        </w:tc>
        <w:tc>
          <w:tcPr>
            <w:tcW w:w="1710" w:type="dxa"/>
          </w:tcPr>
          <w:p w:rsidR="009334D5" w:rsidRDefault="00567B12">
            <w:pPr>
              <w:pStyle w:val="TableBodyText"/>
              <w:spacing w:before="0" w:after="0"/>
            </w:pPr>
            <w:r>
              <w:t>0x2D</w:t>
            </w:r>
          </w:p>
        </w:tc>
      </w:tr>
    </w:tbl>
    <w:p w:rsidR="009334D5" w:rsidRDefault="009334D5"/>
    <w:p w:rsidR="009334D5" w:rsidRDefault="00567B12">
      <w:pPr>
        <w:pStyle w:val="Heading5"/>
      </w:pPr>
      <w:bookmarkStart w:id="76" w:name="section_d8cedbb8073b47118867f88b887ab0a9"/>
      <w:bookmarkStart w:id="77" w:name="_Toc142456261"/>
      <w:r>
        <w:t>16-bit Stream Object Header End</w:t>
      </w:r>
      <w:bookmarkEnd w:id="76"/>
      <w:bookmarkEnd w:id="77"/>
    </w:p>
    <w:p w:rsidR="009334D5" w:rsidRDefault="00567B12">
      <w:r>
        <w:t xml:space="preserve">A 16-bit header for a compound object that </w:t>
      </w:r>
      <w:r>
        <w:t>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gridAfter w:val="16"/>
          <w:wAfter w:w="4320" w:type="dxa"/>
          <w:trHeight w:val="490"/>
        </w:trPr>
        <w:tc>
          <w:tcPr>
            <w:tcW w:w="540" w:type="dxa"/>
            <w:gridSpan w:val="2"/>
          </w:tcPr>
          <w:p w:rsidR="009334D5" w:rsidRDefault="00567B12">
            <w:pPr>
              <w:pStyle w:val="PacketDiagramBodyText"/>
            </w:pPr>
            <w:r>
              <w:t>A</w:t>
            </w:r>
          </w:p>
        </w:tc>
        <w:tc>
          <w:tcPr>
            <w:tcW w:w="3780" w:type="dxa"/>
            <w:gridSpan w:val="14"/>
          </w:tcPr>
          <w:p w:rsidR="009334D5" w:rsidRDefault="00567B12">
            <w:pPr>
              <w:pStyle w:val="PacketDiagramBodyText"/>
            </w:pPr>
            <w:r>
              <w:t>Type</w:t>
            </w:r>
          </w:p>
        </w:tc>
      </w:tr>
    </w:tbl>
    <w:p w:rsidR="009334D5" w:rsidRDefault="00567B12">
      <w:pPr>
        <w:pStyle w:val="Definition-Field"/>
      </w:pPr>
      <w:r>
        <w:rPr>
          <w:b/>
        </w:rPr>
        <w:t>A – Header Type (2 bits):</w:t>
      </w:r>
      <w:r>
        <w:t xml:space="preserve"> A flag that specifies a 16-bit stream object end. This MUST be set to 0x3.</w:t>
      </w:r>
    </w:p>
    <w:p w:rsidR="009334D5" w:rsidRDefault="00567B12">
      <w:pPr>
        <w:pStyle w:val="Definition-Field"/>
      </w:pPr>
      <w:r>
        <w:rPr>
          <w:b/>
        </w:rPr>
        <w:t xml:space="preserve">Type (14 bits): </w:t>
      </w:r>
      <w:r>
        <w:t>A 14-bit unsigned integer that specifies the stream object type.</w:t>
      </w:r>
    </w:p>
    <w:p w:rsidR="009334D5" w:rsidRDefault="00567B12">
      <w:r>
        <w:t>The following table lists the possible stream object types.</w:t>
      </w:r>
    </w:p>
    <w:tbl>
      <w:tblPr>
        <w:tblStyle w:val="Table-ShadedHeader"/>
        <w:tblW w:w="0" w:type="auto"/>
        <w:tblInd w:w="205" w:type="dxa"/>
        <w:tblLook w:val="04A0" w:firstRow="1" w:lastRow="0" w:firstColumn="1" w:lastColumn="0" w:noHBand="0" w:noVBand="1"/>
      </w:tblPr>
      <w:tblGrid>
        <w:gridCol w:w="7470"/>
        <w:gridCol w:w="1710"/>
      </w:tblGrid>
      <w:tr w:rsidR="009334D5" w:rsidTr="009334D5">
        <w:trPr>
          <w:cnfStyle w:val="100000000000" w:firstRow="1" w:lastRow="0" w:firstColumn="0" w:lastColumn="0" w:oddVBand="0" w:evenVBand="0" w:oddHBand="0" w:evenHBand="0" w:firstRowFirstColumn="0" w:firstRowLastColumn="0" w:lastRowFirstColumn="0" w:lastRowLastColumn="0"/>
          <w:tblHeader/>
        </w:trPr>
        <w:tc>
          <w:tcPr>
            <w:tcW w:w="7470" w:type="dxa"/>
          </w:tcPr>
          <w:p w:rsidR="009334D5" w:rsidRDefault="00567B12">
            <w:pPr>
              <w:pStyle w:val="TableHeaderText"/>
              <w:spacing w:before="0" w:after="0"/>
            </w:pPr>
            <w:r>
              <w:t>Stream Object Type</w:t>
            </w:r>
          </w:p>
        </w:tc>
        <w:tc>
          <w:tcPr>
            <w:tcW w:w="1710" w:type="dxa"/>
          </w:tcPr>
          <w:p w:rsidR="009334D5" w:rsidRDefault="00567B12">
            <w:pPr>
              <w:pStyle w:val="TableHeaderText"/>
              <w:spacing w:before="0" w:after="0"/>
            </w:pPr>
            <w:r>
              <w:t>Value</w:t>
            </w:r>
          </w:p>
        </w:tc>
      </w:tr>
      <w:tr w:rsidR="009334D5" w:rsidTr="009334D5">
        <w:tc>
          <w:tcPr>
            <w:tcW w:w="7470" w:type="dxa"/>
          </w:tcPr>
          <w:p w:rsidR="009334D5" w:rsidRDefault="00567B12">
            <w:pPr>
              <w:pStyle w:val="TableBodyText"/>
              <w:spacing w:before="0" w:after="0"/>
              <w:rPr>
                <w:b/>
              </w:rPr>
            </w:pPr>
            <w:r>
              <w:t>Request</w:t>
            </w:r>
          </w:p>
        </w:tc>
        <w:tc>
          <w:tcPr>
            <w:tcW w:w="1710" w:type="dxa"/>
          </w:tcPr>
          <w:p w:rsidR="009334D5" w:rsidRDefault="00567B12">
            <w:pPr>
              <w:pStyle w:val="TableBodyText"/>
              <w:spacing w:before="0" w:after="0"/>
            </w:pPr>
            <w:r>
              <w:t>0x040</w:t>
            </w:r>
          </w:p>
        </w:tc>
      </w:tr>
      <w:tr w:rsidR="009334D5" w:rsidTr="009334D5">
        <w:tc>
          <w:tcPr>
            <w:tcW w:w="7470" w:type="dxa"/>
          </w:tcPr>
          <w:p w:rsidR="009334D5" w:rsidRDefault="00567B12">
            <w:pPr>
              <w:pStyle w:val="TableBodyText"/>
              <w:spacing w:before="0" w:after="0"/>
            </w:pPr>
            <w:r>
              <w:t>Sub-response</w:t>
            </w:r>
          </w:p>
        </w:tc>
        <w:tc>
          <w:tcPr>
            <w:tcW w:w="1710" w:type="dxa"/>
          </w:tcPr>
          <w:p w:rsidR="009334D5" w:rsidRDefault="00567B12">
            <w:pPr>
              <w:pStyle w:val="TableBodyText"/>
              <w:spacing w:before="0" w:after="0"/>
            </w:pPr>
            <w:r>
              <w:t>0x041</w:t>
            </w:r>
          </w:p>
        </w:tc>
      </w:tr>
      <w:tr w:rsidR="009334D5" w:rsidTr="009334D5">
        <w:tc>
          <w:tcPr>
            <w:tcW w:w="7470" w:type="dxa"/>
          </w:tcPr>
          <w:p w:rsidR="009334D5" w:rsidRDefault="00567B12">
            <w:pPr>
              <w:pStyle w:val="TableBodyText"/>
              <w:spacing w:before="0" w:after="0"/>
            </w:pPr>
            <w:r>
              <w:t>Sub-request</w:t>
            </w:r>
          </w:p>
        </w:tc>
        <w:tc>
          <w:tcPr>
            <w:tcW w:w="1710" w:type="dxa"/>
          </w:tcPr>
          <w:p w:rsidR="009334D5" w:rsidRDefault="00567B12">
            <w:pPr>
              <w:pStyle w:val="TableBodyText"/>
              <w:spacing w:before="0" w:after="0"/>
            </w:pPr>
            <w:r>
              <w:t>0x042</w:t>
            </w:r>
          </w:p>
        </w:tc>
      </w:tr>
      <w:tr w:rsidR="009334D5" w:rsidTr="009334D5">
        <w:tc>
          <w:tcPr>
            <w:tcW w:w="7470" w:type="dxa"/>
          </w:tcPr>
          <w:p w:rsidR="009334D5" w:rsidRDefault="00567B12">
            <w:pPr>
              <w:pStyle w:val="TableBodyText"/>
              <w:spacing w:before="0" w:after="0"/>
            </w:pPr>
            <w:r>
              <w:t>Read access response</w:t>
            </w:r>
          </w:p>
        </w:tc>
        <w:tc>
          <w:tcPr>
            <w:tcW w:w="1710" w:type="dxa"/>
          </w:tcPr>
          <w:p w:rsidR="009334D5" w:rsidRDefault="00567B12">
            <w:pPr>
              <w:pStyle w:val="TableBodyText"/>
              <w:spacing w:before="0" w:after="0"/>
            </w:pPr>
            <w:r>
              <w:t>0x043</w:t>
            </w:r>
          </w:p>
        </w:tc>
      </w:tr>
      <w:tr w:rsidR="009334D5" w:rsidTr="009334D5">
        <w:tc>
          <w:tcPr>
            <w:tcW w:w="7470" w:type="dxa"/>
          </w:tcPr>
          <w:p w:rsidR="009334D5" w:rsidRDefault="00567B12">
            <w:pPr>
              <w:pStyle w:val="TableBodyText"/>
              <w:spacing w:before="0" w:after="0"/>
            </w:pPr>
            <w:r>
              <w:t>Specialized Knowledge</w:t>
            </w:r>
          </w:p>
        </w:tc>
        <w:tc>
          <w:tcPr>
            <w:tcW w:w="1710" w:type="dxa"/>
          </w:tcPr>
          <w:p w:rsidR="009334D5" w:rsidRDefault="00567B12">
            <w:pPr>
              <w:pStyle w:val="TableBodyText"/>
              <w:spacing w:before="0" w:after="0"/>
            </w:pPr>
            <w:r>
              <w:t>0x044</w:t>
            </w:r>
          </w:p>
        </w:tc>
      </w:tr>
      <w:tr w:rsidR="009334D5" w:rsidTr="009334D5">
        <w:tc>
          <w:tcPr>
            <w:tcW w:w="7470" w:type="dxa"/>
          </w:tcPr>
          <w:p w:rsidR="009334D5" w:rsidRDefault="00567B12">
            <w:pPr>
              <w:pStyle w:val="TableBodyText"/>
              <w:spacing w:before="0" w:after="0"/>
            </w:pPr>
            <w:r>
              <w:t>Write access response</w:t>
            </w:r>
          </w:p>
        </w:tc>
        <w:tc>
          <w:tcPr>
            <w:tcW w:w="1710" w:type="dxa"/>
          </w:tcPr>
          <w:p w:rsidR="009334D5" w:rsidRDefault="00567B12">
            <w:pPr>
              <w:pStyle w:val="TableBodyText"/>
              <w:spacing w:before="0" w:after="0"/>
            </w:pPr>
            <w:r>
              <w:t>0x046</w:t>
            </w:r>
          </w:p>
        </w:tc>
      </w:tr>
      <w:tr w:rsidR="009334D5" w:rsidTr="009334D5">
        <w:tc>
          <w:tcPr>
            <w:tcW w:w="7470" w:type="dxa"/>
          </w:tcPr>
          <w:p w:rsidR="009334D5" w:rsidRDefault="00567B12">
            <w:pPr>
              <w:pStyle w:val="TableBodyText"/>
              <w:spacing w:before="0" w:after="0"/>
            </w:pPr>
            <w:r>
              <w:t>Query Changes filter</w:t>
            </w:r>
          </w:p>
        </w:tc>
        <w:tc>
          <w:tcPr>
            <w:tcW w:w="1710" w:type="dxa"/>
          </w:tcPr>
          <w:p w:rsidR="009334D5" w:rsidRDefault="00567B12">
            <w:pPr>
              <w:pStyle w:val="TableBodyText"/>
              <w:spacing w:before="0" w:after="0"/>
            </w:pPr>
            <w:r>
              <w:t>0x047</w:t>
            </w:r>
          </w:p>
        </w:tc>
      </w:tr>
      <w:tr w:rsidR="009334D5" w:rsidTr="009334D5">
        <w:tc>
          <w:tcPr>
            <w:tcW w:w="7470" w:type="dxa"/>
          </w:tcPr>
          <w:p w:rsidR="009334D5" w:rsidRDefault="00567B12">
            <w:pPr>
              <w:pStyle w:val="TableBodyText"/>
              <w:spacing w:before="0" w:after="0"/>
            </w:pPr>
            <w:r>
              <w:t>Error</w:t>
            </w:r>
          </w:p>
        </w:tc>
        <w:tc>
          <w:tcPr>
            <w:tcW w:w="1710" w:type="dxa"/>
          </w:tcPr>
          <w:p w:rsidR="009334D5" w:rsidRDefault="00567B12">
            <w:pPr>
              <w:pStyle w:val="TableBodyText"/>
              <w:spacing w:before="0" w:after="0"/>
            </w:pPr>
            <w:r>
              <w:t>0x04D</w:t>
            </w:r>
          </w:p>
        </w:tc>
      </w:tr>
      <w:tr w:rsidR="009334D5" w:rsidTr="009334D5">
        <w:tc>
          <w:tcPr>
            <w:tcW w:w="7470" w:type="dxa"/>
          </w:tcPr>
          <w:p w:rsidR="009334D5" w:rsidRDefault="00567B12">
            <w:pPr>
              <w:pStyle w:val="TableBodyText"/>
              <w:spacing w:before="0" w:after="0"/>
            </w:pPr>
            <w:r>
              <w:t>Query Changes request</w:t>
            </w:r>
          </w:p>
        </w:tc>
        <w:tc>
          <w:tcPr>
            <w:tcW w:w="1710" w:type="dxa"/>
          </w:tcPr>
          <w:p w:rsidR="009334D5" w:rsidRDefault="00567B12">
            <w:pPr>
              <w:pStyle w:val="TableBodyText"/>
              <w:spacing w:before="0" w:after="0"/>
            </w:pPr>
            <w:r>
              <w:t>0x051</w:t>
            </w:r>
          </w:p>
        </w:tc>
      </w:tr>
      <w:tr w:rsidR="009334D5" w:rsidTr="009334D5">
        <w:tc>
          <w:tcPr>
            <w:tcW w:w="7470" w:type="dxa"/>
          </w:tcPr>
          <w:p w:rsidR="009334D5" w:rsidRDefault="00567B12">
            <w:pPr>
              <w:pStyle w:val="TableBodyText"/>
              <w:spacing w:before="0" w:after="0"/>
            </w:pPr>
            <w:r>
              <w:t>User agent</w:t>
            </w:r>
          </w:p>
        </w:tc>
        <w:tc>
          <w:tcPr>
            <w:tcW w:w="1710" w:type="dxa"/>
          </w:tcPr>
          <w:p w:rsidR="009334D5" w:rsidRDefault="00567B12">
            <w:pPr>
              <w:pStyle w:val="TableBodyText"/>
              <w:spacing w:before="0" w:after="0"/>
            </w:pPr>
            <w:r>
              <w:t>0x05D</w:t>
            </w:r>
          </w:p>
        </w:tc>
      </w:tr>
      <w:tr w:rsidR="009334D5" w:rsidTr="009334D5">
        <w:tc>
          <w:tcPr>
            <w:tcW w:w="7470" w:type="dxa"/>
          </w:tcPr>
          <w:p w:rsidR="009334D5" w:rsidRDefault="00567B12">
            <w:pPr>
              <w:pStyle w:val="TableBodyText"/>
              <w:spacing w:before="0" w:after="0"/>
            </w:pPr>
            <w:r>
              <w:lastRenderedPageBreak/>
              <w:t>Response</w:t>
            </w:r>
          </w:p>
        </w:tc>
        <w:tc>
          <w:tcPr>
            <w:tcW w:w="1710" w:type="dxa"/>
          </w:tcPr>
          <w:p w:rsidR="009334D5" w:rsidRDefault="00567B12">
            <w:pPr>
              <w:pStyle w:val="TableBodyText"/>
              <w:spacing w:before="0" w:after="0"/>
            </w:pPr>
            <w:r>
              <w:t>0x062</w:t>
            </w:r>
          </w:p>
        </w:tc>
      </w:tr>
      <w:tr w:rsidR="009334D5" w:rsidTr="009334D5">
        <w:tc>
          <w:tcPr>
            <w:tcW w:w="7470" w:type="dxa"/>
          </w:tcPr>
          <w:p w:rsidR="009334D5" w:rsidRDefault="00567B12">
            <w:pPr>
              <w:pStyle w:val="TableBodyText"/>
              <w:spacing w:before="0" w:after="0"/>
            </w:pPr>
            <w:r>
              <w:t>Fragment Knowledge</w:t>
            </w:r>
          </w:p>
        </w:tc>
        <w:tc>
          <w:tcPr>
            <w:tcW w:w="1710" w:type="dxa"/>
          </w:tcPr>
          <w:p w:rsidR="009334D5" w:rsidRDefault="00567B12">
            <w:pPr>
              <w:pStyle w:val="TableBodyText"/>
              <w:spacing w:before="0" w:after="0"/>
            </w:pPr>
            <w:r>
              <w:t>0x06B</w:t>
            </w:r>
          </w:p>
        </w:tc>
      </w:tr>
      <w:tr w:rsidR="009334D5" w:rsidTr="009334D5">
        <w:tc>
          <w:tcPr>
            <w:tcW w:w="7470" w:type="dxa"/>
          </w:tcPr>
          <w:p w:rsidR="009334D5" w:rsidRDefault="00567B12">
            <w:pPr>
              <w:pStyle w:val="TableBodyText"/>
              <w:spacing w:before="0" w:after="0"/>
            </w:pPr>
            <w:r>
              <w:t>Object Group metadata declarations</w:t>
            </w:r>
          </w:p>
        </w:tc>
        <w:tc>
          <w:tcPr>
            <w:tcW w:w="1710" w:type="dxa"/>
          </w:tcPr>
          <w:p w:rsidR="009334D5" w:rsidRDefault="00567B12">
            <w:pPr>
              <w:pStyle w:val="TableBodyText"/>
              <w:spacing w:before="0" w:after="0"/>
            </w:pPr>
            <w:r>
              <w:t>0x079</w:t>
            </w:r>
          </w:p>
        </w:tc>
      </w:tr>
    </w:tbl>
    <w:p w:rsidR="009334D5" w:rsidRDefault="009334D5"/>
    <w:p w:rsidR="009334D5" w:rsidRDefault="00567B12">
      <w:pPr>
        <w:pStyle w:val="Heading4"/>
      </w:pPr>
      <w:bookmarkStart w:id="78" w:name="section_4d227fdcd30c4f50839476b77f09ff62"/>
      <w:bookmarkStart w:id="79" w:name="_Toc142456262"/>
      <w:r>
        <w:t>Request Type Enumeration</w:t>
      </w:r>
      <w:bookmarkEnd w:id="78"/>
      <w:bookmarkEnd w:id="79"/>
      <w:r>
        <w:fldChar w:fldCharType="begin"/>
      </w:r>
      <w:r>
        <w:instrText xml:space="preserve"> XE "Request type enumeration" </w:instrText>
      </w:r>
      <w:r>
        <w:fldChar w:fldCharType="end"/>
      </w:r>
      <w:r>
        <w:fldChar w:fldCharType="begin"/>
      </w:r>
      <w:r>
        <w:instrText xml:space="preserve"> XE "Data types:request type enumeration" </w:instrText>
      </w:r>
      <w:r>
        <w:fldChar w:fldCharType="end"/>
      </w:r>
    </w:p>
    <w:p w:rsidR="009334D5" w:rsidRDefault="00567B12">
      <w:r>
        <w:t xml:space="preserve">Specifies the sub-request type (section </w:t>
      </w:r>
      <w:hyperlink w:anchor="Section_a29b394a25724f60b032ce15bf278233" w:history="1">
        <w:r>
          <w:rPr>
            <w:rStyle w:val="Hyperlink"/>
          </w:rPr>
          <w:t>2.2.2.1</w:t>
        </w:r>
      </w:hyperlink>
      <w:r>
        <w:t>) to indicate the operation being requested, or the sub-response type (</w:t>
      </w:r>
      <w:r>
        <w:t xml:space="preserve">section </w:t>
      </w:r>
      <w:hyperlink w:anchor="Section_42a427291a404297b8b1a2bb8ec2f0a9" w:history="1">
        <w:r>
          <w:rPr>
            <w:rStyle w:val="Hyperlink"/>
          </w:rPr>
          <w:t>2.2.3.1</w:t>
        </w:r>
      </w:hyperlink>
      <w:r>
        <w:t xml:space="preserve">) to indicate the response per the request. </w:t>
      </w:r>
    </w:p>
    <w:p w:rsidR="009334D5" w:rsidRDefault="00567B12">
      <w:r>
        <w:t>The following table enumerates the values for each operation.</w:t>
      </w:r>
    </w:p>
    <w:tbl>
      <w:tblPr>
        <w:tblStyle w:val="Table-ShadedHeader"/>
        <w:tblW w:w="0" w:type="auto"/>
        <w:tblInd w:w="205" w:type="dxa"/>
        <w:tblLook w:val="04A0" w:firstRow="1" w:lastRow="0" w:firstColumn="1" w:lastColumn="0" w:noHBand="0" w:noVBand="1"/>
      </w:tblPr>
      <w:tblGrid>
        <w:gridCol w:w="1170"/>
        <w:gridCol w:w="8010"/>
      </w:tblGrid>
      <w:tr w:rsidR="009334D5" w:rsidTr="009334D5">
        <w:trPr>
          <w:cnfStyle w:val="100000000000" w:firstRow="1" w:lastRow="0" w:firstColumn="0" w:lastColumn="0" w:oddVBand="0" w:evenVBand="0" w:oddHBand="0" w:evenHBand="0" w:firstRowFirstColumn="0" w:firstRowLastColumn="0" w:lastRowFirstColumn="0" w:lastRowLastColumn="0"/>
          <w:tblHeader/>
        </w:trPr>
        <w:tc>
          <w:tcPr>
            <w:tcW w:w="1170" w:type="dxa"/>
          </w:tcPr>
          <w:p w:rsidR="009334D5" w:rsidRDefault="00567B12">
            <w:pPr>
              <w:pStyle w:val="TableHeaderText"/>
              <w:spacing w:before="0" w:after="0"/>
            </w:pPr>
            <w:r>
              <w:t>Value</w:t>
            </w:r>
          </w:p>
        </w:tc>
        <w:tc>
          <w:tcPr>
            <w:tcW w:w="8010" w:type="dxa"/>
          </w:tcPr>
          <w:p w:rsidR="009334D5" w:rsidRDefault="00567B12">
            <w:pPr>
              <w:pStyle w:val="TableHeaderText"/>
              <w:spacing w:before="0" w:after="0"/>
            </w:pPr>
            <w:r>
              <w:t>Meaning</w:t>
            </w:r>
          </w:p>
        </w:tc>
      </w:tr>
      <w:tr w:rsidR="009334D5" w:rsidTr="009334D5">
        <w:tc>
          <w:tcPr>
            <w:tcW w:w="1170" w:type="dxa"/>
          </w:tcPr>
          <w:p w:rsidR="009334D5" w:rsidRDefault="00567B12">
            <w:pPr>
              <w:pStyle w:val="TableBodyText"/>
              <w:spacing w:before="0" w:after="0"/>
            </w:pPr>
            <w:r>
              <w:t>1</w:t>
            </w:r>
          </w:p>
        </w:tc>
        <w:tc>
          <w:tcPr>
            <w:tcW w:w="8010" w:type="dxa"/>
          </w:tcPr>
          <w:p w:rsidR="009334D5" w:rsidRDefault="00567B12">
            <w:pPr>
              <w:pStyle w:val="TableBodyText"/>
              <w:spacing w:before="0" w:after="0"/>
            </w:pPr>
            <w:r>
              <w:t>Query Access</w:t>
            </w:r>
          </w:p>
        </w:tc>
      </w:tr>
      <w:tr w:rsidR="009334D5" w:rsidTr="009334D5">
        <w:tc>
          <w:tcPr>
            <w:tcW w:w="1170" w:type="dxa"/>
          </w:tcPr>
          <w:p w:rsidR="009334D5" w:rsidRDefault="00567B12">
            <w:pPr>
              <w:pStyle w:val="TableBodyText"/>
              <w:spacing w:before="0" w:after="0"/>
            </w:pPr>
            <w:r>
              <w:t>2</w:t>
            </w:r>
          </w:p>
        </w:tc>
        <w:tc>
          <w:tcPr>
            <w:tcW w:w="8010" w:type="dxa"/>
          </w:tcPr>
          <w:p w:rsidR="009334D5" w:rsidRDefault="00567B12">
            <w:pPr>
              <w:pStyle w:val="TableBodyText"/>
              <w:spacing w:before="0" w:after="0"/>
            </w:pPr>
            <w:r>
              <w:t>Query Changes</w:t>
            </w:r>
          </w:p>
        </w:tc>
      </w:tr>
      <w:tr w:rsidR="009334D5" w:rsidTr="009334D5">
        <w:tc>
          <w:tcPr>
            <w:tcW w:w="1170" w:type="dxa"/>
          </w:tcPr>
          <w:p w:rsidR="009334D5" w:rsidRDefault="00567B12">
            <w:pPr>
              <w:pStyle w:val="TableBodyText"/>
              <w:spacing w:before="0" w:after="0"/>
            </w:pPr>
            <w:r>
              <w:t>5</w:t>
            </w:r>
          </w:p>
        </w:tc>
        <w:tc>
          <w:tcPr>
            <w:tcW w:w="8010" w:type="dxa"/>
          </w:tcPr>
          <w:p w:rsidR="009334D5" w:rsidRDefault="00567B12">
            <w:pPr>
              <w:pStyle w:val="TableBodyText"/>
              <w:spacing w:before="0" w:after="0"/>
            </w:pPr>
            <w:r>
              <w:t>Put Changes</w:t>
            </w:r>
          </w:p>
        </w:tc>
      </w:tr>
      <w:tr w:rsidR="009334D5" w:rsidTr="009334D5">
        <w:tc>
          <w:tcPr>
            <w:tcW w:w="1170" w:type="dxa"/>
          </w:tcPr>
          <w:p w:rsidR="009334D5" w:rsidRDefault="00567B12">
            <w:pPr>
              <w:pStyle w:val="TableBodyText"/>
              <w:spacing w:before="0" w:after="0"/>
            </w:pPr>
            <w:r>
              <w:t>11</w:t>
            </w:r>
          </w:p>
        </w:tc>
        <w:tc>
          <w:tcPr>
            <w:tcW w:w="8010" w:type="dxa"/>
          </w:tcPr>
          <w:p w:rsidR="009334D5" w:rsidRDefault="00567B12">
            <w:pPr>
              <w:pStyle w:val="TableBodyText"/>
              <w:spacing w:before="0" w:after="0"/>
            </w:pPr>
            <w:r>
              <w:t>Allocate</w:t>
            </w:r>
            <w:r>
              <w:t xml:space="preserve"> Extended GUID Range</w:t>
            </w:r>
          </w:p>
        </w:tc>
      </w:tr>
    </w:tbl>
    <w:p w:rsidR="009334D5" w:rsidRDefault="009334D5"/>
    <w:p w:rsidR="009334D5" w:rsidRDefault="00567B12">
      <w:pPr>
        <w:pStyle w:val="Heading4"/>
      </w:pPr>
      <w:bookmarkStart w:id="80" w:name="section_bff58e9f82224fbbb1125826d5febedd"/>
      <w:bookmarkStart w:id="81" w:name="_Toc142456263"/>
      <w:r>
        <w:t>Extended GUID</w:t>
      </w:r>
      <w:bookmarkEnd w:id="80"/>
      <w:bookmarkEnd w:id="81"/>
      <w:r>
        <w:fldChar w:fldCharType="begin"/>
      </w:r>
      <w:r>
        <w:instrText xml:space="preserve"> XE "Extended guid data type" </w:instrText>
      </w:r>
      <w:r>
        <w:fldChar w:fldCharType="end"/>
      </w:r>
      <w:r>
        <w:fldChar w:fldCharType="begin"/>
      </w:r>
      <w:r>
        <w:instrText xml:space="preserve"> XE "Data types:extended guid" </w:instrText>
      </w:r>
      <w:r>
        <w:fldChar w:fldCharType="end"/>
      </w:r>
    </w:p>
    <w:p w:rsidR="009334D5" w:rsidRDefault="00567B12">
      <w:r>
        <w:t xml:space="preserve">A variable-width encoding that specifies a combination of a </w:t>
      </w:r>
      <w:hyperlink w:anchor="gt_f49694cc-c350-462d-ab8e-816f0103c6c1">
        <w:r>
          <w:rPr>
            <w:rStyle w:val="HyperlinkGreen"/>
            <w:b/>
          </w:rPr>
          <w:t>GUID</w:t>
        </w:r>
      </w:hyperlink>
      <w:r>
        <w:t xml:space="preserve"> and </w:t>
      </w:r>
      <w:r>
        <w:rPr>
          <w:b/>
        </w:rPr>
        <w:t>Value</w:t>
      </w:r>
      <w:r>
        <w:t>, an unsigned 32-b</w:t>
      </w:r>
      <w:r>
        <w:t xml:space="preserve">it integer. The following formats are used to encode non-overlapping ranges of </w:t>
      </w:r>
      <w:r>
        <w:rPr>
          <w:b/>
        </w:rPr>
        <w:t>Extended GUIDs</w:t>
      </w:r>
      <w:r>
        <w:t>.</w:t>
      </w:r>
    </w:p>
    <w:p w:rsidR="009334D5" w:rsidRDefault="00567B12">
      <w:pPr>
        <w:pStyle w:val="Heading5"/>
      </w:pPr>
      <w:bookmarkStart w:id="82" w:name="section_be2b37c9f4fe453ca944f0048a91fd5c"/>
      <w:bookmarkStart w:id="83" w:name="_Toc142456264"/>
      <w:r>
        <w:t>Extended GUID Null Value</w:t>
      </w:r>
      <w:bookmarkEnd w:id="82"/>
      <w:bookmarkEnd w:id="83"/>
    </w:p>
    <w:p w:rsidR="009334D5" w:rsidRDefault="00567B12">
      <w:r>
        <w:t xml:space="preserve">A 1-byte encoding of the </w:t>
      </w:r>
      <w:r>
        <w:rPr>
          <w:b/>
        </w:rPr>
        <w:t>Extended GUID</w:t>
      </w:r>
      <w:r>
        <w:t xml:space="preserve"> when the </w:t>
      </w:r>
      <w:hyperlink w:anchor="gt_f49694cc-c350-462d-ab8e-816f0103c6c1">
        <w:r>
          <w:rPr>
            <w:rStyle w:val="HyperlinkGreen"/>
            <w:b/>
          </w:rPr>
          <w:t>GUID</w:t>
        </w:r>
      </w:hyperlink>
      <w:r>
        <w:t xml:space="preserve"> part is {00000000-0000-0000-0000-000000000000}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gridAfter w:val="24"/>
          <w:wAfter w:w="6480" w:type="dxa"/>
          <w:trHeight w:val="490"/>
        </w:trPr>
        <w:tc>
          <w:tcPr>
            <w:tcW w:w="2160" w:type="dxa"/>
            <w:gridSpan w:val="8"/>
          </w:tcPr>
          <w:p w:rsidR="009334D5" w:rsidRDefault="00567B12">
            <w:pPr>
              <w:pStyle w:val="PacketDiagramBodyText"/>
            </w:pPr>
            <w:r>
              <w:t>Type</w:t>
            </w:r>
          </w:p>
        </w:tc>
      </w:tr>
    </w:tbl>
    <w:p w:rsidR="009334D5" w:rsidRDefault="00567B12">
      <w:pPr>
        <w:pStyle w:val="Definition-Field"/>
      </w:pPr>
      <w:r>
        <w:rPr>
          <w:b/>
        </w:rPr>
        <w:t>Type (1 byte):</w:t>
      </w:r>
      <w:r>
        <w:t xml:space="preserve"> An unsigned integer that specifies a null GUID and MUST be zero.</w:t>
      </w:r>
    </w:p>
    <w:p w:rsidR="009334D5" w:rsidRDefault="00567B12">
      <w:pPr>
        <w:pStyle w:val="Heading5"/>
      </w:pPr>
      <w:bookmarkStart w:id="84" w:name="section_6750b0f8389d4ca0b4ab0c68f46dc693"/>
      <w:bookmarkStart w:id="85" w:name="_Toc142456265"/>
      <w:r>
        <w:t>Extended GUID 5 Bit Uint Value</w:t>
      </w:r>
      <w:bookmarkEnd w:id="84"/>
      <w:bookmarkEnd w:id="85"/>
    </w:p>
    <w:p w:rsidR="009334D5" w:rsidRDefault="00567B12">
      <w:r>
        <w:t xml:space="preserve">A 17-byte encoding of the </w:t>
      </w:r>
      <w:r>
        <w:rPr>
          <w:b/>
        </w:rPr>
        <w:t xml:space="preserve">Extended GUID </w:t>
      </w:r>
      <w:r>
        <w:t>when the integer part ranges from 0x0 through 0x1F.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hRule="exact" w:val="490"/>
        </w:trPr>
        <w:tc>
          <w:tcPr>
            <w:tcW w:w="810" w:type="dxa"/>
            <w:gridSpan w:val="3"/>
            <w:vAlign w:val="top"/>
          </w:tcPr>
          <w:p w:rsidR="009334D5" w:rsidRDefault="00567B12">
            <w:pPr>
              <w:pStyle w:val="PacketDiagramBodyText"/>
            </w:pPr>
            <w:r>
              <w:t>Type</w:t>
            </w:r>
          </w:p>
        </w:tc>
        <w:tc>
          <w:tcPr>
            <w:tcW w:w="1350" w:type="dxa"/>
            <w:gridSpan w:val="5"/>
            <w:vAlign w:val="top"/>
          </w:tcPr>
          <w:p w:rsidR="009334D5" w:rsidRDefault="00567B12">
            <w:pPr>
              <w:pStyle w:val="PacketDiagramBodyText"/>
            </w:pPr>
            <w:r>
              <w:t>Value</w:t>
            </w:r>
          </w:p>
        </w:tc>
        <w:tc>
          <w:tcPr>
            <w:tcW w:w="6480" w:type="dxa"/>
            <w:gridSpan w:val="24"/>
            <w:vAlign w:val="top"/>
          </w:tcPr>
          <w:p w:rsidR="009334D5" w:rsidRDefault="00567B12">
            <w:pPr>
              <w:pStyle w:val="PacketDiagramBodyText"/>
            </w:pPr>
            <w:r>
              <w:t>GUID (16 bytes)</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gridAfter w:val="24"/>
          <w:wAfter w:w="6480" w:type="dxa"/>
          <w:trHeight w:hRule="exact" w:val="490"/>
        </w:trPr>
        <w:tc>
          <w:tcPr>
            <w:tcW w:w="2160" w:type="dxa"/>
            <w:gridSpan w:val="8"/>
            <w:vAlign w:val="top"/>
          </w:tcPr>
          <w:p w:rsidR="009334D5" w:rsidRDefault="00567B12">
            <w:pPr>
              <w:pStyle w:val="PacketDiagramBodyText"/>
            </w:pPr>
            <w:r>
              <w:lastRenderedPageBreak/>
              <w:t>...</w:t>
            </w:r>
          </w:p>
        </w:tc>
      </w:tr>
    </w:tbl>
    <w:p w:rsidR="009334D5" w:rsidRDefault="00567B12">
      <w:pPr>
        <w:pStyle w:val="Definition-Field"/>
      </w:pPr>
      <w:r>
        <w:rPr>
          <w:b/>
        </w:rPr>
        <w:t>Type (3 bits):</w:t>
      </w:r>
      <w:r>
        <w:t xml:space="preserve"> An unsigned integer that specifies the type that MUST be 4.</w:t>
      </w:r>
    </w:p>
    <w:p w:rsidR="009334D5" w:rsidRDefault="00567B12">
      <w:pPr>
        <w:pStyle w:val="Definition-Field"/>
      </w:pPr>
      <w:r>
        <w:rPr>
          <w:b/>
        </w:rPr>
        <w:t>Value (5 bits):</w:t>
      </w:r>
      <w:r>
        <w:t xml:space="preserve"> An unsigned integer that specifies the value.</w:t>
      </w:r>
    </w:p>
    <w:p w:rsidR="009334D5" w:rsidRDefault="00567B12">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w:t>
      </w:r>
      <w:r>
        <w:t>00000-0000-0000-0000-000000000000}".</w:t>
      </w:r>
    </w:p>
    <w:p w:rsidR="009334D5" w:rsidRDefault="00567B12">
      <w:pPr>
        <w:pStyle w:val="Heading5"/>
      </w:pPr>
      <w:bookmarkStart w:id="86" w:name="section_7392e63a1dd0484280829cdfb8466352"/>
      <w:bookmarkStart w:id="87" w:name="_Toc142456266"/>
      <w:r>
        <w:t>Extended GUID 10 Bit Uint Value</w:t>
      </w:r>
      <w:bookmarkEnd w:id="86"/>
      <w:bookmarkEnd w:id="87"/>
    </w:p>
    <w:p w:rsidR="009334D5" w:rsidRDefault="00567B12">
      <w:r>
        <w:t xml:space="preserve">An 18-byte encoding of the </w:t>
      </w:r>
      <w:r>
        <w:rPr>
          <w:b/>
        </w:rPr>
        <w:t>Extended GUID</w:t>
      </w:r>
      <w:r>
        <w:t xml:space="preserve"> when the integer part ranges from 0x20 through 0x3FF.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hRule="exact" w:val="490"/>
        </w:trPr>
        <w:tc>
          <w:tcPr>
            <w:tcW w:w="1620" w:type="dxa"/>
            <w:gridSpan w:val="6"/>
            <w:vAlign w:val="top"/>
          </w:tcPr>
          <w:p w:rsidR="009334D5" w:rsidRDefault="00567B12">
            <w:pPr>
              <w:pStyle w:val="PacketDiagramBodyText"/>
            </w:pPr>
            <w:r>
              <w:t>Type</w:t>
            </w:r>
          </w:p>
        </w:tc>
        <w:tc>
          <w:tcPr>
            <w:tcW w:w="2700" w:type="dxa"/>
            <w:gridSpan w:val="10"/>
            <w:vAlign w:val="top"/>
          </w:tcPr>
          <w:p w:rsidR="009334D5" w:rsidRDefault="00567B12">
            <w:pPr>
              <w:pStyle w:val="PacketDiagramBodyText"/>
            </w:pPr>
            <w:r>
              <w:t>Value</w:t>
            </w:r>
          </w:p>
        </w:tc>
        <w:tc>
          <w:tcPr>
            <w:tcW w:w="4320" w:type="dxa"/>
            <w:gridSpan w:val="16"/>
            <w:vAlign w:val="top"/>
          </w:tcPr>
          <w:p w:rsidR="009334D5" w:rsidRDefault="00567B12">
            <w:pPr>
              <w:pStyle w:val="PacketDiagramBodyText"/>
            </w:pPr>
            <w:r>
              <w:t xml:space="preserve">GUID (16 </w:t>
            </w:r>
            <w:r>
              <w:t>bytes)</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gridAfter w:val="16"/>
          <w:wAfter w:w="4320" w:type="dxa"/>
          <w:trHeight w:hRule="exact" w:val="490"/>
        </w:trPr>
        <w:tc>
          <w:tcPr>
            <w:tcW w:w="4320" w:type="dxa"/>
            <w:gridSpan w:val="16"/>
            <w:vAlign w:val="top"/>
          </w:tcPr>
          <w:p w:rsidR="009334D5" w:rsidRDefault="00567B12">
            <w:pPr>
              <w:pStyle w:val="PacketDiagramBodyText"/>
            </w:pPr>
            <w:r>
              <w:t>...</w:t>
            </w:r>
          </w:p>
        </w:tc>
      </w:tr>
    </w:tbl>
    <w:p w:rsidR="009334D5" w:rsidRDefault="00567B12">
      <w:pPr>
        <w:pStyle w:val="Definition-Field"/>
      </w:pPr>
      <w:r>
        <w:rPr>
          <w:b/>
        </w:rPr>
        <w:t>Type (6 bits):</w:t>
      </w:r>
      <w:r>
        <w:t xml:space="preserve"> An unsigned integer that specifies the type that MUST be 32.</w:t>
      </w:r>
    </w:p>
    <w:p w:rsidR="009334D5" w:rsidRDefault="00567B12">
      <w:pPr>
        <w:pStyle w:val="Definition-Field"/>
      </w:pPr>
      <w:r>
        <w:rPr>
          <w:b/>
        </w:rPr>
        <w:t>Value (10 bits):</w:t>
      </w:r>
      <w:r>
        <w:t xml:space="preserve"> An unsigned integer that specifies the value.</w:t>
      </w:r>
    </w:p>
    <w:p w:rsidR="009334D5" w:rsidRDefault="00567B12">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9334D5" w:rsidRDefault="00567B12">
      <w:pPr>
        <w:pStyle w:val="Heading5"/>
      </w:pPr>
      <w:bookmarkStart w:id="88" w:name="section_707dbd7115684bb383d61c3cf2a2f43d"/>
      <w:bookmarkStart w:id="89" w:name="_Toc142456267"/>
      <w:r>
        <w:t>Extended GUID 17 Bit Uint Value</w:t>
      </w:r>
      <w:bookmarkEnd w:id="88"/>
      <w:bookmarkEnd w:id="89"/>
    </w:p>
    <w:p w:rsidR="009334D5" w:rsidRDefault="00567B12">
      <w:r>
        <w:t xml:space="preserve">A 19-byte encoding of the </w:t>
      </w:r>
      <w:r>
        <w:rPr>
          <w:b/>
        </w:rPr>
        <w:t>Extended GUID</w:t>
      </w:r>
      <w:r>
        <w:t xml:space="preserve"> when the integer part ranges from 0x400 through 0x1FFFF.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hRule="exact" w:val="490"/>
        </w:trPr>
        <w:tc>
          <w:tcPr>
            <w:tcW w:w="1890" w:type="dxa"/>
            <w:gridSpan w:val="7"/>
            <w:vAlign w:val="top"/>
          </w:tcPr>
          <w:p w:rsidR="009334D5" w:rsidRDefault="00567B12">
            <w:pPr>
              <w:pStyle w:val="PacketDiagramBodyText"/>
            </w:pPr>
            <w:r>
              <w:t>Type</w:t>
            </w:r>
          </w:p>
        </w:tc>
        <w:tc>
          <w:tcPr>
            <w:tcW w:w="4590" w:type="dxa"/>
            <w:gridSpan w:val="17"/>
            <w:vAlign w:val="top"/>
          </w:tcPr>
          <w:p w:rsidR="009334D5" w:rsidRDefault="00567B12">
            <w:pPr>
              <w:pStyle w:val="PacketDiagramBodyText"/>
            </w:pPr>
            <w:r>
              <w:t>Value</w:t>
            </w:r>
          </w:p>
        </w:tc>
        <w:tc>
          <w:tcPr>
            <w:tcW w:w="2160" w:type="dxa"/>
            <w:gridSpan w:val="8"/>
            <w:vAlign w:val="top"/>
          </w:tcPr>
          <w:p w:rsidR="009334D5" w:rsidRDefault="00567B12">
            <w:pPr>
              <w:pStyle w:val="PacketDiagramBodyText"/>
            </w:pPr>
            <w:r>
              <w:t>GUID (16 bytes)</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gridAfter w:val="8"/>
          <w:wAfter w:w="2160" w:type="dxa"/>
          <w:trHeight w:hRule="exact" w:val="490"/>
        </w:trPr>
        <w:tc>
          <w:tcPr>
            <w:tcW w:w="6480" w:type="dxa"/>
            <w:gridSpan w:val="24"/>
            <w:vAlign w:val="top"/>
          </w:tcPr>
          <w:p w:rsidR="009334D5" w:rsidRDefault="00567B12">
            <w:pPr>
              <w:pStyle w:val="PacketDiagramBodyText"/>
            </w:pPr>
            <w:r>
              <w:t>...</w:t>
            </w:r>
          </w:p>
        </w:tc>
      </w:tr>
    </w:tbl>
    <w:p w:rsidR="009334D5" w:rsidRDefault="00567B12">
      <w:pPr>
        <w:pStyle w:val="Definition-Field"/>
      </w:pPr>
      <w:r>
        <w:rPr>
          <w:b/>
        </w:rPr>
        <w:t>Type (7 bits):</w:t>
      </w:r>
      <w:r>
        <w:t xml:space="preserve"> An unsigned integer that specifies the type that MUST be 64.</w:t>
      </w:r>
    </w:p>
    <w:p w:rsidR="009334D5" w:rsidRDefault="00567B12">
      <w:pPr>
        <w:pStyle w:val="Definition-Field"/>
      </w:pPr>
      <w:r>
        <w:rPr>
          <w:b/>
        </w:rPr>
        <w:t>Value (17 bits):</w:t>
      </w:r>
      <w:r>
        <w:t xml:space="preserve"> An unsigned integer that specifies the value.</w:t>
      </w:r>
    </w:p>
    <w:p w:rsidR="009334D5" w:rsidRDefault="00567B12">
      <w:pPr>
        <w:pStyle w:val="Definition-Field"/>
      </w:pPr>
      <w:r>
        <w:rPr>
          <w:b/>
        </w:rPr>
        <w:lastRenderedPageBreak/>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9334D5" w:rsidRDefault="00567B12">
      <w:pPr>
        <w:pStyle w:val="Heading5"/>
      </w:pPr>
      <w:bookmarkStart w:id="90" w:name="section_3f11b6e914ee4aefa953e46a6fe644fd"/>
      <w:bookmarkStart w:id="91" w:name="_Toc142456268"/>
      <w:r>
        <w:t>Extended GUID 32 Bit Uint Value</w:t>
      </w:r>
      <w:bookmarkEnd w:id="90"/>
      <w:bookmarkEnd w:id="91"/>
    </w:p>
    <w:p w:rsidR="009334D5" w:rsidRDefault="00567B12">
      <w:r>
        <w:t xml:space="preserve">A 21-byte encoding of the </w:t>
      </w:r>
      <w:r>
        <w:rPr>
          <w:b/>
        </w:rPr>
        <w:t>Extended GUID</w:t>
      </w:r>
      <w:r>
        <w:t xml:space="preserve"> when the integer part ranges from 0x2</w:t>
      </w:r>
      <w:r>
        <w:t>0000 through 0xFFFFFFFF.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hRule="exact" w:val="490"/>
        </w:trPr>
        <w:tc>
          <w:tcPr>
            <w:tcW w:w="2160" w:type="dxa"/>
            <w:gridSpan w:val="8"/>
            <w:vAlign w:val="top"/>
          </w:tcPr>
          <w:p w:rsidR="009334D5" w:rsidRDefault="00567B12">
            <w:pPr>
              <w:pStyle w:val="PacketDiagramBodyText"/>
            </w:pPr>
            <w:r>
              <w:t>Type</w:t>
            </w:r>
          </w:p>
        </w:tc>
        <w:tc>
          <w:tcPr>
            <w:tcW w:w="6480" w:type="dxa"/>
            <w:gridSpan w:val="24"/>
            <w:vAlign w:val="top"/>
          </w:tcPr>
          <w:p w:rsidR="009334D5" w:rsidRDefault="00567B12">
            <w:pPr>
              <w:pStyle w:val="PacketDiagramBodyText"/>
            </w:pPr>
            <w:r>
              <w:t>Value</w:t>
            </w:r>
          </w:p>
        </w:tc>
      </w:tr>
      <w:tr w:rsidR="009334D5" w:rsidTr="009334D5">
        <w:trPr>
          <w:trHeight w:hRule="exact" w:val="490"/>
        </w:trPr>
        <w:tc>
          <w:tcPr>
            <w:tcW w:w="2160" w:type="dxa"/>
            <w:gridSpan w:val="8"/>
            <w:vAlign w:val="top"/>
          </w:tcPr>
          <w:p w:rsidR="009334D5" w:rsidRDefault="00567B12">
            <w:pPr>
              <w:pStyle w:val="PacketDiagramBodyText"/>
            </w:pPr>
            <w:r>
              <w:t>...</w:t>
            </w:r>
          </w:p>
        </w:tc>
        <w:tc>
          <w:tcPr>
            <w:tcW w:w="6480" w:type="dxa"/>
            <w:gridSpan w:val="24"/>
            <w:vAlign w:val="top"/>
          </w:tcPr>
          <w:p w:rsidR="009334D5" w:rsidRDefault="00567B12">
            <w:pPr>
              <w:pStyle w:val="PacketDiagramBodyText"/>
            </w:pPr>
            <w:r>
              <w:t>GUID (16 bytes)</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gridAfter w:val="24"/>
          <w:wAfter w:w="6480" w:type="dxa"/>
          <w:trHeight w:hRule="exact" w:val="490"/>
        </w:trPr>
        <w:tc>
          <w:tcPr>
            <w:tcW w:w="2160" w:type="dxa"/>
            <w:gridSpan w:val="8"/>
            <w:vAlign w:val="top"/>
          </w:tcPr>
          <w:p w:rsidR="009334D5" w:rsidRDefault="00567B12">
            <w:pPr>
              <w:pStyle w:val="PacketDiagramBodyText"/>
            </w:pPr>
            <w:r>
              <w:t>...</w:t>
            </w:r>
          </w:p>
        </w:tc>
      </w:tr>
    </w:tbl>
    <w:p w:rsidR="009334D5" w:rsidRDefault="00567B12">
      <w:pPr>
        <w:pStyle w:val="Definition-Field"/>
      </w:pPr>
      <w:r>
        <w:rPr>
          <w:b/>
        </w:rPr>
        <w:t>Type (1 byte):</w:t>
      </w:r>
      <w:r>
        <w:t xml:space="preserve"> An unsigned integer that specifies the type that MUST be 128.</w:t>
      </w:r>
    </w:p>
    <w:p w:rsidR="009334D5" w:rsidRDefault="00567B12">
      <w:pPr>
        <w:pStyle w:val="Definition-Field"/>
      </w:pPr>
      <w:r>
        <w:rPr>
          <w:b/>
        </w:rPr>
        <w:t>Value (4 bytes):</w:t>
      </w:r>
      <w:r>
        <w:t xml:space="preserve"> An unsigned integer that specifies the value.</w:t>
      </w:r>
    </w:p>
    <w:p w:rsidR="009334D5" w:rsidRDefault="00567B12">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9334D5" w:rsidRDefault="00567B12">
      <w:pPr>
        <w:pStyle w:val="Heading4"/>
      </w:pPr>
      <w:bookmarkStart w:id="92" w:name="section_10d6fb35d6304ae3b530b9e877fc27d3"/>
      <w:bookmarkStart w:id="93" w:name="_Toc142456269"/>
      <w:r>
        <w:t>Extended GUID Array</w:t>
      </w:r>
      <w:bookmarkEnd w:id="92"/>
      <w:bookmarkEnd w:id="93"/>
      <w:r>
        <w:fldChar w:fldCharType="begin"/>
      </w:r>
      <w:r>
        <w:instrText xml:space="preserve"> XE "Extended GUID arr</w:instrText>
      </w:r>
      <w:r>
        <w:instrText xml:space="preserve">ay data type" </w:instrText>
      </w:r>
      <w:r>
        <w:fldChar w:fldCharType="end"/>
      </w:r>
      <w:r>
        <w:fldChar w:fldCharType="begin"/>
      </w:r>
      <w:r>
        <w:instrText xml:space="preserve"> XE "Data types:extended GUID array" </w:instrText>
      </w:r>
      <w:r>
        <w:fldChar w:fldCharType="end"/>
      </w:r>
    </w:p>
    <w:p w:rsidR="009334D5" w:rsidRDefault="00567B12">
      <w:r>
        <w:t xml:space="preserve">The length and content of an array of </w:t>
      </w:r>
      <w:r>
        <w:rPr>
          <w:b/>
        </w:rPr>
        <w:t>Extended GUIDs</w:t>
      </w:r>
      <w:r>
        <w:t xml:space="preserve">, as specified in section </w:t>
      </w:r>
      <w:hyperlink w:anchor="Section_bff58e9f82224fbbb1125826d5febedd" w:history="1">
        <w:r>
          <w:rPr>
            <w:rStyle w:val="Hyperlink"/>
          </w:rPr>
          <w:t>2.2.1.7</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8640" w:type="dxa"/>
            <w:gridSpan w:val="32"/>
          </w:tcPr>
          <w:p w:rsidR="009334D5" w:rsidRDefault="00567B12">
            <w:pPr>
              <w:pStyle w:val="PacketDiagramBodyText"/>
            </w:pPr>
            <w:r>
              <w:t>Count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Content (variable)</w:t>
            </w:r>
          </w:p>
        </w:tc>
      </w:tr>
      <w:tr w:rsidR="009334D5" w:rsidTr="009334D5">
        <w:trPr>
          <w:trHeight w:val="490"/>
        </w:trPr>
        <w:tc>
          <w:tcPr>
            <w:tcW w:w="8640" w:type="dxa"/>
            <w:gridSpan w:val="32"/>
          </w:tcPr>
          <w:p w:rsidR="009334D5" w:rsidRDefault="00567B12">
            <w:pPr>
              <w:pStyle w:val="PacketDiagramBodyText"/>
            </w:pPr>
            <w:r>
              <w:t>...</w:t>
            </w:r>
          </w:p>
        </w:tc>
      </w:tr>
    </w:tbl>
    <w:p w:rsidR="009334D5" w:rsidRDefault="00567B12">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Extended GUIDs</w:t>
      </w:r>
      <w:r>
        <w:t xml:space="preserve"> in the array. </w:t>
      </w:r>
    </w:p>
    <w:p w:rsidR="009334D5" w:rsidRDefault="00567B12">
      <w:pPr>
        <w:pStyle w:val="Definition-Field"/>
      </w:pPr>
      <w:r>
        <w:rPr>
          <w:b/>
        </w:rPr>
        <w:t>Content (variable):</w:t>
      </w:r>
      <w:r>
        <w:t xml:space="preserve"> An </w:t>
      </w:r>
      <w:r>
        <w:rPr>
          <w:b/>
        </w:rPr>
        <w:t>Extended GUID Array</w:t>
      </w:r>
      <w:r>
        <w:t xml:space="preserve"> that specifies an array of items.</w:t>
      </w:r>
    </w:p>
    <w:p w:rsidR="009334D5" w:rsidRDefault="00567B12">
      <w:pPr>
        <w:pStyle w:val="Heading4"/>
      </w:pPr>
      <w:bookmarkStart w:id="94" w:name="section_9db15fa40dc24b17b091d33886d8a0f6"/>
      <w:bookmarkStart w:id="95" w:name="_Toc142456270"/>
      <w:r>
        <w:lastRenderedPageBreak/>
        <w:t>Serial Number</w:t>
      </w:r>
      <w:bookmarkEnd w:id="94"/>
      <w:bookmarkEnd w:id="95"/>
      <w:r>
        <w:fldChar w:fldCharType="begin"/>
      </w:r>
      <w:r>
        <w:instrText xml:space="preserve"> XE "Serial number data type" </w:instrText>
      </w:r>
      <w:r>
        <w:fldChar w:fldCharType="end"/>
      </w:r>
      <w:r>
        <w:fldChar w:fldCharType="begin"/>
      </w:r>
      <w:r>
        <w:instrText xml:space="preserve"> XE "Data types:serial number" </w:instrText>
      </w:r>
      <w:r>
        <w:fldChar w:fldCharType="end"/>
      </w:r>
    </w:p>
    <w:p w:rsidR="009334D5" w:rsidRDefault="00567B12">
      <w:r>
        <w:t xml:space="preserve">A variable-width encoding that specifies a combination of a </w:t>
      </w:r>
      <w:hyperlink w:anchor="gt_f49694cc-c350-462d-ab8e-816f0103c6c1">
        <w:r>
          <w:rPr>
            <w:rStyle w:val="HyperlinkGreen"/>
            <w:b/>
          </w:rPr>
          <w:t>GUID</w:t>
        </w:r>
      </w:hyperlink>
      <w:r>
        <w:t xml:space="preserve"> and an unsigned 64-bit integer. Serial number is used by server implementation to relate knowledge to data elements and normalize all identifiers into run length encodable GUID + value range for easier compression. When provided </w:t>
      </w:r>
      <w:r>
        <w:t xml:space="preserve">by the server implementation, clients can use them to identify cell knowledge and waterline knowledge. Because different clients can use different sets of data element identifiers, which makes the space of these identifiers hard to compress, </w:t>
      </w:r>
      <w:r>
        <w:rPr>
          <w:b/>
        </w:rPr>
        <w:t>Serial Numbers</w:t>
      </w:r>
      <w:r>
        <w:t xml:space="preserve"> are used to provide the optimization. The </w:t>
      </w:r>
      <w:r>
        <w:rPr>
          <w:b/>
        </w:rPr>
        <w:t>Serial Number</w:t>
      </w:r>
      <w:r>
        <w:t xml:space="preserve"> of a data element can be created by the creator of the data element, but the server is authoritative and can replace a serial number that is created by the client. The server will return a </w:t>
      </w:r>
      <w:r>
        <w:rPr>
          <w:b/>
        </w:rPr>
        <w:t>Cell Knowl</w:t>
      </w:r>
      <w:r>
        <w:rPr>
          <w:b/>
        </w:rPr>
        <w:t>edge Range</w:t>
      </w:r>
      <w:r>
        <w:t xml:space="preserve"> that specifies the range of serial numbers, as specified in section </w:t>
      </w:r>
      <w:hyperlink w:anchor="Section_9c687d24c9544a82bfb7a9a70957c0ee" w:history="1">
        <w:r>
          <w:rPr>
            <w:rStyle w:val="Hyperlink"/>
          </w:rPr>
          <w:t>2.2.1.13.2.1</w:t>
        </w:r>
      </w:hyperlink>
      <w:r>
        <w:t xml:space="preserve">. The following formats are used to encode non-overlapping ranges of </w:t>
      </w:r>
      <w:r>
        <w:rPr>
          <w:b/>
        </w:rPr>
        <w:t>Serial Numbers</w:t>
      </w:r>
      <w:r>
        <w:t>.</w:t>
      </w:r>
    </w:p>
    <w:p w:rsidR="009334D5" w:rsidRDefault="00567B12">
      <w:pPr>
        <w:pStyle w:val="Heading5"/>
      </w:pPr>
      <w:bookmarkStart w:id="96" w:name="section_d95511bddccd4971a5ffb06dc86efa2d"/>
      <w:bookmarkStart w:id="97" w:name="_Toc142456271"/>
      <w:r>
        <w:t>Serial Number Null V</w:t>
      </w:r>
      <w:r>
        <w:t>alue</w:t>
      </w:r>
      <w:bookmarkEnd w:id="96"/>
      <w:bookmarkEnd w:id="97"/>
    </w:p>
    <w:p w:rsidR="009334D5" w:rsidRDefault="00567B12">
      <w:r>
        <w:t xml:space="preserve">A 1-byte encoding of the </w:t>
      </w:r>
      <w:r>
        <w:rPr>
          <w:b/>
        </w:rPr>
        <w:t>Serial Number</w:t>
      </w:r>
      <w:r>
        <w:t xml:space="preserve"> when the </w:t>
      </w:r>
      <w:hyperlink w:anchor="gt_f49694cc-c350-462d-ab8e-816f0103c6c1">
        <w:r>
          <w:rPr>
            <w:rStyle w:val="HyperlinkGreen"/>
            <w:b/>
          </w:rPr>
          <w:t>GUID</w:t>
        </w:r>
      </w:hyperlink>
      <w:r>
        <w:t xml:space="preserve"> part is {00000000-0000-0000-0000-000000000000}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gridAfter w:val="24"/>
          <w:wAfter w:w="6480" w:type="dxa"/>
          <w:trHeight w:val="490"/>
        </w:trPr>
        <w:tc>
          <w:tcPr>
            <w:tcW w:w="2160" w:type="dxa"/>
            <w:gridSpan w:val="8"/>
          </w:tcPr>
          <w:p w:rsidR="009334D5" w:rsidRDefault="00567B12">
            <w:pPr>
              <w:pStyle w:val="PacketDiagramBodyText"/>
            </w:pPr>
            <w:r>
              <w:t>Type</w:t>
            </w:r>
          </w:p>
        </w:tc>
      </w:tr>
    </w:tbl>
    <w:p w:rsidR="009334D5" w:rsidRDefault="00567B12">
      <w:pPr>
        <w:pStyle w:val="Definition-Field"/>
      </w:pPr>
      <w:r>
        <w:rPr>
          <w:b/>
        </w:rPr>
        <w:t>Type (8 bits):</w:t>
      </w:r>
      <w:r>
        <w:t xml:space="preserve"> An unsigned integer that specifies a null </w:t>
      </w:r>
      <w:r>
        <w:rPr>
          <w:b/>
        </w:rPr>
        <w:t>Serial Number</w:t>
      </w:r>
      <w:r>
        <w:t>, and MUST be zero.</w:t>
      </w:r>
    </w:p>
    <w:p w:rsidR="009334D5" w:rsidRDefault="00567B12">
      <w:pPr>
        <w:pStyle w:val="Heading5"/>
      </w:pPr>
      <w:bookmarkStart w:id="98" w:name="section_af63111a391e4b289f4614eddd7e8ecd"/>
      <w:bookmarkStart w:id="99" w:name="_Toc142456272"/>
      <w:r>
        <w:t>Serial Number 64 Bit Uint Value</w:t>
      </w:r>
      <w:bookmarkEnd w:id="98"/>
      <w:bookmarkEnd w:id="99"/>
    </w:p>
    <w:p w:rsidR="009334D5" w:rsidRDefault="00567B12">
      <w:r>
        <w:t xml:space="preserve">A 25-byte encoding of the </w:t>
      </w:r>
      <w:r>
        <w:rPr>
          <w:b/>
        </w:rPr>
        <w:t>Serial Number</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hRule="exact" w:val="490"/>
        </w:trPr>
        <w:tc>
          <w:tcPr>
            <w:tcW w:w="2160" w:type="dxa"/>
            <w:gridSpan w:val="8"/>
            <w:vAlign w:val="top"/>
          </w:tcPr>
          <w:p w:rsidR="009334D5" w:rsidRDefault="00567B12">
            <w:pPr>
              <w:pStyle w:val="PacketDiagramBodyText"/>
            </w:pPr>
            <w:r>
              <w:t>Type</w:t>
            </w:r>
          </w:p>
        </w:tc>
        <w:tc>
          <w:tcPr>
            <w:tcW w:w="6480" w:type="dxa"/>
            <w:gridSpan w:val="24"/>
            <w:vAlign w:val="top"/>
          </w:tcPr>
          <w:p w:rsidR="009334D5" w:rsidRDefault="00567B12">
            <w:pPr>
              <w:pStyle w:val="PacketDiagramBodyText"/>
            </w:pPr>
            <w:r>
              <w:t>GUID (16 bytes)</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2160" w:type="dxa"/>
            <w:gridSpan w:val="8"/>
            <w:vAlign w:val="top"/>
          </w:tcPr>
          <w:p w:rsidR="009334D5" w:rsidRDefault="00567B12">
            <w:pPr>
              <w:pStyle w:val="PacketDiagramBodyText"/>
            </w:pPr>
            <w:r>
              <w:t>...</w:t>
            </w:r>
          </w:p>
        </w:tc>
        <w:tc>
          <w:tcPr>
            <w:tcW w:w="6480" w:type="dxa"/>
            <w:gridSpan w:val="24"/>
            <w:vAlign w:val="top"/>
          </w:tcPr>
          <w:p w:rsidR="009334D5" w:rsidRDefault="00567B12">
            <w:pPr>
              <w:pStyle w:val="PacketDiagramBodyText"/>
            </w:pPr>
            <w:r>
              <w:t>Value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gridAfter w:val="24"/>
          <w:wAfter w:w="6480" w:type="dxa"/>
          <w:trHeight w:hRule="exact" w:val="490"/>
        </w:trPr>
        <w:tc>
          <w:tcPr>
            <w:tcW w:w="2160" w:type="dxa"/>
            <w:gridSpan w:val="8"/>
            <w:vAlign w:val="top"/>
          </w:tcPr>
          <w:p w:rsidR="009334D5" w:rsidRDefault="00567B12">
            <w:pPr>
              <w:pStyle w:val="PacketDiagramBodyText"/>
            </w:pPr>
            <w:r>
              <w:t>...</w:t>
            </w:r>
          </w:p>
        </w:tc>
      </w:tr>
    </w:tbl>
    <w:p w:rsidR="009334D5" w:rsidRDefault="00567B12">
      <w:pPr>
        <w:pStyle w:val="Definition-Field"/>
      </w:pPr>
      <w:r>
        <w:rPr>
          <w:b/>
        </w:rPr>
        <w:t>Type (1 byte):</w:t>
      </w:r>
      <w:r>
        <w:t xml:space="preserve"> An unsigned integer that specifies the type, and MUST be 128.</w:t>
      </w:r>
    </w:p>
    <w:p w:rsidR="009334D5" w:rsidRDefault="00567B12">
      <w:pPr>
        <w:pStyle w:val="Definition-Field"/>
      </w:pPr>
      <w:r>
        <w:rPr>
          <w:b/>
        </w:rPr>
        <w:t>GUID (16 bytes):</w:t>
      </w:r>
      <w:r>
        <w:t xml:space="preserve"> A </w:t>
      </w:r>
      <w:hyperlink w:anchor="gt_f49694cc-c350-462d-ab8e-816f0103c6c1">
        <w:r>
          <w:rPr>
            <w:rStyle w:val="HyperlinkGreen"/>
            <w:b/>
          </w:rPr>
          <w:t>GUID</w:t>
        </w:r>
      </w:hyperlink>
      <w:r>
        <w:t xml:space="preserve"> that specifies the item and it MUST NOT be {00000000-0000-0000-0000-000000000000}.</w:t>
      </w:r>
    </w:p>
    <w:p w:rsidR="009334D5" w:rsidRDefault="00567B12">
      <w:pPr>
        <w:pStyle w:val="Definition-Field"/>
      </w:pPr>
      <w:r>
        <w:rPr>
          <w:b/>
        </w:rPr>
        <w:t>Value (8 bytes):</w:t>
      </w:r>
      <w:r>
        <w:t xml:space="preserve"> An unsigned integer that specifies the value of the </w:t>
      </w:r>
      <w:r>
        <w:rPr>
          <w:b/>
        </w:rPr>
        <w:t>Serial Number</w:t>
      </w:r>
      <w:r>
        <w:t>.</w:t>
      </w:r>
    </w:p>
    <w:p w:rsidR="009334D5" w:rsidRDefault="00567B12">
      <w:pPr>
        <w:pStyle w:val="Heading4"/>
      </w:pPr>
      <w:bookmarkStart w:id="100" w:name="section_75bf8297ef9c458a95a3ad6265bfa864"/>
      <w:bookmarkStart w:id="101" w:name="_Toc142456273"/>
      <w:r>
        <w:lastRenderedPageBreak/>
        <w:t>Cell ID</w:t>
      </w:r>
      <w:bookmarkEnd w:id="100"/>
      <w:bookmarkEnd w:id="101"/>
      <w:r>
        <w:fldChar w:fldCharType="begin"/>
      </w:r>
      <w:r>
        <w:instrText xml:space="preserve"> XE "Cell ID data type" </w:instrText>
      </w:r>
      <w:r>
        <w:fldChar w:fldCharType="end"/>
      </w:r>
      <w:r>
        <w:fldChar w:fldCharType="begin"/>
      </w:r>
      <w:r>
        <w:instrText xml:space="preserve"> XE "Data types:cell ID" </w:instrText>
      </w:r>
      <w:r>
        <w:fldChar w:fldCharType="end"/>
      </w:r>
    </w:p>
    <w:p w:rsidR="009334D5" w:rsidRDefault="00567B12">
      <w:r>
        <w:t xml:space="preserve">Specifies the cell identifier consisting of two </w:t>
      </w:r>
      <w:r>
        <w:rPr>
          <w:b/>
        </w:rPr>
        <w:t>Extended GUIDs</w:t>
      </w:r>
      <w:r>
        <w:t xml:space="preserve"> (section </w:t>
      </w:r>
      <w:hyperlink w:anchor="Section_bff58e9f82224fbbb1125826d5febedd" w:history="1">
        <w:r>
          <w:rPr>
            <w:rStyle w:val="Hyperlink"/>
          </w:rPr>
          <w:t>2.2.1.7</w:t>
        </w:r>
      </w:hyperlink>
      <w:r>
        <w:t>)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8640" w:type="dxa"/>
            <w:gridSpan w:val="32"/>
          </w:tcPr>
          <w:p w:rsidR="009334D5" w:rsidRDefault="00567B12">
            <w:pPr>
              <w:pStyle w:val="PacketDiagramBodyText"/>
            </w:pPr>
            <w:r>
              <w:t xml:space="preserve">EXGUID1 </w:t>
            </w:r>
            <w:r>
              <w:t>(variable)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EXGUID2 (variable)</w:t>
            </w:r>
          </w:p>
        </w:tc>
      </w:tr>
      <w:tr w:rsidR="009334D5" w:rsidTr="009334D5">
        <w:trPr>
          <w:trHeight w:val="490"/>
        </w:trPr>
        <w:tc>
          <w:tcPr>
            <w:tcW w:w="8640" w:type="dxa"/>
            <w:gridSpan w:val="32"/>
          </w:tcPr>
          <w:p w:rsidR="009334D5" w:rsidRDefault="00567B12">
            <w:pPr>
              <w:pStyle w:val="PacketDiagramBodyText"/>
            </w:pPr>
            <w:r>
              <w:t>...</w:t>
            </w:r>
          </w:p>
        </w:tc>
      </w:tr>
    </w:tbl>
    <w:p w:rsidR="009334D5" w:rsidRDefault="00567B12">
      <w:pPr>
        <w:pStyle w:val="Definition-Field"/>
      </w:pPr>
      <w:r>
        <w:rPr>
          <w:b/>
        </w:rPr>
        <w:t xml:space="preserve">EXGUID1 (variable): </w:t>
      </w:r>
      <w:r>
        <w:t xml:space="preserve">An </w:t>
      </w:r>
      <w:r>
        <w:rPr>
          <w:b/>
        </w:rPr>
        <w:t>Extended GUID</w:t>
      </w:r>
      <w:r>
        <w:t xml:space="preserve"> that specifies the first cell identifier.</w:t>
      </w:r>
    </w:p>
    <w:p w:rsidR="009334D5" w:rsidRDefault="00567B12">
      <w:pPr>
        <w:pStyle w:val="Definition-Field"/>
      </w:pPr>
      <w:r>
        <w:rPr>
          <w:b/>
        </w:rPr>
        <w:t xml:space="preserve">EXGUID2 (variable): </w:t>
      </w:r>
      <w:r>
        <w:t xml:space="preserve">An </w:t>
      </w:r>
      <w:r>
        <w:rPr>
          <w:b/>
        </w:rPr>
        <w:t>Extended GUID</w:t>
      </w:r>
      <w:r>
        <w:t xml:space="preserve"> that specifies the second cell identifier.</w:t>
      </w:r>
    </w:p>
    <w:p w:rsidR="009334D5" w:rsidRDefault="00567B12">
      <w:pPr>
        <w:pStyle w:val="Heading4"/>
      </w:pPr>
      <w:bookmarkStart w:id="102" w:name="section_d3f4d22d6fb440328587f3eb9c256e45"/>
      <w:bookmarkStart w:id="103" w:name="_Toc142456274"/>
      <w:r>
        <w:t>Cell ID Array</w:t>
      </w:r>
      <w:bookmarkEnd w:id="102"/>
      <w:bookmarkEnd w:id="103"/>
      <w:r>
        <w:fldChar w:fldCharType="begin"/>
      </w:r>
      <w:r>
        <w:instrText xml:space="preserve"> XE "Cell ID array data type" </w:instrText>
      </w:r>
      <w:r>
        <w:fldChar w:fldCharType="end"/>
      </w:r>
      <w:r>
        <w:fldChar w:fldCharType="begin"/>
      </w:r>
      <w:r>
        <w:instrText xml:space="preserve"> XE "Data types:cell ID array" </w:instrText>
      </w:r>
      <w:r>
        <w:fldChar w:fldCharType="end"/>
      </w:r>
    </w:p>
    <w:p w:rsidR="009334D5" w:rsidRDefault="00567B12">
      <w:r>
        <w:t xml:space="preserve">The count and content of an array of </w:t>
      </w:r>
      <w:r>
        <w:rPr>
          <w:b/>
        </w:rPr>
        <w:t>Cell IDs</w:t>
      </w:r>
      <w:r>
        <w:t xml:space="preserve">, as specified in section </w:t>
      </w:r>
      <w:hyperlink w:anchor="Section_75bf8297ef9c458a95a3ad6265bfa864" w:history="1">
        <w:r>
          <w:rPr>
            <w:rStyle w:val="Hyperlink"/>
          </w:rPr>
          <w:t>2.2.1.10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8640" w:type="dxa"/>
            <w:gridSpan w:val="32"/>
          </w:tcPr>
          <w:p w:rsidR="009334D5" w:rsidRDefault="00567B12">
            <w:pPr>
              <w:pStyle w:val="PacketDiagramBodyText"/>
            </w:pPr>
            <w:r>
              <w:t xml:space="preserve">Count </w:t>
            </w:r>
            <w:r>
              <w:t>(variable)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Content (variable)</w:t>
            </w:r>
          </w:p>
        </w:tc>
      </w:tr>
      <w:tr w:rsidR="009334D5" w:rsidTr="009334D5">
        <w:trPr>
          <w:trHeight w:val="490"/>
        </w:trPr>
        <w:tc>
          <w:tcPr>
            <w:tcW w:w="8640" w:type="dxa"/>
            <w:gridSpan w:val="32"/>
          </w:tcPr>
          <w:p w:rsidR="009334D5" w:rsidRDefault="00567B12">
            <w:pPr>
              <w:pStyle w:val="PacketDiagramBodyText"/>
            </w:pPr>
            <w:r>
              <w:t>...</w:t>
            </w:r>
          </w:p>
        </w:tc>
      </w:tr>
    </w:tbl>
    <w:p w:rsidR="009334D5" w:rsidRDefault="00567B12">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Cell IDs</w:t>
      </w:r>
      <w:r>
        <w:t xml:space="preserve"> in the array. </w:t>
      </w:r>
    </w:p>
    <w:p w:rsidR="009334D5" w:rsidRDefault="00567B12">
      <w:pPr>
        <w:pStyle w:val="Definition-Field"/>
      </w:pPr>
      <w:r>
        <w:rPr>
          <w:b/>
        </w:rPr>
        <w:t>Content (variable):</w:t>
      </w:r>
      <w:r>
        <w:t xml:space="preserve"> A </w:t>
      </w:r>
      <w:r>
        <w:rPr>
          <w:b/>
        </w:rPr>
        <w:t xml:space="preserve">Cell ID </w:t>
      </w:r>
      <w:r>
        <w:rPr>
          <w:b/>
        </w:rPr>
        <w:t>Array</w:t>
      </w:r>
      <w:r>
        <w:t xml:space="preserve"> that specifies an array of cells.</w:t>
      </w:r>
    </w:p>
    <w:p w:rsidR="009334D5" w:rsidRDefault="00567B12">
      <w:pPr>
        <w:pStyle w:val="Heading4"/>
      </w:pPr>
      <w:bookmarkStart w:id="104" w:name="section_99a2546499b54262a964baabed2170eb"/>
      <w:bookmarkStart w:id="105" w:name="_Toc142456275"/>
      <w:r>
        <w:t>Data Element Package</w:t>
      </w:r>
      <w:bookmarkEnd w:id="104"/>
      <w:bookmarkEnd w:id="105"/>
      <w:r>
        <w:fldChar w:fldCharType="begin"/>
      </w:r>
      <w:r>
        <w:instrText xml:space="preserve"> XE "Data element package data type" </w:instrText>
      </w:r>
      <w:r>
        <w:fldChar w:fldCharType="end"/>
      </w:r>
      <w:r>
        <w:fldChar w:fldCharType="begin"/>
      </w:r>
      <w:r>
        <w:instrText xml:space="preserve"> XE "Data types:data element package" </w:instrText>
      </w:r>
      <w:r>
        <w:fldChar w:fldCharType="end"/>
      </w:r>
    </w:p>
    <w:p w:rsidR="009334D5" w:rsidRDefault="00567B12">
      <w:r>
        <w:t xml:space="preserve">A </w:t>
      </w:r>
      <w:r>
        <w:rPr>
          <w:b/>
        </w:rPr>
        <w:t>Data Element Package</w:t>
      </w:r>
      <w:r>
        <w:t xml:space="preserve"> contains the serialized file data elements made up of Storage Index (section </w:t>
      </w:r>
      <w:hyperlink w:anchor="Section_f5724986bd0f488d9b857d5f954d8e9a" w:history="1">
        <w:r>
          <w:rPr>
            <w:rStyle w:val="Hyperlink"/>
          </w:rPr>
          <w:t>2.2.1.12.2</w:t>
        </w:r>
      </w:hyperlink>
      <w:r>
        <w:t xml:space="preserve">), Storage Manifest (section </w:t>
      </w:r>
      <w:hyperlink w:anchor="Section_a681199b45f34378b929fb13e674ac5c" w:history="1">
        <w:r>
          <w:rPr>
            <w:rStyle w:val="Hyperlink"/>
          </w:rPr>
          <w:t>2.2.1.12.3</w:t>
        </w:r>
      </w:hyperlink>
      <w:r>
        <w:t xml:space="preserve">), Cell Manifest (section </w:t>
      </w:r>
      <w:hyperlink w:anchor="Section_541f7f92ee5d407e9ecefb1b35832a10" w:history="1">
        <w:r>
          <w:rPr>
            <w:rStyle w:val="Hyperlink"/>
          </w:rPr>
          <w:t>2.2.1.12.4</w:t>
        </w:r>
      </w:hyperlink>
      <w:r>
        <w:t>), Revi</w:t>
      </w:r>
      <w:r>
        <w:t xml:space="preserve">sion Manifest (section </w:t>
      </w:r>
      <w:hyperlink w:anchor="Section_eb3351db86264804a35bf3eeda13c74d" w:history="1">
        <w:r>
          <w:rPr>
            <w:rStyle w:val="Hyperlink"/>
          </w:rPr>
          <w:t>2.2.1.12.5</w:t>
        </w:r>
      </w:hyperlink>
      <w:r>
        <w:t xml:space="preserve">), and Object Group (section </w:t>
      </w:r>
      <w:hyperlink w:anchor="Section_21404be60334490e80b582fccb9c04af" w:history="1">
        <w:r>
          <w:rPr>
            <w:rStyle w:val="Hyperlink"/>
          </w:rPr>
          <w:t>2.2.1.12.6</w:t>
        </w:r>
      </w:hyperlink>
      <w:r>
        <w:t xml:space="preserve">) or Object Data (section </w:t>
      </w:r>
      <w:hyperlink w:anchor="Section_d542b89c9e814af6885a47b2f9c1ce53" w:history="1">
        <w:r>
          <w:rPr>
            <w:rStyle w:val="Hyperlink"/>
          </w:rPr>
          <w:t>2.2.1.12.6.4</w:t>
        </w:r>
      </w:hyperlink>
      <w:r>
        <w:t>), or both.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4320" w:type="dxa"/>
            <w:gridSpan w:val="16"/>
          </w:tcPr>
          <w:p w:rsidR="009334D5" w:rsidRDefault="00567B12">
            <w:pPr>
              <w:pStyle w:val="PacketDiagramBodyText"/>
            </w:pPr>
            <w:r>
              <w:t>Data Element Package Start</w:t>
            </w:r>
          </w:p>
        </w:tc>
        <w:tc>
          <w:tcPr>
            <w:tcW w:w="2160" w:type="dxa"/>
            <w:gridSpan w:val="8"/>
          </w:tcPr>
          <w:p w:rsidR="009334D5" w:rsidRDefault="00567B12">
            <w:pPr>
              <w:pStyle w:val="PacketDiagramBodyText"/>
            </w:pPr>
            <w:r>
              <w:t>Reserved</w:t>
            </w:r>
          </w:p>
        </w:tc>
        <w:tc>
          <w:tcPr>
            <w:tcW w:w="2160" w:type="dxa"/>
            <w:gridSpan w:val="8"/>
          </w:tcPr>
          <w:p w:rsidR="009334D5" w:rsidRDefault="00567B12">
            <w:pPr>
              <w:pStyle w:val="PacketDiagramBodyText"/>
            </w:pPr>
            <w:r>
              <w:t>Data Element</w:t>
            </w:r>
          </w:p>
        </w:tc>
      </w:tr>
      <w:tr w:rsidR="009334D5" w:rsidTr="009334D5">
        <w:trPr>
          <w:trHeight w:val="490"/>
        </w:trPr>
        <w:tc>
          <w:tcPr>
            <w:tcW w:w="8640" w:type="dxa"/>
            <w:gridSpan w:val="32"/>
          </w:tcPr>
          <w:p w:rsidR="009334D5" w:rsidRDefault="00567B12">
            <w:pPr>
              <w:pStyle w:val="PacketDiagramBodyText"/>
            </w:pPr>
            <w:r>
              <w:lastRenderedPageBreak/>
              <w:t>...</w:t>
            </w:r>
          </w:p>
        </w:tc>
      </w:tr>
      <w:tr w:rsidR="009334D5" w:rsidTr="009334D5">
        <w:trPr>
          <w:gridAfter w:val="24"/>
          <w:wAfter w:w="6480" w:type="dxa"/>
          <w:trHeight w:val="490"/>
        </w:trPr>
        <w:tc>
          <w:tcPr>
            <w:tcW w:w="2160" w:type="dxa"/>
            <w:gridSpan w:val="8"/>
          </w:tcPr>
          <w:p w:rsidR="009334D5" w:rsidRDefault="00567B12">
            <w:pPr>
              <w:pStyle w:val="PacketDiagramBodyText"/>
            </w:pPr>
            <w:r>
              <w:t>Data Element Package End</w:t>
            </w:r>
          </w:p>
        </w:tc>
      </w:tr>
    </w:tbl>
    <w:p w:rsidR="009334D5" w:rsidRDefault="00567B12">
      <w:pPr>
        <w:pStyle w:val="Definition-Field"/>
      </w:pPr>
      <w:r>
        <w:rPr>
          <w:b/>
        </w:rPr>
        <w:t xml:space="preserve">Data Element Package Start (2 bytes): </w:t>
      </w:r>
      <w:r>
        <w:t xml:space="preserve">A 16-bit </w:t>
      </w:r>
      <w:r>
        <w:rPr>
          <w:b/>
        </w:rPr>
        <w:t xml:space="preserve">Stream </w:t>
      </w:r>
      <w:r>
        <w:rPr>
          <w:b/>
        </w:rPr>
        <w:t>Object Header</w:t>
      </w:r>
      <w:r>
        <w:t xml:space="preserve"> (section </w:t>
      </w:r>
      <w:hyperlink w:anchor="Section_a1017f48a88849ffb71dcc3c707f753a" w:history="1">
        <w:r>
          <w:rPr>
            <w:rStyle w:val="Hyperlink"/>
          </w:rPr>
          <w:t>2.2.1.5.1</w:t>
        </w:r>
      </w:hyperlink>
      <w:r>
        <w:t xml:space="preserve">) that specifies a </w:t>
      </w:r>
      <w:r>
        <w:rPr>
          <w:b/>
        </w:rPr>
        <w:t>Data Element Package</w:t>
      </w:r>
      <w:r>
        <w:t xml:space="preserve"> start.</w:t>
      </w:r>
    </w:p>
    <w:p w:rsidR="009334D5" w:rsidRDefault="00567B12">
      <w:pPr>
        <w:pStyle w:val="Definition-Field"/>
      </w:pPr>
      <w:r>
        <w:rPr>
          <w:b/>
        </w:rPr>
        <w:t xml:space="preserve">Reserved (1 byte): </w:t>
      </w:r>
      <w:r>
        <w:t>A reserved field that MUST be set to zero, and MUST be ignored.</w:t>
      </w:r>
    </w:p>
    <w:p w:rsidR="009334D5" w:rsidRDefault="00567B12">
      <w:pPr>
        <w:pStyle w:val="Definition-Field"/>
      </w:pPr>
      <w:r>
        <w:rPr>
          <w:b/>
        </w:rPr>
        <w:t>Data Element (variable):</w:t>
      </w:r>
      <w:r>
        <w:t xml:space="preserve"> An optional array that contains the serialized file data elements. If the client doesn’t have any data elements, this field MUST NOT be present. All data elements are immutable. The types of data elements are listed in section </w:t>
      </w:r>
      <w:hyperlink w:anchor="Section_f0901ac04f26413f805ba6830781f64c" w:history="1">
        <w:r>
          <w:rPr>
            <w:rStyle w:val="Hyperlink"/>
          </w:rPr>
          <w:t>2.2.1.12.1</w:t>
        </w:r>
      </w:hyperlink>
      <w:r>
        <w:t>.</w:t>
      </w:r>
    </w:p>
    <w:p w:rsidR="009334D5" w:rsidRDefault="00567B12">
      <w:pPr>
        <w:pStyle w:val="Definition-Field"/>
      </w:pPr>
      <w:r>
        <w:rPr>
          <w:b/>
        </w:rPr>
        <w:t xml:space="preserve">Data Element Package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rPr>
          <w:b/>
        </w:rPr>
        <w:t>Data Element Package</w:t>
      </w:r>
      <w:r>
        <w:t xml:space="preserve"> end.</w:t>
      </w:r>
    </w:p>
    <w:p w:rsidR="009334D5" w:rsidRDefault="00567B12">
      <w:pPr>
        <w:pStyle w:val="Heading5"/>
      </w:pPr>
      <w:bookmarkStart w:id="106" w:name="section_f0901ac04f26413f805ba6830781f64c"/>
      <w:bookmarkStart w:id="107" w:name="_Toc142456276"/>
      <w:r>
        <w:t>Data Element Types</w:t>
      </w:r>
      <w:bookmarkEnd w:id="106"/>
      <w:bookmarkEnd w:id="107"/>
    </w:p>
    <w:p w:rsidR="009334D5" w:rsidRDefault="00567B12">
      <w:pPr>
        <w:rPr>
          <w:b/>
        </w:rPr>
      </w:pPr>
      <w:r>
        <w:t>The f</w:t>
      </w:r>
      <w:r>
        <w:t>ollowing table lists the possible data element types. All data elements are immutable.</w:t>
      </w:r>
    </w:p>
    <w:tbl>
      <w:tblPr>
        <w:tblStyle w:val="Table-ShadedHeader"/>
        <w:tblW w:w="0" w:type="auto"/>
        <w:tblLook w:val="04A0" w:firstRow="1" w:lastRow="0" w:firstColumn="1" w:lastColumn="0" w:noHBand="0" w:noVBand="1"/>
      </w:tblPr>
      <w:tblGrid>
        <w:gridCol w:w="5929"/>
        <w:gridCol w:w="832"/>
      </w:tblGrid>
      <w:tr w:rsidR="009334D5" w:rsidTr="009334D5">
        <w:trPr>
          <w:cnfStyle w:val="100000000000" w:firstRow="1" w:lastRow="0" w:firstColumn="0" w:lastColumn="0" w:oddVBand="0" w:evenVBand="0" w:oddHBand="0" w:evenHBand="0" w:firstRowFirstColumn="0" w:firstRowLastColumn="0" w:lastRowFirstColumn="0" w:lastRowLastColumn="0"/>
          <w:tblHeader/>
        </w:trPr>
        <w:tc>
          <w:tcPr>
            <w:tcW w:w="5929" w:type="dxa"/>
          </w:tcPr>
          <w:p w:rsidR="009334D5" w:rsidRDefault="00567B12">
            <w:pPr>
              <w:pStyle w:val="TableHeaderText"/>
              <w:spacing w:before="0" w:after="0"/>
            </w:pPr>
            <w:r>
              <w:t>Data element type</w:t>
            </w:r>
          </w:p>
        </w:tc>
        <w:tc>
          <w:tcPr>
            <w:tcW w:w="832" w:type="dxa"/>
          </w:tcPr>
          <w:p w:rsidR="009334D5" w:rsidRDefault="00567B12">
            <w:pPr>
              <w:pStyle w:val="TableHeaderText"/>
              <w:spacing w:before="0" w:after="0"/>
            </w:pPr>
            <w:r>
              <w:t>Value</w:t>
            </w:r>
          </w:p>
        </w:tc>
      </w:tr>
      <w:tr w:rsidR="009334D5" w:rsidTr="009334D5">
        <w:tc>
          <w:tcPr>
            <w:tcW w:w="5929" w:type="dxa"/>
          </w:tcPr>
          <w:p w:rsidR="009334D5" w:rsidRDefault="00567B12">
            <w:pPr>
              <w:pStyle w:val="TableBodyText"/>
              <w:spacing w:before="0" w:after="0"/>
              <w:rPr>
                <w:b/>
              </w:rPr>
            </w:pPr>
            <w:r>
              <w:t xml:space="preserve">Storage Index (section </w:t>
            </w:r>
            <w:hyperlink w:anchor="Section_f5724986bd0f488d9b857d5f954d8e9a" w:history="1">
              <w:r>
                <w:rPr>
                  <w:rStyle w:val="Hyperlink"/>
                </w:rPr>
                <w:t>2.2.1.12.2</w:t>
              </w:r>
            </w:hyperlink>
            <w:r>
              <w:t>)</w:t>
            </w:r>
          </w:p>
        </w:tc>
        <w:tc>
          <w:tcPr>
            <w:tcW w:w="832" w:type="dxa"/>
          </w:tcPr>
          <w:p w:rsidR="009334D5" w:rsidRDefault="00567B12">
            <w:pPr>
              <w:pStyle w:val="TableBodyText"/>
              <w:spacing w:before="0" w:after="0"/>
            </w:pPr>
            <w:r>
              <w:t>0x01</w:t>
            </w:r>
          </w:p>
        </w:tc>
      </w:tr>
      <w:tr w:rsidR="009334D5" w:rsidTr="009334D5">
        <w:tc>
          <w:tcPr>
            <w:tcW w:w="5929" w:type="dxa"/>
          </w:tcPr>
          <w:p w:rsidR="009334D5" w:rsidRDefault="00567B12">
            <w:pPr>
              <w:pStyle w:val="TableBodyText"/>
              <w:spacing w:before="0" w:after="0"/>
              <w:rPr>
                <w:b/>
              </w:rPr>
            </w:pPr>
            <w:r>
              <w:t xml:space="preserve">Storage Manifest (section </w:t>
            </w:r>
            <w:hyperlink w:anchor="Section_a681199b45f34378b929fb13e674ac5c" w:history="1">
              <w:r>
                <w:rPr>
                  <w:rStyle w:val="Hyperlink"/>
                </w:rPr>
                <w:t>2.2.1.12.3</w:t>
              </w:r>
            </w:hyperlink>
            <w:r>
              <w:t>)</w:t>
            </w:r>
          </w:p>
        </w:tc>
        <w:tc>
          <w:tcPr>
            <w:tcW w:w="832" w:type="dxa"/>
          </w:tcPr>
          <w:p w:rsidR="009334D5" w:rsidRDefault="00567B12">
            <w:pPr>
              <w:pStyle w:val="TableBodyText"/>
              <w:spacing w:before="0" w:after="0"/>
            </w:pPr>
            <w:r>
              <w:t>0x02</w:t>
            </w:r>
          </w:p>
        </w:tc>
      </w:tr>
      <w:tr w:rsidR="009334D5" w:rsidTr="009334D5">
        <w:tc>
          <w:tcPr>
            <w:tcW w:w="5929" w:type="dxa"/>
          </w:tcPr>
          <w:p w:rsidR="009334D5" w:rsidRDefault="00567B12">
            <w:pPr>
              <w:pStyle w:val="TableBodyText"/>
              <w:spacing w:before="0" w:after="0"/>
              <w:rPr>
                <w:b/>
              </w:rPr>
            </w:pPr>
            <w:r>
              <w:t xml:space="preserve">Cell Manifest (section </w:t>
            </w:r>
            <w:hyperlink w:anchor="Section_541f7f92ee5d407e9ecefb1b35832a10" w:history="1">
              <w:r>
                <w:rPr>
                  <w:rStyle w:val="Hyperlink"/>
                </w:rPr>
                <w:t>2.2.1.12.4</w:t>
              </w:r>
            </w:hyperlink>
            <w:r>
              <w:t xml:space="preserve">) </w:t>
            </w:r>
          </w:p>
        </w:tc>
        <w:tc>
          <w:tcPr>
            <w:tcW w:w="832" w:type="dxa"/>
          </w:tcPr>
          <w:p w:rsidR="009334D5" w:rsidRDefault="00567B12">
            <w:pPr>
              <w:pStyle w:val="TableBodyText"/>
              <w:spacing w:before="0" w:after="0"/>
            </w:pPr>
            <w:r>
              <w:t>0x03</w:t>
            </w:r>
          </w:p>
        </w:tc>
      </w:tr>
      <w:tr w:rsidR="009334D5" w:rsidTr="009334D5">
        <w:tc>
          <w:tcPr>
            <w:tcW w:w="5929" w:type="dxa"/>
          </w:tcPr>
          <w:p w:rsidR="009334D5" w:rsidRDefault="00567B12">
            <w:pPr>
              <w:pStyle w:val="TableBodyText"/>
              <w:spacing w:before="0" w:after="0"/>
            </w:pPr>
            <w:r>
              <w:t xml:space="preserve">Revision Manifest (section </w:t>
            </w:r>
            <w:hyperlink w:anchor="Section_eb3351db86264804a35bf3eeda13c74d" w:history="1">
              <w:r>
                <w:rPr>
                  <w:rStyle w:val="Hyperlink"/>
                </w:rPr>
                <w:t>2.2.1.12.5</w:t>
              </w:r>
            </w:hyperlink>
            <w:r>
              <w:t>)</w:t>
            </w:r>
          </w:p>
        </w:tc>
        <w:tc>
          <w:tcPr>
            <w:tcW w:w="832" w:type="dxa"/>
          </w:tcPr>
          <w:p w:rsidR="009334D5" w:rsidRDefault="00567B12">
            <w:pPr>
              <w:pStyle w:val="TableBodyText"/>
              <w:spacing w:before="0" w:after="0"/>
            </w:pPr>
            <w:r>
              <w:t>0x04</w:t>
            </w:r>
          </w:p>
        </w:tc>
      </w:tr>
      <w:tr w:rsidR="009334D5" w:rsidTr="009334D5">
        <w:tc>
          <w:tcPr>
            <w:tcW w:w="5929" w:type="dxa"/>
          </w:tcPr>
          <w:p w:rsidR="009334D5" w:rsidRDefault="00567B12">
            <w:pPr>
              <w:pStyle w:val="TableBodyText"/>
              <w:spacing w:before="0" w:after="0"/>
            </w:pPr>
            <w:r>
              <w:t xml:space="preserve">Object Group (section </w:t>
            </w:r>
            <w:hyperlink w:anchor="Section_21404be60334490e80b582fccb9c04af" w:history="1">
              <w:r>
                <w:rPr>
                  <w:rStyle w:val="Hyperlink"/>
                </w:rPr>
                <w:t>2.2.1.12.6</w:t>
              </w:r>
            </w:hyperlink>
            <w:r>
              <w:t>)</w:t>
            </w:r>
          </w:p>
        </w:tc>
        <w:tc>
          <w:tcPr>
            <w:tcW w:w="832" w:type="dxa"/>
          </w:tcPr>
          <w:p w:rsidR="009334D5" w:rsidRDefault="00567B12">
            <w:pPr>
              <w:pStyle w:val="TableBodyText"/>
              <w:spacing w:before="0" w:after="0"/>
            </w:pPr>
            <w:r>
              <w:t>0x05</w:t>
            </w:r>
          </w:p>
        </w:tc>
      </w:tr>
      <w:tr w:rsidR="009334D5" w:rsidTr="009334D5">
        <w:tc>
          <w:tcPr>
            <w:tcW w:w="5929" w:type="dxa"/>
          </w:tcPr>
          <w:p w:rsidR="009334D5" w:rsidRDefault="00567B12">
            <w:pPr>
              <w:pStyle w:val="TableBodyText"/>
              <w:spacing w:before="0" w:after="0"/>
            </w:pPr>
            <w:r>
              <w:t xml:space="preserve">Data Element Fragment (section </w:t>
            </w:r>
            <w:hyperlink w:anchor="Section_9a860e3bcf61484b8ee3d875afaf7a05" w:history="1">
              <w:r>
                <w:rPr>
                  <w:rStyle w:val="Hyperlink"/>
                </w:rPr>
                <w:t>2.2.1.12.7</w:t>
              </w:r>
            </w:hyperlink>
            <w:r>
              <w:t>)</w:t>
            </w:r>
          </w:p>
        </w:tc>
        <w:tc>
          <w:tcPr>
            <w:tcW w:w="832" w:type="dxa"/>
          </w:tcPr>
          <w:p w:rsidR="009334D5" w:rsidRDefault="00567B12">
            <w:pPr>
              <w:pStyle w:val="TableBodyText"/>
              <w:spacing w:before="0" w:after="0"/>
            </w:pPr>
            <w:r>
              <w:t>0x06</w:t>
            </w:r>
          </w:p>
        </w:tc>
      </w:tr>
      <w:tr w:rsidR="009334D5" w:rsidTr="009334D5">
        <w:tc>
          <w:tcPr>
            <w:tcW w:w="5929" w:type="dxa"/>
          </w:tcPr>
          <w:p w:rsidR="009334D5" w:rsidRDefault="00567B12">
            <w:pPr>
              <w:pStyle w:val="TableBodyText"/>
              <w:spacing w:before="0" w:after="0"/>
            </w:pPr>
            <w:r>
              <w:t xml:space="preserve">Object Data BLOB (section </w:t>
            </w:r>
            <w:hyperlink w:anchor="Section_d36dd2b4bad1441b93c7adbe3069152c" w:history="1">
              <w:r>
                <w:rPr>
                  <w:rStyle w:val="Hyperlink"/>
                </w:rPr>
                <w:t>2.2.1.12.8</w:t>
              </w:r>
            </w:hyperlink>
            <w:r>
              <w:t>)</w:t>
            </w:r>
          </w:p>
        </w:tc>
        <w:tc>
          <w:tcPr>
            <w:tcW w:w="832" w:type="dxa"/>
          </w:tcPr>
          <w:p w:rsidR="009334D5" w:rsidRDefault="00567B12">
            <w:pPr>
              <w:pStyle w:val="TableBodyText"/>
              <w:spacing w:before="0" w:after="0"/>
            </w:pPr>
            <w:r>
              <w:t>0x0A</w:t>
            </w:r>
          </w:p>
        </w:tc>
      </w:tr>
    </w:tbl>
    <w:p w:rsidR="009334D5" w:rsidRDefault="009334D5"/>
    <w:p w:rsidR="009334D5" w:rsidRDefault="00567B12">
      <w:pPr>
        <w:pStyle w:val="Heading5"/>
      </w:pPr>
      <w:bookmarkStart w:id="108" w:name="section_f5724986bd0f488d9b857d5f954d8e9a"/>
      <w:bookmarkStart w:id="109" w:name="_Toc142456277"/>
      <w:r>
        <w:t>Storage Index Data Element</w:t>
      </w:r>
      <w:bookmarkEnd w:id="108"/>
      <w:bookmarkEnd w:id="109"/>
    </w:p>
    <w:p w:rsidR="009334D5" w:rsidRDefault="00567B12">
      <w:r>
        <w:t>A Storage Index</w:t>
      </w:r>
      <w:r>
        <w:rPr>
          <w:b/>
        </w:rPr>
        <w:t xml:space="preserve"> </w:t>
      </w:r>
      <w:r>
        <w:t xml:space="preserve">data element has the following format. </w:t>
      </w:r>
    </w:p>
    <w:p w:rsidR="009334D5" w:rsidRDefault="00567B12">
      <w:r>
        <w:t>When serializing a Storage Index</w:t>
      </w:r>
      <w:r>
        <w:rPr>
          <w:b/>
        </w:rPr>
        <w:t xml:space="preserve"> </w:t>
      </w:r>
      <w:r>
        <w:t>data e</w:t>
      </w:r>
      <w:r>
        <w:t xml:space="preserve">lement, there is no sequence for </w:t>
      </w:r>
      <w:r>
        <w:rPr>
          <w:b/>
        </w:rPr>
        <w:t>Storage Index Manifest Mapping</w:t>
      </w:r>
      <w:r>
        <w:t xml:space="preserve">, </w:t>
      </w:r>
      <w:r>
        <w:rPr>
          <w:b/>
        </w:rPr>
        <w:t>Storage Index Cell Mapping</w:t>
      </w:r>
      <w:r>
        <w:t xml:space="preserve">, and </w:t>
      </w:r>
      <w:r>
        <w:rPr>
          <w:b/>
        </w:rPr>
        <w:t>Storage Index Revision Mapping</w:t>
      </w:r>
      <w:r>
        <w:t>.</w:t>
      </w:r>
    </w:p>
    <w:p w:rsidR="009334D5" w:rsidRDefault="00567B12">
      <w:r>
        <w:t>Additionally, the Storage Index contains a set of mappings, and each mapping is assigned a serial number that is unique to that</w:t>
      </w:r>
      <w:r>
        <w:t xml:space="preserve"> mapping. The Storage Index exists for the purpose of transmission only and will not be stored on the server after it is processed. The client SHOULD add these mapping serial numbers to its serial number knowledge, just as it SHOULD add data element serial</w:t>
      </w:r>
      <w:r>
        <w:t xml:space="preserve"> numbers to the serial number knowledge.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hRule="exact" w:val="490"/>
        </w:trPr>
        <w:tc>
          <w:tcPr>
            <w:tcW w:w="4320" w:type="dxa"/>
            <w:gridSpan w:val="16"/>
            <w:vAlign w:val="top"/>
          </w:tcPr>
          <w:p w:rsidR="009334D5" w:rsidRDefault="00567B12">
            <w:pPr>
              <w:pStyle w:val="PacketDiagramBodyText"/>
            </w:pPr>
            <w:r>
              <w:t>Data Element Start</w:t>
            </w:r>
          </w:p>
        </w:tc>
        <w:tc>
          <w:tcPr>
            <w:tcW w:w="4320" w:type="dxa"/>
            <w:gridSpan w:val="16"/>
            <w:vAlign w:val="top"/>
          </w:tcPr>
          <w:p w:rsidR="009334D5" w:rsidRDefault="00567B12">
            <w:pPr>
              <w:pStyle w:val="PacketDiagramBodyText"/>
            </w:pPr>
            <w:r>
              <w:t>Data Element Extended GUID</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lastRenderedPageBreak/>
              <w:t>...</w:t>
            </w:r>
          </w:p>
        </w:tc>
      </w:tr>
      <w:tr w:rsidR="009334D5" w:rsidTr="009334D5">
        <w:trPr>
          <w:trHeight w:hRule="exact" w:val="490"/>
        </w:trPr>
        <w:tc>
          <w:tcPr>
            <w:tcW w:w="8640" w:type="dxa"/>
            <w:gridSpan w:val="32"/>
            <w:vAlign w:val="top"/>
          </w:tcPr>
          <w:p w:rsidR="009334D5" w:rsidRDefault="00567B12">
            <w:pPr>
              <w:pStyle w:val="PacketDiagramBodyText"/>
            </w:pPr>
            <w:r>
              <w:t>Serial Number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Data Element Type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672"/>
        </w:trPr>
        <w:tc>
          <w:tcPr>
            <w:tcW w:w="4320" w:type="dxa"/>
            <w:gridSpan w:val="16"/>
            <w:vAlign w:val="top"/>
          </w:tcPr>
          <w:p w:rsidR="009334D5" w:rsidRDefault="00567B12">
            <w:pPr>
              <w:pStyle w:val="PacketDiagramBodyText"/>
            </w:pPr>
            <w:r>
              <w:t>Storage Index Manifest Mapping (optional)</w:t>
            </w:r>
          </w:p>
        </w:tc>
        <w:tc>
          <w:tcPr>
            <w:tcW w:w="4320" w:type="dxa"/>
            <w:gridSpan w:val="16"/>
            <w:vAlign w:val="top"/>
          </w:tcPr>
          <w:p w:rsidR="009334D5" w:rsidRDefault="00567B12">
            <w:pPr>
              <w:pStyle w:val="PacketDiagramBodyText"/>
            </w:pPr>
            <w:r>
              <w:t>Manifest Mapping Extended GUID (variable, optional)</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Manifest Mapping Serial Number (variable, optional)</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4320" w:type="dxa"/>
            <w:gridSpan w:val="16"/>
            <w:vAlign w:val="top"/>
          </w:tcPr>
          <w:p w:rsidR="009334D5" w:rsidRDefault="00567B12">
            <w:pPr>
              <w:pStyle w:val="PacketDiagramBodyText"/>
            </w:pPr>
            <w:r>
              <w:t>Storage Index Cell Mapping (optional)</w:t>
            </w:r>
          </w:p>
        </w:tc>
        <w:tc>
          <w:tcPr>
            <w:tcW w:w="4320" w:type="dxa"/>
            <w:gridSpan w:val="16"/>
            <w:vAlign w:val="top"/>
          </w:tcPr>
          <w:p w:rsidR="009334D5" w:rsidRDefault="00567B12">
            <w:pPr>
              <w:pStyle w:val="PacketDiagramBodyText"/>
            </w:pPr>
            <w:r>
              <w:t>Cell ID (variable, optional)</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Cell Mapping Extended GUID (variable, optional)</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lastRenderedPageBreak/>
              <w:t>...</w:t>
            </w:r>
          </w:p>
        </w:tc>
      </w:tr>
      <w:tr w:rsidR="009334D5" w:rsidTr="009334D5">
        <w:trPr>
          <w:trHeight w:hRule="exact" w:val="490"/>
        </w:trPr>
        <w:tc>
          <w:tcPr>
            <w:tcW w:w="8640" w:type="dxa"/>
            <w:gridSpan w:val="32"/>
            <w:vAlign w:val="top"/>
          </w:tcPr>
          <w:p w:rsidR="009334D5" w:rsidRDefault="00567B12">
            <w:pPr>
              <w:pStyle w:val="PacketDiagramBodyText"/>
            </w:pPr>
            <w:r>
              <w:t>Cell Mapping Serial Number (variable, optional)</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4320" w:type="dxa"/>
            <w:gridSpan w:val="16"/>
            <w:vAlign w:val="top"/>
          </w:tcPr>
          <w:p w:rsidR="009334D5" w:rsidRDefault="00567B12">
            <w:pPr>
              <w:pStyle w:val="PacketDiagramBodyText"/>
            </w:pPr>
            <w:r>
              <w:t>Storage Index Revision Mapping (optional)</w:t>
            </w:r>
          </w:p>
        </w:tc>
        <w:tc>
          <w:tcPr>
            <w:tcW w:w="4320" w:type="dxa"/>
            <w:gridSpan w:val="16"/>
            <w:vAlign w:val="top"/>
          </w:tcPr>
          <w:p w:rsidR="009334D5" w:rsidRDefault="00567B12">
            <w:pPr>
              <w:pStyle w:val="PacketDiagramBodyText"/>
            </w:pPr>
            <w:r>
              <w:t>Revision Extended GUID (variable, optional)</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Revision Mapping</w:t>
            </w:r>
            <w:r>
              <w:t xml:space="preserve"> Extended GUID (variable, optional)</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Revision Mapping Serial Number (variable, optional)</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gridAfter w:val="24"/>
          <w:wAfter w:w="6480" w:type="dxa"/>
          <w:trHeight w:hRule="exact" w:val="490"/>
        </w:trPr>
        <w:tc>
          <w:tcPr>
            <w:tcW w:w="2160" w:type="dxa"/>
            <w:gridSpan w:val="8"/>
            <w:vAlign w:val="top"/>
          </w:tcPr>
          <w:p w:rsidR="009334D5" w:rsidRDefault="00567B12">
            <w:pPr>
              <w:pStyle w:val="PacketDiagramBodyText"/>
            </w:pPr>
            <w:r>
              <w:t>Data Element End</w:t>
            </w:r>
          </w:p>
        </w:tc>
      </w:tr>
    </w:tbl>
    <w:p w:rsidR="009334D5" w:rsidRDefault="00567B12">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9334D5" w:rsidRDefault="00567B12">
      <w:pPr>
        <w:pStyle w:val="Definition-Field"/>
      </w:pPr>
      <w:r>
        <w:rPr>
          <w:b/>
        </w:rPr>
        <w:t xml:space="preserve">Data Element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w:t>
      </w:r>
      <w:r>
        <w:t>he data element.</w:t>
      </w:r>
    </w:p>
    <w:p w:rsidR="009334D5" w:rsidRDefault="00567B12">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9334D5" w:rsidRDefault="00567B12">
      <w:pPr>
        <w:pStyle w:val="Definition-Field"/>
      </w:pPr>
      <w:r>
        <w:rPr>
          <w:b/>
        </w:rPr>
        <w:t>Data Element Type (variable):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that specifies the value of the Storage Index data element type.</w:t>
      </w:r>
    </w:p>
    <w:p w:rsidR="009334D5" w:rsidRDefault="00567B12">
      <w:pPr>
        <w:pStyle w:val="Definition-Field"/>
      </w:pPr>
      <w:r>
        <w:rPr>
          <w:b/>
        </w:rPr>
        <w:t>Storage Index Manifest Mapping (2 bytes, optional):</w:t>
      </w:r>
      <w:r>
        <w:t xml:space="preserve"> Zero or one 16-bit </w:t>
      </w:r>
      <w:r>
        <w:rPr>
          <w:b/>
        </w:rPr>
        <w:t>Stream Object Header</w:t>
      </w:r>
      <w:r>
        <w:t xml:space="preserve"> that specifies the</w:t>
      </w:r>
      <w:r>
        <w:rPr>
          <w:b/>
        </w:rPr>
        <w:t xml:space="preserve"> </w:t>
      </w:r>
      <w:r>
        <w:t xml:space="preserve">Storage Index Manifest Mappings (with </w:t>
      </w:r>
      <w:r>
        <w:rPr>
          <w:b/>
        </w:rPr>
        <w:t>Manifest</w:t>
      </w:r>
      <w:r>
        <w:t xml:space="preserve"> </w:t>
      </w:r>
      <w:r>
        <w:rPr>
          <w:b/>
        </w:rPr>
        <w:t>Mapping</w:t>
      </w:r>
      <w:r>
        <w:t xml:space="preserve"> </w:t>
      </w:r>
      <w:r>
        <w:rPr>
          <w:b/>
        </w:rPr>
        <w:t>Extended GUID</w:t>
      </w:r>
      <w:r>
        <w:t xml:space="preserve"> and </w:t>
      </w:r>
      <w:r>
        <w:rPr>
          <w:b/>
        </w:rPr>
        <w:t>Serial Number</w:t>
      </w:r>
      <w:r>
        <w:t>).</w:t>
      </w:r>
    </w:p>
    <w:p w:rsidR="009334D5" w:rsidRDefault="00567B12">
      <w:pPr>
        <w:pStyle w:val="Definition-Field"/>
      </w:pPr>
      <w:r>
        <w:rPr>
          <w:b/>
        </w:rPr>
        <w:lastRenderedPageBreak/>
        <w:t xml:space="preserve">Manifest Mapping Extended GUID (variable, optional): </w:t>
      </w:r>
      <w:r>
        <w:t xml:space="preserve">An </w:t>
      </w:r>
      <w:r>
        <w:rPr>
          <w:b/>
        </w:rPr>
        <w:t>Extended GUID</w:t>
      </w:r>
      <w:r>
        <w:t xml:space="preserve"> that specifies the Manifest Mapping.</w:t>
      </w:r>
    </w:p>
    <w:p w:rsidR="009334D5" w:rsidRDefault="00567B12">
      <w:pPr>
        <w:pStyle w:val="Definition-Field"/>
      </w:pPr>
      <w:r>
        <w:rPr>
          <w:b/>
        </w:rPr>
        <w:t xml:space="preserve">Manifest Mapping Serial Number (variable, optional): </w:t>
      </w:r>
      <w:r>
        <w:t xml:space="preserve">A </w:t>
      </w:r>
      <w:r>
        <w:rPr>
          <w:b/>
        </w:rPr>
        <w:t>Serial Number</w:t>
      </w:r>
      <w:r>
        <w:t xml:space="preserve"> that specifies the Manifest Mapping.</w:t>
      </w:r>
    </w:p>
    <w:p w:rsidR="009334D5" w:rsidRDefault="00567B12">
      <w:pPr>
        <w:pStyle w:val="Definition-Field"/>
      </w:pPr>
      <w:r>
        <w:rPr>
          <w:b/>
        </w:rPr>
        <w:t xml:space="preserve">Storage Index Cell Mapping (2 bytes, optional): </w:t>
      </w:r>
      <w:r>
        <w:t xml:space="preserve">Zero or more 16-bit </w:t>
      </w:r>
      <w:r>
        <w:rPr>
          <w:b/>
        </w:rPr>
        <w:t>Stream Object Header</w:t>
      </w:r>
      <w:r>
        <w:t xml:space="preserve"> that specifies the Storage Index Cell Mappings (with cell identifier, </w:t>
      </w:r>
      <w:r>
        <w:rPr>
          <w:b/>
        </w:rPr>
        <w:t>Cell Mapping</w:t>
      </w:r>
      <w:r>
        <w:t xml:space="preserve"> </w:t>
      </w:r>
      <w:r>
        <w:rPr>
          <w:b/>
        </w:rPr>
        <w:t>Extended GUID</w:t>
      </w:r>
      <w:r>
        <w:t xml:space="preserve">, and </w:t>
      </w:r>
      <w:r>
        <w:rPr>
          <w:b/>
        </w:rPr>
        <w:t>Cell</w:t>
      </w:r>
      <w:r>
        <w:t xml:space="preserve"> </w:t>
      </w:r>
      <w:r>
        <w:rPr>
          <w:b/>
        </w:rPr>
        <w:t>Mapping</w:t>
      </w:r>
      <w:r>
        <w:t xml:space="preserve"> </w:t>
      </w:r>
      <w:r>
        <w:rPr>
          <w:b/>
        </w:rPr>
        <w:t>S</w:t>
      </w:r>
      <w:r>
        <w:rPr>
          <w:b/>
        </w:rPr>
        <w:t>erial Number</w:t>
      </w:r>
      <w:r>
        <w:t>).</w:t>
      </w:r>
    </w:p>
    <w:p w:rsidR="009334D5" w:rsidRDefault="00567B12">
      <w:pPr>
        <w:pStyle w:val="Definition-Field"/>
      </w:pPr>
      <w:r>
        <w:rPr>
          <w:b/>
        </w:rPr>
        <w:t xml:space="preserve">Cell ID (variable, optional): </w:t>
      </w:r>
      <w:r>
        <w:t xml:space="preserve">A </w:t>
      </w:r>
      <w:r>
        <w:rPr>
          <w:b/>
        </w:rPr>
        <w:t>Cell ID</w:t>
      </w:r>
      <w:r>
        <w:t xml:space="preserve"> (section </w:t>
      </w:r>
      <w:hyperlink w:anchor="Section_75bf8297ef9c458a95a3ad6265bfa864" w:history="1">
        <w:r>
          <w:rPr>
            <w:rStyle w:val="Hyperlink"/>
          </w:rPr>
          <w:t>2.2.1.10</w:t>
        </w:r>
      </w:hyperlink>
      <w:r>
        <w:t>) that specifies the cell identifier.</w:t>
      </w:r>
    </w:p>
    <w:p w:rsidR="009334D5" w:rsidRDefault="00567B12">
      <w:pPr>
        <w:pStyle w:val="Definition-Field"/>
      </w:pPr>
      <w:r>
        <w:rPr>
          <w:b/>
        </w:rPr>
        <w:t xml:space="preserve">Cell Mapping Extended GUID (variable, optional): </w:t>
      </w:r>
      <w:r>
        <w:t xml:space="preserve">An </w:t>
      </w:r>
      <w:r>
        <w:rPr>
          <w:b/>
        </w:rPr>
        <w:t>Extended GUID</w:t>
      </w:r>
      <w:r>
        <w:t xml:space="preserve"> that specifies the C</w:t>
      </w:r>
      <w:r>
        <w:t>ell Mapping.</w:t>
      </w:r>
    </w:p>
    <w:p w:rsidR="009334D5" w:rsidRDefault="00567B12">
      <w:pPr>
        <w:pStyle w:val="Definition-Field"/>
      </w:pPr>
      <w:r>
        <w:rPr>
          <w:b/>
        </w:rPr>
        <w:t xml:space="preserve">Cell Mapping Serial Number (variable, optional): </w:t>
      </w:r>
      <w:r>
        <w:t xml:space="preserve">A </w:t>
      </w:r>
      <w:r>
        <w:rPr>
          <w:b/>
        </w:rPr>
        <w:t>Serial Number</w:t>
      </w:r>
      <w:r>
        <w:t xml:space="preserve"> that specifies the Cell Mapping.</w:t>
      </w:r>
    </w:p>
    <w:p w:rsidR="009334D5" w:rsidRDefault="00567B12">
      <w:pPr>
        <w:pStyle w:val="Definition-Field"/>
      </w:pPr>
      <w:r>
        <w:rPr>
          <w:b/>
        </w:rPr>
        <w:t xml:space="preserve">Storage Index Revision Mapping (2 bytes, optional): </w:t>
      </w:r>
      <w:r>
        <w:t xml:space="preserve">Zero or more 16-bit </w:t>
      </w:r>
      <w:r>
        <w:rPr>
          <w:b/>
        </w:rPr>
        <w:t>Stream Object Headers</w:t>
      </w:r>
      <w:r>
        <w:t xml:space="preserve"> that specify the Storage Index Revision Mappings (w</w:t>
      </w:r>
      <w:r>
        <w:t xml:space="preserve">ith revision and </w:t>
      </w:r>
      <w:r>
        <w:rPr>
          <w:b/>
        </w:rPr>
        <w:t>Revision</w:t>
      </w:r>
      <w:r>
        <w:t xml:space="preserve"> </w:t>
      </w:r>
      <w:r>
        <w:rPr>
          <w:b/>
        </w:rPr>
        <w:t>Mapping</w:t>
      </w:r>
      <w:r>
        <w:t xml:space="preserve"> </w:t>
      </w:r>
      <w:r>
        <w:rPr>
          <w:b/>
        </w:rPr>
        <w:t>Extended GUIDs</w:t>
      </w:r>
      <w:r>
        <w:t xml:space="preserve">, and </w:t>
      </w:r>
      <w:r>
        <w:rPr>
          <w:b/>
        </w:rPr>
        <w:t>Revision</w:t>
      </w:r>
      <w:r>
        <w:t xml:space="preserve"> </w:t>
      </w:r>
      <w:r>
        <w:rPr>
          <w:b/>
        </w:rPr>
        <w:t>Mapping</w:t>
      </w:r>
      <w:r>
        <w:t xml:space="preserve"> </w:t>
      </w:r>
      <w:r>
        <w:rPr>
          <w:b/>
        </w:rPr>
        <w:t>Serial Number</w:t>
      </w:r>
      <w:r>
        <w:t>).</w:t>
      </w:r>
    </w:p>
    <w:p w:rsidR="009334D5" w:rsidRDefault="00567B12">
      <w:pPr>
        <w:pStyle w:val="Definition-Field"/>
      </w:pPr>
      <w:r>
        <w:rPr>
          <w:b/>
        </w:rPr>
        <w:t xml:space="preserve">Revision Extended GUID (variable, optional): </w:t>
      </w:r>
      <w:r>
        <w:t xml:space="preserve">An </w:t>
      </w:r>
      <w:r>
        <w:rPr>
          <w:b/>
        </w:rPr>
        <w:t>Extended GUID</w:t>
      </w:r>
      <w:r>
        <w:t xml:space="preserve"> that specifies the revision.</w:t>
      </w:r>
    </w:p>
    <w:p w:rsidR="009334D5" w:rsidRDefault="00567B12">
      <w:pPr>
        <w:pStyle w:val="Definition-Field"/>
      </w:pPr>
      <w:r>
        <w:rPr>
          <w:b/>
        </w:rPr>
        <w:t xml:space="preserve">Revision Mapping Extended GUID (variable, optional): </w:t>
      </w:r>
      <w:r>
        <w:t xml:space="preserve">An </w:t>
      </w:r>
      <w:r>
        <w:rPr>
          <w:b/>
        </w:rPr>
        <w:t>Extended GUID</w:t>
      </w:r>
      <w:r>
        <w:t xml:space="preserve"> that spe</w:t>
      </w:r>
      <w:r>
        <w:t>cifies the Revision Mapping.</w:t>
      </w:r>
    </w:p>
    <w:p w:rsidR="009334D5" w:rsidRDefault="00567B12">
      <w:pPr>
        <w:pStyle w:val="Definition-Field"/>
      </w:pPr>
      <w:r>
        <w:rPr>
          <w:b/>
        </w:rPr>
        <w:t xml:space="preserve">Revision Mapping Serial Number (variable, optional): </w:t>
      </w:r>
      <w:r>
        <w:t xml:space="preserve">A </w:t>
      </w:r>
      <w:r>
        <w:rPr>
          <w:b/>
        </w:rPr>
        <w:t>Serial Number</w:t>
      </w:r>
      <w:r>
        <w:t xml:space="preserve"> that specifies the Revision Mapping. </w:t>
      </w:r>
    </w:p>
    <w:p w:rsidR="009334D5" w:rsidRDefault="00567B12">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9334D5" w:rsidRDefault="00567B12">
      <w:pPr>
        <w:pStyle w:val="Heading5"/>
      </w:pPr>
      <w:bookmarkStart w:id="110" w:name="section_a681199b45f34378b929fb13e674ac5c"/>
      <w:bookmarkStart w:id="111" w:name="_Toc142456278"/>
      <w:r>
        <w:t>Storage Manifest Data Element</w:t>
      </w:r>
      <w:bookmarkEnd w:id="110"/>
      <w:bookmarkEnd w:id="111"/>
    </w:p>
    <w:p w:rsidR="009334D5" w:rsidRDefault="00567B12">
      <w:r>
        <w:t>A Storage Manifest</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hRule="exact" w:val="490"/>
        </w:trPr>
        <w:tc>
          <w:tcPr>
            <w:tcW w:w="4320" w:type="dxa"/>
            <w:gridSpan w:val="16"/>
            <w:vAlign w:val="top"/>
          </w:tcPr>
          <w:p w:rsidR="009334D5" w:rsidRDefault="00567B12">
            <w:pPr>
              <w:pStyle w:val="PacketDiagramBodyText"/>
            </w:pPr>
            <w:r>
              <w:t>Data Element Start</w:t>
            </w:r>
          </w:p>
        </w:tc>
        <w:tc>
          <w:tcPr>
            <w:tcW w:w="4320" w:type="dxa"/>
            <w:gridSpan w:val="16"/>
            <w:vAlign w:val="top"/>
          </w:tcPr>
          <w:p w:rsidR="009334D5" w:rsidRDefault="00567B12">
            <w:pPr>
              <w:pStyle w:val="PacketDiagramBodyText"/>
            </w:pPr>
            <w:r>
              <w:t>Data Element Extended GUID</w:t>
            </w:r>
            <w:r>
              <w:t xml:space="preserve">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Serial Number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lastRenderedPageBreak/>
              <w:t>Data Element Type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4320" w:type="dxa"/>
            <w:gridSpan w:val="16"/>
            <w:vAlign w:val="top"/>
          </w:tcPr>
          <w:p w:rsidR="009334D5" w:rsidRDefault="00567B12">
            <w:pPr>
              <w:pStyle w:val="PacketDiagramBodyText"/>
            </w:pPr>
            <w:r>
              <w:t>Storage Manifest Schema GUID</w:t>
            </w:r>
          </w:p>
        </w:tc>
        <w:tc>
          <w:tcPr>
            <w:tcW w:w="4320" w:type="dxa"/>
            <w:gridSpan w:val="16"/>
            <w:vAlign w:val="top"/>
          </w:tcPr>
          <w:p w:rsidR="009334D5" w:rsidRDefault="00567B12">
            <w:pPr>
              <w:pStyle w:val="PacketDiagramBodyText"/>
            </w:pPr>
            <w:r>
              <w:t>GUID (16 bytes)</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4320" w:type="dxa"/>
            <w:gridSpan w:val="16"/>
            <w:vAlign w:val="top"/>
          </w:tcPr>
          <w:p w:rsidR="009334D5" w:rsidRDefault="00567B12">
            <w:pPr>
              <w:pStyle w:val="PacketDiagramBodyText"/>
            </w:pPr>
            <w:r>
              <w:t>...</w:t>
            </w:r>
          </w:p>
        </w:tc>
        <w:tc>
          <w:tcPr>
            <w:tcW w:w="4320" w:type="dxa"/>
            <w:gridSpan w:val="16"/>
            <w:vAlign w:val="top"/>
          </w:tcPr>
          <w:p w:rsidR="009334D5" w:rsidRDefault="00567B12">
            <w:pPr>
              <w:pStyle w:val="PacketDiagramBodyText"/>
            </w:pPr>
            <w:r>
              <w:t>Storage Manifest Root Declare</w:t>
            </w:r>
          </w:p>
        </w:tc>
      </w:tr>
      <w:tr w:rsidR="009334D5" w:rsidTr="009334D5">
        <w:trPr>
          <w:trHeight w:hRule="exact" w:val="490"/>
        </w:trPr>
        <w:tc>
          <w:tcPr>
            <w:tcW w:w="8640" w:type="dxa"/>
            <w:gridSpan w:val="32"/>
            <w:vAlign w:val="top"/>
          </w:tcPr>
          <w:p w:rsidR="009334D5" w:rsidRDefault="00567B12">
            <w:pPr>
              <w:pStyle w:val="PacketDiagramBodyText"/>
            </w:pPr>
            <w:r>
              <w:t>Root Extended GUID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Cell ID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gridAfter w:val="24"/>
          <w:wAfter w:w="6480" w:type="dxa"/>
          <w:trHeight w:hRule="exact" w:val="490"/>
        </w:trPr>
        <w:tc>
          <w:tcPr>
            <w:tcW w:w="2160" w:type="dxa"/>
            <w:gridSpan w:val="8"/>
            <w:vAlign w:val="top"/>
          </w:tcPr>
          <w:p w:rsidR="009334D5" w:rsidRDefault="00567B12">
            <w:pPr>
              <w:pStyle w:val="PacketDiagramBodyText"/>
            </w:pPr>
            <w:r>
              <w:t>Data Element End</w:t>
            </w:r>
          </w:p>
        </w:tc>
      </w:tr>
    </w:tbl>
    <w:p w:rsidR="009334D5" w:rsidRDefault="00567B12">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9334D5" w:rsidRDefault="00567B12">
      <w:pPr>
        <w:pStyle w:val="Definition-Field"/>
      </w:pPr>
      <w:r>
        <w:rPr>
          <w:b/>
        </w:rPr>
        <w:t>Data Element Extended GUID</w:t>
      </w:r>
      <w:r>
        <w:rPr>
          <w:b/>
        </w:rPr>
        <w:t xml:space="preserve"> (variable): </w:t>
      </w:r>
      <w:r>
        <w:t xml:space="preserve">An </w:t>
      </w:r>
      <w:r>
        <w:rPr>
          <w:b/>
        </w:rPr>
        <w:t>Extended GUID</w:t>
      </w:r>
      <w:r>
        <w:t xml:space="preserve"> (section </w:t>
      </w:r>
      <w:hyperlink w:anchor="Section_bff58e9f82224fbbb1125826d5febedd" w:history="1">
        <w:r>
          <w:rPr>
            <w:rStyle w:val="Hyperlink"/>
          </w:rPr>
          <w:t>2.2.1.7</w:t>
        </w:r>
      </w:hyperlink>
      <w:r>
        <w:t>) that specifies the data element.</w:t>
      </w:r>
    </w:p>
    <w:p w:rsidR="009334D5" w:rsidRDefault="00567B12">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9334D5" w:rsidRDefault="00567B12">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Storage Manifest</w:t>
      </w:r>
      <w:r>
        <w:rPr>
          <w:b/>
        </w:rPr>
        <w:t xml:space="preserve"> </w:t>
      </w:r>
      <w:r>
        <w:t>data element type.</w:t>
      </w:r>
    </w:p>
    <w:p w:rsidR="009334D5" w:rsidRDefault="00567B12">
      <w:pPr>
        <w:pStyle w:val="Definition-Field"/>
      </w:pPr>
      <w:r>
        <w:rPr>
          <w:b/>
        </w:rPr>
        <w:t>Stor</w:t>
      </w:r>
      <w:r>
        <w:rPr>
          <w:b/>
        </w:rPr>
        <w:t>age Manifest Schema GUID (2 bytes):</w:t>
      </w:r>
      <w:r>
        <w:t xml:space="preserve"> A 16-bit </w:t>
      </w:r>
      <w:r>
        <w:rPr>
          <w:b/>
        </w:rPr>
        <w:t>Stream Object Header</w:t>
      </w:r>
      <w:r>
        <w:t xml:space="preserve"> that specifies a Storage Manifest schema </w:t>
      </w:r>
      <w:hyperlink w:anchor="gt_f49694cc-c350-462d-ab8e-816f0103c6c1">
        <w:r>
          <w:rPr>
            <w:rStyle w:val="HyperlinkGreen"/>
            <w:b/>
          </w:rPr>
          <w:t>GUID</w:t>
        </w:r>
      </w:hyperlink>
      <w:r>
        <w:t>.</w:t>
      </w:r>
    </w:p>
    <w:p w:rsidR="009334D5" w:rsidRDefault="00567B12">
      <w:pPr>
        <w:pStyle w:val="Definition-Field"/>
      </w:pPr>
      <w:r>
        <w:rPr>
          <w:b/>
        </w:rPr>
        <w:t xml:space="preserve">GUID (16 bytes): </w:t>
      </w:r>
      <w:r>
        <w:t>A GUID that specifies the schema.</w:t>
      </w:r>
    </w:p>
    <w:p w:rsidR="009334D5" w:rsidRDefault="00567B12">
      <w:pPr>
        <w:pStyle w:val="Definition-Field"/>
      </w:pPr>
      <w:r>
        <w:rPr>
          <w:b/>
        </w:rPr>
        <w:lastRenderedPageBreak/>
        <w:t xml:space="preserve">Storage Manifest Root Declare </w:t>
      </w:r>
      <w:r>
        <w:rPr>
          <w:b/>
        </w:rPr>
        <w:t>(2 bytes):</w:t>
      </w:r>
      <w:r>
        <w:t xml:space="preserve"> A 16-bit </w:t>
      </w:r>
      <w:r>
        <w:rPr>
          <w:b/>
        </w:rPr>
        <w:t>Stream Object Header</w:t>
      </w:r>
      <w:r>
        <w:t xml:space="preserve"> that specifies one or more Storage Manifest root declare (with </w:t>
      </w:r>
      <w:r>
        <w:rPr>
          <w:b/>
        </w:rPr>
        <w:t xml:space="preserve">Root Extended GUID </w:t>
      </w:r>
      <w:r>
        <w:t>and</w:t>
      </w:r>
      <w:r>
        <w:rPr>
          <w:b/>
        </w:rPr>
        <w:t xml:space="preserve"> Cell ID</w:t>
      </w:r>
      <w:r>
        <w:t>).</w:t>
      </w:r>
    </w:p>
    <w:p w:rsidR="009334D5" w:rsidRDefault="00567B12">
      <w:pPr>
        <w:pStyle w:val="Definition-Field"/>
      </w:pPr>
      <w:r>
        <w:rPr>
          <w:b/>
        </w:rPr>
        <w:t xml:space="preserve">Root Extended GUID (variable): </w:t>
      </w:r>
      <w:r>
        <w:t xml:space="preserve">An </w:t>
      </w:r>
      <w:r>
        <w:rPr>
          <w:b/>
        </w:rPr>
        <w:t>Extended GUID</w:t>
      </w:r>
      <w:r>
        <w:t xml:space="preserve"> that specifies the root Storage Manifest.</w:t>
      </w:r>
    </w:p>
    <w:p w:rsidR="009334D5" w:rsidRDefault="00567B12">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that specifies the cell identifier.</w:t>
      </w:r>
    </w:p>
    <w:p w:rsidR="009334D5" w:rsidRDefault="00567B12">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w:t>
      </w:r>
      <w:r>
        <w:t>t specifies a data element end.</w:t>
      </w:r>
    </w:p>
    <w:p w:rsidR="009334D5" w:rsidRDefault="00567B12">
      <w:pPr>
        <w:pStyle w:val="Heading5"/>
      </w:pPr>
      <w:bookmarkStart w:id="112" w:name="section_541f7f92ee5d407e9ecefb1b35832a10"/>
      <w:bookmarkStart w:id="113" w:name="_Toc142456279"/>
      <w:r>
        <w:t>Cell Manifest Data Element</w:t>
      </w:r>
      <w:bookmarkEnd w:id="112"/>
      <w:bookmarkEnd w:id="113"/>
    </w:p>
    <w:p w:rsidR="009334D5" w:rsidRDefault="00567B12">
      <w:r>
        <w:t>A Cell Manifest</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4320" w:type="dxa"/>
            <w:gridSpan w:val="16"/>
          </w:tcPr>
          <w:p w:rsidR="009334D5" w:rsidRDefault="00567B12">
            <w:pPr>
              <w:pStyle w:val="PacketDiagramBodyText"/>
            </w:pPr>
            <w:r>
              <w:t>Data Element Start</w:t>
            </w:r>
          </w:p>
        </w:tc>
        <w:tc>
          <w:tcPr>
            <w:tcW w:w="4320" w:type="dxa"/>
            <w:gridSpan w:val="16"/>
          </w:tcPr>
          <w:p w:rsidR="009334D5" w:rsidRDefault="00567B12">
            <w:pPr>
              <w:pStyle w:val="PacketDiagramBodyText"/>
            </w:pPr>
            <w:r>
              <w:t>Data Element Extended GUID</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 xml:space="preserve">Serial Number </w:t>
            </w:r>
            <w:r>
              <w:t>(variable)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Data Element Type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4320" w:type="dxa"/>
            <w:gridSpan w:val="16"/>
          </w:tcPr>
          <w:p w:rsidR="009334D5" w:rsidRDefault="00567B12">
            <w:pPr>
              <w:pStyle w:val="PacketDiagramBodyText"/>
            </w:pPr>
            <w:r>
              <w:t>Cell Manifest Current Revision</w:t>
            </w:r>
          </w:p>
        </w:tc>
        <w:tc>
          <w:tcPr>
            <w:tcW w:w="4320" w:type="dxa"/>
            <w:gridSpan w:val="16"/>
          </w:tcPr>
          <w:p w:rsidR="009334D5" w:rsidRDefault="00567B12">
            <w:pPr>
              <w:pStyle w:val="PacketDiagramBodyText"/>
            </w:pPr>
            <w:r>
              <w:t>Cell Manifest Current Revision Extended GUID</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gridAfter w:val="24"/>
          <w:wAfter w:w="6480" w:type="dxa"/>
          <w:trHeight w:val="490"/>
        </w:trPr>
        <w:tc>
          <w:tcPr>
            <w:tcW w:w="2160" w:type="dxa"/>
            <w:gridSpan w:val="8"/>
          </w:tcPr>
          <w:p w:rsidR="009334D5" w:rsidRDefault="00567B12">
            <w:pPr>
              <w:pStyle w:val="PacketDiagramBodyText"/>
            </w:pPr>
            <w:r>
              <w:t>Data Element End</w:t>
            </w:r>
          </w:p>
        </w:tc>
      </w:tr>
    </w:tbl>
    <w:p w:rsidR="009334D5" w:rsidRDefault="00567B12">
      <w:pPr>
        <w:pStyle w:val="Definition-Field"/>
      </w:pPr>
      <w:r>
        <w:rPr>
          <w:b/>
        </w:rPr>
        <w:t xml:space="preserve">Data Element Start (2 bytes): </w:t>
      </w:r>
      <w:r>
        <w:t>A 16-bit</w:t>
      </w:r>
      <w:r>
        <w:rPr>
          <w:b/>
        </w:rPr>
        <w:t xml:space="preserve"> Stream Object Header</w:t>
      </w:r>
      <w:r>
        <w:t xml:space="preserve"> (section </w:t>
      </w:r>
      <w:hyperlink w:anchor="Section_a1017f48a88849ffb71dcc3c707f753a" w:history="1">
        <w:r>
          <w:rPr>
            <w:rStyle w:val="Hyperlink"/>
          </w:rPr>
          <w:t>2.2.1.5.1</w:t>
        </w:r>
      </w:hyperlink>
      <w:r>
        <w:t>) that specifies a data element start.</w:t>
      </w:r>
    </w:p>
    <w:p w:rsidR="009334D5" w:rsidRDefault="00567B12">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w:t>
      </w:r>
      <w:r>
        <w:t>he data element.</w:t>
      </w:r>
    </w:p>
    <w:p w:rsidR="009334D5" w:rsidRDefault="00567B12">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9334D5" w:rsidRDefault="00567B12">
      <w:pPr>
        <w:pStyle w:val="Definition-Field"/>
      </w:pPr>
      <w:r>
        <w:rPr>
          <w:b/>
        </w:rPr>
        <w:t>Data Element Type (variable):</w:t>
      </w:r>
      <w:r>
        <w:t xml:space="preserve"> A compact unsigned 64-bit integer (section </w:t>
      </w:r>
      <w:hyperlink w:anchor="Section_8eb74ebe81d14569a29a308a6128a52f" w:history="1">
        <w:r>
          <w:t>2.2.1.1</w:t>
        </w:r>
      </w:hyperlink>
      <w:r>
        <w:t>) that specifies the value of the Cell Manifest</w:t>
      </w:r>
      <w:r>
        <w:rPr>
          <w:b/>
        </w:rPr>
        <w:t xml:space="preserve"> </w:t>
      </w:r>
      <w:r>
        <w:t>data element type.</w:t>
      </w:r>
    </w:p>
    <w:p w:rsidR="009334D5" w:rsidRDefault="00567B12">
      <w:pPr>
        <w:pStyle w:val="Definition-Field"/>
      </w:pPr>
      <w:r>
        <w:rPr>
          <w:b/>
        </w:rPr>
        <w:t>Cell Manifest Current Revision (2 bytes):</w:t>
      </w:r>
      <w:r>
        <w:t xml:space="preserve"> A 16-bit</w:t>
      </w:r>
      <w:r>
        <w:rPr>
          <w:b/>
        </w:rPr>
        <w:t xml:space="preserve"> Stream Object Header</w:t>
      </w:r>
      <w:r>
        <w:t xml:space="preserve"> that specifies a Cell Manifest current revision.</w:t>
      </w:r>
    </w:p>
    <w:p w:rsidR="009334D5" w:rsidRDefault="00567B12">
      <w:pPr>
        <w:pStyle w:val="Definition-Field"/>
      </w:pPr>
      <w:r>
        <w:rPr>
          <w:b/>
        </w:rPr>
        <w:t xml:space="preserve">Cell Manifest </w:t>
      </w:r>
      <w:r>
        <w:rPr>
          <w:b/>
        </w:rPr>
        <w:t>Current Revision Extended GUID (variable):</w:t>
      </w:r>
      <w:r>
        <w:t xml:space="preserve"> An </w:t>
      </w:r>
      <w:r>
        <w:rPr>
          <w:b/>
        </w:rPr>
        <w:t>Extended GUID</w:t>
      </w:r>
      <w:r>
        <w:t xml:space="preserve"> that specifies the revision.</w:t>
      </w:r>
    </w:p>
    <w:p w:rsidR="009334D5" w:rsidRDefault="00567B12">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data element </w:t>
      </w:r>
      <w:r>
        <w:t>end.</w:t>
      </w:r>
    </w:p>
    <w:p w:rsidR="009334D5" w:rsidRDefault="00567B12">
      <w:pPr>
        <w:pStyle w:val="Heading5"/>
      </w:pPr>
      <w:bookmarkStart w:id="114" w:name="section_eb3351db86264804a35bf3eeda13c74d"/>
      <w:bookmarkStart w:id="115" w:name="_Toc142456280"/>
      <w:r>
        <w:lastRenderedPageBreak/>
        <w:t>Revision Manifest Data Elements</w:t>
      </w:r>
      <w:bookmarkEnd w:id="114"/>
      <w:bookmarkEnd w:id="115"/>
    </w:p>
    <w:p w:rsidR="009334D5" w:rsidRDefault="00567B12">
      <w:r>
        <w:t>A Revision Manifest 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4320" w:type="dxa"/>
            <w:gridSpan w:val="16"/>
          </w:tcPr>
          <w:p w:rsidR="009334D5" w:rsidRDefault="00567B12">
            <w:pPr>
              <w:pStyle w:val="PacketDiagramBodyText"/>
            </w:pPr>
            <w:r>
              <w:t>Data Element Start</w:t>
            </w:r>
          </w:p>
        </w:tc>
        <w:tc>
          <w:tcPr>
            <w:tcW w:w="4320" w:type="dxa"/>
            <w:gridSpan w:val="16"/>
          </w:tcPr>
          <w:p w:rsidR="009334D5" w:rsidRDefault="00567B12">
            <w:pPr>
              <w:pStyle w:val="PacketDiagramBodyText"/>
            </w:pPr>
            <w:r>
              <w:t>Data Element Extended GUID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Serial Number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Data Element Type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4320" w:type="dxa"/>
            <w:gridSpan w:val="16"/>
          </w:tcPr>
          <w:p w:rsidR="009334D5" w:rsidRDefault="00567B12">
            <w:pPr>
              <w:pStyle w:val="PacketDiagramBodyText"/>
            </w:pPr>
            <w:r>
              <w:t>Revision Manifest</w:t>
            </w:r>
          </w:p>
        </w:tc>
        <w:tc>
          <w:tcPr>
            <w:tcW w:w="4320" w:type="dxa"/>
            <w:gridSpan w:val="16"/>
          </w:tcPr>
          <w:p w:rsidR="009334D5" w:rsidRDefault="00567B12">
            <w:pPr>
              <w:pStyle w:val="PacketDiagramBodyText"/>
            </w:pPr>
            <w:r>
              <w:t>Revision ID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Base Revision ID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4320" w:type="dxa"/>
            <w:gridSpan w:val="16"/>
          </w:tcPr>
          <w:p w:rsidR="009334D5" w:rsidRDefault="00567B12">
            <w:pPr>
              <w:pStyle w:val="PacketDiagramBodyText"/>
            </w:pPr>
            <w:r>
              <w:t>Revision Manifest Root Declare (optional)</w:t>
            </w:r>
          </w:p>
        </w:tc>
        <w:tc>
          <w:tcPr>
            <w:tcW w:w="4320" w:type="dxa"/>
            <w:gridSpan w:val="16"/>
          </w:tcPr>
          <w:p w:rsidR="009334D5" w:rsidRDefault="00567B12">
            <w:pPr>
              <w:pStyle w:val="PacketDiagramBodyText"/>
            </w:pPr>
            <w:r>
              <w:t>Root Extended GUID (variable, optional)</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Object Extended GUID (variable, optional)</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4320" w:type="dxa"/>
            <w:gridSpan w:val="16"/>
          </w:tcPr>
          <w:p w:rsidR="009334D5" w:rsidRDefault="00567B12">
            <w:pPr>
              <w:pStyle w:val="PacketDiagramBodyText"/>
            </w:pPr>
            <w:r>
              <w:t>Revision Manifest Object Group References (optional)</w:t>
            </w:r>
          </w:p>
        </w:tc>
        <w:tc>
          <w:tcPr>
            <w:tcW w:w="4320" w:type="dxa"/>
            <w:gridSpan w:val="16"/>
          </w:tcPr>
          <w:p w:rsidR="009334D5" w:rsidRDefault="00567B12">
            <w:pPr>
              <w:pStyle w:val="PacketDiagramBodyText"/>
            </w:pPr>
            <w:r>
              <w:t>Object Group Extended GUID (variable, optional)</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gridAfter w:val="24"/>
          <w:wAfter w:w="6480" w:type="dxa"/>
          <w:trHeight w:val="490"/>
        </w:trPr>
        <w:tc>
          <w:tcPr>
            <w:tcW w:w="2160" w:type="dxa"/>
            <w:gridSpan w:val="8"/>
          </w:tcPr>
          <w:p w:rsidR="009334D5" w:rsidRDefault="00567B12">
            <w:pPr>
              <w:pStyle w:val="PacketDiagramBodyText"/>
            </w:pPr>
            <w:r>
              <w:t>Data Element End</w:t>
            </w:r>
          </w:p>
        </w:tc>
      </w:tr>
    </w:tbl>
    <w:p w:rsidR="009334D5" w:rsidRDefault="00567B12">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9334D5" w:rsidRDefault="00567B12">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9334D5" w:rsidRDefault="00567B12">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9334D5" w:rsidRDefault="00567B12">
      <w:pPr>
        <w:pStyle w:val="Definition-Field"/>
      </w:pPr>
      <w:r>
        <w:rPr>
          <w:b/>
        </w:rPr>
        <w:lastRenderedPageBreak/>
        <w:t>Data Element Type (variable):</w:t>
      </w:r>
      <w:r>
        <w:t xml:space="preserve"> A compact unsigned 64-bit integer (section </w:t>
      </w:r>
      <w:hyperlink w:anchor="Section_8eb74ebe81d14569a29a308a6128a52f" w:history="1">
        <w:r>
          <w:rPr>
            <w:rStyle w:val="Hyperlink"/>
          </w:rPr>
          <w:t>2.2.1.1</w:t>
        </w:r>
      </w:hyperlink>
      <w:r>
        <w:t>) th</w:t>
      </w:r>
      <w:r>
        <w:t>at specifies the value of the Revision Manifest data element type.</w:t>
      </w:r>
    </w:p>
    <w:p w:rsidR="009334D5" w:rsidRDefault="00567B12">
      <w:pPr>
        <w:pStyle w:val="Definition-Field"/>
      </w:pPr>
      <w:r>
        <w:rPr>
          <w:b/>
        </w:rPr>
        <w:t xml:space="preserve">Revision Manifest (2 bytes): </w:t>
      </w:r>
      <w:r>
        <w:t xml:space="preserve">A 16-bit </w:t>
      </w:r>
      <w:r>
        <w:rPr>
          <w:b/>
        </w:rPr>
        <w:t>Stream Object Header</w:t>
      </w:r>
      <w:r>
        <w:t xml:space="preserve"> that specifies a Revision Manifest.</w:t>
      </w:r>
    </w:p>
    <w:p w:rsidR="009334D5" w:rsidRDefault="00567B12">
      <w:pPr>
        <w:pStyle w:val="Definition-Field"/>
      </w:pPr>
      <w:r>
        <w:rPr>
          <w:b/>
        </w:rPr>
        <w:t xml:space="preserve">Revision ID (variable): </w:t>
      </w:r>
      <w:r>
        <w:t xml:space="preserve">An </w:t>
      </w:r>
      <w:r>
        <w:rPr>
          <w:b/>
        </w:rPr>
        <w:t>Extended GUID</w:t>
      </w:r>
      <w:r>
        <w:t xml:space="preserve"> that specifies the revision identifier represented by</w:t>
      </w:r>
      <w:r>
        <w:t xml:space="preserve"> this data element.</w:t>
      </w:r>
    </w:p>
    <w:p w:rsidR="009334D5" w:rsidRDefault="00567B12">
      <w:pPr>
        <w:pStyle w:val="Definition-Field"/>
      </w:pPr>
      <w:r>
        <w:rPr>
          <w:b/>
        </w:rPr>
        <w:t>Base Revision ID (variable):</w:t>
      </w:r>
      <w:r>
        <w:t xml:space="preserve"> An</w:t>
      </w:r>
      <w:r>
        <w:rPr>
          <w:b/>
        </w:rPr>
        <w:t xml:space="preserve"> Extended GUID</w:t>
      </w:r>
      <w:r>
        <w:t xml:space="preserve"> that specifies the revision identifier of a base revision that could contain additional information for this revision.</w:t>
      </w:r>
    </w:p>
    <w:p w:rsidR="009334D5" w:rsidRDefault="00567B12">
      <w:pPr>
        <w:pStyle w:val="Definition-Field"/>
      </w:pPr>
      <w:r>
        <w:rPr>
          <w:b/>
        </w:rPr>
        <w:t xml:space="preserve">Revision Manifest Root Declare (2 bytes, optional): </w:t>
      </w:r>
      <w:r>
        <w:t>Zero or more 16-bit</w:t>
      </w:r>
      <w:r>
        <w:t xml:space="preserve"> </w:t>
      </w:r>
      <w:r>
        <w:rPr>
          <w:b/>
        </w:rPr>
        <w:t>Stream Object Header</w:t>
      </w:r>
      <w:r>
        <w:t xml:space="preserve"> that specifies a Revision Manifest root declare, each followed by root and object </w:t>
      </w:r>
      <w:r>
        <w:rPr>
          <w:b/>
        </w:rPr>
        <w:t>Extended GUIDs</w:t>
      </w:r>
      <w:r>
        <w:t>.</w:t>
      </w:r>
    </w:p>
    <w:p w:rsidR="009334D5" w:rsidRDefault="00567B12">
      <w:pPr>
        <w:pStyle w:val="Definition-Field"/>
      </w:pPr>
      <w:r>
        <w:rPr>
          <w:b/>
        </w:rPr>
        <w:t>Root Extended GUID (variable, optional):</w:t>
      </w:r>
      <w:r>
        <w:t xml:space="preserve"> An </w:t>
      </w:r>
      <w:r>
        <w:rPr>
          <w:b/>
        </w:rPr>
        <w:t>Extended GUID</w:t>
      </w:r>
      <w:r>
        <w:t xml:space="preserve"> that specifies the root revision for each </w:t>
      </w:r>
      <w:r>
        <w:rPr>
          <w:b/>
        </w:rPr>
        <w:t>Revision Manifest Root Declare</w:t>
      </w:r>
      <w:r>
        <w:t>.</w:t>
      </w:r>
    </w:p>
    <w:p w:rsidR="009334D5" w:rsidRDefault="00567B12">
      <w:pPr>
        <w:pStyle w:val="Definition-Field"/>
      </w:pPr>
      <w:r>
        <w:rPr>
          <w:b/>
        </w:rPr>
        <w:t>Obje</w:t>
      </w:r>
      <w:r>
        <w:rPr>
          <w:b/>
        </w:rPr>
        <w:t xml:space="preserve">ct Extended GUID (variable, optional): </w:t>
      </w:r>
      <w:r>
        <w:t xml:space="preserve">An </w:t>
      </w:r>
      <w:r>
        <w:rPr>
          <w:b/>
        </w:rPr>
        <w:t>Extended GUID</w:t>
      </w:r>
      <w:r>
        <w:t xml:space="preserve"> that specifies the object for each </w:t>
      </w:r>
      <w:r>
        <w:rPr>
          <w:b/>
        </w:rPr>
        <w:t>Revision Manifest Root Declare</w:t>
      </w:r>
      <w:r>
        <w:t>.</w:t>
      </w:r>
    </w:p>
    <w:p w:rsidR="009334D5" w:rsidRDefault="00567B12">
      <w:pPr>
        <w:pStyle w:val="Definition-Field"/>
      </w:pPr>
      <w:r>
        <w:rPr>
          <w:b/>
        </w:rPr>
        <w:t>Revision Manifest Object Group References (2 bytes, optional):</w:t>
      </w:r>
      <w:r>
        <w:t xml:space="preserve"> Zero or more 16-bit </w:t>
      </w:r>
      <w:r>
        <w:rPr>
          <w:b/>
        </w:rPr>
        <w:t>Stream Object Header</w:t>
      </w:r>
      <w:r>
        <w:t xml:space="preserve"> that specify Revision Manifes</w:t>
      </w:r>
      <w:r>
        <w:t xml:space="preserve">t Object Group references, each followed by Object Group </w:t>
      </w:r>
      <w:r>
        <w:rPr>
          <w:b/>
        </w:rPr>
        <w:t>Extended GUIDs</w:t>
      </w:r>
      <w:r>
        <w:t>.</w:t>
      </w:r>
    </w:p>
    <w:p w:rsidR="009334D5" w:rsidRDefault="00567B12">
      <w:pPr>
        <w:pStyle w:val="Definition-Field"/>
      </w:pPr>
      <w:r>
        <w:rPr>
          <w:b/>
        </w:rPr>
        <w:t>Object Group Extended GUID (variable, optional):</w:t>
      </w:r>
      <w:r>
        <w:t xml:space="preserve"> An </w:t>
      </w:r>
      <w:r>
        <w:rPr>
          <w:b/>
        </w:rPr>
        <w:t>Extended GUID</w:t>
      </w:r>
      <w:r>
        <w:t xml:space="preserve"> that specifies the Object Group for each </w:t>
      </w:r>
      <w:r>
        <w:rPr>
          <w:b/>
        </w:rPr>
        <w:t>Revision Manifest Object Group Reference</w:t>
      </w:r>
      <w:r>
        <w:t>.</w:t>
      </w:r>
    </w:p>
    <w:p w:rsidR="009334D5" w:rsidRDefault="00567B12">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9334D5" w:rsidRDefault="00567B12">
      <w:pPr>
        <w:pStyle w:val="Heading5"/>
      </w:pPr>
      <w:bookmarkStart w:id="116" w:name="section_21404be60334490e80b582fccb9c04af"/>
      <w:bookmarkStart w:id="117" w:name="_Toc142456281"/>
      <w:r>
        <w:t>Object Group Data Elements</w:t>
      </w:r>
      <w:bookmarkEnd w:id="116"/>
      <w:bookmarkEnd w:id="117"/>
    </w:p>
    <w:p w:rsidR="009334D5" w:rsidRDefault="00567B12">
      <w:r>
        <w:t>An Object Group 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4320" w:type="dxa"/>
            <w:gridSpan w:val="16"/>
          </w:tcPr>
          <w:p w:rsidR="009334D5" w:rsidRDefault="00567B12">
            <w:pPr>
              <w:pStyle w:val="PacketDiagramBodyText"/>
            </w:pPr>
            <w:r>
              <w:t>Data Element Start</w:t>
            </w:r>
          </w:p>
        </w:tc>
        <w:tc>
          <w:tcPr>
            <w:tcW w:w="4320" w:type="dxa"/>
            <w:gridSpan w:val="16"/>
          </w:tcPr>
          <w:p w:rsidR="009334D5" w:rsidRDefault="00567B12">
            <w:pPr>
              <w:pStyle w:val="PacketDiagramBodyText"/>
            </w:pPr>
            <w:r>
              <w:t>Data Element Extended GUID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Serial Number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Data Element Type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Data Element Hash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Object Group Declarations Start (variable)</w:t>
            </w:r>
          </w:p>
        </w:tc>
      </w:tr>
      <w:tr w:rsidR="009334D5" w:rsidTr="009334D5">
        <w:trPr>
          <w:trHeight w:val="490"/>
        </w:trPr>
        <w:tc>
          <w:tcPr>
            <w:tcW w:w="8640" w:type="dxa"/>
            <w:gridSpan w:val="32"/>
          </w:tcPr>
          <w:p w:rsidR="009334D5" w:rsidRDefault="00567B12">
            <w:pPr>
              <w:pStyle w:val="PacketDiagramBodyText"/>
            </w:pPr>
            <w:r>
              <w:lastRenderedPageBreak/>
              <w:t>...</w:t>
            </w:r>
          </w:p>
        </w:tc>
      </w:tr>
      <w:tr w:rsidR="009334D5" w:rsidTr="009334D5">
        <w:trPr>
          <w:trHeight w:val="490"/>
        </w:trPr>
        <w:tc>
          <w:tcPr>
            <w:tcW w:w="8640" w:type="dxa"/>
            <w:gridSpan w:val="32"/>
          </w:tcPr>
          <w:p w:rsidR="009334D5" w:rsidRDefault="00567B12">
            <w:pPr>
              <w:pStyle w:val="PacketDiagramBodyText"/>
            </w:pPr>
            <w:r>
              <w:t>Object Declaration or Object Data BLOB Declaration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2160" w:type="dxa"/>
            <w:gridSpan w:val="8"/>
          </w:tcPr>
          <w:p w:rsidR="009334D5" w:rsidRDefault="00567B12">
            <w:pPr>
              <w:pStyle w:val="PacketDiagramBodyText"/>
            </w:pPr>
            <w:r>
              <w:t>Object Group Declarations End</w:t>
            </w:r>
          </w:p>
        </w:tc>
        <w:tc>
          <w:tcPr>
            <w:tcW w:w="6480" w:type="dxa"/>
            <w:gridSpan w:val="24"/>
          </w:tcPr>
          <w:p w:rsidR="009334D5" w:rsidRDefault="00567B12">
            <w:pPr>
              <w:pStyle w:val="PacketDiagramBodyText"/>
            </w:pPr>
            <w:r>
              <w:t>Object Metadata Declaration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Object Group Data Start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Object Data or Object Data BLOB Reference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gridAfter w:val="16"/>
          <w:wAfter w:w="4320" w:type="dxa"/>
          <w:trHeight w:val="490"/>
        </w:trPr>
        <w:tc>
          <w:tcPr>
            <w:tcW w:w="2160" w:type="dxa"/>
            <w:gridSpan w:val="8"/>
          </w:tcPr>
          <w:p w:rsidR="009334D5" w:rsidRDefault="00567B12">
            <w:pPr>
              <w:pStyle w:val="PacketDiagramBodyText"/>
            </w:pPr>
            <w:r>
              <w:t xml:space="preserve">Object Group </w:t>
            </w:r>
            <w:r>
              <w:t>Data End</w:t>
            </w:r>
          </w:p>
        </w:tc>
        <w:tc>
          <w:tcPr>
            <w:tcW w:w="2160" w:type="dxa"/>
            <w:gridSpan w:val="8"/>
          </w:tcPr>
          <w:p w:rsidR="009334D5" w:rsidRDefault="00567B12">
            <w:pPr>
              <w:pStyle w:val="PacketDiagramBodyText"/>
            </w:pPr>
            <w:r>
              <w:t>Data Element End</w:t>
            </w:r>
          </w:p>
        </w:tc>
      </w:tr>
    </w:tbl>
    <w:p w:rsidR="009334D5" w:rsidRDefault="00567B12">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9334D5" w:rsidRDefault="00567B12">
      <w:pPr>
        <w:pStyle w:val="Definition-Field"/>
      </w:pPr>
      <w:r>
        <w:rPr>
          <w:b/>
        </w:rPr>
        <w:t>Data Element Extended GUID (variable):</w:t>
      </w:r>
      <w:r>
        <w:t xml:space="preserve"> An </w:t>
      </w:r>
      <w:r>
        <w:rPr>
          <w:b/>
        </w:rPr>
        <w:t>Extended G</w:t>
      </w:r>
      <w:r>
        <w:rPr>
          <w:b/>
        </w:rPr>
        <w:t>UID</w:t>
      </w:r>
      <w:r>
        <w:t xml:space="preserve"> (section </w:t>
      </w:r>
      <w:hyperlink w:anchor="Section_bff58e9f82224fbbb1125826d5febedd" w:history="1">
        <w:r>
          <w:rPr>
            <w:rStyle w:val="Hyperlink"/>
          </w:rPr>
          <w:t>2.2.1.7</w:t>
        </w:r>
      </w:hyperlink>
      <w:r>
        <w:t>) that specifies the data element.</w:t>
      </w:r>
    </w:p>
    <w:p w:rsidR="009334D5" w:rsidRDefault="00567B12">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w:t>
      </w:r>
      <w:r>
        <w:t>ta element.</w:t>
      </w:r>
    </w:p>
    <w:p w:rsidR="009334D5" w:rsidRDefault="00567B12">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Object Group data element type.</w:t>
      </w:r>
    </w:p>
    <w:p w:rsidR="009334D5" w:rsidRDefault="00567B12">
      <w:pPr>
        <w:pStyle w:val="Definition-Field2"/>
        <w:ind w:left="0"/>
      </w:pPr>
      <w:r>
        <w:rPr>
          <w:b/>
        </w:rPr>
        <w:t xml:space="preserve">Data Element Hash (variable): </w:t>
      </w:r>
      <w:r>
        <w:t>An optio</w:t>
      </w:r>
      <w:r>
        <w:t xml:space="preserve">nal </w:t>
      </w:r>
      <w:r>
        <w:rPr>
          <w:b/>
        </w:rPr>
        <w:t>Data Element Hash</w:t>
      </w:r>
      <w:r>
        <w:t xml:space="preserve"> (section </w:t>
      </w:r>
      <w:hyperlink w:anchor="Section_d6f7ebd176ca48ecaeaa18d2ef0157c0" w:history="1">
        <w:r>
          <w:rPr>
            <w:rStyle w:val="Hyperlink"/>
          </w:rPr>
          <w:t>2.2.1.12.6.6</w:t>
        </w:r>
      </w:hyperlink>
      <w:r>
        <w:t xml:space="preserve">) that specifies the value to be used when fetching/injecting Object Data (section </w:t>
      </w:r>
      <w:hyperlink w:anchor="Section_d542b89c9e814af6885a47b2f9c1ce53" w:history="1">
        <w:r>
          <w:rPr>
            <w:rStyle w:val="Hyperlink"/>
          </w:rPr>
          <w:t>2.2.1.12.6</w:t>
        </w:r>
        <w:r>
          <w:rPr>
            <w:rStyle w:val="Hyperlink"/>
          </w:rPr>
          <w:t>.4</w:t>
        </w:r>
      </w:hyperlink>
      <w:r>
        <w:t>)</w:t>
      </w:r>
      <w:r>
        <w:rPr>
          <w:b/>
        </w:rPr>
        <w:t xml:space="preserve"> </w:t>
      </w:r>
      <w:r>
        <w:t>from/to a protocol client cache.</w:t>
      </w:r>
    </w:p>
    <w:p w:rsidR="009334D5" w:rsidRDefault="00567B12">
      <w:pPr>
        <w:pStyle w:val="Definition-Field"/>
        <w:rPr>
          <w:b/>
        </w:rPr>
      </w:pPr>
      <w:r>
        <w:rPr>
          <w:b/>
        </w:rPr>
        <w:t xml:space="preserve">Object Group Declarations Start (variable): </w:t>
      </w:r>
      <w:r>
        <w:t xml:space="preserve">A 16-bit (section 2.2.1.5.1) or 32-bit </w:t>
      </w:r>
      <w:r>
        <w:rPr>
          <w:b/>
        </w:rPr>
        <w:t>Stream Object Header</w:t>
      </w:r>
      <w:r>
        <w:t xml:space="preserve"> (section </w:t>
      </w:r>
      <w:hyperlink w:anchor="Section_ac629d6360a149b29db2fa3c19971cc9" w:history="1">
        <w:r>
          <w:rPr>
            <w:rStyle w:val="Hyperlink"/>
          </w:rPr>
          <w:t>2.2.1.5.2</w:t>
        </w:r>
      </w:hyperlink>
      <w:r>
        <w:t xml:space="preserve">) that specifies an Object Group </w:t>
      </w:r>
      <w:r>
        <w:t>declaration start.</w:t>
      </w:r>
    </w:p>
    <w:p w:rsidR="009334D5" w:rsidRDefault="00567B12">
      <w:pPr>
        <w:pStyle w:val="Definition-Field"/>
      </w:pPr>
      <w:r>
        <w:rPr>
          <w:b/>
        </w:rPr>
        <w:t>Object Declaration / Object Data BLOB Declaration (variable):</w:t>
      </w:r>
      <w:r>
        <w:t xml:space="preserve"> An optional array of </w:t>
      </w:r>
      <w:r>
        <w:rPr>
          <w:b/>
        </w:rPr>
        <w:t>Object Declarations</w:t>
      </w:r>
      <w:r>
        <w:t xml:space="preserve"> (section </w:t>
      </w:r>
      <w:hyperlink w:anchor="Section_ef660e4ba0994e7681f7ed5c04a70caa" w:history="1">
        <w:r>
          <w:rPr>
            <w:rStyle w:val="Hyperlink"/>
          </w:rPr>
          <w:t>2.2.1.12.6.1</w:t>
        </w:r>
      </w:hyperlink>
      <w:r>
        <w:t>) or Object Data BLOB</w:t>
      </w:r>
      <w:r>
        <w:rPr>
          <w:b/>
        </w:rPr>
        <w:t xml:space="preserve"> </w:t>
      </w:r>
      <w:r>
        <w:t xml:space="preserve">declarations (section </w:t>
      </w:r>
      <w:hyperlink w:anchor="Section_1dbba1e63355481099577077df9a412f" w:history="1">
        <w:r>
          <w:rPr>
            <w:rStyle w:val="Hyperlink"/>
          </w:rPr>
          <w:t>2.2.1.12.6.2</w:t>
        </w:r>
      </w:hyperlink>
      <w:r>
        <w:t>) that specifies the object.</w:t>
      </w:r>
    </w:p>
    <w:p w:rsidR="009334D5" w:rsidRDefault="00567B12">
      <w:pPr>
        <w:pStyle w:val="Definition-Field"/>
      </w:pPr>
      <w:r>
        <w:rPr>
          <w:b/>
        </w:rPr>
        <w:t>Object Group Declarations End (1 byte):</w:t>
      </w:r>
      <w:r>
        <w:t xml:space="preserve"> An 8-bit </w:t>
      </w:r>
      <w:r>
        <w:rPr>
          <w:b/>
        </w:rPr>
        <w:t>Stream Object Header</w:t>
      </w:r>
      <w:r>
        <w:t xml:space="preserve"> (section </w:t>
      </w:r>
      <w:hyperlink w:anchor="Section_544ce81a44e348ffb0940e51c7207aa1" w:history="1">
        <w:r>
          <w:rPr>
            <w:rStyle w:val="Hyperlink"/>
          </w:rPr>
          <w:t>2.2.1.5.3</w:t>
        </w:r>
      </w:hyperlink>
      <w:r>
        <w:t>) that specifies</w:t>
      </w:r>
      <w:r>
        <w:t xml:space="preserve"> an Object Group declaration end.</w:t>
      </w:r>
    </w:p>
    <w:p w:rsidR="009334D5" w:rsidRDefault="00567B12">
      <w:pPr>
        <w:pStyle w:val="Definition-Field"/>
      </w:pPr>
      <w:r>
        <w:rPr>
          <w:b/>
        </w:rPr>
        <w:t xml:space="preserve">Object Metadata Declaration (variable): </w:t>
      </w:r>
      <w:r>
        <w:t xml:space="preserve">If </w:t>
      </w:r>
      <w:r>
        <w:rPr>
          <w:b/>
        </w:rPr>
        <w:t>Object Metadata</w:t>
      </w:r>
      <w:r>
        <w:t xml:space="preserve"> (section </w:t>
      </w:r>
      <w:hyperlink w:anchor="Section_507c6b4227724319b5308fbbf4d34afd" w:history="1">
        <w:r>
          <w:rPr>
            <w:rStyle w:val="Hyperlink"/>
          </w:rPr>
          <w:t>2.2.1.12.6.3.1</w:t>
        </w:r>
      </w:hyperlink>
      <w:r>
        <w:t xml:space="preserve">) exists, this field MUST specify an </w:t>
      </w:r>
      <w:r>
        <w:rPr>
          <w:b/>
        </w:rPr>
        <w:t>Object Metadata Declaration</w:t>
      </w:r>
      <w:r>
        <w:t xml:space="preserve"> (section </w:t>
      </w:r>
      <w:hyperlink w:anchor="Section_d35a8e21e139455ca20b3f47a5d9fb89" w:history="1">
        <w:r>
          <w:rPr>
            <w:rStyle w:val="Hyperlink"/>
          </w:rPr>
          <w:t>2.2.1.12.6.3</w:t>
        </w:r>
      </w:hyperlink>
      <w:r>
        <w:t xml:space="preserve">). If no </w:t>
      </w:r>
      <w:r>
        <w:rPr>
          <w:b/>
        </w:rPr>
        <w:t>Object Metadata</w:t>
      </w:r>
      <w:r>
        <w:t xml:space="preserve"> exists, this field MUST be omitted.</w:t>
      </w:r>
    </w:p>
    <w:p w:rsidR="009334D5" w:rsidRDefault="00567B12">
      <w:pPr>
        <w:pStyle w:val="Definition-Field"/>
        <w:rPr>
          <w:b/>
        </w:rPr>
      </w:pPr>
      <w:r>
        <w:rPr>
          <w:b/>
        </w:rPr>
        <w:t xml:space="preserve">Object Group Data Start (variable): </w:t>
      </w:r>
      <w:r>
        <w:t xml:space="preserve">A 16-bit or 32-bit </w:t>
      </w:r>
      <w:r>
        <w:rPr>
          <w:b/>
        </w:rPr>
        <w:t>Stream Object Header</w:t>
      </w:r>
      <w:r>
        <w:t xml:space="preserve"> that specifies an Object Group data start.</w:t>
      </w:r>
    </w:p>
    <w:p w:rsidR="009334D5" w:rsidRDefault="00567B12">
      <w:pPr>
        <w:pStyle w:val="Definition-Field"/>
      </w:pPr>
      <w:r>
        <w:rPr>
          <w:b/>
        </w:rPr>
        <w:lastRenderedPageBreak/>
        <w:t>Object Dat</w:t>
      </w:r>
      <w:r>
        <w:rPr>
          <w:b/>
        </w:rPr>
        <w:t>a / Object Data BLOB Reference (variable):</w:t>
      </w:r>
      <w:r>
        <w:t xml:space="preserve"> An optional array of </w:t>
      </w:r>
      <w:r>
        <w:rPr>
          <w:b/>
        </w:rPr>
        <w:t>Object Data</w:t>
      </w:r>
      <w:r>
        <w:t xml:space="preserve"> (section 2.2.1.12.6.4) or Object Data BLOB reference (section </w:t>
      </w:r>
      <w:hyperlink w:anchor="Section_9f73af5ebd7047038ec61866338f1b91" w:history="1">
        <w:r>
          <w:rPr>
            <w:rStyle w:val="Hyperlink"/>
          </w:rPr>
          <w:t>2.2.1.12.6.5</w:t>
        </w:r>
      </w:hyperlink>
      <w:r>
        <w:t xml:space="preserve">) that specifies the </w:t>
      </w:r>
      <w:r>
        <w:rPr>
          <w:b/>
        </w:rPr>
        <w:t>Object Data</w:t>
      </w:r>
      <w:r>
        <w:t xml:space="preserve"> or its refere</w:t>
      </w:r>
      <w:r>
        <w:t>nces.</w:t>
      </w:r>
    </w:p>
    <w:p w:rsidR="009334D5" w:rsidRDefault="00567B12">
      <w:pPr>
        <w:pStyle w:val="Definition-Field"/>
        <w:rPr>
          <w:b/>
        </w:rPr>
      </w:pPr>
      <w:r>
        <w:rPr>
          <w:b/>
        </w:rPr>
        <w:t xml:space="preserve">Object Group Data End (1 byte): </w:t>
      </w:r>
      <w:r>
        <w:t xml:space="preserve">An 8-bit </w:t>
      </w:r>
      <w:r>
        <w:rPr>
          <w:b/>
        </w:rPr>
        <w:t>Stream Object Header</w:t>
      </w:r>
      <w:r>
        <w:t xml:space="preserve"> that specifies an Object Group data end.</w:t>
      </w:r>
    </w:p>
    <w:p w:rsidR="009334D5" w:rsidRDefault="00567B12">
      <w:pPr>
        <w:pStyle w:val="Definition-Field"/>
      </w:pPr>
      <w:r>
        <w:rPr>
          <w:b/>
        </w:rPr>
        <w:t xml:space="preserve">Data Element End (1 byte): </w:t>
      </w:r>
      <w:r>
        <w:t xml:space="preserve">An 8-bit </w:t>
      </w:r>
      <w:r>
        <w:rPr>
          <w:b/>
        </w:rPr>
        <w:t>Stream Object Header</w:t>
      </w:r>
      <w:r>
        <w:t xml:space="preserve"> that specifies a data element end.</w:t>
      </w:r>
    </w:p>
    <w:p w:rsidR="009334D5" w:rsidRDefault="00567B12">
      <w:pPr>
        <w:pStyle w:val="Heading6"/>
      </w:pPr>
      <w:bookmarkStart w:id="118" w:name="section_ef660e4ba0994e7681f7ed5c04a70caa"/>
      <w:bookmarkStart w:id="119" w:name="_Toc142456282"/>
      <w:r>
        <w:t>Object Declaration</w:t>
      </w:r>
      <w:bookmarkEnd w:id="118"/>
      <w:bookmarkEnd w:id="119"/>
    </w:p>
    <w:p w:rsidR="009334D5" w:rsidRDefault="00567B12">
      <w:r>
        <w:t xml:space="preserve">An </w:t>
      </w:r>
      <w:r>
        <w:rPr>
          <w:b/>
        </w:rPr>
        <w:t>Object Declaration</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8640" w:type="dxa"/>
            <w:gridSpan w:val="32"/>
          </w:tcPr>
          <w:p w:rsidR="009334D5" w:rsidRDefault="00567B12">
            <w:pPr>
              <w:pStyle w:val="PacketDiagramBodyText"/>
            </w:pPr>
            <w:r>
              <w:t>Object Group Object Declaration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Object Extended GUID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Object Partition ID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Object Data Size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Object References Count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Cell References Count (variable)</w:t>
            </w:r>
          </w:p>
        </w:tc>
      </w:tr>
      <w:tr w:rsidR="009334D5" w:rsidTr="009334D5">
        <w:trPr>
          <w:trHeight w:val="490"/>
        </w:trPr>
        <w:tc>
          <w:tcPr>
            <w:tcW w:w="8640" w:type="dxa"/>
            <w:gridSpan w:val="32"/>
          </w:tcPr>
          <w:p w:rsidR="009334D5" w:rsidRDefault="00567B12">
            <w:pPr>
              <w:pStyle w:val="PacketDiagramBodyText"/>
            </w:pPr>
            <w:r>
              <w:t>...</w:t>
            </w:r>
          </w:p>
        </w:tc>
      </w:tr>
    </w:tbl>
    <w:p w:rsidR="009334D5" w:rsidRDefault="00567B12">
      <w:pPr>
        <w:pStyle w:val="Definition-Field"/>
      </w:pPr>
      <w:r>
        <w:rPr>
          <w:b/>
        </w:rPr>
        <w:t xml:space="preserve">Object Group Object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declaration.</w:t>
      </w:r>
    </w:p>
    <w:p w:rsidR="009334D5" w:rsidRDefault="00567B12">
      <w:pPr>
        <w:pStyle w:val="Definition-Field"/>
      </w:pPr>
      <w:r>
        <w:rPr>
          <w:b/>
        </w:rPr>
        <w:t xml:space="preserve">Object Extended GUID (variable): </w:t>
      </w:r>
      <w:r>
        <w:t xml:space="preserve">An </w:t>
      </w:r>
      <w:r>
        <w:rPr>
          <w:b/>
        </w:rPr>
        <w:t>Extended GUID</w:t>
      </w:r>
      <w:r>
        <w:t xml:space="preserve"> (section </w:t>
      </w:r>
      <w:hyperlink w:anchor="Section_bff58e9f82224fbbb1125826d5febedd" w:history="1">
        <w:r>
          <w:rPr>
            <w:rStyle w:val="Hyperlink"/>
          </w:rPr>
          <w:t>2.2.1</w:t>
        </w:r>
        <w:r>
          <w:rPr>
            <w:rStyle w:val="Hyperlink"/>
          </w:rPr>
          <w:t>.7</w:t>
        </w:r>
      </w:hyperlink>
      <w:r>
        <w:t>) that specifies the object.</w:t>
      </w:r>
    </w:p>
    <w:p w:rsidR="009334D5" w:rsidRDefault="00567B12">
      <w:pPr>
        <w:pStyle w:val="Definition-Field"/>
      </w:pPr>
      <w:r>
        <w:rPr>
          <w:b/>
        </w:rPr>
        <w:t>Object Partition ID (variable):</w:t>
      </w:r>
      <w:r>
        <w:t xml:space="preserve"> A compact unsigned 64-bit integer (section </w:t>
      </w:r>
      <w:hyperlink w:anchor="Section_8eb74ebe81d14569a29a308a6128a52f" w:history="1">
        <w:r>
          <w:rPr>
            <w:rStyle w:val="Hyperlink"/>
          </w:rPr>
          <w:t>2.2.1.1</w:t>
        </w:r>
      </w:hyperlink>
      <w:r>
        <w:t>) that specifies the object partition of the object.</w:t>
      </w:r>
    </w:p>
    <w:p w:rsidR="009334D5" w:rsidRDefault="00567B12">
      <w:pPr>
        <w:pStyle w:val="Definition-Field"/>
      </w:pPr>
      <w:r>
        <w:rPr>
          <w:b/>
        </w:rPr>
        <w:t>Object Data Size (variable):</w:t>
      </w:r>
      <w:r>
        <w:t xml:space="preserve"> A</w:t>
      </w:r>
      <w:r>
        <w:t xml:space="preserve"> compact unsigned 64-bit integer that specifies the size in bytes of the binary data opaque to this protocol for the declared object. This SHOULD match the size of the </w:t>
      </w:r>
      <w:r>
        <w:rPr>
          <w:b/>
        </w:rPr>
        <w:t>Binary Item</w:t>
      </w:r>
      <w:r>
        <w:t xml:space="preserve"> (section </w:t>
      </w:r>
      <w:hyperlink w:anchor="Section_6bdda105af7f47578dbe0c7f3100647e" w:history="1">
        <w:r>
          <w:rPr>
            <w:rStyle w:val="Hyperlink"/>
          </w:rPr>
          <w:t>2.2.1.3</w:t>
        </w:r>
      </w:hyperlink>
      <w:r>
        <w:t xml:space="preserve">) in the corresponding </w:t>
      </w:r>
      <w:r>
        <w:rPr>
          <w:b/>
        </w:rPr>
        <w:t>Object Data</w:t>
      </w:r>
      <w:r>
        <w:t xml:space="preserve"> (section </w:t>
      </w:r>
      <w:hyperlink w:anchor="Section_d542b89c9e814af6885a47b2f9c1ce53" w:history="1">
        <w:r>
          <w:rPr>
            <w:rStyle w:val="Hyperlink"/>
          </w:rPr>
          <w:t>2.2.1.12.6.4</w:t>
        </w:r>
      </w:hyperlink>
      <w:r>
        <w:t>) for this object.</w:t>
      </w:r>
      <w:bookmarkStart w:id="12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0"/>
    </w:p>
    <w:p w:rsidR="009334D5" w:rsidRDefault="00567B12">
      <w:pPr>
        <w:pStyle w:val="Definition-Field"/>
      </w:pPr>
      <w:r>
        <w:rPr>
          <w:b/>
        </w:rPr>
        <w:lastRenderedPageBreak/>
        <w:t>Object References Count (variable):</w:t>
      </w:r>
      <w:r>
        <w:t xml:space="preserve"> A compact unsigned</w:t>
      </w:r>
      <w:r>
        <w:t xml:space="preserve"> 64-bit integer that specifies the number of object references.</w:t>
      </w:r>
    </w:p>
    <w:p w:rsidR="009334D5" w:rsidRDefault="00567B12">
      <w:pPr>
        <w:pStyle w:val="Definition-Field"/>
      </w:pPr>
      <w:r>
        <w:rPr>
          <w:b/>
        </w:rPr>
        <w:t>Cell References Count (variable):</w:t>
      </w:r>
      <w:r>
        <w:t xml:space="preserve"> A compact unsigned 64-bit integer</w:t>
      </w:r>
      <w:r>
        <w:rPr>
          <w:b/>
        </w:rPr>
        <w:t xml:space="preserve"> </w:t>
      </w:r>
      <w:r>
        <w:t>that specifies the number of cell references.</w:t>
      </w:r>
    </w:p>
    <w:p w:rsidR="009334D5" w:rsidRDefault="00567B12">
      <w:pPr>
        <w:pStyle w:val="Heading6"/>
      </w:pPr>
      <w:bookmarkStart w:id="121" w:name="section_1dbba1e63355481099577077df9a412f"/>
      <w:bookmarkStart w:id="122" w:name="_Toc142456283"/>
      <w:r>
        <w:t>Object Data BLOB Declaration</w:t>
      </w:r>
      <w:bookmarkEnd w:id="121"/>
      <w:bookmarkEnd w:id="122"/>
    </w:p>
    <w:p w:rsidR="009334D5" w:rsidRDefault="00567B12">
      <w:r>
        <w:t>An Object Data BLOB declaration has the following</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8640" w:type="dxa"/>
            <w:gridSpan w:val="32"/>
          </w:tcPr>
          <w:p w:rsidR="009334D5" w:rsidRDefault="00567B12">
            <w:pPr>
              <w:pStyle w:val="PacketDiagramBodyText"/>
            </w:pPr>
            <w:r>
              <w:t>Object Group Object Data BLOB Declaration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Object Extended GUID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Object Data BLOB EXGUID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Object Partition ID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Object References Count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Cell References Count (variable)</w:t>
            </w:r>
          </w:p>
        </w:tc>
      </w:tr>
      <w:tr w:rsidR="009334D5" w:rsidTr="009334D5">
        <w:trPr>
          <w:trHeight w:val="490"/>
        </w:trPr>
        <w:tc>
          <w:tcPr>
            <w:tcW w:w="8640" w:type="dxa"/>
            <w:gridSpan w:val="32"/>
          </w:tcPr>
          <w:p w:rsidR="009334D5" w:rsidRDefault="00567B12">
            <w:pPr>
              <w:pStyle w:val="PacketDiagramBodyText"/>
            </w:pPr>
            <w:r>
              <w:t>...</w:t>
            </w:r>
          </w:p>
        </w:tc>
      </w:tr>
    </w:tbl>
    <w:p w:rsidR="009334D5" w:rsidRDefault="00567B12">
      <w:pPr>
        <w:pStyle w:val="Definition-Field"/>
      </w:pPr>
      <w:r>
        <w:rPr>
          <w:b/>
        </w:rPr>
        <w:t xml:space="preserve">Object Group Object Data BLOB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w:t>
      </w:r>
      <w:r>
        <w:t xml:space="preserve">section </w:t>
      </w:r>
      <w:hyperlink w:anchor="Section_ac629d6360a149b29db2fa3c19971cc9" w:history="1">
        <w:r>
          <w:rPr>
            <w:rStyle w:val="Hyperlink"/>
          </w:rPr>
          <w:t>2.2.1.5.2</w:t>
        </w:r>
      </w:hyperlink>
      <w:r>
        <w:t>) that specifies an Object Group Object Data BLOB</w:t>
      </w:r>
      <w:r>
        <w:rPr>
          <w:b/>
        </w:rPr>
        <w:t xml:space="preserve"> </w:t>
      </w:r>
      <w:r>
        <w:t>declaration</w:t>
      </w:r>
      <w:r>
        <w:rPr>
          <w:b/>
        </w:rPr>
        <w:t xml:space="preserve"> </w:t>
      </w:r>
      <w:r>
        <w:t>(section 2.2.1.12.6.2).</w:t>
      </w:r>
    </w:p>
    <w:p w:rsidR="009334D5" w:rsidRDefault="00567B12">
      <w:pPr>
        <w:pStyle w:val="Definition-Field"/>
      </w:pPr>
      <w:r>
        <w:rPr>
          <w:b/>
        </w:rPr>
        <w:t>Object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object.</w:t>
      </w:r>
    </w:p>
    <w:p w:rsidR="009334D5" w:rsidRDefault="00567B12">
      <w:pPr>
        <w:pStyle w:val="Definition-Field"/>
      </w:pPr>
      <w:r>
        <w:rPr>
          <w:b/>
        </w:rPr>
        <w:t>Object Data BLOB EXGUID (variable):</w:t>
      </w:r>
      <w:r>
        <w:t xml:space="preserve"> An </w:t>
      </w:r>
      <w:r>
        <w:rPr>
          <w:b/>
        </w:rPr>
        <w:t>Extended GUID</w:t>
      </w:r>
      <w:r>
        <w:t xml:space="preserve"> that specifies the Object Data </w:t>
      </w:r>
      <w:hyperlink w:anchor="gt_ad861812-8cb0-497a-80bb-13c95aa4e425">
        <w:r>
          <w:rPr>
            <w:rStyle w:val="HyperlinkGreen"/>
            <w:b/>
          </w:rPr>
          <w:t>BLOB</w:t>
        </w:r>
      </w:hyperlink>
      <w:r>
        <w:t>.</w:t>
      </w:r>
    </w:p>
    <w:p w:rsidR="009334D5" w:rsidRDefault="00567B12">
      <w:pPr>
        <w:pStyle w:val="Definition-Field"/>
      </w:pPr>
      <w:r>
        <w:rPr>
          <w:b/>
        </w:rPr>
        <w:t>Object Partition ID (variable):</w:t>
      </w:r>
      <w:r>
        <w:t xml:space="preserve"> A compact unsigned 64-bit integer (section </w:t>
      </w:r>
      <w:hyperlink w:anchor="Section_8eb74ebe81d14569a29a308a6128a52f" w:history="1">
        <w:r>
          <w:rPr>
            <w:rStyle w:val="Hyperlink"/>
          </w:rPr>
          <w:t>2.2.1.1</w:t>
        </w:r>
      </w:hyperlink>
      <w:r>
        <w:t>) that specifies the object partition of the object.</w:t>
      </w:r>
    </w:p>
    <w:p w:rsidR="009334D5" w:rsidRDefault="00567B12">
      <w:pPr>
        <w:pStyle w:val="Definition-Field"/>
      </w:pPr>
      <w:r>
        <w:rPr>
          <w:b/>
        </w:rPr>
        <w:t>Object References Count (variable):</w:t>
      </w:r>
      <w:r>
        <w:t xml:space="preserve"> A compact unsigned 64-bit integer that specifies the num</w:t>
      </w:r>
      <w:r>
        <w:t>ber of object references.</w:t>
      </w:r>
    </w:p>
    <w:p w:rsidR="009334D5" w:rsidRDefault="00567B12">
      <w:pPr>
        <w:pStyle w:val="Definition-Field"/>
      </w:pPr>
      <w:r>
        <w:rPr>
          <w:b/>
        </w:rPr>
        <w:t>Cell References Count (variable):</w:t>
      </w:r>
      <w:r>
        <w:t xml:space="preserve"> A compact unsigned 64-bit integer that specifies the number of cell references.</w:t>
      </w:r>
    </w:p>
    <w:p w:rsidR="009334D5" w:rsidRDefault="00567B12">
      <w:pPr>
        <w:pStyle w:val="Heading6"/>
      </w:pPr>
      <w:bookmarkStart w:id="123" w:name="section_d35a8e21e139455ca20b3f47a5d9fb89"/>
      <w:bookmarkStart w:id="124" w:name="_Toc142456284"/>
      <w:r>
        <w:lastRenderedPageBreak/>
        <w:t>Object Metadata Declaration</w:t>
      </w:r>
      <w:bookmarkEnd w:id="123"/>
      <w:bookmarkEnd w:id="124"/>
    </w:p>
    <w:p w:rsidR="009334D5" w:rsidRDefault="00567B12">
      <w:r>
        <w:t xml:space="preserve">An </w:t>
      </w:r>
      <w:r>
        <w:rPr>
          <w:b/>
        </w:rPr>
        <w:t>Object Metadata Declaration</w:t>
      </w:r>
      <w:r>
        <w:t xml:space="preserve"> has the following structure.</w:t>
      </w:r>
      <w:bookmarkStart w:id="12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25"/>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hRule="exact" w:val="490"/>
        </w:trPr>
        <w:tc>
          <w:tcPr>
            <w:tcW w:w="8640" w:type="dxa"/>
            <w:gridSpan w:val="32"/>
            <w:vAlign w:val="top"/>
          </w:tcPr>
          <w:p w:rsidR="009334D5" w:rsidRDefault="00567B12">
            <w:pPr>
              <w:pStyle w:val="PacketDiagramBodyText"/>
            </w:pPr>
            <w:r>
              <w:t>Object Group Metadata Declarations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Object Metadata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gridAfter w:val="16"/>
          <w:wAfter w:w="4320" w:type="dxa"/>
          <w:trHeight w:hRule="exact" w:val="490"/>
        </w:trPr>
        <w:tc>
          <w:tcPr>
            <w:tcW w:w="4320" w:type="dxa"/>
            <w:gridSpan w:val="16"/>
            <w:vAlign w:val="top"/>
          </w:tcPr>
          <w:p w:rsidR="009334D5" w:rsidRDefault="00567B12">
            <w:pPr>
              <w:pStyle w:val="PacketDiagramBodyText"/>
            </w:pPr>
            <w:r>
              <w:t xml:space="preserve">Object Group </w:t>
            </w:r>
            <w:r>
              <w:t>Metadata Declarations End</w:t>
            </w:r>
          </w:p>
        </w:tc>
      </w:tr>
    </w:tbl>
    <w:p w:rsidR="009334D5" w:rsidRDefault="00567B12">
      <w:pPr>
        <w:pStyle w:val="Definition-Field"/>
      </w:pPr>
      <w:r>
        <w:rPr>
          <w:b/>
        </w:rPr>
        <w:t xml:space="preserve">Object Group Metadata Declarations (variable): </w:t>
      </w:r>
      <w:r>
        <w:t xml:space="preserve">A 32-bit </w:t>
      </w:r>
      <w:r>
        <w:rPr>
          <w:b/>
        </w:rPr>
        <w:t>Stream Object Header</w:t>
      </w:r>
      <w:r>
        <w:t xml:space="preserve"> section </w:t>
      </w:r>
      <w:hyperlink w:anchor="Section_ac629d6360a149b29db2fa3c19971cc9" w:history="1">
        <w:r>
          <w:rPr>
            <w:rStyle w:val="Hyperlink"/>
          </w:rPr>
          <w:t>2.2.1.5.2</w:t>
        </w:r>
      </w:hyperlink>
      <w:r>
        <w:t>) that specifies an Object Group metadata declarations.</w:t>
      </w:r>
    </w:p>
    <w:p w:rsidR="009334D5" w:rsidRDefault="00567B12">
      <w:pPr>
        <w:pStyle w:val="Definition-Field"/>
      </w:pPr>
      <w:r>
        <w:rPr>
          <w:b/>
        </w:rPr>
        <w:t>Object Metadata (va</w:t>
      </w:r>
      <w:r>
        <w:rPr>
          <w:b/>
        </w:rPr>
        <w:t xml:space="preserve">riable): </w:t>
      </w:r>
      <w:r>
        <w:t xml:space="preserve">An array of </w:t>
      </w:r>
      <w:r>
        <w:rPr>
          <w:b/>
        </w:rPr>
        <w:t>Object Metadata</w:t>
      </w:r>
      <w:r>
        <w:t xml:space="preserve"> (section </w:t>
      </w:r>
      <w:hyperlink w:anchor="Section_507c6b4227724319b5308fbbf4d34afd" w:history="1">
        <w:r>
          <w:rPr>
            <w:rStyle w:val="Hyperlink"/>
          </w:rPr>
          <w:t>2.2.1.12.6.3.1</w:t>
        </w:r>
      </w:hyperlink>
      <w:r>
        <w:t>) that specifies the object metadata.</w:t>
      </w:r>
    </w:p>
    <w:p w:rsidR="009334D5" w:rsidRDefault="00567B12">
      <w:pPr>
        <w:pStyle w:val="Definition-Field"/>
      </w:pPr>
      <w:r>
        <w:rPr>
          <w:b/>
        </w:rPr>
        <w:t xml:space="preserve">Object Group Metadata Declarations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the end of Object Group metadata declarations.</w:t>
      </w:r>
    </w:p>
    <w:p w:rsidR="009334D5" w:rsidRDefault="00567B12">
      <w:pPr>
        <w:pStyle w:val="Heading7"/>
      </w:pPr>
      <w:bookmarkStart w:id="126" w:name="section_507c6b4227724319b5308fbbf4d34afd"/>
      <w:bookmarkStart w:id="127" w:name="_Toc142456285"/>
      <w:r>
        <w:t>Object Metadata</w:t>
      </w:r>
      <w:bookmarkEnd w:id="126"/>
      <w:bookmarkEnd w:id="127"/>
    </w:p>
    <w:p w:rsidR="009334D5" w:rsidRDefault="00567B12">
      <w:r>
        <w:t xml:space="preserve">An </w:t>
      </w:r>
      <w:r>
        <w:rPr>
          <w:b/>
        </w:rPr>
        <w:t>Object Metadata</w:t>
      </w:r>
      <w:r>
        <w:t xml:space="preserve"> has the following structure.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8640" w:type="dxa"/>
            <w:gridSpan w:val="32"/>
          </w:tcPr>
          <w:p w:rsidR="009334D5" w:rsidRDefault="00567B12">
            <w:pPr>
              <w:pStyle w:val="PacketDiagramBodyText"/>
            </w:pPr>
            <w:r>
              <w:t>Object Group Metadata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Object Change Frequency (variable)</w:t>
            </w:r>
          </w:p>
        </w:tc>
      </w:tr>
      <w:tr w:rsidR="009334D5" w:rsidTr="009334D5">
        <w:trPr>
          <w:trHeight w:val="490"/>
        </w:trPr>
        <w:tc>
          <w:tcPr>
            <w:tcW w:w="8640" w:type="dxa"/>
            <w:gridSpan w:val="32"/>
          </w:tcPr>
          <w:p w:rsidR="009334D5" w:rsidRDefault="00567B12">
            <w:pPr>
              <w:pStyle w:val="PacketDiagramBodyText"/>
            </w:pPr>
            <w:r>
              <w:t>...</w:t>
            </w:r>
          </w:p>
        </w:tc>
      </w:tr>
    </w:tbl>
    <w:p w:rsidR="009334D5" w:rsidRDefault="00567B12">
      <w:pPr>
        <w:pStyle w:val="Definition-Field"/>
      </w:pPr>
      <w:r>
        <w:rPr>
          <w:b/>
        </w:rPr>
        <w:t xml:space="preserve">Object Group Metadata (variable): </w:t>
      </w:r>
      <w:r>
        <w:t xml:space="preserve">A 32-bit </w:t>
      </w:r>
      <w:r>
        <w:rPr>
          <w:b/>
        </w:rPr>
        <w:t>Stream Object Header</w:t>
      </w:r>
      <w:r>
        <w:t xml:space="preserve"> (section </w:t>
      </w:r>
      <w:hyperlink w:anchor="Section_ac629d6360a149b29db2fa3c19971cc9" w:history="1">
        <w:r>
          <w:rPr>
            <w:rStyle w:val="Hyperlink"/>
          </w:rPr>
          <w:t>2.2.1.5.2</w:t>
        </w:r>
      </w:hyperlink>
      <w:r>
        <w:t>) that specifies an Object Group</w:t>
      </w:r>
      <w:r>
        <w:t xml:space="preserve"> metadata.</w:t>
      </w:r>
    </w:p>
    <w:p w:rsidR="009334D5" w:rsidRDefault="00567B12">
      <w:pPr>
        <w:pStyle w:val="Definition-Field"/>
      </w:pPr>
      <w:r>
        <w:rPr>
          <w:b/>
        </w:rPr>
        <w:lastRenderedPageBreak/>
        <w:t xml:space="preserve">Object Change Frequency (variable): </w:t>
      </w:r>
      <w:r>
        <w:t xml:space="preserve">A compact unsigned 64-bit integer (section </w:t>
      </w:r>
      <w:hyperlink w:anchor="Section_8eb74ebe81d14569a29a308a6128a52f" w:history="1">
        <w:r>
          <w:rPr>
            <w:rStyle w:val="Hyperlink"/>
          </w:rPr>
          <w:t>2.2.1.1</w:t>
        </w:r>
      </w:hyperlink>
      <w:r>
        <w:t xml:space="preserve">) that specifies the expected change frequency of the object. </w:t>
      </w:r>
    </w:p>
    <w:p w:rsidR="009334D5" w:rsidRDefault="00567B12">
      <w:pPr>
        <w:pStyle w:val="ListParagraph"/>
        <w:numPr>
          <w:ilvl w:val="0"/>
          <w:numId w:val="49"/>
        </w:numPr>
      </w:pPr>
      <w:r>
        <w:t>0, if the change frequency is not kn</w:t>
      </w:r>
      <w:r>
        <w:t>own.</w:t>
      </w:r>
    </w:p>
    <w:p w:rsidR="009334D5" w:rsidRDefault="00567B12">
      <w:pPr>
        <w:pStyle w:val="ListParagraph"/>
        <w:numPr>
          <w:ilvl w:val="0"/>
          <w:numId w:val="49"/>
        </w:numPr>
      </w:pPr>
      <w:r>
        <w:t>1, if the object is known to change frequently.</w:t>
      </w:r>
    </w:p>
    <w:p w:rsidR="009334D5" w:rsidRDefault="00567B12">
      <w:pPr>
        <w:pStyle w:val="ListParagraph"/>
        <w:numPr>
          <w:ilvl w:val="0"/>
          <w:numId w:val="49"/>
        </w:numPr>
      </w:pPr>
      <w:r>
        <w:t>2, if the object is known to change infrequently.</w:t>
      </w:r>
    </w:p>
    <w:p w:rsidR="009334D5" w:rsidRDefault="00567B12">
      <w:pPr>
        <w:pStyle w:val="ListParagraph"/>
        <w:numPr>
          <w:ilvl w:val="0"/>
          <w:numId w:val="49"/>
        </w:numPr>
      </w:pPr>
      <w:r>
        <w:t>3, if the object is known to change independently of any other objects.</w:t>
      </w:r>
    </w:p>
    <w:p w:rsidR="009334D5" w:rsidRDefault="00567B12">
      <w:pPr>
        <w:pStyle w:val="ListParagraph"/>
        <w:numPr>
          <w:ilvl w:val="0"/>
          <w:numId w:val="49"/>
        </w:numPr>
      </w:pPr>
      <w:r>
        <w:t xml:space="preserve">4, if the object is known to change in custom frequencies. Any value equal to or </w:t>
      </w:r>
      <w:r>
        <w:t>above 4 signifies a custom frequency.</w:t>
      </w:r>
    </w:p>
    <w:p w:rsidR="009334D5" w:rsidRDefault="00567B12">
      <w:pPr>
        <w:pStyle w:val="Heading6"/>
      </w:pPr>
      <w:bookmarkStart w:id="128" w:name="section_d542b89c9e814af6885a47b2f9c1ce53"/>
      <w:bookmarkStart w:id="129" w:name="_Toc142456286"/>
      <w:r>
        <w:t>Object Data</w:t>
      </w:r>
      <w:bookmarkEnd w:id="128"/>
      <w:bookmarkEnd w:id="129"/>
    </w:p>
    <w:p w:rsidR="009334D5" w:rsidRDefault="00567B12">
      <w:r>
        <w:t xml:space="preserve">An </w:t>
      </w:r>
      <w:r>
        <w:rPr>
          <w:b/>
        </w:rPr>
        <w:t>Object Data</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8640" w:type="dxa"/>
            <w:gridSpan w:val="32"/>
          </w:tcPr>
          <w:p w:rsidR="009334D5" w:rsidRDefault="00567B12">
            <w:pPr>
              <w:pStyle w:val="PacketDiagramBodyText"/>
            </w:pPr>
            <w:r>
              <w:t>Object Group Object Data or Object Group Object Excluded Data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 xml:space="preserve">Object </w:t>
            </w:r>
            <w:r>
              <w:t>Extended GUID Array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rPr>
                <w:b/>
              </w:rPr>
              <w:t>Cell ID</w:t>
            </w:r>
            <w:r>
              <w:t xml:space="preserve"> Array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Data or Data Size (variable)</w:t>
            </w:r>
          </w:p>
        </w:tc>
      </w:tr>
      <w:tr w:rsidR="009334D5" w:rsidTr="009334D5">
        <w:trPr>
          <w:trHeight w:val="490"/>
        </w:trPr>
        <w:tc>
          <w:tcPr>
            <w:tcW w:w="8640" w:type="dxa"/>
            <w:gridSpan w:val="32"/>
          </w:tcPr>
          <w:p w:rsidR="009334D5" w:rsidRDefault="00567B12">
            <w:pPr>
              <w:pStyle w:val="PacketDiagramBodyText"/>
            </w:pPr>
            <w:r>
              <w:t>...</w:t>
            </w:r>
          </w:p>
        </w:tc>
      </w:tr>
    </w:tbl>
    <w:p w:rsidR="009334D5" w:rsidRDefault="00567B12">
      <w:pPr>
        <w:pStyle w:val="Definition-Field"/>
      </w:pPr>
      <w:r>
        <w:rPr>
          <w:b/>
        </w:rPr>
        <w:t xml:space="preserve">Object Group Object Data / Object Group Object Excluded Data (variable): </w:t>
      </w:r>
      <w:r>
        <w:t xml:space="preserve">A 16-bit (section </w:t>
      </w:r>
      <w:hyperlink w:anchor="Section_a1017f48a88849ffb71dcc3c707f753a" w:history="1">
        <w:r>
          <w:rPr>
            <w:rStyle w:val="Hyperlink"/>
          </w:rPr>
          <w:t>2.</w:t>
        </w:r>
        <w:r>
          <w:rPr>
            <w:rStyle w:val="Hyperlink"/>
          </w:rPr>
          <w:t>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or Object Group Object Excluded Data.</w:t>
      </w:r>
    </w:p>
    <w:p w:rsidR="009334D5" w:rsidRDefault="00567B12">
      <w:pPr>
        <w:pStyle w:val="Definition-Field"/>
      </w:pPr>
      <w:r>
        <w:rPr>
          <w:b/>
        </w:rPr>
        <w:t>Object Extended GUID Array (variable):</w:t>
      </w:r>
      <w:r>
        <w:t xml:space="preserve"> An </w:t>
      </w:r>
      <w:r>
        <w:rPr>
          <w:b/>
        </w:rPr>
        <w:t>Extended GUID</w:t>
      </w:r>
      <w:r>
        <w:rPr>
          <w:b/>
        </w:rPr>
        <w:t xml:space="preserve"> Array</w:t>
      </w:r>
      <w:r>
        <w:t xml:space="preserve"> (section </w:t>
      </w:r>
      <w:hyperlink w:anchor="Section_10d6fb35d6304ae3b530b9e877fc27d3" w:history="1">
        <w:r>
          <w:rPr>
            <w:rStyle w:val="Hyperlink"/>
          </w:rPr>
          <w:t>2.2.1.8</w:t>
        </w:r>
      </w:hyperlink>
      <w:r>
        <w:t>) that specifies the Object Group.</w:t>
      </w:r>
    </w:p>
    <w:p w:rsidR="009334D5" w:rsidRDefault="00567B12">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xml:space="preserve">) that specifies </w:t>
      </w:r>
      <w:r>
        <w:t>the Object Group.</w:t>
      </w:r>
    </w:p>
    <w:p w:rsidR="009334D5" w:rsidRDefault="00567B12">
      <w:pPr>
        <w:pStyle w:val="Definition-Field"/>
      </w:pPr>
      <w:r>
        <w:rPr>
          <w:b/>
        </w:rPr>
        <w:t>Data/Data Size (variable):</w:t>
      </w:r>
      <w:r>
        <w:t xml:space="preserve"> A </w:t>
      </w:r>
      <w:r>
        <w:rPr>
          <w:b/>
        </w:rPr>
        <w:t>Binary Item</w:t>
      </w:r>
      <w:r>
        <w:t xml:space="preserve"> (section </w:t>
      </w:r>
      <w:hyperlink w:anchor="Section_6bdda105af7f47578dbe0c7f3100647e" w:history="1">
        <w:r>
          <w:rPr>
            <w:rStyle w:val="Hyperlink"/>
          </w:rPr>
          <w:t>2.2.1.3</w:t>
        </w:r>
      </w:hyperlink>
      <w:r>
        <w:t xml:space="preserve">) that specifies the binary data that is opaque to this protocol in the case of an </w:t>
      </w:r>
      <w:r>
        <w:rPr>
          <w:b/>
        </w:rPr>
        <w:t>Object Group Object Data</w:t>
      </w:r>
      <w:r>
        <w:t>, or a compact</w:t>
      </w:r>
      <w:r>
        <w:t xml:space="preserve"> unsigned 64-bit integer that specifies the size in bytes of the opaque binary data for the declared object in the case of an </w:t>
      </w:r>
      <w:r>
        <w:rPr>
          <w:b/>
        </w:rPr>
        <w:t>Object Group Object Excluded Data</w:t>
      </w:r>
      <w:r>
        <w:t>.</w:t>
      </w:r>
    </w:p>
    <w:p w:rsidR="009334D5" w:rsidRDefault="00567B12">
      <w:pPr>
        <w:pStyle w:val="Heading6"/>
      </w:pPr>
      <w:bookmarkStart w:id="130" w:name="section_9f73af5ebd7047038ec61866338f1b91"/>
      <w:bookmarkStart w:id="131" w:name="_Toc142456287"/>
      <w:r>
        <w:t>Object Data BLOB Reference</w:t>
      </w:r>
      <w:bookmarkEnd w:id="130"/>
      <w:bookmarkEnd w:id="131"/>
    </w:p>
    <w:p w:rsidR="009334D5" w:rsidRDefault="00567B12">
      <w:r>
        <w:t>An Object Data BLOB reference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lastRenderedPageBreak/>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8640" w:type="dxa"/>
            <w:gridSpan w:val="32"/>
          </w:tcPr>
          <w:p w:rsidR="009334D5" w:rsidRDefault="00567B12">
            <w:pPr>
              <w:pStyle w:val="PacketDiagramBodyText"/>
            </w:pPr>
            <w:r>
              <w:t>Object Group Object Data BLOB Reference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Object Extended GUID Array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Cell ID Array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BLOB Extended GUID (variable)</w:t>
            </w:r>
          </w:p>
        </w:tc>
      </w:tr>
      <w:tr w:rsidR="009334D5" w:rsidTr="009334D5">
        <w:trPr>
          <w:trHeight w:val="490"/>
        </w:trPr>
        <w:tc>
          <w:tcPr>
            <w:tcW w:w="8640" w:type="dxa"/>
            <w:gridSpan w:val="32"/>
          </w:tcPr>
          <w:p w:rsidR="009334D5" w:rsidRDefault="00567B12">
            <w:pPr>
              <w:pStyle w:val="PacketDiagramBodyText"/>
            </w:pPr>
            <w:r>
              <w:t>...</w:t>
            </w:r>
          </w:p>
        </w:tc>
      </w:tr>
    </w:tbl>
    <w:p w:rsidR="009334D5" w:rsidRDefault="00567B12">
      <w:pPr>
        <w:pStyle w:val="Definition-Field"/>
      </w:pPr>
      <w:r>
        <w:rPr>
          <w:b/>
        </w:rPr>
        <w:t xml:space="preserve">Object Group Object Data BLOB Reference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w:t>
      </w:r>
      <w:r>
        <w:t xml:space="preserve"> specifies an Object Group Object Data BLOB reference (section 2.2.1.12.6.5).</w:t>
      </w:r>
    </w:p>
    <w:p w:rsidR="009334D5" w:rsidRDefault="00567B12">
      <w:pPr>
        <w:pStyle w:val="Definition-Field"/>
      </w:pPr>
      <w:r>
        <w:rPr>
          <w:b/>
        </w:rPr>
        <w:t>Object Extended GUID Array (variable):</w:t>
      </w:r>
      <w:r>
        <w:t xml:space="preserve"> An </w:t>
      </w:r>
      <w:r>
        <w:rPr>
          <w:b/>
        </w:rPr>
        <w:t>Extended GUID Array</w:t>
      </w:r>
      <w:r>
        <w:t xml:space="preserve"> (section </w:t>
      </w:r>
      <w:hyperlink w:anchor="Section_10d6fb35d6304ae3b530b9e877fc27d3" w:history="1">
        <w:r>
          <w:rPr>
            <w:rStyle w:val="Hyperlink"/>
          </w:rPr>
          <w:t>2.2.1.8</w:t>
        </w:r>
      </w:hyperlink>
      <w:r>
        <w:t>) that specifies the object references.</w:t>
      </w:r>
    </w:p>
    <w:p w:rsidR="009334D5" w:rsidRDefault="00567B12">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that specifies the cell references.</w:t>
      </w:r>
    </w:p>
    <w:p w:rsidR="009334D5" w:rsidRDefault="00567B12">
      <w:pPr>
        <w:pStyle w:val="Definition-Field"/>
      </w:pPr>
      <w:r>
        <w:rPr>
          <w:b/>
        </w:rPr>
        <w:t>BLOB Extended GUID (variable):</w:t>
      </w:r>
      <w:r>
        <w:t xml:space="preserve"> An </w:t>
      </w:r>
      <w:r>
        <w:rPr>
          <w:b/>
        </w:rPr>
        <w:t>Extended GUID</w:t>
      </w:r>
      <w:r>
        <w:t xml:space="preserve"> (section </w:t>
      </w:r>
      <w:hyperlink w:anchor="Section_bff58e9f82224fbbb1125826d5febedd" w:history="1">
        <w:r>
          <w:rPr>
            <w:rStyle w:val="Hyperlink"/>
          </w:rPr>
          <w:t>2.2.1.7</w:t>
        </w:r>
      </w:hyperlink>
      <w:r>
        <w:t xml:space="preserve">) that specifies the Object Data </w:t>
      </w:r>
      <w:hyperlink w:anchor="gt_ad861812-8cb0-497a-80bb-13c95aa4e425">
        <w:r>
          <w:rPr>
            <w:rStyle w:val="HyperlinkGreen"/>
            <w:b/>
          </w:rPr>
          <w:t>BLOB</w:t>
        </w:r>
      </w:hyperlink>
      <w:r>
        <w:t>.</w:t>
      </w:r>
    </w:p>
    <w:p w:rsidR="009334D5" w:rsidRDefault="00567B12">
      <w:pPr>
        <w:pStyle w:val="Heading6"/>
      </w:pPr>
      <w:bookmarkStart w:id="132" w:name="section_d6f7ebd176ca48ecaeaa18d2ef0157c0"/>
      <w:bookmarkStart w:id="133" w:name="_Toc142456288"/>
      <w:r>
        <w:t>Data Element Hash</w:t>
      </w:r>
      <w:bookmarkEnd w:id="132"/>
      <w:bookmarkEnd w:id="133"/>
    </w:p>
    <w:p w:rsidR="009334D5" w:rsidRDefault="00567B12">
      <w:pPr>
        <w:pStyle w:val="Definition-Field"/>
      </w:pPr>
      <w:r>
        <w:t xml:space="preserve">A </w:t>
      </w:r>
      <w:r>
        <w:rPr>
          <w:b/>
        </w:rPr>
        <w:t>Data Element Hash</w:t>
      </w:r>
      <w:r>
        <w:t xml:space="preserve"> has the following structure.</w:t>
      </w:r>
      <w:bookmarkStart w:id="13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34"/>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Definition-Field"/>
            </w:pPr>
            <w:r>
              <w:t>0</w:t>
            </w:r>
          </w:p>
        </w:tc>
        <w:tc>
          <w:tcPr>
            <w:tcW w:w="270" w:type="dxa"/>
          </w:tcPr>
          <w:p w:rsidR="009334D5" w:rsidRDefault="00567B12">
            <w:pPr>
              <w:pStyle w:val="Definition-Field"/>
            </w:pPr>
            <w:r>
              <w:t>1</w:t>
            </w:r>
          </w:p>
        </w:tc>
        <w:tc>
          <w:tcPr>
            <w:tcW w:w="270" w:type="dxa"/>
          </w:tcPr>
          <w:p w:rsidR="009334D5" w:rsidRDefault="00567B12">
            <w:pPr>
              <w:pStyle w:val="Definition-Field"/>
            </w:pPr>
            <w:r>
              <w:t>2</w:t>
            </w:r>
          </w:p>
        </w:tc>
        <w:tc>
          <w:tcPr>
            <w:tcW w:w="270" w:type="dxa"/>
          </w:tcPr>
          <w:p w:rsidR="009334D5" w:rsidRDefault="00567B12">
            <w:pPr>
              <w:pStyle w:val="Definition-Field"/>
            </w:pPr>
            <w:r>
              <w:t>3</w:t>
            </w:r>
          </w:p>
        </w:tc>
        <w:tc>
          <w:tcPr>
            <w:tcW w:w="270" w:type="dxa"/>
          </w:tcPr>
          <w:p w:rsidR="009334D5" w:rsidRDefault="00567B12">
            <w:pPr>
              <w:pStyle w:val="Definition-Field"/>
            </w:pPr>
            <w:r>
              <w:t>4</w:t>
            </w:r>
          </w:p>
        </w:tc>
        <w:tc>
          <w:tcPr>
            <w:tcW w:w="270" w:type="dxa"/>
          </w:tcPr>
          <w:p w:rsidR="009334D5" w:rsidRDefault="00567B12">
            <w:pPr>
              <w:pStyle w:val="Definition-Field"/>
            </w:pPr>
            <w:r>
              <w:t>5</w:t>
            </w:r>
          </w:p>
        </w:tc>
        <w:tc>
          <w:tcPr>
            <w:tcW w:w="270" w:type="dxa"/>
          </w:tcPr>
          <w:p w:rsidR="009334D5" w:rsidRDefault="00567B12">
            <w:pPr>
              <w:pStyle w:val="Definition-Field"/>
            </w:pPr>
            <w:r>
              <w:t>6</w:t>
            </w:r>
          </w:p>
        </w:tc>
        <w:tc>
          <w:tcPr>
            <w:tcW w:w="270" w:type="dxa"/>
          </w:tcPr>
          <w:p w:rsidR="009334D5" w:rsidRDefault="00567B12">
            <w:pPr>
              <w:pStyle w:val="Definition-Field"/>
            </w:pPr>
            <w:r>
              <w:t>7</w:t>
            </w:r>
          </w:p>
        </w:tc>
        <w:tc>
          <w:tcPr>
            <w:tcW w:w="270" w:type="dxa"/>
          </w:tcPr>
          <w:p w:rsidR="009334D5" w:rsidRDefault="00567B12">
            <w:pPr>
              <w:pStyle w:val="Definition-Field"/>
            </w:pPr>
            <w:r>
              <w:t>8</w:t>
            </w:r>
          </w:p>
        </w:tc>
        <w:tc>
          <w:tcPr>
            <w:tcW w:w="270" w:type="dxa"/>
          </w:tcPr>
          <w:p w:rsidR="009334D5" w:rsidRDefault="00567B12">
            <w:pPr>
              <w:pStyle w:val="Definition-Field"/>
            </w:pPr>
            <w:r>
              <w:t>9</w:t>
            </w:r>
          </w:p>
        </w:tc>
        <w:tc>
          <w:tcPr>
            <w:tcW w:w="270" w:type="dxa"/>
          </w:tcPr>
          <w:p w:rsidR="009334D5" w:rsidRDefault="00567B12">
            <w:pPr>
              <w:pStyle w:val="Definition-Field"/>
            </w:pPr>
            <w:r>
              <w:t>1</w:t>
            </w:r>
          </w:p>
          <w:p w:rsidR="009334D5" w:rsidRDefault="00567B12">
            <w:pPr>
              <w:pStyle w:val="Definition-Field"/>
            </w:pPr>
            <w:r>
              <w:t>0</w:t>
            </w:r>
          </w:p>
        </w:tc>
        <w:tc>
          <w:tcPr>
            <w:tcW w:w="270" w:type="dxa"/>
          </w:tcPr>
          <w:p w:rsidR="009334D5" w:rsidRDefault="00567B12">
            <w:pPr>
              <w:pStyle w:val="Definition-Field"/>
            </w:pPr>
            <w:r>
              <w:t>1</w:t>
            </w:r>
          </w:p>
        </w:tc>
        <w:tc>
          <w:tcPr>
            <w:tcW w:w="270" w:type="dxa"/>
          </w:tcPr>
          <w:p w:rsidR="009334D5" w:rsidRDefault="00567B12">
            <w:pPr>
              <w:pStyle w:val="Definition-Field"/>
            </w:pPr>
            <w:r>
              <w:t>2</w:t>
            </w:r>
          </w:p>
        </w:tc>
        <w:tc>
          <w:tcPr>
            <w:tcW w:w="270" w:type="dxa"/>
          </w:tcPr>
          <w:p w:rsidR="009334D5" w:rsidRDefault="00567B12">
            <w:pPr>
              <w:pStyle w:val="Definition-Field"/>
            </w:pPr>
            <w:r>
              <w:t>3</w:t>
            </w:r>
          </w:p>
        </w:tc>
        <w:tc>
          <w:tcPr>
            <w:tcW w:w="270" w:type="dxa"/>
          </w:tcPr>
          <w:p w:rsidR="009334D5" w:rsidRDefault="00567B12">
            <w:pPr>
              <w:pStyle w:val="Definition-Field"/>
            </w:pPr>
            <w:r>
              <w:t>4</w:t>
            </w:r>
          </w:p>
        </w:tc>
        <w:tc>
          <w:tcPr>
            <w:tcW w:w="270" w:type="dxa"/>
          </w:tcPr>
          <w:p w:rsidR="009334D5" w:rsidRDefault="00567B12">
            <w:pPr>
              <w:pStyle w:val="Definition-Field"/>
            </w:pPr>
            <w:r>
              <w:t>5</w:t>
            </w:r>
          </w:p>
        </w:tc>
        <w:tc>
          <w:tcPr>
            <w:tcW w:w="270" w:type="dxa"/>
          </w:tcPr>
          <w:p w:rsidR="009334D5" w:rsidRDefault="00567B12">
            <w:pPr>
              <w:pStyle w:val="Definition-Field"/>
            </w:pPr>
            <w:r>
              <w:t>6</w:t>
            </w:r>
          </w:p>
        </w:tc>
        <w:tc>
          <w:tcPr>
            <w:tcW w:w="270" w:type="dxa"/>
          </w:tcPr>
          <w:p w:rsidR="009334D5" w:rsidRDefault="00567B12">
            <w:pPr>
              <w:pStyle w:val="Definition-Field"/>
            </w:pPr>
            <w:r>
              <w:t>7</w:t>
            </w:r>
          </w:p>
        </w:tc>
        <w:tc>
          <w:tcPr>
            <w:tcW w:w="270" w:type="dxa"/>
          </w:tcPr>
          <w:p w:rsidR="009334D5" w:rsidRDefault="00567B12">
            <w:pPr>
              <w:pStyle w:val="Definition-Field"/>
            </w:pPr>
            <w:r>
              <w:t>8</w:t>
            </w:r>
          </w:p>
        </w:tc>
        <w:tc>
          <w:tcPr>
            <w:tcW w:w="270" w:type="dxa"/>
          </w:tcPr>
          <w:p w:rsidR="009334D5" w:rsidRDefault="00567B12">
            <w:pPr>
              <w:pStyle w:val="Definition-Field"/>
            </w:pPr>
            <w:r>
              <w:t>9</w:t>
            </w:r>
          </w:p>
        </w:tc>
        <w:tc>
          <w:tcPr>
            <w:tcW w:w="270" w:type="dxa"/>
          </w:tcPr>
          <w:p w:rsidR="009334D5" w:rsidRDefault="00567B12">
            <w:pPr>
              <w:pStyle w:val="Definition-Field"/>
            </w:pPr>
            <w:r>
              <w:t>2</w:t>
            </w:r>
          </w:p>
          <w:p w:rsidR="009334D5" w:rsidRDefault="00567B12">
            <w:pPr>
              <w:pStyle w:val="Definition-Field"/>
            </w:pPr>
            <w:r>
              <w:t>0</w:t>
            </w:r>
          </w:p>
        </w:tc>
        <w:tc>
          <w:tcPr>
            <w:tcW w:w="270" w:type="dxa"/>
          </w:tcPr>
          <w:p w:rsidR="009334D5" w:rsidRDefault="00567B12">
            <w:pPr>
              <w:pStyle w:val="Definition-Field"/>
            </w:pPr>
            <w:r>
              <w:t>1</w:t>
            </w:r>
          </w:p>
        </w:tc>
        <w:tc>
          <w:tcPr>
            <w:tcW w:w="270" w:type="dxa"/>
          </w:tcPr>
          <w:p w:rsidR="009334D5" w:rsidRDefault="00567B12">
            <w:pPr>
              <w:pStyle w:val="Definition-Field"/>
            </w:pPr>
            <w:r>
              <w:t>2</w:t>
            </w:r>
          </w:p>
        </w:tc>
        <w:tc>
          <w:tcPr>
            <w:tcW w:w="270" w:type="dxa"/>
          </w:tcPr>
          <w:p w:rsidR="009334D5" w:rsidRDefault="00567B12">
            <w:pPr>
              <w:pStyle w:val="Definition-Field"/>
            </w:pPr>
            <w:r>
              <w:t>3</w:t>
            </w:r>
          </w:p>
        </w:tc>
        <w:tc>
          <w:tcPr>
            <w:tcW w:w="270" w:type="dxa"/>
          </w:tcPr>
          <w:p w:rsidR="009334D5" w:rsidRDefault="00567B12">
            <w:pPr>
              <w:pStyle w:val="Definition-Field"/>
            </w:pPr>
            <w:r>
              <w:t>4</w:t>
            </w:r>
          </w:p>
        </w:tc>
        <w:tc>
          <w:tcPr>
            <w:tcW w:w="270" w:type="dxa"/>
          </w:tcPr>
          <w:p w:rsidR="009334D5" w:rsidRDefault="00567B12">
            <w:pPr>
              <w:pStyle w:val="Definition-Field"/>
            </w:pPr>
            <w:r>
              <w:t>5</w:t>
            </w:r>
          </w:p>
        </w:tc>
        <w:tc>
          <w:tcPr>
            <w:tcW w:w="270" w:type="dxa"/>
          </w:tcPr>
          <w:p w:rsidR="009334D5" w:rsidRDefault="00567B12">
            <w:pPr>
              <w:pStyle w:val="Definition-Field"/>
            </w:pPr>
            <w:r>
              <w:t>6</w:t>
            </w:r>
          </w:p>
        </w:tc>
        <w:tc>
          <w:tcPr>
            <w:tcW w:w="270" w:type="dxa"/>
          </w:tcPr>
          <w:p w:rsidR="009334D5" w:rsidRDefault="00567B12">
            <w:pPr>
              <w:pStyle w:val="Definition-Field"/>
            </w:pPr>
            <w:r>
              <w:t>7</w:t>
            </w:r>
          </w:p>
        </w:tc>
        <w:tc>
          <w:tcPr>
            <w:tcW w:w="270" w:type="dxa"/>
          </w:tcPr>
          <w:p w:rsidR="009334D5" w:rsidRDefault="00567B12">
            <w:pPr>
              <w:pStyle w:val="Definition-Field"/>
            </w:pPr>
            <w:r>
              <w:t>8</w:t>
            </w:r>
          </w:p>
        </w:tc>
        <w:tc>
          <w:tcPr>
            <w:tcW w:w="270" w:type="dxa"/>
          </w:tcPr>
          <w:p w:rsidR="009334D5" w:rsidRDefault="00567B12">
            <w:pPr>
              <w:pStyle w:val="Definition-Field"/>
            </w:pPr>
            <w:r>
              <w:t>9</w:t>
            </w:r>
          </w:p>
        </w:tc>
        <w:tc>
          <w:tcPr>
            <w:tcW w:w="270" w:type="dxa"/>
          </w:tcPr>
          <w:p w:rsidR="009334D5" w:rsidRDefault="00567B12">
            <w:pPr>
              <w:pStyle w:val="Definition-Field"/>
            </w:pPr>
            <w:r>
              <w:t>3</w:t>
            </w:r>
          </w:p>
          <w:p w:rsidR="009334D5" w:rsidRDefault="00567B12">
            <w:pPr>
              <w:pStyle w:val="Definition-Field"/>
            </w:pPr>
            <w:r>
              <w:t>0</w:t>
            </w:r>
          </w:p>
        </w:tc>
        <w:tc>
          <w:tcPr>
            <w:tcW w:w="270" w:type="dxa"/>
          </w:tcPr>
          <w:p w:rsidR="009334D5" w:rsidRDefault="00567B12">
            <w:pPr>
              <w:pStyle w:val="Definition-Field"/>
            </w:pPr>
            <w:r>
              <w:t>1</w:t>
            </w:r>
          </w:p>
        </w:tc>
      </w:tr>
      <w:tr w:rsidR="009334D5" w:rsidTr="009334D5">
        <w:trPr>
          <w:trHeight w:hRule="exact" w:val="490"/>
        </w:trPr>
        <w:tc>
          <w:tcPr>
            <w:tcW w:w="8640" w:type="dxa"/>
            <w:gridSpan w:val="32"/>
          </w:tcPr>
          <w:p w:rsidR="009334D5" w:rsidRDefault="00567B12">
            <w:pPr>
              <w:pStyle w:val="Definition-Field"/>
            </w:pPr>
            <w:r>
              <w:t>Data Element Hash Declaration (variable)</w:t>
            </w:r>
          </w:p>
        </w:tc>
      </w:tr>
      <w:tr w:rsidR="009334D5" w:rsidTr="009334D5">
        <w:trPr>
          <w:trHeight w:hRule="exact" w:val="490"/>
        </w:trPr>
        <w:tc>
          <w:tcPr>
            <w:tcW w:w="8640" w:type="dxa"/>
            <w:gridSpan w:val="32"/>
          </w:tcPr>
          <w:p w:rsidR="009334D5" w:rsidRDefault="00567B12">
            <w:pPr>
              <w:pStyle w:val="Definition-Field"/>
            </w:pPr>
            <w:r>
              <w:t>…</w:t>
            </w:r>
          </w:p>
        </w:tc>
      </w:tr>
      <w:tr w:rsidR="009334D5" w:rsidTr="009334D5">
        <w:trPr>
          <w:trHeight w:hRule="exact" w:val="490"/>
        </w:trPr>
        <w:tc>
          <w:tcPr>
            <w:tcW w:w="8640" w:type="dxa"/>
            <w:gridSpan w:val="32"/>
          </w:tcPr>
          <w:p w:rsidR="009334D5" w:rsidRDefault="00567B12">
            <w:pPr>
              <w:pStyle w:val="Definition-Field"/>
            </w:pPr>
            <w:r>
              <w:t>Data Element Hash Scheme (variable)</w:t>
            </w:r>
          </w:p>
        </w:tc>
      </w:tr>
      <w:tr w:rsidR="009334D5" w:rsidTr="009334D5">
        <w:trPr>
          <w:trHeight w:hRule="exact" w:val="490"/>
        </w:trPr>
        <w:tc>
          <w:tcPr>
            <w:tcW w:w="8640" w:type="dxa"/>
            <w:gridSpan w:val="32"/>
          </w:tcPr>
          <w:p w:rsidR="009334D5" w:rsidRDefault="00567B12">
            <w:pPr>
              <w:pStyle w:val="Definition-Field"/>
            </w:pPr>
            <w:r>
              <w:t>…</w:t>
            </w:r>
          </w:p>
        </w:tc>
      </w:tr>
      <w:tr w:rsidR="009334D5" w:rsidTr="009334D5">
        <w:trPr>
          <w:trHeight w:hRule="exact" w:val="490"/>
        </w:trPr>
        <w:tc>
          <w:tcPr>
            <w:tcW w:w="8640" w:type="dxa"/>
            <w:gridSpan w:val="32"/>
          </w:tcPr>
          <w:p w:rsidR="009334D5" w:rsidRDefault="00567B12">
            <w:pPr>
              <w:pStyle w:val="Definition-Field"/>
            </w:pPr>
            <w:r>
              <w:t>Data Element Hash Data (variable)</w:t>
            </w:r>
          </w:p>
        </w:tc>
      </w:tr>
      <w:tr w:rsidR="009334D5" w:rsidTr="009334D5">
        <w:trPr>
          <w:trHeight w:hRule="exact" w:val="490"/>
        </w:trPr>
        <w:tc>
          <w:tcPr>
            <w:tcW w:w="8640" w:type="dxa"/>
            <w:gridSpan w:val="32"/>
          </w:tcPr>
          <w:p w:rsidR="009334D5" w:rsidRDefault="00567B12">
            <w:pPr>
              <w:pStyle w:val="Definition-Field"/>
            </w:pPr>
            <w:r>
              <w:t>...</w:t>
            </w:r>
          </w:p>
        </w:tc>
      </w:tr>
    </w:tbl>
    <w:p w:rsidR="009334D5" w:rsidRDefault="00567B12">
      <w:pPr>
        <w:pStyle w:val="Definition-Field"/>
        <w:rPr>
          <w:b/>
        </w:rPr>
      </w:pPr>
      <w:r>
        <w:rPr>
          <w:b/>
        </w:rPr>
        <w:t xml:space="preserve">Data Element Hash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 data element hash declaration.</w:t>
      </w:r>
    </w:p>
    <w:p w:rsidR="009334D5" w:rsidRDefault="00567B12">
      <w:pPr>
        <w:pStyle w:val="Definition-Field"/>
      </w:pPr>
      <w:r>
        <w:rPr>
          <w:b/>
        </w:rPr>
        <w:lastRenderedPageBreak/>
        <w:t>Data Elem</w:t>
      </w:r>
      <w:r>
        <w:rPr>
          <w:b/>
        </w:rPr>
        <w:t xml:space="preserve">ent Hash Scheme (variable): </w:t>
      </w:r>
      <w:r>
        <w:t xml:space="preserve">A compact unsigned 64-bit integer (section </w:t>
      </w:r>
      <w:hyperlink w:anchor="Section_8eb74ebe81d14569a29a308a6128a52f" w:history="1">
        <w:r>
          <w:rPr>
            <w:rStyle w:val="Hyperlink"/>
          </w:rPr>
          <w:t>2.2.1.1</w:t>
        </w:r>
      </w:hyperlink>
      <w:r>
        <w:t>) that specifies the hash schema. This value MUST be 1, indicating Content Information Data Structure Version 1.0 as s</w:t>
      </w:r>
      <w:r>
        <w:t xml:space="preserve">pecified in </w:t>
      </w:r>
      <w:hyperlink r:id="rId31" w:anchor="Section_51cb03f8c0dd45659882aeb5ab0fa07e">
        <w:r>
          <w:rPr>
            <w:rStyle w:val="Hyperlink"/>
          </w:rPr>
          <w:t>[MS-PCCRC]</w:t>
        </w:r>
      </w:hyperlink>
      <w:r>
        <w:t xml:space="preserve"> section </w:t>
      </w:r>
      <w:hyperlink r:id="rId32" w:history="1">
        <w:r>
          <w:rPr>
            <w:rStyle w:val="Hyperlink"/>
          </w:rPr>
          <w:t>2.3</w:t>
        </w:r>
      </w:hyperlink>
      <w:r>
        <w:t>.</w:t>
      </w:r>
    </w:p>
    <w:p w:rsidR="009334D5" w:rsidRDefault="00567B12">
      <w:pPr>
        <w:pStyle w:val="Definition-Field"/>
      </w:pPr>
      <w:r>
        <w:rPr>
          <w:b/>
        </w:rPr>
        <w:t>Data Element Hash Data (variable):</w:t>
      </w:r>
      <w:r>
        <w:t xml:space="preserve"> A </w:t>
      </w:r>
      <w:r>
        <w:rPr>
          <w:b/>
        </w:rPr>
        <w:t xml:space="preserve">Binary </w:t>
      </w:r>
      <w:r>
        <w:rPr>
          <w:b/>
        </w:rPr>
        <w:t>Item</w:t>
      </w:r>
      <w:r>
        <w:t xml:space="preserve"> (section </w:t>
      </w:r>
      <w:hyperlink w:anchor="Section_6bdda105af7f47578dbe0c7f3100647e" w:history="1">
        <w:r>
          <w:rPr>
            <w:rStyle w:val="Hyperlink"/>
          </w:rPr>
          <w:t>2.2.1.3</w:t>
        </w:r>
      </w:hyperlink>
      <w:r>
        <w:t>) that specifies the hash. The hash data MUST be encoded in the schema specified by the data element hash scheme.</w:t>
      </w:r>
    </w:p>
    <w:p w:rsidR="009334D5" w:rsidRDefault="00567B12">
      <w:pPr>
        <w:pStyle w:val="Heading5"/>
      </w:pPr>
      <w:bookmarkStart w:id="135" w:name="section_9a860e3bcf61484b8ee3d875afaf7a05"/>
      <w:bookmarkStart w:id="136" w:name="_Toc142456289"/>
      <w:r>
        <w:t>Data Element Fragment Data Elements</w:t>
      </w:r>
      <w:bookmarkEnd w:id="135"/>
      <w:bookmarkEnd w:id="136"/>
    </w:p>
    <w:p w:rsidR="009334D5" w:rsidRDefault="00567B12">
      <w:r>
        <w:t>A Data Element Fragment</w:t>
      </w:r>
      <w:r>
        <w:rPr>
          <w:b/>
        </w:rPr>
        <w:t xml:space="preserve"> </w:t>
      </w:r>
      <w:r>
        <w:t>d</w:t>
      </w:r>
      <w:r>
        <w:t>ata element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4320" w:type="dxa"/>
            <w:gridSpan w:val="16"/>
          </w:tcPr>
          <w:p w:rsidR="009334D5" w:rsidRDefault="00567B12">
            <w:pPr>
              <w:pStyle w:val="PacketDiagramBodyText"/>
            </w:pPr>
            <w:r>
              <w:t>Data Element Start</w:t>
            </w:r>
          </w:p>
        </w:tc>
        <w:tc>
          <w:tcPr>
            <w:tcW w:w="4320" w:type="dxa"/>
            <w:gridSpan w:val="16"/>
          </w:tcPr>
          <w:p w:rsidR="009334D5" w:rsidRDefault="00567B12">
            <w:pPr>
              <w:pStyle w:val="PacketDiagramBodyText"/>
            </w:pPr>
            <w:r>
              <w:t>Data Element Extended GUID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Serial Number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Data Element Type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 xml:space="preserve">Data Element </w:t>
            </w:r>
            <w:r>
              <w:t>Fragment</w:t>
            </w:r>
          </w:p>
        </w:tc>
      </w:tr>
      <w:tr w:rsidR="009334D5" w:rsidTr="009334D5">
        <w:trPr>
          <w:trHeight w:val="490"/>
        </w:trPr>
        <w:tc>
          <w:tcPr>
            <w:tcW w:w="8640" w:type="dxa"/>
            <w:gridSpan w:val="32"/>
          </w:tcPr>
          <w:p w:rsidR="009334D5" w:rsidRDefault="00567B12">
            <w:pPr>
              <w:pStyle w:val="PacketDiagramBodyText"/>
            </w:pPr>
            <w:r>
              <w:t>Fragment Extended GUID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Fragment Data Element Size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Fragment File Chunk Reference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Fragment Data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gridAfter w:val="24"/>
          <w:wAfter w:w="6480" w:type="dxa"/>
          <w:trHeight w:val="490"/>
        </w:trPr>
        <w:tc>
          <w:tcPr>
            <w:tcW w:w="2160" w:type="dxa"/>
            <w:gridSpan w:val="8"/>
          </w:tcPr>
          <w:p w:rsidR="009334D5" w:rsidRDefault="00567B12">
            <w:pPr>
              <w:pStyle w:val="PacketDiagramBodyText"/>
            </w:pPr>
            <w:r>
              <w:t>Data Element End</w:t>
            </w:r>
          </w:p>
        </w:tc>
      </w:tr>
    </w:tbl>
    <w:p w:rsidR="009334D5" w:rsidRDefault="00567B12">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9334D5" w:rsidRDefault="00567B12">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w:t>
      </w:r>
      <w:r>
        <w:t xml:space="preserve"> specifies the data element.</w:t>
      </w:r>
    </w:p>
    <w:p w:rsidR="009334D5" w:rsidRDefault="00567B12">
      <w:pPr>
        <w:pStyle w:val="Definition-Field"/>
      </w:pPr>
      <w:r>
        <w:rPr>
          <w:b/>
        </w:rPr>
        <w:lastRenderedPageBreak/>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9334D5" w:rsidRDefault="00567B12">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Data Element Fragment</w:t>
      </w:r>
      <w:r>
        <w:rPr>
          <w:b/>
        </w:rPr>
        <w:t xml:space="preserve"> </w:t>
      </w:r>
      <w:r>
        <w:t>data element type.</w:t>
      </w:r>
    </w:p>
    <w:p w:rsidR="009334D5" w:rsidRDefault="00567B12">
      <w:pPr>
        <w:pStyle w:val="Definition-Field"/>
      </w:pPr>
      <w:r>
        <w:rPr>
          <w:b/>
        </w:rPr>
        <w:t>Data Element Fragment (4 bytes):</w:t>
      </w:r>
      <w:r>
        <w:t xml:space="preserve"> A 32-bit </w:t>
      </w:r>
      <w:r>
        <w:rPr>
          <w:b/>
        </w:rPr>
        <w:t>Stream Object Header</w:t>
      </w:r>
      <w:r>
        <w:t xml:space="preserve"> (section </w:t>
      </w:r>
      <w:hyperlink w:anchor="Section_ac629d6360a149b29db2fa3c19971cc9" w:history="1">
        <w:r>
          <w:rPr>
            <w:rStyle w:val="Hyperlink"/>
          </w:rPr>
          <w:t>2.2.1.5.2</w:t>
        </w:r>
      </w:hyperlink>
      <w:r>
        <w:t>) that specifies a Data Element Fragment.</w:t>
      </w:r>
    </w:p>
    <w:p w:rsidR="009334D5" w:rsidRDefault="00567B12">
      <w:pPr>
        <w:pStyle w:val="Definition-Field"/>
      </w:pPr>
      <w:r>
        <w:rPr>
          <w:b/>
        </w:rPr>
        <w:t>Fragment Extended GUID (variable):</w:t>
      </w:r>
      <w:r>
        <w:t xml:space="preserve"> An </w:t>
      </w:r>
      <w:r>
        <w:rPr>
          <w:b/>
        </w:rPr>
        <w:t>Extended GUID</w:t>
      </w:r>
      <w:r>
        <w:t xml:space="preserve"> that specifies the Data Element Fragment.</w:t>
      </w:r>
    </w:p>
    <w:p w:rsidR="009334D5" w:rsidRDefault="00567B12">
      <w:pPr>
        <w:pStyle w:val="Definition-Field"/>
      </w:pPr>
      <w:r>
        <w:rPr>
          <w:b/>
        </w:rPr>
        <w:t>Fragment Data Element Size (variable):</w:t>
      </w:r>
      <w:r>
        <w:t xml:space="preserve"> A compact unsigned 64-bit integer that specifies the si</w:t>
      </w:r>
      <w:r>
        <w:t>ze in bytes of the fragmented data element.</w:t>
      </w:r>
    </w:p>
    <w:p w:rsidR="009334D5" w:rsidRDefault="00567B12">
      <w:pPr>
        <w:pStyle w:val="Definition-Field"/>
      </w:pPr>
      <w:r>
        <w:rPr>
          <w:b/>
        </w:rPr>
        <w:t>Fragment File Chunk Reference (variable):</w:t>
      </w:r>
      <w:r>
        <w:t xml:space="preserve"> A </w:t>
      </w:r>
      <w:r>
        <w:rPr>
          <w:b/>
        </w:rPr>
        <w:t>File Chunk Reference</w:t>
      </w:r>
      <w:r>
        <w:t xml:space="preserve"> (section </w:t>
      </w:r>
      <w:hyperlink w:anchor="Section_f9ee9d9841574e7eb29fce43969c9011" w:history="1">
        <w:r>
          <w:rPr>
            <w:rStyle w:val="Hyperlink"/>
          </w:rPr>
          <w:t>2.2.1.2</w:t>
        </w:r>
      </w:hyperlink>
      <w:r>
        <w:t>) that specifies the Data Element Fragment.</w:t>
      </w:r>
    </w:p>
    <w:p w:rsidR="009334D5" w:rsidRDefault="00567B12">
      <w:pPr>
        <w:pStyle w:val="Definition-Field"/>
      </w:pPr>
      <w:r>
        <w:rPr>
          <w:b/>
        </w:rPr>
        <w:t>Fragment Data (variable):</w:t>
      </w:r>
      <w:r>
        <w:t xml:space="preserve"> A byte stream that specifies the binary data opaque to this protocol.</w:t>
      </w:r>
    </w:p>
    <w:p w:rsidR="009334D5" w:rsidRDefault="00567B12">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9334D5" w:rsidRDefault="00567B12">
      <w:pPr>
        <w:pStyle w:val="Heading5"/>
      </w:pPr>
      <w:bookmarkStart w:id="137" w:name="section_d36dd2b4bad1441b93c7adbe3069152c"/>
      <w:bookmarkStart w:id="138" w:name="_Toc142456290"/>
      <w:r>
        <w:t>Object Data B</w:t>
      </w:r>
      <w:r>
        <w:t>LOB Data Elements</w:t>
      </w:r>
      <w:bookmarkEnd w:id="137"/>
      <w:bookmarkEnd w:id="138"/>
    </w:p>
    <w:p w:rsidR="009334D5" w:rsidRDefault="00567B12">
      <w:r>
        <w:t>The Object Data BLOB</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4320" w:type="dxa"/>
            <w:gridSpan w:val="16"/>
          </w:tcPr>
          <w:p w:rsidR="009334D5" w:rsidRDefault="00567B12">
            <w:pPr>
              <w:pStyle w:val="PacketDiagramBodyText"/>
            </w:pPr>
            <w:r>
              <w:t>Data Element Start</w:t>
            </w:r>
          </w:p>
        </w:tc>
        <w:tc>
          <w:tcPr>
            <w:tcW w:w="4320" w:type="dxa"/>
            <w:gridSpan w:val="16"/>
          </w:tcPr>
          <w:p w:rsidR="009334D5" w:rsidRDefault="00567B12">
            <w:pPr>
              <w:pStyle w:val="PacketDiagramBodyText"/>
            </w:pPr>
            <w:r>
              <w:t>Data Element Extended GUID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Serial Number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 xml:space="preserve">Data Element </w:t>
            </w:r>
            <w:r>
              <w:t>Type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Object Data BLOB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Data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gridAfter w:val="24"/>
          <w:wAfter w:w="6480" w:type="dxa"/>
          <w:trHeight w:val="490"/>
        </w:trPr>
        <w:tc>
          <w:tcPr>
            <w:tcW w:w="2160" w:type="dxa"/>
            <w:gridSpan w:val="8"/>
          </w:tcPr>
          <w:p w:rsidR="009334D5" w:rsidRDefault="00567B12">
            <w:pPr>
              <w:pStyle w:val="PacketDiagramBodyText"/>
            </w:pPr>
            <w:r>
              <w:t>Data Element End</w:t>
            </w:r>
          </w:p>
        </w:tc>
      </w:tr>
    </w:tbl>
    <w:p w:rsidR="009334D5" w:rsidRDefault="00567B12">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t>data element start.</w:t>
      </w:r>
    </w:p>
    <w:p w:rsidR="009334D5" w:rsidRDefault="00567B12">
      <w:pPr>
        <w:pStyle w:val="Definition-Field"/>
      </w:pPr>
      <w:r>
        <w:rPr>
          <w:b/>
        </w:rPr>
        <w:lastRenderedPageBreak/>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9334D5" w:rsidRDefault="00567B12">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9334D5" w:rsidRDefault="00567B12">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w:t>
      </w:r>
      <w:r>
        <w:t>e Object Data BLOB</w:t>
      </w:r>
      <w:r>
        <w:rPr>
          <w:b/>
        </w:rPr>
        <w:t xml:space="preserve"> </w:t>
      </w:r>
      <w:r>
        <w:t>data element type.</w:t>
      </w:r>
    </w:p>
    <w:p w:rsidR="009334D5" w:rsidRDefault="00567B12">
      <w:pPr>
        <w:pStyle w:val="Definition-Field"/>
      </w:pPr>
      <w:r>
        <w:rPr>
          <w:b/>
        </w:rPr>
        <w:t>Object Data BLOB (variable):</w:t>
      </w:r>
      <w:r>
        <w:t xml:space="preserve"> A 16-bit or 32-bit </w:t>
      </w:r>
      <w:r>
        <w:rPr>
          <w:b/>
        </w:rPr>
        <w:t>Stream Object Header</w:t>
      </w:r>
      <w:r>
        <w:t xml:space="preserve"> that specifies an Object Data BLOB.</w:t>
      </w:r>
    </w:p>
    <w:p w:rsidR="009334D5" w:rsidRDefault="00567B12">
      <w:pPr>
        <w:pStyle w:val="Definition-Field"/>
      </w:pPr>
      <w:r>
        <w:rPr>
          <w:b/>
        </w:rPr>
        <w:t>Data (variable):</w:t>
      </w:r>
      <w:r>
        <w:t xml:space="preserve"> A byte stream that specifies the binary data opaque to this protocol.</w:t>
      </w:r>
    </w:p>
    <w:p w:rsidR="009334D5" w:rsidRDefault="00567B12">
      <w:pPr>
        <w:pStyle w:val="Definition-Field"/>
      </w:pPr>
      <w:r>
        <w:rPr>
          <w:b/>
        </w:rPr>
        <w:t>Data Element End (1 byte):</w:t>
      </w:r>
      <w:r>
        <w:rPr>
          <w:b/>
        </w:rPr>
        <w:t xml:space="preserv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9334D5" w:rsidRDefault="00567B12">
      <w:pPr>
        <w:pStyle w:val="Heading4"/>
      </w:pPr>
      <w:bookmarkStart w:id="139" w:name="section_d6414c5895ba40abbe0317faf38b6bde"/>
      <w:bookmarkStart w:id="140" w:name="_Toc142456291"/>
      <w:r>
        <w:t>Knowledge</w:t>
      </w:r>
      <w:bookmarkEnd w:id="139"/>
      <w:bookmarkEnd w:id="140"/>
      <w:r>
        <w:fldChar w:fldCharType="begin"/>
      </w:r>
      <w:r>
        <w:instrText xml:space="preserve"> XE "Knowledge data type" </w:instrText>
      </w:r>
      <w:r>
        <w:fldChar w:fldCharType="end"/>
      </w:r>
      <w:r>
        <w:fldChar w:fldCharType="begin"/>
      </w:r>
      <w:r>
        <w:instrText xml:space="preserve"> XE "Data types:knowledge" </w:instrText>
      </w:r>
      <w:r>
        <w:fldChar w:fldCharType="end"/>
      </w:r>
    </w:p>
    <w:p w:rsidR="009334D5" w:rsidRDefault="00567B12">
      <w:r>
        <w:t xml:space="preserve">The </w:t>
      </w:r>
      <w:r>
        <w:rPr>
          <w:b/>
        </w:rPr>
        <w:t>Knowledge</w:t>
      </w:r>
      <w:r>
        <w:t xml:space="preserve"> type specifies what the clien</w:t>
      </w:r>
      <w:r>
        <w:t>t knows about a state of a file. 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4320" w:type="dxa"/>
            <w:gridSpan w:val="16"/>
          </w:tcPr>
          <w:p w:rsidR="009334D5" w:rsidRDefault="00567B12">
            <w:pPr>
              <w:pStyle w:val="PacketDiagramBodyText"/>
            </w:pPr>
            <w:r>
              <w:t>Knowledge Start</w:t>
            </w:r>
          </w:p>
        </w:tc>
        <w:tc>
          <w:tcPr>
            <w:tcW w:w="4320" w:type="dxa"/>
            <w:gridSpan w:val="16"/>
          </w:tcPr>
          <w:p w:rsidR="009334D5" w:rsidRDefault="00567B12">
            <w:pPr>
              <w:pStyle w:val="PacketDiagramBodyText"/>
            </w:pPr>
            <w:r>
              <w:t>Specialized Knowledge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gridAfter w:val="24"/>
          <w:wAfter w:w="6480" w:type="dxa"/>
          <w:trHeight w:val="490"/>
        </w:trPr>
        <w:tc>
          <w:tcPr>
            <w:tcW w:w="2160" w:type="dxa"/>
            <w:gridSpan w:val="8"/>
          </w:tcPr>
          <w:p w:rsidR="009334D5" w:rsidRDefault="00567B12">
            <w:pPr>
              <w:pStyle w:val="PacketDiagramBodyText"/>
            </w:pPr>
            <w:r>
              <w:t>Knowledge End</w:t>
            </w:r>
          </w:p>
        </w:tc>
      </w:tr>
    </w:tbl>
    <w:p w:rsidR="009334D5" w:rsidRDefault="00567B12">
      <w:pPr>
        <w:pStyle w:val="Definition-Field"/>
      </w:pPr>
      <w:r>
        <w:rPr>
          <w:b/>
        </w:rPr>
        <w:t xml:space="preserve">Knowledge Start (2 bytes): </w:t>
      </w:r>
      <w:r>
        <w:t xml:space="preserve">A 16-bit </w:t>
      </w:r>
      <w:r>
        <w:rPr>
          <w:b/>
        </w:rPr>
        <w:t xml:space="preserve">Stream Object </w:t>
      </w:r>
      <w:r>
        <w:rPr>
          <w:b/>
        </w:rPr>
        <w:t>Header</w:t>
      </w:r>
      <w:r>
        <w:t xml:space="preserve"> (section </w:t>
      </w:r>
      <w:hyperlink w:anchor="Section_a1017f48a88849ffb71dcc3c707f753a" w:history="1">
        <w:r>
          <w:rPr>
            <w:rStyle w:val="Hyperlink"/>
          </w:rPr>
          <w:t>2.2.1.5.1</w:t>
        </w:r>
      </w:hyperlink>
      <w:r>
        <w:t xml:space="preserve">) that specifies a </w:t>
      </w:r>
      <w:r>
        <w:rPr>
          <w:b/>
        </w:rPr>
        <w:t>Knowledge</w:t>
      </w:r>
      <w:r>
        <w:t xml:space="preserve"> (section 2.2.1.13) start.</w:t>
      </w:r>
    </w:p>
    <w:p w:rsidR="009334D5" w:rsidRDefault="00567B12">
      <w:pPr>
        <w:pStyle w:val="Definition-Field"/>
      </w:pPr>
      <w:r>
        <w:rPr>
          <w:b/>
        </w:rPr>
        <w:t xml:space="preserve">Specialized Knowledge (variable): </w:t>
      </w:r>
      <w:r>
        <w:t xml:space="preserve">Zero or more </w:t>
      </w:r>
      <w:r>
        <w:rPr>
          <w:b/>
        </w:rPr>
        <w:t>Specialized Knowledge</w:t>
      </w:r>
      <w:r>
        <w:t xml:space="preserve"> structures (section </w:t>
      </w:r>
      <w:hyperlink w:anchor="Section_093cc11c485b484382a431d26f5da7f0" w:history="1">
        <w:r>
          <w:rPr>
            <w:rStyle w:val="Hyperlink"/>
          </w:rPr>
          <w:t>2.2.1.13.1</w:t>
        </w:r>
      </w:hyperlink>
      <w:r>
        <w:t>).</w:t>
      </w:r>
    </w:p>
    <w:p w:rsidR="009334D5" w:rsidRDefault="00567B12">
      <w:pPr>
        <w:pStyle w:val="Definition-Field"/>
      </w:pPr>
      <w:r>
        <w:rPr>
          <w:b/>
        </w:rPr>
        <w:t xml:space="preserve">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rPr>
          <w:b/>
        </w:rPr>
        <w:t>Knowledge</w:t>
      </w:r>
      <w:r>
        <w:t xml:space="preserve"> end.</w:t>
      </w:r>
    </w:p>
    <w:p w:rsidR="009334D5" w:rsidRDefault="00567B12">
      <w:pPr>
        <w:pStyle w:val="Heading5"/>
      </w:pPr>
      <w:bookmarkStart w:id="141" w:name="section_093cc11c485b484382a431d26f5da7f0"/>
      <w:bookmarkStart w:id="142" w:name="_Toc142456292"/>
      <w:r>
        <w:t>Specialized Knowledge</w:t>
      </w:r>
      <w:bookmarkEnd w:id="141"/>
      <w:bookmarkEnd w:id="142"/>
    </w:p>
    <w:p w:rsidR="009334D5" w:rsidRDefault="00567B12">
      <w:r>
        <w:t xml:space="preserve">Contains the </w:t>
      </w:r>
      <w:r>
        <w:rPr>
          <w:b/>
        </w:rPr>
        <w:t>Specialized Knowledge</w:t>
      </w:r>
      <w:r>
        <w:t xml:space="preserve"> state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hRule="exact" w:val="490"/>
        </w:trPr>
        <w:tc>
          <w:tcPr>
            <w:tcW w:w="8640" w:type="dxa"/>
            <w:gridSpan w:val="32"/>
            <w:vAlign w:val="top"/>
          </w:tcPr>
          <w:p w:rsidR="009334D5" w:rsidRDefault="00567B12">
            <w:pPr>
              <w:pStyle w:val="PacketDiagramBodyText"/>
            </w:pPr>
            <w:r>
              <w:t>Specialized Knowledge Start</w:t>
            </w:r>
          </w:p>
        </w:tc>
      </w:tr>
      <w:tr w:rsidR="009334D5" w:rsidTr="009334D5">
        <w:trPr>
          <w:trHeight w:hRule="exact" w:val="490"/>
        </w:trPr>
        <w:tc>
          <w:tcPr>
            <w:tcW w:w="8640" w:type="dxa"/>
            <w:gridSpan w:val="32"/>
            <w:vAlign w:val="top"/>
          </w:tcPr>
          <w:p w:rsidR="009334D5" w:rsidRDefault="00567B12">
            <w:pPr>
              <w:pStyle w:val="PacketDiagramBodyText"/>
            </w:pPr>
            <w:r>
              <w:t>GUID (16 bytes)</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lastRenderedPageBreak/>
              <w:t>Specialized Knowledge Data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gridAfter w:val="16"/>
          <w:wAfter w:w="4320" w:type="dxa"/>
          <w:trHeight w:hRule="exact" w:val="490"/>
        </w:trPr>
        <w:tc>
          <w:tcPr>
            <w:tcW w:w="4320" w:type="dxa"/>
            <w:gridSpan w:val="16"/>
            <w:vAlign w:val="top"/>
          </w:tcPr>
          <w:p w:rsidR="009334D5" w:rsidRDefault="00567B12">
            <w:pPr>
              <w:pStyle w:val="PacketDiagramBodyText"/>
            </w:pPr>
            <w:r>
              <w:t xml:space="preserve">Specialized </w:t>
            </w:r>
            <w:r>
              <w:t>Knowledge End</w:t>
            </w:r>
          </w:p>
        </w:tc>
      </w:tr>
    </w:tbl>
    <w:p w:rsidR="009334D5" w:rsidRDefault="00567B12">
      <w:pPr>
        <w:pStyle w:val="Definition-Field"/>
      </w:pPr>
      <w:r>
        <w:rPr>
          <w:b/>
        </w:rPr>
        <w:t xml:space="preserve">Specialized Knowledge Start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Specialized Knowledge</w:t>
      </w:r>
      <w:r>
        <w:t xml:space="preserve"> start.</w:t>
      </w:r>
    </w:p>
    <w:p w:rsidR="009334D5" w:rsidRDefault="00567B12">
      <w:pPr>
        <w:pStyle w:val="Definition-Field"/>
      </w:pPr>
      <w:r>
        <w:rPr>
          <w:b/>
        </w:rPr>
        <w:t>GUID (16 bytes):</w:t>
      </w:r>
      <w:r>
        <w:t xml:space="preserve"> A </w:t>
      </w:r>
      <w:hyperlink w:anchor="gt_f49694cc-c350-462d-ab8e-816f0103c6c1">
        <w:r>
          <w:rPr>
            <w:rStyle w:val="HyperlinkGreen"/>
            <w:b/>
          </w:rPr>
          <w:t>GUID</w:t>
        </w:r>
      </w:hyperlink>
      <w:r>
        <w:t xml:space="preserve"> that specifies the type of </w:t>
      </w:r>
      <w:r>
        <w:rPr>
          <w:b/>
        </w:rPr>
        <w:t>Specialized Knowledge</w:t>
      </w:r>
      <w:r>
        <w:t>. The following GUIDs detail the type of Knowledge contained:</w:t>
      </w:r>
    </w:p>
    <w:tbl>
      <w:tblPr>
        <w:tblStyle w:val="Table-ShadedHeader"/>
        <w:tblW w:w="0" w:type="auto"/>
        <w:tblInd w:w="205" w:type="dxa"/>
        <w:tblLook w:val="04A0" w:firstRow="1" w:lastRow="0" w:firstColumn="1" w:lastColumn="0" w:noHBand="0" w:noVBand="1"/>
      </w:tblPr>
      <w:tblGrid>
        <w:gridCol w:w="4590"/>
        <w:gridCol w:w="4590"/>
      </w:tblGrid>
      <w:tr w:rsidR="009334D5" w:rsidTr="009334D5">
        <w:trPr>
          <w:cnfStyle w:val="100000000000" w:firstRow="1" w:lastRow="0" w:firstColumn="0" w:lastColumn="0" w:oddVBand="0" w:evenVBand="0" w:oddHBand="0" w:evenHBand="0" w:firstRowFirstColumn="0" w:firstRowLastColumn="0" w:lastRowFirstColumn="0" w:lastRowLastColumn="0"/>
          <w:tblHeader/>
        </w:trPr>
        <w:tc>
          <w:tcPr>
            <w:tcW w:w="4590" w:type="dxa"/>
          </w:tcPr>
          <w:p w:rsidR="009334D5" w:rsidRDefault="00567B12">
            <w:pPr>
              <w:pStyle w:val="TableHeaderText"/>
              <w:spacing w:before="0" w:after="0"/>
            </w:pPr>
            <w:r>
              <w:t>GUID (string representation)</w:t>
            </w:r>
          </w:p>
        </w:tc>
        <w:tc>
          <w:tcPr>
            <w:tcW w:w="4590" w:type="dxa"/>
          </w:tcPr>
          <w:p w:rsidR="009334D5" w:rsidRDefault="00567B12">
            <w:pPr>
              <w:pStyle w:val="TableHeaderText"/>
              <w:spacing w:before="0" w:after="0"/>
            </w:pPr>
            <w:r>
              <w:t>Knowledge type</w:t>
            </w:r>
          </w:p>
        </w:tc>
      </w:tr>
      <w:tr w:rsidR="009334D5" w:rsidTr="009334D5">
        <w:tc>
          <w:tcPr>
            <w:tcW w:w="4590" w:type="dxa"/>
          </w:tcPr>
          <w:p w:rsidR="009334D5" w:rsidRDefault="00567B12">
            <w:pPr>
              <w:pStyle w:val="TableBodyText"/>
              <w:spacing w:before="0" w:after="0"/>
            </w:pPr>
            <w:r>
              <w:t>{327A35F6-0761-4414-9686-51E900667A4</w:t>
            </w:r>
            <w:r>
              <w:t>D}</w:t>
            </w:r>
          </w:p>
        </w:tc>
        <w:tc>
          <w:tcPr>
            <w:tcW w:w="4590" w:type="dxa"/>
          </w:tcPr>
          <w:p w:rsidR="009334D5" w:rsidRDefault="00567B12">
            <w:pPr>
              <w:pStyle w:val="TableBodyText"/>
              <w:spacing w:before="0" w:after="0"/>
            </w:pPr>
            <w:r>
              <w:t xml:space="preserve">Cell Knowledge (section </w:t>
            </w:r>
            <w:hyperlink w:anchor="Section_a1afaa945e824b44b31c56be9807bf3e" w:history="1">
              <w:r>
                <w:rPr>
                  <w:rStyle w:val="Hyperlink"/>
                </w:rPr>
                <w:t>2.2.1.13.2</w:t>
              </w:r>
            </w:hyperlink>
            <w:r>
              <w:t>)</w:t>
            </w:r>
          </w:p>
        </w:tc>
      </w:tr>
      <w:tr w:rsidR="009334D5" w:rsidTr="009334D5">
        <w:tc>
          <w:tcPr>
            <w:tcW w:w="4590" w:type="dxa"/>
          </w:tcPr>
          <w:p w:rsidR="009334D5" w:rsidRDefault="00567B12">
            <w:pPr>
              <w:pStyle w:val="TableBodyText"/>
              <w:spacing w:before="0" w:after="0"/>
            </w:pPr>
            <w:r>
              <w:t>{3A76E90E-8032-4D0C-B9DD-F3C65029433E}</w:t>
            </w:r>
          </w:p>
        </w:tc>
        <w:tc>
          <w:tcPr>
            <w:tcW w:w="4590" w:type="dxa"/>
          </w:tcPr>
          <w:p w:rsidR="009334D5" w:rsidRDefault="00567B12">
            <w:pPr>
              <w:pStyle w:val="TableBodyText"/>
              <w:spacing w:before="0" w:after="0"/>
            </w:pPr>
            <w:r>
              <w:t xml:space="preserve">Waterline Knowledge (section </w:t>
            </w:r>
            <w:hyperlink w:anchor="Section_43b59db96a78479d828efb4774a56161" w:history="1">
              <w:r>
                <w:rPr>
                  <w:rStyle w:val="Hyperlink"/>
                </w:rPr>
                <w:t>2.2.1.13.4</w:t>
              </w:r>
            </w:hyperlink>
            <w:r>
              <w:t>)</w:t>
            </w:r>
          </w:p>
        </w:tc>
      </w:tr>
      <w:tr w:rsidR="009334D5" w:rsidTr="009334D5">
        <w:tc>
          <w:tcPr>
            <w:tcW w:w="4590" w:type="dxa"/>
          </w:tcPr>
          <w:p w:rsidR="009334D5" w:rsidRDefault="00567B12">
            <w:pPr>
              <w:pStyle w:val="TableBodyText"/>
              <w:spacing w:before="0" w:after="0"/>
            </w:pPr>
            <w:r>
              <w:t>{0ABE4F35-01DF-</w:t>
            </w:r>
            <w:r>
              <w:t>4134-A24A-7C79F0859844}</w:t>
            </w:r>
          </w:p>
        </w:tc>
        <w:tc>
          <w:tcPr>
            <w:tcW w:w="4590" w:type="dxa"/>
          </w:tcPr>
          <w:p w:rsidR="009334D5" w:rsidRDefault="00567B12">
            <w:pPr>
              <w:pStyle w:val="TableBodyText"/>
              <w:spacing w:before="0" w:after="0"/>
            </w:pPr>
            <w:r>
              <w:t xml:space="preserve">Fragment Knowledge (section </w:t>
            </w:r>
            <w:hyperlink w:anchor="Section_536147cb28ca421e92fba602f801f445" w:history="1">
              <w:r>
                <w:rPr>
                  <w:rStyle w:val="Hyperlink"/>
                </w:rPr>
                <w:t>2.2.1.13.3</w:t>
              </w:r>
            </w:hyperlink>
            <w:r>
              <w:t>)</w:t>
            </w:r>
          </w:p>
        </w:tc>
      </w:tr>
      <w:tr w:rsidR="009334D5" w:rsidTr="009334D5">
        <w:tc>
          <w:tcPr>
            <w:tcW w:w="4590" w:type="dxa"/>
          </w:tcPr>
          <w:p w:rsidR="009334D5" w:rsidRDefault="00567B12">
            <w:pPr>
              <w:pStyle w:val="TableBodyText"/>
              <w:spacing w:before="0" w:after="0"/>
            </w:pPr>
            <w:r>
              <w:t>{10091F13-C882-40FB-9886-6533F934C21D}</w:t>
            </w:r>
          </w:p>
        </w:tc>
        <w:tc>
          <w:tcPr>
            <w:tcW w:w="4590" w:type="dxa"/>
          </w:tcPr>
          <w:p w:rsidR="009334D5" w:rsidRDefault="00567B12">
            <w:pPr>
              <w:pStyle w:val="TableBodyText"/>
              <w:spacing w:before="0" w:after="0"/>
            </w:pPr>
            <w:r>
              <w:t xml:space="preserve">Content Tag Knowledge (section </w:t>
            </w:r>
            <w:hyperlink w:anchor="Section_a32a3ced2a634c2d8fe3c17311a4b668" w:history="1">
              <w:r>
                <w:rPr>
                  <w:rStyle w:val="Hyperlink"/>
                </w:rPr>
                <w:t>2</w:t>
              </w:r>
              <w:r>
                <w:rPr>
                  <w:rStyle w:val="Hyperlink"/>
                </w:rPr>
                <w:t>.2.1.13.5</w:t>
              </w:r>
            </w:hyperlink>
            <w:r>
              <w:t>)</w:t>
            </w:r>
          </w:p>
        </w:tc>
      </w:tr>
      <w:tr w:rsidR="009334D5" w:rsidTr="009334D5">
        <w:tc>
          <w:tcPr>
            <w:tcW w:w="4590" w:type="dxa"/>
          </w:tcPr>
          <w:p w:rsidR="009334D5" w:rsidRDefault="00567B12">
            <w:pPr>
              <w:pStyle w:val="TableBodyText"/>
              <w:spacing w:before="0" w:after="0"/>
            </w:pPr>
            <w:r>
              <w:t>{BF12E2C1-E64F-4959-8282-73B9A24A7C44}</w:t>
            </w:r>
          </w:p>
        </w:tc>
        <w:tc>
          <w:tcPr>
            <w:tcW w:w="4590" w:type="dxa"/>
          </w:tcPr>
          <w:p w:rsidR="009334D5" w:rsidRDefault="00567B12">
            <w:pPr>
              <w:pStyle w:val="TableBodyText"/>
              <w:spacing w:before="0" w:after="0"/>
            </w:pPr>
            <w:r>
              <w:t xml:space="preserve">Version Token Knowledge (section </w:t>
            </w:r>
            <w:hyperlink w:anchor="Section_2aae489c49364e21ae25b09886571712" w:history="1">
              <w:r>
                <w:rPr>
                  <w:rStyle w:val="Hyperlink"/>
                </w:rPr>
                <w:t>2.2.1.13.6</w:t>
              </w:r>
            </w:hyperlink>
            <w:r>
              <w:t>)</w:t>
            </w:r>
          </w:p>
        </w:tc>
      </w:tr>
    </w:tbl>
    <w:p w:rsidR="009334D5" w:rsidRDefault="00567B12">
      <w:pPr>
        <w:pStyle w:val="Definition-Field"/>
      </w:pPr>
      <w:r>
        <w:rPr>
          <w:b/>
        </w:rPr>
        <w:t>Specialized Knowledge Data (variable):</w:t>
      </w:r>
      <w:r>
        <w:t xml:space="preserve"> The data for the specific </w:t>
      </w:r>
      <w:r>
        <w:rPr>
          <w:b/>
        </w:rPr>
        <w:t>Knowledge</w:t>
      </w:r>
      <w:r>
        <w:t xml:space="preserve"> type.</w:t>
      </w:r>
    </w:p>
    <w:p w:rsidR="009334D5" w:rsidRDefault="00567B12">
      <w:pPr>
        <w:pStyle w:val="Definition-Field"/>
      </w:pPr>
      <w:r>
        <w:rPr>
          <w:b/>
        </w:rPr>
        <w:t xml:space="preserve">Specialized Knowledge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w:t>
      </w:r>
      <w:r>
        <w:rPr>
          <w:b/>
        </w:rPr>
        <w:t>Specialized Knowledge</w:t>
      </w:r>
      <w:r>
        <w:t xml:space="preserve"> end.</w:t>
      </w:r>
    </w:p>
    <w:p w:rsidR="009334D5" w:rsidRDefault="00567B12">
      <w:pPr>
        <w:pStyle w:val="Heading5"/>
      </w:pPr>
      <w:bookmarkStart w:id="143" w:name="section_a1afaa945e824b44b31c56be9807bf3e"/>
      <w:bookmarkStart w:id="144" w:name="_Toc142456293"/>
      <w:r>
        <w:t>Cell Knowledge</w:t>
      </w:r>
      <w:bookmarkEnd w:id="143"/>
      <w:bookmarkEnd w:id="144"/>
    </w:p>
    <w:p w:rsidR="009334D5" w:rsidRDefault="00567B12">
      <w:r>
        <w:t xml:space="preserve">Specifies the data element knowledge of the client </w:t>
      </w:r>
      <w:r>
        <w:t>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4320" w:type="dxa"/>
            <w:gridSpan w:val="16"/>
          </w:tcPr>
          <w:p w:rsidR="009334D5" w:rsidRDefault="00567B12">
            <w:pPr>
              <w:pStyle w:val="PacketDiagramBodyText"/>
            </w:pPr>
            <w:r>
              <w:t>Cell Knowledge Start</w:t>
            </w:r>
          </w:p>
        </w:tc>
        <w:tc>
          <w:tcPr>
            <w:tcW w:w="4320" w:type="dxa"/>
            <w:gridSpan w:val="16"/>
          </w:tcPr>
          <w:p w:rsidR="009334D5" w:rsidRDefault="00567B12">
            <w:pPr>
              <w:pStyle w:val="PacketDiagramBodyText"/>
            </w:pPr>
            <w:r>
              <w:t>Cell Knowledge Data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gridAfter w:val="24"/>
          <w:wAfter w:w="6480" w:type="dxa"/>
          <w:trHeight w:val="490"/>
        </w:trPr>
        <w:tc>
          <w:tcPr>
            <w:tcW w:w="2160" w:type="dxa"/>
            <w:gridSpan w:val="8"/>
          </w:tcPr>
          <w:p w:rsidR="009334D5" w:rsidRDefault="00567B12">
            <w:pPr>
              <w:pStyle w:val="PacketDiagramBodyText"/>
            </w:pPr>
            <w:r>
              <w:t>Cell Knowledge End</w:t>
            </w:r>
          </w:p>
        </w:tc>
      </w:tr>
    </w:tbl>
    <w:p w:rsidR="009334D5" w:rsidRDefault="00567B12">
      <w:pPr>
        <w:pStyle w:val="Definition-Field"/>
      </w:pPr>
      <w:r>
        <w:rPr>
          <w:b/>
        </w:rPr>
        <w:t xml:space="preserve">Cell 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w:t>
      </w:r>
      <w:r>
        <w:t xml:space="preserve"> start.</w:t>
      </w:r>
    </w:p>
    <w:p w:rsidR="009334D5" w:rsidRDefault="00567B12">
      <w:pPr>
        <w:pStyle w:val="Definition-Field"/>
      </w:pPr>
      <w:r>
        <w:rPr>
          <w:b/>
        </w:rPr>
        <w:t xml:space="preserve">Cell Knowledge Data (variable): </w:t>
      </w:r>
      <w:r>
        <w:t xml:space="preserve">An array of </w:t>
      </w:r>
      <w:r>
        <w:rPr>
          <w:b/>
        </w:rPr>
        <w:t>Cell Knowledge Entry</w:t>
      </w:r>
      <w:r>
        <w:t xml:space="preserve"> (section </w:t>
      </w:r>
      <w:hyperlink w:anchor="Section_0a60fad5593c43d99551c6fa9e40d9dd" w:history="1">
        <w:r>
          <w:rPr>
            <w:rStyle w:val="Hyperlink"/>
          </w:rPr>
          <w:t>2.2.1.13.2.2</w:t>
        </w:r>
      </w:hyperlink>
      <w:r>
        <w:t xml:space="preserve">) or </w:t>
      </w:r>
      <w:r>
        <w:rPr>
          <w:b/>
        </w:rPr>
        <w:t>Cell Knowledge Range</w:t>
      </w:r>
      <w:r>
        <w:t xml:space="preserve"> (section </w:t>
      </w:r>
      <w:hyperlink w:anchor="Section_9c687d24c9544a82bfb7a9a70957c0ee" w:history="1">
        <w:r>
          <w:rPr>
            <w:rStyle w:val="Hyperlink"/>
          </w:rPr>
          <w:t>2.2.1.13.2.1</w:t>
        </w:r>
      </w:hyperlink>
      <w:r>
        <w:t xml:space="preserve">) that specifies one or more data element </w:t>
      </w:r>
      <w:r>
        <w:rPr>
          <w:b/>
        </w:rPr>
        <w:t>Knowledge</w:t>
      </w:r>
      <w:r>
        <w:t xml:space="preserve"> references.</w:t>
      </w:r>
    </w:p>
    <w:p w:rsidR="009334D5" w:rsidRDefault="00567B12">
      <w:pPr>
        <w:pStyle w:val="Definition-Field"/>
      </w:pPr>
      <w:r>
        <w:rPr>
          <w:b/>
        </w:rPr>
        <w:t xml:space="preserve">Cell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Cell Knowledge</w:t>
      </w:r>
      <w:r>
        <w:t xml:space="preserve"> end.</w:t>
      </w:r>
    </w:p>
    <w:p w:rsidR="009334D5" w:rsidRDefault="00567B12">
      <w:pPr>
        <w:pStyle w:val="Heading6"/>
      </w:pPr>
      <w:bookmarkStart w:id="145" w:name="section_9c687d24c9544a82bfb7a9a70957c0ee"/>
      <w:bookmarkStart w:id="146" w:name="_Toc142456294"/>
      <w:r>
        <w:t>Cell Knowledge Range</w:t>
      </w:r>
      <w:bookmarkEnd w:id="145"/>
      <w:bookmarkEnd w:id="146"/>
    </w:p>
    <w:p w:rsidR="009334D5" w:rsidRDefault="00567B12">
      <w:r>
        <w:lastRenderedPageBreak/>
        <w:t xml:space="preserve">A </w:t>
      </w:r>
      <w:r>
        <w:rPr>
          <w:b/>
        </w:rPr>
        <w:t>Cell Knowledge Range</w:t>
      </w:r>
      <w:r>
        <w:t xml:space="preserve"> of data elements specifies knowledge about a range of cells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hRule="exact" w:val="490"/>
        </w:trPr>
        <w:tc>
          <w:tcPr>
            <w:tcW w:w="4320" w:type="dxa"/>
            <w:gridSpan w:val="16"/>
            <w:vAlign w:val="top"/>
          </w:tcPr>
          <w:p w:rsidR="009334D5" w:rsidRDefault="00567B12">
            <w:pPr>
              <w:pStyle w:val="PacketDiagramBodyText"/>
            </w:pPr>
            <w:r>
              <w:t>Cell Knowledge Range</w:t>
            </w:r>
          </w:p>
        </w:tc>
        <w:tc>
          <w:tcPr>
            <w:tcW w:w="4320" w:type="dxa"/>
            <w:gridSpan w:val="16"/>
            <w:vAlign w:val="top"/>
          </w:tcPr>
          <w:p w:rsidR="009334D5" w:rsidRDefault="00567B12">
            <w:pPr>
              <w:pStyle w:val="PacketDiagramBodyText"/>
            </w:pPr>
            <w:r>
              <w:t>GUID (16 bytes)</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4320" w:type="dxa"/>
            <w:gridSpan w:val="16"/>
            <w:vAlign w:val="top"/>
          </w:tcPr>
          <w:p w:rsidR="009334D5" w:rsidRDefault="00567B12">
            <w:pPr>
              <w:pStyle w:val="PacketDiagramBodyText"/>
            </w:pPr>
            <w:r>
              <w:t>...</w:t>
            </w:r>
          </w:p>
        </w:tc>
        <w:tc>
          <w:tcPr>
            <w:tcW w:w="4320" w:type="dxa"/>
            <w:gridSpan w:val="16"/>
            <w:vAlign w:val="top"/>
          </w:tcPr>
          <w:p w:rsidR="009334D5" w:rsidRDefault="00567B12">
            <w:pPr>
              <w:pStyle w:val="PacketDiagramBodyText"/>
            </w:pPr>
            <w:r>
              <w:t>From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To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bl>
    <w:p w:rsidR="009334D5" w:rsidRDefault="00567B12">
      <w:pPr>
        <w:pStyle w:val="Definition-Field"/>
      </w:pPr>
      <w:r>
        <w:rPr>
          <w:b/>
        </w:rPr>
        <w:t xml:space="preserve">Cell Knowledge Range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the start of a </w:t>
      </w:r>
      <w:r>
        <w:rPr>
          <w:b/>
        </w:rPr>
        <w:t>Cell Knowledge Range</w:t>
      </w:r>
      <w:r>
        <w:t>.</w:t>
      </w:r>
    </w:p>
    <w:p w:rsidR="009334D5" w:rsidRDefault="00567B12">
      <w:pPr>
        <w:pStyle w:val="Definition-Field"/>
      </w:pPr>
      <w:r>
        <w:rPr>
          <w:b/>
        </w:rPr>
        <w:t xml:space="preserve">GUID (16 bytes): </w:t>
      </w:r>
      <w:r>
        <w:t xml:space="preserve">A </w:t>
      </w:r>
      <w:hyperlink w:anchor="gt_f49694cc-c350-462d-ab8e-816f0103c6c1">
        <w:r>
          <w:rPr>
            <w:rStyle w:val="HyperlinkGreen"/>
            <w:b/>
          </w:rPr>
          <w:t>GUID</w:t>
        </w:r>
      </w:hyperlink>
      <w:r>
        <w:t xml:space="preserve"> that specifies the data element. Combined with the </w:t>
      </w:r>
      <w:r>
        <w:rPr>
          <w:b/>
        </w:rPr>
        <w:t>From</w:t>
      </w:r>
      <w:r>
        <w:t xml:space="preserve"> sequence number, it forms the starting </w:t>
      </w:r>
      <w:r>
        <w:rPr>
          <w:b/>
        </w:rPr>
        <w:t>Serial Number</w:t>
      </w:r>
      <w:r>
        <w:t xml:space="preserve"> (section </w:t>
      </w:r>
      <w:hyperlink w:anchor="Section_9db15fa40dc24b17b091d33886d8a0f6" w:history="1">
        <w:r>
          <w:rPr>
            <w:rStyle w:val="Hyperlink"/>
          </w:rPr>
          <w:t>2.2.1.9</w:t>
        </w:r>
      </w:hyperlink>
      <w:r>
        <w:t xml:space="preserve">) of the range. Combined with the </w:t>
      </w:r>
      <w:r>
        <w:rPr>
          <w:b/>
        </w:rPr>
        <w:t>To</w:t>
      </w:r>
      <w:r>
        <w:t xml:space="preserve"> sequence number, it forms the end</w:t>
      </w:r>
      <w:r>
        <w:t xml:space="preserve">ing </w:t>
      </w:r>
      <w:r>
        <w:rPr>
          <w:b/>
        </w:rPr>
        <w:t>Serial Number</w:t>
      </w:r>
      <w:r>
        <w:t xml:space="preserve"> of the range.</w:t>
      </w:r>
    </w:p>
    <w:p w:rsidR="009334D5" w:rsidRDefault="00567B12">
      <w:pPr>
        <w:pStyle w:val="Definition-Field"/>
      </w:pPr>
      <w:r>
        <w:rPr>
          <w:b/>
        </w:rPr>
        <w:t>From (variable):</w:t>
      </w:r>
      <w:r>
        <w:t xml:space="preserve"> A compact unsigned 64-bit integer (section </w:t>
      </w:r>
      <w:hyperlink w:anchor="Section_8eb74ebe81d14569a29a308a6128a52f" w:history="1">
        <w:r>
          <w:rPr>
            <w:rStyle w:val="Hyperlink"/>
          </w:rPr>
          <w:t>2.2.1.1</w:t>
        </w:r>
      </w:hyperlink>
      <w:r>
        <w:t xml:space="preserve">) that specifies the starting sequence number. When combined with the GUID, it forms the </w:t>
      </w:r>
      <w:r>
        <w:rPr>
          <w:b/>
        </w:rPr>
        <w:t>Serial N</w:t>
      </w:r>
      <w:r>
        <w:rPr>
          <w:b/>
        </w:rPr>
        <w:t>umber</w:t>
      </w:r>
      <w:r>
        <w:t xml:space="preserve"> of the starting data element in the range.</w:t>
      </w:r>
    </w:p>
    <w:p w:rsidR="009334D5" w:rsidRDefault="00567B12">
      <w:pPr>
        <w:pStyle w:val="Definition-Field"/>
      </w:pPr>
      <w:r>
        <w:rPr>
          <w:b/>
        </w:rPr>
        <w:t>To (variable):</w:t>
      </w:r>
      <w:r>
        <w:t xml:space="preserve"> A compact unsigned 64-bit integer that specifies the ending sequence number. When combined with the GUID, it forms the </w:t>
      </w:r>
      <w:r>
        <w:rPr>
          <w:b/>
        </w:rPr>
        <w:t>Serial Number</w:t>
      </w:r>
      <w:r>
        <w:t xml:space="preserve"> of the ending data element in the range.</w:t>
      </w:r>
    </w:p>
    <w:p w:rsidR="009334D5" w:rsidRDefault="00567B12">
      <w:pPr>
        <w:pStyle w:val="Heading6"/>
      </w:pPr>
      <w:bookmarkStart w:id="147" w:name="section_0a60fad5593c43d99551c6fa9e40d9dd"/>
      <w:bookmarkStart w:id="148" w:name="_Toc142456295"/>
      <w:r>
        <w:t>Cell Knowledge Ent</w:t>
      </w:r>
      <w:r>
        <w:t>ry</w:t>
      </w:r>
      <w:bookmarkEnd w:id="147"/>
      <w:bookmarkEnd w:id="148"/>
    </w:p>
    <w:p w:rsidR="009334D5" w:rsidRDefault="00567B12">
      <w:r>
        <w:t xml:space="preserve">A </w:t>
      </w:r>
      <w:r>
        <w:rPr>
          <w:b/>
        </w:rPr>
        <w:t>Cell Knowledge Entry</w:t>
      </w:r>
      <w:r>
        <w:t xml:space="preserve"> specifies the knowledge for a single cell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4320" w:type="dxa"/>
            <w:gridSpan w:val="16"/>
          </w:tcPr>
          <w:p w:rsidR="009334D5" w:rsidRDefault="00567B12">
            <w:pPr>
              <w:pStyle w:val="PacketDiagramBodyText"/>
            </w:pPr>
            <w:r>
              <w:t>Cell Knowledge Entry</w:t>
            </w:r>
          </w:p>
        </w:tc>
        <w:tc>
          <w:tcPr>
            <w:tcW w:w="4320" w:type="dxa"/>
            <w:gridSpan w:val="16"/>
          </w:tcPr>
          <w:p w:rsidR="009334D5" w:rsidRDefault="00567B12">
            <w:pPr>
              <w:pStyle w:val="PacketDiagramBodyText"/>
            </w:pPr>
            <w:r>
              <w:t>Serial Number (variable)</w:t>
            </w:r>
          </w:p>
        </w:tc>
      </w:tr>
      <w:tr w:rsidR="009334D5" w:rsidTr="009334D5">
        <w:trPr>
          <w:trHeight w:val="490"/>
        </w:trPr>
        <w:tc>
          <w:tcPr>
            <w:tcW w:w="8640" w:type="dxa"/>
            <w:gridSpan w:val="32"/>
          </w:tcPr>
          <w:p w:rsidR="009334D5" w:rsidRDefault="00567B12">
            <w:pPr>
              <w:pStyle w:val="PacketDiagramBodyText"/>
            </w:pPr>
            <w:r>
              <w:lastRenderedPageBreak/>
              <w:t>...</w:t>
            </w:r>
          </w:p>
        </w:tc>
      </w:tr>
    </w:tbl>
    <w:p w:rsidR="009334D5" w:rsidRDefault="00567B12">
      <w:pPr>
        <w:pStyle w:val="Definition-Field"/>
      </w:pPr>
      <w:r>
        <w:rPr>
          <w:b/>
        </w:rPr>
        <w:t xml:space="preserve">Cell Knowledge Entry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 Entry</w:t>
      </w:r>
      <w:r>
        <w:t>.</w:t>
      </w:r>
    </w:p>
    <w:p w:rsidR="009334D5" w:rsidRDefault="00567B12">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cell.</w:t>
      </w:r>
    </w:p>
    <w:p w:rsidR="009334D5" w:rsidRDefault="00567B12">
      <w:pPr>
        <w:pStyle w:val="Heading5"/>
      </w:pPr>
      <w:bookmarkStart w:id="149" w:name="section_536147cb28ca421e92fba602f801f445"/>
      <w:bookmarkStart w:id="150" w:name="_Toc142456296"/>
      <w:r>
        <w:t>Fragment Knowledge</w:t>
      </w:r>
      <w:bookmarkEnd w:id="149"/>
      <w:bookmarkEnd w:id="150"/>
    </w:p>
    <w:p w:rsidR="009334D5" w:rsidRDefault="00567B12">
      <w:r>
        <w:t xml:space="preserve">The </w:t>
      </w:r>
      <w:r>
        <w:rPr>
          <w:b/>
        </w:rPr>
        <w:t>Fragment Knowledge</w:t>
      </w:r>
      <w:r>
        <w:t xml:space="preserve"> tells the client which fragments of a large data element have been uploaded to the server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8640" w:type="dxa"/>
            <w:gridSpan w:val="32"/>
          </w:tcPr>
          <w:p w:rsidR="009334D5" w:rsidRDefault="00567B12">
            <w:pPr>
              <w:pStyle w:val="PacketDiagramBodyText"/>
            </w:pPr>
            <w:r>
              <w:t>Fragment Knowledge Start</w:t>
            </w:r>
          </w:p>
        </w:tc>
      </w:tr>
      <w:tr w:rsidR="009334D5" w:rsidTr="009334D5">
        <w:trPr>
          <w:trHeight w:val="490"/>
        </w:trPr>
        <w:tc>
          <w:tcPr>
            <w:tcW w:w="8640" w:type="dxa"/>
            <w:gridSpan w:val="32"/>
          </w:tcPr>
          <w:p w:rsidR="009334D5" w:rsidRDefault="00567B12">
            <w:pPr>
              <w:pStyle w:val="PacketDiagramBodyText"/>
            </w:pPr>
            <w:r>
              <w:t>Fragment Knowledge Entries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gridAfter w:val="16"/>
          <w:wAfter w:w="4320" w:type="dxa"/>
          <w:trHeight w:val="490"/>
        </w:trPr>
        <w:tc>
          <w:tcPr>
            <w:tcW w:w="4320" w:type="dxa"/>
            <w:gridSpan w:val="16"/>
          </w:tcPr>
          <w:p w:rsidR="009334D5" w:rsidRDefault="00567B12">
            <w:pPr>
              <w:pStyle w:val="PacketDiagramBodyText"/>
            </w:pPr>
            <w:r>
              <w:t>Fragment Knowledge End</w:t>
            </w:r>
          </w:p>
        </w:tc>
      </w:tr>
    </w:tbl>
    <w:p w:rsidR="009334D5" w:rsidRDefault="00567B12">
      <w:pPr>
        <w:pStyle w:val="Definition-Field"/>
      </w:pPr>
      <w:r>
        <w:rPr>
          <w:b/>
        </w:rPr>
        <w:t xml:space="preserve">Fragment Knowledge Start (4 bytes): </w:t>
      </w:r>
      <w:r>
        <w:t xml:space="preserve">A 32-bit </w:t>
      </w:r>
      <w:r>
        <w:rPr>
          <w:b/>
        </w:rPr>
        <w:t xml:space="preserve">Stream Object Header </w:t>
      </w:r>
      <w:r>
        <w:t xml:space="preserve">(section </w:t>
      </w:r>
      <w:hyperlink w:anchor="Section_ac629d6360a149b29db2fa3c19971cc9" w:history="1">
        <w:r>
          <w:rPr>
            <w:rStyle w:val="Hyperlink"/>
          </w:rPr>
          <w:t>2.2.1.5.2</w:t>
        </w:r>
      </w:hyperlink>
      <w:r>
        <w:t xml:space="preserve">) that specifies a </w:t>
      </w:r>
      <w:r>
        <w:rPr>
          <w:b/>
        </w:rPr>
        <w:t>Fragment Knowledge</w:t>
      </w:r>
      <w:r>
        <w:t xml:space="preserve"> start.</w:t>
      </w:r>
    </w:p>
    <w:p w:rsidR="009334D5" w:rsidRDefault="00567B12">
      <w:pPr>
        <w:pStyle w:val="Definition-Field"/>
      </w:pPr>
      <w:r>
        <w:rPr>
          <w:b/>
        </w:rPr>
        <w:t xml:space="preserve">Fragment Knowledge Entries (variable): </w:t>
      </w:r>
      <w:r>
        <w:t xml:space="preserve">An optional array of </w:t>
      </w:r>
      <w:r>
        <w:rPr>
          <w:b/>
        </w:rPr>
        <w:t>Fragment Knowledge Entry</w:t>
      </w:r>
      <w:r>
        <w:t xml:space="preserve"> (section </w:t>
      </w:r>
      <w:hyperlink w:anchor="Section_8e587a01b3ac4444b6760cac04f537f8" w:history="1">
        <w:r>
          <w:rPr>
            <w:rStyle w:val="Hyperlink"/>
          </w:rPr>
          <w:t>2.2.1.13.3.1</w:t>
        </w:r>
      </w:hyperlink>
      <w:r>
        <w:t xml:space="preserve">) structures specifying the fragments which </w:t>
      </w:r>
      <w:r>
        <w:t>have been uploaded.</w:t>
      </w:r>
    </w:p>
    <w:p w:rsidR="009334D5" w:rsidRDefault="00567B12">
      <w:pPr>
        <w:pStyle w:val="Definition-Field"/>
      </w:pPr>
      <w:r>
        <w:rPr>
          <w:b/>
        </w:rPr>
        <w:t xml:space="preserve">Fragment Knowledge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a </w:t>
      </w:r>
      <w:r>
        <w:rPr>
          <w:b/>
        </w:rPr>
        <w:t>Fragment Knowledge</w:t>
      </w:r>
      <w:r>
        <w:t xml:space="preserve"> end.</w:t>
      </w:r>
    </w:p>
    <w:p w:rsidR="009334D5" w:rsidRDefault="00567B12">
      <w:pPr>
        <w:pStyle w:val="Heading6"/>
      </w:pPr>
      <w:bookmarkStart w:id="151" w:name="section_8e587a01b3ac4444b6760cac04f537f8"/>
      <w:bookmarkStart w:id="152" w:name="_Toc142456297"/>
      <w:r>
        <w:t>Fragment Knowledge Entry</w:t>
      </w:r>
      <w:bookmarkEnd w:id="151"/>
      <w:bookmarkEnd w:id="152"/>
    </w:p>
    <w:p w:rsidR="009334D5" w:rsidRDefault="00567B12">
      <w:r>
        <w:t xml:space="preserve">The </w:t>
      </w:r>
      <w:r>
        <w:rPr>
          <w:b/>
        </w:rPr>
        <w:t>Fragment Knowledge Ent</w:t>
      </w:r>
      <w:r>
        <w:rPr>
          <w:b/>
        </w:rPr>
        <w:t>ry</w:t>
      </w:r>
      <w:r>
        <w:t xml:space="preserve"> tells the client that the specified fragment of a large data element has been uploaded to the server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8640" w:type="dxa"/>
            <w:gridSpan w:val="32"/>
          </w:tcPr>
          <w:p w:rsidR="009334D5" w:rsidRDefault="00567B12">
            <w:pPr>
              <w:pStyle w:val="PacketDiagramBodyText"/>
            </w:pPr>
            <w:r>
              <w:t>Fragment Descriptor</w:t>
            </w:r>
          </w:p>
        </w:tc>
      </w:tr>
      <w:tr w:rsidR="009334D5" w:rsidTr="009334D5">
        <w:trPr>
          <w:trHeight w:val="490"/>
        </w:trPr>
        <w:tc>
          <w:tcPr>
            <w:tcW w:w="8640" w:type="dxa"/>
            <w:gridSpan w:val="32"/>
          </w:tcPr>
          <w:p w:rsidR="009334D5" w:rsidRDefault="00567B12">
            <w:pPr>
              <w:pStyle w:val="PacketDiagramBodyText"/>
            </w:pPr>
            <w:r>
              <w:t>Extended GUID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Data</w:t>
            </w:r>
            <w:r>
              <w:t xml:space="preserve"> Element Size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Data Element Chunk Reference (variable)</w:t>
            </w:r>
          </w:p>
        </w:tc>
      </w:tr>
      <w:tr w:rsidR="009334D5" w:rsidTr="009334D5">
        <w:trPr>
          <w:trHeight w:val="490"/>
        </w:trPr>
        <w:tc>
          <w:tcPr>
            <w:tcW w:w="8640" w:type="dxa"/>
            <w:gridSpan w:val="32"/>
          </w:tcPr>
          <w:p w:rsidR="009334D5" w:rsidRDefault="00567B12">
            <w:pPr>
              <w:pStyle w:val="PacketDiagramBodyText"/>
            </w:pPr>
            <w:r>
              <w:lastRenderedPageBreak/>
              <w:t>...</w:t>
            </w:r>
          </w:p>
        </w:tc>
      </w:tr>
    </w:tbl>
    <w:p w:rsidR="009334D5" w:rsidRDefault="00567B12">
      <w:pPr>
        <w:pStyle w:val="Definition-Field"/>
      </w:pPr>
      <w:r>
        <w:rPr>
          <w:b/>
        </w:rPr>
        <w:t xml:space="preserve">Fragment Descriptor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Fragment Knowledge En</w:t>
      </w:r>
      <w:r>
        <w:rPr>
          <w:b/>
        </w:rPr>
        <w:t>try</w:t>
      </w:r>
      <w:r>
        <w:t>.</w:t>
      </w:r>
    </w:p>
    <w:p w:rsidR="009334D5" w:rsidRDefault="00567B12">
      <w:pPr>
        <w:pStyle w:val="Definition-Field"/>
      </w:pPr>
      <w:r>
        <w:rPr>
          <w:b/>
        </w:rPr>
        <w:t>Extended GUID (variable):</w:t>
      </w:r>
      <w:r>
        <w:t xml:space="preserve"> An </w:t>
      </w:r>
      <w:r>
        <w:rPr>
          <w:b/>
        </w:rPr>
        <w:t>Extended GUID</w:t>
      </w:r>
      <w:r>
        <w:t xml:space="preserve"> (section </w:t>
      </w:r>
      <w:hyperlink w:anchor="Section_bff58e9f82224fbbb1125826d5febedd" w:history="1">
        <w:r>
          <w:rPr>
            <w:rStyle w:val="Hyperlink"/>
          </w:rPr>
          <w:t>2.2.1.7</w:t>
        </w:r>
      </w:hyperlink>
      <w:r>
        <w:t xml:space="preserve">) that specifies the data element this </w:t>
      </w:r>
      <w:r>
        <w:rPr>
          <w:b/>
        </w:rPr>
        <w:t>Fragment Knowledge Entry</w:t>
      </w:r>
      <w:r>
        <w:t xml:space="preserve"> contains knowledge about.</w:t>
      </w:r>
    </w:p>
    <w:p w:rsidR="009334D5" w:rsidRDefault="00567B12">
      <w:pPr>
        <w:pStyle w:val="Definition-Field"/>
      </w:pPr>
      <w:r>
        <w:rPr>
          <w:b/>
        </w:rPr>
        <w:t xml:space="preserve">Data Element Size (variable): </w:t>
      </w:r>
      <w:r>
        <w:t xml:space="preserve">A compact unsigned 64-bit integer (section </w:t>
      </w:r>
      <w:hyperlink w:anchor="Section_8eb74ebe81d14569a29a308a6128a52f" w:history="1">
        <w:r>
          <w:rPr>
            <w:rStyle w:val="Hyperlink"/>
          </w:rPr>
          <w:t>2.2.1.1</w:t>
        </w:r>
      </w:hyperlink>
      <w:r>
        <w:t xml:space="preserve">) specifying the size in bytes of the data element specified by the preceding </w:t>
      </w:r>
      <w:r>
        <w:rPr>
          <w:b/>
        </w:rPr>
        <w:t>Extended GUID</w:t>
      </w:r>
      <w:r>
        <w:t>.</w:t>
      </w:r>
    </w:p>
    <w:p w:rsidR="009334D5" w:rsidRDefault="00567B12">
      <w:pPr>
        <w:pStyle w:val="Definition-Field"/>
      </w:pPr>
      <w:r>
        <w:rPr>
          <w:b/>
        </w:rPr>
        <w:t xml:space="preserve">Data Element Chunk Reference (variable): </w:t>
      </w:r>
      <w:r>
        <w:t xml:space="preserve">A </w:t>
      </w:r>
      <w:r>
        <w:rPr>
          <w:b/>
        </w:rPr>
        <w:t>file chunk</w:t>
      </w:r>
      <w:r>
        <w:rPr>
          <w:b/>
        </w:rPr>
        <w:t xml:space="preserve"> reference</w:t>
      </w:r>
      <w:r>
        <w:t xml:space="preserve"> (section </w:t>
      </w:r>
      <w:hyperlink w:anchor="Section_f9ee9d9841574e7eb29fce43969c9011" w:history="1">
        <w:r>
          <w:rPr>
            <w:rStyle w:val="Hyperlink"/>
          </w:rPr>
          <w:t>2.2.1.2</w:t>
        </w:r>
      </w:hyperlink>
      <w:r>
        <w:t xml:space="preserve">) specifying which part of the data element with the preceding </w:t>
      </w:r>
      <w:hyperlink w:anchor="gt_f49694cc-c350-462d-ab8e-816f0103c6c1">
        <w:r>
          <w:rPr>
            <w:rStyle w:val="HyperlinkGreen"/>
            <w:b/>
          </w:rPr>
          <w:t>GUID</w:t>
        </w:r>
      </w:hyperlink>
      <w:r>
        <w:t xml:space="preserve"> this </w:t>
      </w:r>
      <w:r>
        <w:rPr>
          <w:b/>
        </w:rPr>
        <w:t>Fragment Knowledge Entry</w:t>
      </w:r>
      <w:r>
        <w:t xml:space="preserve"> contains </w:t>
      </w:r>
      <w:r>
        <w:t>knowledge about.</w:t>
      </w:r>
    </w:p>
    <w:p w:rsidR="009334D5" w:rsidRDefault="00567B12">
      <w:pPr>
        <w:pStyle w:val="Heading5"/>
      </w:pPr>
      <w:bookmarkStart w:id="153" w:name="section_43b59db96a78479d828efb4774a56161"/>
      <w:bookmarkStart w:id="154" w:name="_Toc142456298"/>
      <w:r>
        <w:t>Waterline Knowledge</w:t>
      </w:r>
      <w:bookmarkEnd w:id="153"/>
      <w:bookmarkEnd w:id="154"/>
    </w:p>
    <w:p w:rsidR="009334D5" w:rsidRDefault="00567B12">
      <w:r>
        <w:t xml:space="preserve">The </w:t>
      </w:r>
      <w:r>
        <w:rPr>
          <w:b/>
        </w:rPr>
        <w:t>Waterline Knowledge</w:t>
      </w:r>
      <w:r>
        <w:t xml:space="preserve"> specifies the current server waterline, which is the </w:t>
      </w:r>
      <w:r>
        <w:rPr>
          <w:b/>
        </w:rPr>
        <w:t>Serial Number</w:t>
      </w:r>
      <w:r>
        <w:t xml:space="preserve"> (section </w:t>
      </w:r>
      <w:hyperlink w:anchor="Section_9db15fa40dc24b17b091d33886d8a0f6" w:history="1">
        <w:r>
          <w:rPr>
            <w:rStyle w:val="Hyperlink"/>
          </w:rPr>
          <w:t>2.2.1.9</w:t>
        </w:r>
      </w:hyperlink>
      <w:r>
        <w:t xml:space="preserve">) greater than or equal to the </w:t>
      </w:r>
      <w:r>
        <w:rPr>
          <w:b/>
        </w:rPr>
        <w:t>Serial Number</w:t>
      </w:r>
      <w:r>
        <w:t xml:space="preserve"> of all </w:t>
      </w:r>
      <w:r>
        <w:t>the cells on the server that the client has downloaded. It allows server implementations to improve performance by skipping over cells the client has already downloaded for some operations.</w:t>
      </w:r>
    </w:p>
    <w:p w:rsidR="009334D5" w:rsidRDefault="00567B12">
      <w:r>
        <w:rPr>
          <w:b/>
        </w:rPr>
        <w:t>Waterline Knowledge</w:t>
      </w:r>
      <w:r>
        <w:t xml:space="preserve"> is intended to be used for server-specific opt</w:t>
      </w:r>
      <w:r>
        <w:t>imizations. Clients MUST NOT interpret the values as they are not defined by this protocol.</w:t>
      </w:r>
    </w:p>
    <w:p w:rsidR="009334D5" w:rsidRDefault="00567B12">
      <w:r>
        <w:t>Client considerations:</w:t>
      </w:r>
    </w:p>
    <w:p w:rsidR="009334D5" w:rsidRDefault="00567B12">
      <w:pPr>
        <w:pStyle w:val="ListParagraph"/>
        <w:numPr>
          <w:ilvl w:val="0"/>
          <w:numId w:val="50"/>
        </w:numPr>
      </w:pPr>
      <w:r>
        <w:t>That these properties MUST NOT be modified by the client.</w:t>
      </w:r>
    </w:p>
    <w:p w:rsidR="009334D5" w:rsidRDefault="00567B12">
      <w:pPr>
        <w:pStyle w:val="ListParagraph"/>
        <w:numPr>
          <w:ilvl w:val="0"/>
          <w:numId w:val="50"/>
        </w:numPr>
      </w:pPr>
      <w:r>
        <w:t>These values SHOULD be considered opaque from the client's perspective and the clie</w:t>
      </w:r>
      <w:r>
        <w:t>nt SHOULD NOT attempt to interpret the values.</w:t>
      </w:r>
    </w:p>
    <w:p w:rsidR="009334D5" w:rsidRDefault="00567B12">
      <w:pPr>
        <w:pStyle w:val="ListParagraph"/>
        <w:numPr>
          <w:ilvl w:val="0"/>
          <w:numId w:val="50"/>
        </w:numPr>
      </w:pPr>
      <w:r>
        <w:t>They MUST be sent back to the server unmodified.</w:t>
      </w:r>
    </w:p>
    <w:p w:rsidR="009334D5" w:rsidRDefault="00567B12">
      <w:r>
        <w:t>Server considerations.</w:t>
      </w:r>
    </w:p>
    <w:p w:rsidR="009334D5" w:rsidRDefault="00567B12">
      <w:pPr>
        <w:pStyle w:val="ListParagraph"/>
        <w:numPr>
          <w:ilvl w:val="0"/>
          <w:numId w:val="51"/>
        </w:numPr>
      </w:pPr>
      <w:r>
        <w:t xml:space="preserve">Server implementations do not need to replicate the same logic and behavior as SharePoint when using these properties to decide which cells to send to the client. </w:t>
      </w:r>
    </w:p>
    <w:p w:rsidR="009334D5" w:rsidRDefault="00567B12">
      <w:pPr>
        <w:pStyle w:val="ListParagraph"/>
        <w:numPr>
          <w:ilvl w:val="0"/>
          <w:numId w:val="51"/>
        </w:numPr>
      </w:pPr>
      <w:r>
        <w:t>Because the values are opaque to the client, a server implementation can use these values as</w:t>
      </w:r>
      <w:r>
        <w:t xml:space="preserve"> needed.</w:t>
      </w:r>
    </w:p>
    <w:p w:rsidR="009334D5" w:rsidRDefault="00567B12">
      <w:r>
        <w:t>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4320" w:type="dxa"/>
            <w:gridSpan w:val="16"/>
          </w:tcPr>
          <w:p w:rsidR="009334D5" w:rsidRDefault="00567B12">
            <w:pPr>
              <w:pStyle w:val="PacketDiagramBodyText"/>
            </w:pPr>
            <w:r>
              <w:t>Waterline Knowledge Start</w:t>
            </w:r>
          </w:p>
        </w:tc>
        <w:tc>
          <w:tcPr>
            <w:tcW w:w="4320" w:type="dxa"/>
            <w:gridSpan w:val="16"/>
          </w:tcPr>
          <w:p w:rsidR="009334D5" w:rsidRDefault="00567B12">
            <w:pPr>
              <w:pStyle w:val="PacketDiagramBodyText"/>
            </w:pPr>
            <w:r>
              <w:t>Waterline Knowledge Data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gridAfter w:val="24"/>
          <w:wAfter w:w="6480" w:type="dxa"/>
          <w:trHeight w:val="490"/>
        </w:trPr>
        <w:tc>
          <w:tcPr>
            <w:tcW w:w="2160" w:type="dxa"/>
            <w:gridSpan w:val="8"/>
          </w:tcPr>
          <w:p w:rsidR="009334D5" w:rsidRDefault="00567B12">
            <w:pPr>
              <w:pStyle w:val="PacketDiagramBodyText"/>
            </w:pPr>
            <w:r>
              <w:t>Waterline Knowledge End</w:t>
            </w:r>
          </w:p>
        </w:tc>
      </w:tr>
    </w:tbl>
    <w:p w:rsidR="009334D5" w:rsidRDefault="00567B12">
      <w:pPr>
        <w:pStyle w:val="Definition-Field"/>
      </w:pPr>
      <w:r>
        <w:rPr>
          <w:b/>
        </w:rPr>
        <w:t xml:space="preserve">Waterline Knowledge Start (2 bytes): </w:t>
      </w:r>
      <w:r>
        <w:t xml:space="preserve">A 16-bit </w:t>
      </w:r>
      <w:r>
        <w:rPr>
          <w:b/>
        </w:rPr>
        <w:t xml:space="preserve">Stream </w:t>
      </w:r>
      <w:r>
        <w:rPr>
          <w:b/>
        </w:rPr>
        <w:t>Object Header</w:t>
      </w:r>
      <w:r>
        <w:t xml:space="preserve"> (section </w:t>
      </w:r>
      <w:hyperlink w:anchor="Section_a1017f48a88849ffb71dcc3c707f753a" w:history="1">
        <w:r>
          <w:rPr>
            <w:rStyle w:val="Hyperlink"/>
          </w:rPr>
          <w:t>2.2.1.5.1</w:t>
        </w:r>
      </w:hyperlink>
      <w:r>
        <w:t xml:space="preserve">) that specifies a </w:t>
      </w:r>
      <w:r>
        <w:rPr>
          <w:b/>
        </w:rPr>
        <w:t xml:space="preserve">Waterline Knowledge </w:t>
      </w:r>
      <w:r>
        <w:t>start.</w:t>
      </w:r>
    </w:p>
    <w:p w:rsidR="009334D5" w:rsidRDefault="00567B12">
      <w:pPr>
        <w:pStyle w:val="Definition-Field"/>
      </w:pPr>
      <w:r>
        <w:rPr>
          <w:b/>
        </w:rPr>
        <w:lastRenderedPageBreak/>
        <w:t xml:space="preserve">Waterline Knowledge Data (variable): </w:t>
      </w:r>
      <w:r>
        <w:t xml:space="preserve">One or more </w:t>
      </w:r>
      <w:r>
        <w:rPr>
          <w:b/>
        </w:rPr>
        <w:t>Waterline Knowledge Entries</w:t>
      </w:r>
      <w:r>
        <w:t xml:space="preserve"> (section </w:t>
      </w:r>
      <w:hyperlink w:anchor="Section_3b6730e68376424a893b017e4e630833" w:history="1">
        <w:r>
          <w:rPr>
            <w:rStyle w:val="Hyperlink"/>
          </w:rPr>
          <w:t>2.2.1.13.4.1</w:t>
        </w:r>
      </w:hyperlink>
      <w:r>
        <w:t>) that specify what the server has already delivered to the client or what the client has already received from the server.</w:t>
      </w:r>
    </w:p>
    <w:p w:rsidR="009334D5" w:rsidRDefault="00567B12">
      <w:pPr>
        <w:pStyle w:val="Definition-Field"/>
      </w:pPr>
      <w:r>
        <w:rPr>
          <w:b/>
        </w:rPr>
        <w:t xml:space="preserve">Waterline Knowledge End (1 byte): </w:t>
      </w:r>
      <w:r>
        <w:t xml:space="preserve">An 8-bit </w:t>
      </w:r>
      <w:r>
        <w:rPr>
          <w:b/>
        </w:rPr>
        <w:t>Stream Object Heade</w:t>
      </w:r>
      <w:r>
        <w:rPr>
          <w:b/>
        </w:rPr>
        <w:t>r</w:t>
      </w:r>
      <w:r>
        <w:t xml:space="preserve"> (section </w:t>
      </w:r>
      <w:hyperlink w:anchor="Section_544ce81a44e348ffb0940e51c7207aa1" w:history="1">
        <w:r>
          <w:rPr>
            <w:rStyle w:val="Hyperlink"/>
          </w:rPr>
          <w:t>2.2.1.5.3</w:t>
        </w:r>
      </w:hyperlink>
      <w:r>
        <w:t xml:space="preserve">) that specifies the </w:t>
      </w:r>
      <w:r>
        <w:rPr>
          <w:b/>
        </w:rPr>
        <w:t>Waterline Knowledge</w:t>
      </w:r>
      <w:r>
        <w:t xml:space="preserve"> end.</w:t>
      </w:r>
    </w:p>
    <w:p w:rsidR="009334D5" w:rsidRDefault="00567B12">
      <w:pPr>
        <w:pStyle w:val="Heading6"/>
      </w:pPr>
      <w:bookmarkStart w:id="155" w:name="section_3b6730e68376424a893b017e4e630833"/>
      <w:bookmarkStart w:id="156" w:name="_Toc142456299"/>
      <w:r>
        <w:t>Waterline Knowledge Entry</w:t>
      </w:r>
      <w:bookmarkEnd w:id="155"/>
      <w:bookmarkEnd w:id="156"/>
    </w:p>
    <w:p w:rsidR="009334D5" w:rsidRDefault="00567B12">
      <w:r>
        <w:t xml:space="preserve">The </w:t>
      </w:r>
      <w:r>
        <w:rPr>
          <w:b/>
        </w:rPr>
        <w:t>Waterline Knowledge Entry</w:t>
      </w:r>
      <w:r>
        <w:t xml:space="preserve"> specifies the current server waterline for the specified cell storage in t</w:t>
      </w:r>
      <w:r>
        <w: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4320" w:type="dxa"/>
            <w:gridSpan w:val="16"/>
          </w:tcPr>
          <w:p w:rsidR="009334D5" w:rsidRDefault="00567B12">
            <w:pPr>
              <w:pStyle w:val="PacketDiagramBodyText"/>
            </w:pPr>
            <w:r>
              <w:t>Waterline Knowledge Entry</w:t>
            </w:r>
          </w:p>
        </w:tc>
        <w:tc>
          <w:tcPr>
            <w:tcW w:w="4320" w:type="dxa"/>
            <w:gridSpan w:val="16"/>
          </w:tcPr>
          <w:p w:rsidR="009334D5" w:rsidRDefault="00567B12">
            <w:pPr>
              <w:pStyle w:val="PacketDiagramBodyText"/>
            </w:pPr>
            <w:r>
              <w:t>Cell Storage Extended GUID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Waterline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Reserved (variable)</w:t>
            </w:r>
          </w:p>
        </w:tc>
      </w:tr>
      <w:tr w:rsidR="009334D5" w:rsidTr="009334D5">
        <w:trPr>
          <w:trHeight w:val="490"/>
        </w:trPr>
        <w:tc>
          <w:tcPr>
            <w:tcW w:w="8640" w:type="dxa"/>
            <w:gridSpan w:val="32"/>
          </w:tcPr>
          <w:p w:rsidR="009334D5" w:rsidRDefault="00567B12">
            <w:pPr>
              <w:pStyle w:val="PacketDiagramBodyText"/>
            </w:pPr>
            <w:r>
              <w:t>...</w:t>
            </w:r>
          </w:p>
        </w:tc>
      </w:tr>
    </w:tbl>
    <w:p w:rsidR="009334D5" w:rsidRDefault="00567B12">
      <w:pPr>
        <w:pStyle w:val="Definition-Field"/>
      </w:pPr>
      <w:r>
        <w:rPr>
          <w:b/>
        </w:rPr>
        <w:t xml:space="preserve">Waterline Knowledge Entry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Waterline Knowledge Entry</w:t>
      </w:r>
      <w:r>
        <w:t>.</w:t>
      </w:r>
    </w:p>
    <w:p w:rsidR="009334D5" w:rsidRDefault="00567B12">
      <w:pPr>
        <w:pStyle w:val="Definition-Field"/>
      </w:pPr>
      <w:r>
        <w:rPr>
          <w:b/>
        </w:rPr>
        <w:t xml:space="preserve">Cell Storage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cell storage this entry specifies the waterline for.</w:t>
      </w:r>
    </w:p>
    <w:p w:rsidR="009334D5" w:rsidRDefault="00567B12">
      <w:pPr>
        <w:pStyle w:val="Definition-Field"/>
      </w:pPr>
      <w:r>
        <w:rPr>
          <w:b/>
        </w:rPr>
        <w:t xml:space="preserve">Waterline (variable): </w:t>
      </w:r>
      <w:r>
        <w:t xml:space="preserve">A compact unsigned 64-bit integer (section </w:t>
      </w:r>
      <w:hyperlink w:anchor="Section_8eb74ebe81d14569a29a308a6128a52f" w:history="1">
        <w:r>
          <w:rPr>
            <w:rStyle w:val="Hyperlink"/>
          </w:rPr>
          <w:t>2.2.1.1</w:t>
        </w:r>
      </w:hyperlink>
      <w:r>
        <w:t>) that specifies a s</w:t>
      </w:r>
      <w:r>
        <w:t xml:space="preserve">equential </w:t>
      </w:r>
      <w:r>
        <w:rPr>
          <w:b/>
        </w:rPr>
        <w:t>Serial Number</w:t>
      </w:r>
      <w:r>
        <w:t xml:space="preserve"> (section </w:t>
      </w:r>
      <w:hyperlink w:anchor="Section_9db15fa40dc24b17b091d33886d8a0f6" w:history="1">
        <w:r>
          <w:rPr>
            <w:rStyle w:val="Hyperlink"/>
          </w:rPr>
          <w:t>2.2.1.9</w:t>
        </w:r>
      </w:hyperlink>
      <w:r>
        <w:t>).</w:t>
      </w:r>
    </w:p>
    <w:p w:rsidR="009334D5" w:rsidRDefault="00567B12">
      <w:pPr>
        <w:pStyle w:val="Definition-Field"/>
      </w:pPr>
      <w:r>
        <w:rPr>
          <w:b/>
        </w:rPr>
        <w:t xml:space="preserve">Reserved (variable): </w:t>
      </w:r>
      <w:r>
        <w:t>A compact unsigned 64-bit integer that specifies a reserved field that MUST have value of zero and MUST be ignored.</w:t>
      </w:r>
    </w:p>
    <w:p w:rsidR="009334D5" w:rsidRDefault="00567B12">
      <w:pPr>
        <w:pStyle w:val="Heading5"/>
      </w:pPr>
      <w:bookmarkStart w:id="157" w:name="section_a32a3ced2a634c2d8fe3c17311a4b668"/>
      <w:bookmarkStart w:id="158" w:name="_Toc142456300"/>
      <w:r>
        <w:t>Content Tag Know</w:t>
      </w:r>
      <w:r>
        <w:t>ledge</w:t>
      </w:r>
      <w:bookmarkEnd w:id="157"/>
      <w:bookmarkEnd w:id="158"/>
    </w:p>
    <w:p w:rsidR="009334D5" w:rsidRDefault="00567B12">
      <w:r>
        <w:t xml:space="preserve">The </w:t>
      </w:r>
      <w:r>
        <w:rPr>
          <w:b/>
        </w:rPr>
        <w:t>Content Tag Knowledge</w:t>
      </w:r>
      <w:r>
        <w:t xml:space="preserve"> specifies changes to implementer-defined content that is stored on the server. The </w:t>
      </w:r>
      <w:r>
        <w:rPr>
          <w:b/>
        </w:rPr>
        <w:t>Content Tag Knowledge</w:t>
      </w:r>
      <w:r>
        <w:t xml:space="preserve"> has the following format.</w:t>
      </w:r>
    </w:p>
    <w:p w:rsidR="009334D5" w:rsidRDefault="00567B12">
      <w:r>
        <w:rPr>
          <w:b/>
        </w:rPr>
        <w:t xml:space="preserve">Content Tag Knowledge </w:t>
      </w:r>
      <w:r>
        <w:t xml:space="preserve">is intended to be used for server-specific optimizations. Clients MUST </w:t>
      </w:r>
      <w:r>
        <w:t>NOT interpret the values as they are not defined by this protocol.</w:t>
      </w:r>
    </w:p>
    <w:p w:rsidR="009334D5" w:rsidRDefault="00567B12">
      <w:r>
        <w:t>Client considerations:</w:t>
      </w:r>
    </w:p>
    <w:p w:rsidR="009334D5" w:rsidRDefault="00567B12">
      <w:pPr>
        <w:pStyle w:val="ListParagraph"/>
        <w:numPr>
          <w:ilvl w:val="0"/>
          <w:numId w:val="52"/>
        </w:numPr>
      </w:pPr>
      <w:r>
        <w:t>That these properties MUST NOT be modified by the client.</w:t>
      </w:r>
    </w:p>
    <w:p w:rsidR="009334D5" w:rsidRDefault="00567B12">
      <w:pPr>
        <w:pStyle w:val="ListParagraph"/>
        <w:numPr>
          <w:ilvl w:val="0"/>
          <w:numId w:val="52"/>
        </w:numPr>
      </w:pPr>
      <w:r>
        <w:t xml:space="preserve">These values SHOULD be considered opaque from the client's perspective and the client SHOULD NOT attempt to </w:t>
      </w:r>
      <w:r>
        <w:t>interpret the values.</w:t>
      </w:r>
    </w:p>
    <w:p w:rsidR="009334D5" w:rsidRDefault="00567B12">
      <w:pPr>
        <w:pStyle w:val="ListParagraph"/>
        <w:numPr>
          <w:ilvl w:val="0"/>
          <w:numId w:val="52"/>
        </w:numPr>
      </w:pPr>
      <w:r>
        <w:t>They MUST be sent back to the server unmodified.</w:t>
      </w:r>
    </w:p>
    <w:p w:rsidR="009334D5" w:rsidRDefault="00567B12">
      <w:r>
        <w:t>Server considerations.</w:t>
      </w:r>
    </w:p>
    <w:p w:rsidR="009334D5" w:rsidRDefault="00567B12">
      <w:pPr>
        <w:pStyle w:val="ListParagraph"/>
        <w:numPr>
          <w:ilvl w:val="0"/>
          <w:numId w:val="53"/>
        </w:numPr>
      </w:pPr>
      <w:r>
        <w:lastRenderedPageBreak/>
        <w:t>Server implementations do not need to replicate the same logic and behavior as SharePoint when using these properties to decide which cells to send to the client.</w:t>
      </w:r>
      <w:r>
        <w:t xml:space="preserve"> </w:t>
      </w:r>
    </w:p>
    <w:p w:rsidR="009334D5" w:rsidRDefault="00567B12">
      <w:pPr>
        <w:pStyle w:val="ListParagraph"/>
        <w:numPr>
          <w:ilvl w:val="0"/>
          <w:numId w:val="53"/>
        </w:numPr>
      </w:pPr>
      <w:r>
        <w:t>Because the values are opaque to the client, a server implementation can use these values as needed.</w:t>
      </w:r>
    </w:p>
    <w:p w:rsidR="009334D5" w:rsidRDefault="00567B12">
      <w:r>
        <w:t>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hRule="exact" w:val="490"/>
        </w:trPr>
        <w:tc>
          <w:tcPr>
            <w:tcW w:w="4320" w:type="dxa"/>
            <w:gridSpan w:val="16"/>
            <w:vAlign w:val="top"/>
          </w:tcPr>
          <w:p w:rsidR="009334D5" w:rsidRDefault="00567B12">
            <w:pPr>
              <w:pStyle w:val="PacketDiagramBodyText"/>
            </w:pPr>
            <w:r>
              <w:t>Content Tag Knowledge Start</w:t>
            </w:r>
          </w:p>
        </w:tc>
        <w:tc>
          <w:tcPr>
            <w:tcW w:w="4320" w:type="dxa"/>
            <w:gridSpan w:val="16"/>
            <w:vAlign w:val="top"/>
          </w:tcPr>
          <w:p w:rsidR="009334D5" w:rsidRDefault="00567B12">
            <w:pPr>
              <w:pStyle w:val="PacketDiagramBodyText"/>
            </w:pPr>
            <w:r>
              <w:t xml:space="preserve">Content Tag Entry </w:t>
            </w:r>
            <w:r>
              <w:t>Knowledge Array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gridAfter w:val="24"/>
          <w:wAfter w:w="6480" w:type="dxa"/>
          <w:trHeight w:hRule="exact" w:val="699"/>
        </w:trPr>
        <w:tc>
          <w:tcPr>
            <w:tcW w:w="2160" w:type="dxa"/>
            <w:gridSpan w:val="8"/>
            <w:vAlign w:val="top"/>
          </w:tcPr>
          <w:p w:rsidR="009334D5" w:rsidRDefault="00567B12">
            <w:pPr>
              <w:pStyle w:val="PacketDiagramBodyText"/>
            </w:pPr>
            <w:r>
              <w:t>Content Tag Knowledge End</w:t>
            </w:r>
          </w:p>
        </w:tc>
      </w:tr>
    </w:tbl>
    <w:p w:rsidR="009334D5" w:rsidRDefault="00567B12">
      <w:pPr>
        <w:pStyle w:val="Definition-Field"/>
      </w:pPr>
      <w:r>
        <w:rPr>
          <w:b/>
        </w:rPr>
        <w:t>Content Tag Knowledge Start (2 bytes):</w:t>
      </w:r>
      <w:r>
        <w:t xml:space="preserve"> A 16-bit </w:t>
      </w:r>
      <w:r>
        <w:rPr>
          <w:b/>
        </w:rPr>
        <w:t>Stream Object Header</w:t>
      </w:r>
      <w:r>
        <w:t xml:space="preserve"> (section </w:t>
      </w:r>
      <w:hyperlink w:anchor="Section_a1017f48a88849ffb71dcc3c707f753a" w:history="1">
        <w:r>
          <w:rPr>
            <w:rStyle w:val="Hyperlink"/>
          </w:rPr>
          <w:t>2.2.1.5.1</w:t>
        </w:r>
      </w:hyperlink>
      <w:r>
        <w:t xml:space="preserve">) that specifies the </w:t>
      </w:r>
      <w:r>
        <w:rPr>
          <w:b/>
        </w:rPr>
        <w:t xml:space="preserve">Content Tag Knowledge </w:t>
      </w:r>
      <w:r>
        <w:t>start.</w:t>
      </w:r>
    </w:p>
    <w:p w:rsidR="009334D5" w:rsidRDefault="00567B12">
      <w:pPr>
        <w:pStyle w:val="Definition-Field"/>
      </w:pPr>
      <w:r>
        <w:rPr>
          <w:b/>
        </w:rPr>
        <w:t xml:space="preserve">Content Tag Knowledge Entry Array (variable): </w:t>
      </w:r>
      <w:r>
        <w:t xml:space="preserve">An array of </w:t>
      </w:r>
      <w:r>
        <w:rPr>
          <w:b/>
        </w:rPr>
        <w:t>Content Tag Knowledge Entry</w:t>
      </w:r>
      <w:r>
        <w:t xml:space="preserve"> structures (section </w:t>
      </w:r>
      <w:hyperlink w:anchor="Section_145bb2ad7f7f484faa7156bc10373210" w:history="1">
        <w:r>
          <w:rPr>
            <w:rStyle w:val="Hyperlink"/>
          </w:rPr>
          <w:t>2.2.1.13.5.1</w:t>
        </w:r>
      </w:hyperlink>
      <w:r>
        <w:t xml:space="preserve">), each of which specifies changes for a </w:t>
      </w:r>
      <w:hyperlink w:anchor="gt_ad861812-8cb0-497a-80bb-13c95aa4e425">
        <w:r>
          <w:rPr>
            <w:rStyle w:val="HyperlinkGreen"/>
            <w:b/>
          </w:rPr>
          <w:t>BLOB</w:t>
        </w:r>
      </w:hyperlink>
      <w:r>
        <w:t>.</w:t>
      </w:r>
    </w:p>
    <w:p w:rsidR="009334D5" w:rsidRDefault="00567B12">
      <w:pPr>
        <w:pStyle w:val="Definition-Field"/>
      </w:pPr>
      <w:r>
        <w:rPr>
          <w:b/>
        </w:rPr>
        <w:t xml:space="preserve">Content Tag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 xml:space="preserve">Content Tag Knowledge </w:t>
      </w:r>
      <w:r>
        <w:t>end.</w:t>
      </w:r>
    </w:p>
    <w:p w:rsidR="009334D5" w:rsidRDefault="00567B12">
      <w:pPr>
        <w:pStyle w:val="Heading6"/>
      </w:pPr>
      <w:bookmarkStart w:id="159" w:name="section_145bb2ad7f7f484faa7156bc10373210"/>
      <w:bookmarkStart w:id="160" w:name="_Toc142456301"/>
      <w:r>
        <w:t>Content Tag Knowledge Entry</w:t>
      </w:r>
      <w:bookmarkEnd w:id="159"/>
      <w:bookmarkEnd w:id="160"/>
    </w:p>
    <w:p w:rsidR="009334D5" w:rsidRDefault="00567B12">
      <w:r>
        <w:t xml:space="preserve">The </w:t>
      </w:r>
      <w:r>
        <w:rPr>
          <w:b/>
        </w:rPr>
        <w:t>Content Tag Knowledge Entry</w:t>
      </w:r>
      <w:r>
        <w:t xml:space="preserve"> specifies changes for a </w:t>
      </w:r>
      <w:hyperlink w:anchor="gt_ad861812-8cb0-497a-80bb-13c95aa4e425">
        <w:r>
          <w:rPr>
            <w:rStyle w:val="HyperlinkGreen"/>
            <w:b/>
          </w:rPr>
          <w:t>BLOB</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hRule="exact" w:val="490"/>
        </w:trPr>
        <w:tc>
          <w:tcPr>
            <w:tcW w:w="8640" w:type="dxa"/>
            <w:gridSpan w:val="32"/>
            <w:vAlign w:val="top"/>
          </w:tcPr>
          <w:p w:rsidR="009334D5" w:rsidRDefault="00567B12">
            <w:pPr>
              <w:pStyle w:val="PacketDiagramBodyText"/>
            </w:pPr>
            <w:r>
              <w:t>Content Tag Knowledge Entry Start</w:t>
            </w:r>
            <w:r>
              <w:t xml:space="preserve">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BLOB Extended GUID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lastRenderedPageBreak/>
              <w:t>Clock Data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bl>
    <w:p w:rsidR="009334D5" w:rsidRDefault="00567B12">
      <w:pPr>
        <w:pStyle w:val="Definition-Field"/>
      </w:pPr>
      <w:r>
        <w:rPr>
          <w:b/>
        </w:rPr>
        <w:t>Content Tag Knowledge Entry Start (variable):</w:t>
      </w:r>
      <w:r>
        <w:t xml:space="preserve"> 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xml:space="preserve">) that specifies the start of a </w:t>
      </w:r>
      <w:r>
        <w:rPr>
          <w:b/>
        </w:rPr>
        <w:t>Content Tag Knowledge Entry</w:t>
      </w:r>
      <w:r>
        <w:t xml:space="preserve">. </w:t>
      </w:r>
    </w:p>
    <w:p w:rsidR="009334D5" w:rsidRDefault="00567B12">
      <w:pPr>
        <w:pStyle w:val="Definition-Field"/>
      </w:pPr>
      <w:r>
        <w:rPr>
          <w:b/>
        </w:rPr>
        <w:t>BLOB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BLOB this content tag is for.</w:t>
      </w:r>
    </w:p>
    <w:p w:rsidR="009334D5" w:rsidRDefault="00567B12">
      <w:pPr>
        <w:pStyle w:val="Definition-Field"/>
      </w:pPr>
      <w:r>
        <w:rPr>
          <w:b/>
        </w:rPr>
        <w:t xml:space="preserve">Clock Data (variable): </w:t>
      </w:r>
      <w:r>
        <w:t xml:space="preserve">A </w:t>
      </w:r>
      <w:r>
        <w:rPr>
          <w:b/>
        </w:rPr>
        <w:t>binary item</w:t>
      </w:r>
      <w:r>
        <w:t xml:space="preserve"> (section </w:t>
      </w:r>
      <w:hyperlink w:anchor="Section_6bdda105af7f47578dbe0c7f3100647e" w:history="1">
        <w:r>
          <w:rPr>
            <w:rStyle w:val="Hyperlink"/>
          </w:rPr>
          <w:t>2.2.1.3</w:t>
        </w:r>
      </w:hyperlink>
      <w:r>
        <w:t>) that specifies changes for a BLOB  on the server.</w:t>
      </w:r>
      <w:r>
        <w:t xml:space="preserve"> This is implementation-specific on the server side; the client MUST set this to the same value as the server when it is included in a subsequent </w:t>
      </w:r>
      <w:r>
        <w:rPr>
          <w:b/>
        </w:rPr>
        <w:t>Query Changes</w:t>
      </w:r>
      <w:r>
        <w:t xml:space="preserve"> (section </w:t>
      </w:r>
      <w:hyperlink w:anchor="Section_5b8d1d290adf4b29b3d11a1fe8590642" w:history="1">
        <w:r>
          <w:rPr>
            <w:rStyle w:val="Hyperlink"/>
          </w:rPr>
          <w:t>2.2.2.1.3</w:t>
        </w:r>
      </w:hyperlink>
      <w:r>
        <w:t>) sub-request.</w:t>
      </w:r>
    </w:p>
    <w:p w:rsidR="009334D5" w:rsidRDefault="00567B12">
      <w:pPr>
        <w:pStyle w:val="Heading5"/>
      </w:pPr>
      <w:bookmarkStart w:id="161" w:name="section_2aae489c49364e21ae25b09886571712"/>
      <w:bookmarkStart w:id="162" w:name="_Toc142456302"/>
      <w:r>
        <w:t>Ver</w:t>
      </w:r>
      <w:r>
        <w:t>sion Token Knowledge</w:t>
      </w:r>
      <w:bookmarkEnd w:id="161"/>
      <w:bookmarkEnd w:id="162"/>
    </w:p>
    <w:p w:rsidR="009334D5" w:rsidRDefault="00567B12">
      <w:r>
        <w:t xml:space="preserve">The </w:t>
      </w:r>
      <w:r>
        <w:rPr>
          <w:b/>
        </w:rPr>
        <w:t>Version Token Knowledge</w:t>
      </w:r>
      <w:r>
        <w:t xml:space="preserve"> contains a version token identifying the version of the file that was either queried or updated in the following format.</w:t>
      </w:r>
      <w:bookmarkStart w:id="16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3"/>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8640" w:type="dxa"/>
            <w:gridSpan w:val="32"/>
          </w:tcPr>
          <w:p w:rsidR="009334D5" w:rsidRDefault="00567B12">
            <w:pPr>
              <w:pStyle w:val="PacketDiagramBodyText"/>
            </w:pPr>
            <w:r>
              <w:t>Version Token Knowledge</w:t>
            </w:r>
          </w:p>
        </w:tc>
      </w:tr>
      <w:tr w:rsidR="009334D5" w:rsidTr="009334D5">
        <w:trPr>
          <w:trHeight w:val="490"/>
        </w:trPr>
        <w:tc>
          <w:tcPr>
            <w:tcW w:w="8640" w:type="dxa"/>
            <w:gridSpan w:val="32"/>
          </w:tcPr>
          <w:p w:rsidR="009334D5" w:rsidRDefault="00567B12">
            <w:pPr>
              <w:pStyle w:val="PacketDiagramBodyText"/>
            </w:pPr>
            <w:r>
              <w:t>Token Data (variable)</w:t>
            </w:r>
          </w:p>
        </w:tc>
      </w:tr>
      <w:tr w:rsidR="009334D5" w:rsidTr="009334D5">
        <w:trPr>
          <w:trHeight w:val="490"/>
        </w:trPr>
        <w:tc>
          <w:tcPr>
            <w:tcW w:w="8640" w:type="dxa"/>
            <w:gridSpan w:val="32"/>
          </w:tcPr>
          <w:p w:rsidR="009334D5" w:rsidRDefault="00567B12">
            <w:pPr>
              <w:pStyle w:val="PacketDiagramBodyText"/>
            </w:pPr>
            <w:r>
              <w:t>...</w:t>
            </w:r>
          </w:p>
        </w:tc>
      </w:tr>
    </w:tbl>
    <w:p w:rsidR="009334D5" w:rsidRDefault="00567B12">
      <w:pPr>
        <w:pStyle w:val="Definition-Field"/>
      </w:pPr>
      <w:r>
        <w:rPr>
          <w:b/>
        </w:rPr>
        <w:t>Version Token Knowledge</w:t>
      </w:r>
      <w:r>
        <w:t xml:space="preserve"> </w:t>
      </w:r>
      <w:r>
        <w:rPr>
          <w:b/>
        </w:rPr>
        <w:t>(4 bytes):</w:t>
      </w:r>
      <w:r>
        <w:t xml:space="preserve"> 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Version Token Knowledge</w:t>
      </w:r>
      <w:r>
        <w:t>.</w:t>
      </w:r>
    </w:p>
    <w:p w:rsidR="009334D5" w:rsidRDefault="00567B12">
      <w:r>
        <w:rPr>
          <w:b/>
        </w:rPr>
        <w:t xml:space="preserve">Token Data (variable): </w:t>
      </w:r>
      <w:r>
        <w:t>A byte stream that specifies the version token opaque to this protocol.</w:t>
      </w:r>
    </w:p>
    <w:p w:rsidR="009334D5" w:rsidRDefault="00567B12">
      <w:pPr>
        <w:pStyle w:val="Heading4"/>
      </w:pPr>
      <w:bookmarkStart w:id="164" w:name="section_b2040bcb096047e9a3f3f2055c6e7f28"/>
      <w:bookmarkStart w:id="165" w:name="_Toc142456303"/>
      <w:r>
        <w:t>String Item Array</w:t>
      </w:r>
      <w:bookmarkEnd w:id="164"/>
      <w:bookmarkEnd w:id="165"/>
    </w:p>
    <w:p w:rsidR="009334D5" w:rsidRDefault="00567B12">
      <w:r>
        <w:t xml:space="preserve">The length and content of an array of </w:t>
      </w:r>
      <w:r>
        <w:rPr>
          <w:b/>
        </w:rPr>
        <w:t>String Items</w:t>
      </w:r>
      <w:r>
        <w:t xml:space="preserve"> as specified in section </w:t>
      </w:r>
      <w:hyperlink w:anchor="Section_5be4e2735abe4e43a184ba59c790ac62" w:history="1">
        <w:r>
          <w:rPr>
            <w:rStyle w:val="Hyperlink"/>
          </w:rPr>
          <w:t>2.2.1.4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hRule="exact" w:val="490"/>
        </w:trPr>
        <w:tc>
          <w:tcPr>
            <w:tcW w:w="8640" w:type="dxa"/>
            <w:gridSpan w:val="32"/>
            <w:vAlign w:val="top"/>
          </w:tcPr>
          <w:p w:rsidR="009334D5" w:rsidRDefault="00567B12">
            <w:pPr>
              <w:pStyle w:val="PacketDiagramBodyText"/>
            </w:pPr>
            <w:r>
              <w:t>Count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lastRenderedPageBreak/>
              <w:t>Content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bl>
    <w:p w:rsidR="009334D5" w:rsidRDefault="00567B12">
      <w:pPr>
        <w:pStyle w:val="Definition-Field"/>
      </w:pPr>
      <w:r>
        <w:rPr>
          <w:b/>
        </w:rPr>
        <w:t xml:space="preserve">Count (variable): </w:t>
      </w:r>
      <w:r>
        <w:t xml:space="preserve">A compact unsigned 64-bit integer (section </w:t>
      </w:r>
      <w:hyperlink w:anchor="Section_8eb74ebe81d14569a29a308a6128a52f" w:history="1">
        <w:r>
          <w:rPr>
            <w:rStyle w:val="Hyperlink"/>
          </w:rPr>
          <w:t>2.2.1.1</w:t>
        </w:r>
      </w:hyperlink>
      <w:r>
        <w:t xml:space="preserve">) that specifies the count of </w:t>
      </w:r>
      <w:r>
        <w:rPr>
          <w:b/>
        </w:rPr>
        <w:t>String Items</w:t>
      </w:r>
      <w:r>
        <w:t xml:space="preserve"> in the array.</w:t>
      </w:r>
    </w:p>
    <w:p w:rsidR="009334D5" w:rsidRDefault="00567B12">
      <w:pPr>
        <w:pStyle w:val="Definition-Field"/>
      </w:pPr>
      <w:r>
        <w:rPr>
          <w:b/>
        </w:rPr>
        <w:t xml:space="preserve">Content (variable): </w:t>
      </w:r>
      <w:r>
        <w:t xml:space="preserve">A </w:t>
      </w:r>
      <w:r>
        <w:rPr>
          <w:b/>
        </w:rPr>
        <w:t>String Item Array</w:t>
      </w:r>
      <w:r>
        <w:t xml:space="preserve"> that specifies an array of items.</w:t>
      </w:r>
    </w:p>
    <w:p w:rsidR="009334D5" w:rsidRDefault="00567B12">
      <w:pPr>
        <w:pStyle w:val="Heading3"/>
      </w:pPr>
      <w:bookmarkStart w:id="166" w:name="section_f44cb4d09ce748f28b1990785ef70703"/>
      <w:bookmarkStart w:id="167" w:name="_Toc142456304"/>
      <w:r>
        <w:t>Request Message Syntax</w:t>
      </w:r>
      <w:bookmarkEnd w:id="166"/>
      <w:bookmarkEnd w:id="167"/>
      <w:r>
        <w:fldChar w:fldCharType="begin"/>
      </w:r>
      <w:r>
        <w:instrText xml:space="preserve"> XE "Request message syntax" </w:instrText>
      </w:r>
      <w:r>
        <w:fldChar w:fldCharType="end"/>
      </w:r>
      <w:r>
        <w:fldChar w:fldCharType="begin"/>
      </w:r>
      <w:r>
        <w:instrText xml:space="preserve"> XE "Data types:request message syntax" </w:instrText>
      </w:r>
      <w:r>
        <w:fldChar w:fldCharType="end"/>
      </w:r>
    </w:p>
    <w:p w:rsidR="009334D5" w:rsidRDefault="00567B12">
      <w:r>
        <w:t xml:space="preserve">A request message specifies the format used to contain sub-requests (section </w:t>
      </w:r>
      <w:hyperlink w:anchor="Section_a29b394a25724f60b032ce15bf278233" w:history="1">
        <w:r>
          <w:rPr>
            <w:rStyle w:val="Hyperlink"/>
          </w:rPr>
          <w:t>2.2.2.1</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hRule="exact" w:val="490"/>
        </w:trPr>
        <w:tc>
          <w:tcPr>
            <w:tcW w:w="4320" w:type="dxa"/>
            <w:gridSpan w:val="16"/>
            <w:vAlign w:val="top"/>
          </w:tcPr>
          <w:p w:rsidR="009334D5" w:rsidRDefault="00567B12">
            <w:pPr>
              <w:pStyle w:val="PacketDiagramBodyText"/>
            </w:pPr>
            <w:r>
              <w:t>Protocol Version</w:t>
            </w:r>
          </w:p>
        </w:tc>
        <w:tc>
          <w:tcPr>
            <w:tcW w:w="4320" w:type="dxa"/>
            <w:gridSpan w:val="16"/>
            <w:vAlign w:val="top"/>
          </w:tcPr>
          <w:p w:rsidR="009334D5" w:rsidRDefault="00567B12">
            <w:pPr>
              <w:pStyle w:val="PacketDiagramBodyText"/>
            </w:pPr>
            <w:r>
              <w:t>Minimum Version</w:t>
            </w:r>
          </w:p>
        </w:tc>
      </w:tr>
      <w:tr w:rsidR="009334D5" w:rsidTr="009334D5">
        <w:trPr>
          <w:trHeight w:hRule="exact" w:val="490"/>
        </w:trPr>
        <w:tc>
          <w:tcPr>
            <w:tcW w:w="8640" w:type="dxa"/>
            <w:gridSpan w:val="32"/>
            <w:vAlign w:val="top"/>
          </w:tcPr>
          <w:p w:rsidR="009334D5" w:rsidRDefault="00567B12">
            <w:pPr>
              <w:pStyle w:val="PacketDiagramBodyText"/>
            </w:pPr>
            <w:r>
              <w:t>Signature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Request Start</w:t>
            </w:r>
          </w:p>
        </w:tc>
      </w:tr>
      <w:tr w:rsidR="009334D5" w:rsidTr="009334D5">
        <w:trPr>
          <w:trHeight w:hRule="exact" w:val="490"/>
        </w:trPr>
        <w:tc>
          <w:tcPr>
            <w:tcW w:w="8640" w:type="dxa"/>
            <w:gridSpan w:val="32"/>
            <w:vAlign w:val="top"/>
          </w:tcPr>
          <w:p w:rsidR="009334D5" w:rsidRDefault="00567B12">
            <w:pPr>
              <w:pStyle w:val="PacketDiagramBodyText"/>
            </w:pPr>
            <w:r>
              <w:t>User Agent Start</w:t>
            </w:r>
          </w:p>
        </w:tc>
      </w:tr>
      <w:tr w:rsidR="009334D5" w:rsidTr="009334D5">
        <w:trPr>
          <w:trHeight w:hRule="exact" w:val="490"/>
        </w:trPr>
        <w:tc>
          <w:tcPr>
            <w:tcW w:w="8640" w:type="dxa"/>
            <w:gridSpan w:val="32"/>
            <w:vAlign w:val="top"/>
          </w:tcPr>
          <w:p w:rsidR="009334D5" w:rsidRDefault="00567B12">
            <w:pPr>
              <w:pStyle w:val="PacketDiagramBodyText"/>
            </w:pPr>
            <w:r>
              <w:t>User Agent GUID (optional)</w:t>
            </w:r>
          </w:p>
        </w:tc>
      </w:tr>
      <w:tr w:rsidR="009334D5" w:rsidTr="009334D5">
        <w:trPr>
          <w:trHeight w:hRule="exact" w:val="490"/>
        </w:trPr>
        <w:tc>
          <w:tcPr>
            <w:tcW w:w="8640" w:type="dxa"/>
            <w:gridSpan w:val="32"/>
            <w:vAlign w:val="top"/>
          </w:tcPr>
          <w:p w:rsidR="009334D5" w:rsidRDefault="00567B12">
            <w:pPr>
              <w:pStyle w:val="PacketDiagramBodyText"/>
            </w:pPr>
            <w:r>
              <w:t>GUID (16 bytes, optional)</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User Agent Client And Platform</w:t>
            </w:r>
          </w:p>
        </w:tc>
      </w:tr>
      <w:tr w:rsidR="009334D5" w:rsidTr="009334D5">
        <w:trPr>
          <w:trHeight w:hRule="exact" w:val="490"/>
        </w:trPr>
        <w:tc>
          <w:tcPr>
            <w:tcW w:w="8640" w:type="dxa"/>
            <w:gridSpan w:val="32"/>
            <w:vAlign w:val="top"/>
          </w:tcPr>
          <w:p w:rsidR="009334D5" w:rsidRDefault="00567B12">
            <w:pPr>
              <w:pStyle w:val="PacketDiagramBodyText"/>
            </w:pPr>
            <w:r>
              <w:t>Client Count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lastRenderedPageBreak/>
              <w:t>Client Byte Array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Platform Count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Platform Byte Array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User Agent Version</w:t>
            </w:r>
          </w:p>
        </w:tc>
      </w:tr>
      <w:tr w:rsidR="009334D5" w:rsidTr="009334D5">
        <w:trPr>
          <w:trHeight w:hRule="exact" w:val="490"/>
        </w:trPr>
        <w:tc>
          <w:tcPr>
            <w:tcW w:w="8640" w:type="dxa"/>
            <w:gridSpan w:val="32"/>
            <w:vAlign w:val="top"/>
          </w:tcPr>
          <w:p w:rsidR="009334D5" w:rsidRDefault="00567B12">
            <w:pPr>
              <w:pStyle w:val="PacketDiagramBodyText"/>
            </w:pPr>
            <w:r>
              <w:t>Version</w:t>
            </w:r>
          </w:p>
        </w:tc>
      </w:tr>
      <w:tr w:rsidR="009334D5" w:rsidTr="009334D5">
        <w:trPr>
          <w:trHeight w:hRule="exact" w:val="490"/>
        </w:trPr>
        <w:tc>
          <w:tcPr>
            <w:tcW w:w="4320" w:type="dxa"/>
            <w:gridSpan w:val="16"/>
            <w:vAlign w:val="top"/>
          </w:tcPr>
          <w:p w:rsidR="009334D5" w:rsidRDefault="00567B12">
            <w:pPr>
              <w:pStyle w:val="PacketDiagramBodyText"/>
            </w:pPr>
            <w:r>
              <w:t>User Agent End</w:t>
            </w:r>
          </w:p>
        </w:tc>
        <w:tc>
          <w:tcPr>
            <w:tcW w:w="4320" w:type="dxa"/>
            <w:gridSpan w:val="16"/>
            <w:vAlign w:val="top"/>
          </w:tcPr>
          <w:p w:rsidR="009334D5" w:rsidRDefault="00567B12">
            <w:pPr>
              <w:pStyle w:val="PacketDiagramBodyText"/>
            </w:pPr>
            <w:r>
              <w:t>Request Hashing Options Declaration</w:t>
            </w:r>
          </w:p>
        </w:tc>
      </w:tr>
      <w:tr w:rsidR="009334D5" w:rsidTr="009334D5">
        <w:trPr>
          <w:trHeight w:hRule="exact" w:val="490"/>
        </w:trPr>
        <w:tc>
          <w:tcPr>
            <w:tcW w:w="4320" w:type="dxa"/>
            <w:gridSpan w:val="16"/>
            <w:vAlign w:val="top"/>
          </w:tcPr>
          <w:p w:rsidR="009334D5" w:rsidRDefault="00567B12">
            <w:pPr>
              <w:pStyle w:val="PacketDiagramBodyText"/>
            </w:pPr>
            <w:r>
              <w:t>...</w:t>
            </w:r>
          </w:p>
        </w:tc>
        <w:tc>
          <w:tcPr>
            <w:tcW w:w="4320" w:type="dxa"/>
            <w:gridSpan w:val="16"/>
            <w:vAlign w:val="top"/>
          </w:tcPr>
          <w:p w:rsidR="009334D5" w:rsidRDefault="00567B12">
            <w:pPr>
              <w:pStyle w:val="PacketDiagramBodyText"/>
            </w:pPr>
            <w:r>
              <w:t>Request Hashing Schema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270" w:type="dxa"/>
            <w:vAlign w:val="top"/>
          </w:tcPr>
          <w:p w:rsidR="009334D5" w:rsidRDefault="00567B12">
            <w:pPr>
              <w:pStyle w:val="PacketDiagramBodyText"/>
            </w:pPr>
            <w:r>
              <w:t>A</w:t>
            </w:r>
          </w:p>
        </w:tc>
        <w:tc>
          <w:tcPr>
            <w:tcW w:w="270" w:type="dxa"/>
            <w:vAlign w:val="top"/>
          </w:tcPr>
          <w:p w:rsidR="009334D5" w:rsidRDefault="00567B12">
            <w:pPr>
              <w:pStyle w:val="PacketDiagramBodyText"/>
            </w:pPr>
            <w:r>
              <w:t>B</w:t>
            </w:r>
          </w:p>
        </w:tc>
        <w:tc>
          <w:tcPr>
            <w:tcW w:w="270" w:type="dxa"/>
            <w:vAlign w:val="top"/>
          </w:tcPr>
          <w:p w:rsidR="009334D5" w:rsidRDefault="00567B12">
            <w:pPr>
              <w:pStyle w:val="PacketDiagramBodyText"/>
            </w:pPr>
            <w:r>
              <w:t>C</w:t>
            </w:r>
          </w:p>
        </w:tc>
        <w:tc>
          <w:tcPr>
            <w:tcW w:w="270" w:type="dxa"/>
            <w:vAlign w:val="top"/>
          </w:tcPr>
          <w:p w:rsidR="009334D5" w:rsidRDefault="00567B12">
            <w:pPr>
              <w:pStyle w:val="PacketDiagramBodyText"/>
            </w:pPr>
            <w:r>
              <w:t>D</w:t>
            </w:r>
          </w:p>
        </w:tc>
        <w:tc>
          <w:tcPr>
            <w:tcW w:w="1080" w:type="dxa"/>
            <w:gridSpan w:val="4"/>
            <w:vAlign w:val="top"/>
          </w:tcPr>
          <w:p w:rsidR="009334D5" w:rsidRDefault="00567B12">
            <w:pPr>
              <w:pStyle w:val="PacketDiagramBodyText"/>
            </w:pPr>
            <w:r>
              <w:t>E</w:t>
            </w:r>
          </w:p>
        </w:tc>
        <w:tc>
          <w:tcPr>
            <w:tcW w:w="6480" w:type="dxa"/>
            <w:gridSpan w:val="24"/>
            <w:vAlign w:val="top"/>
          </w:tcPr>
          <w:p w:rsidR="009334D5" w:rsidRDefault="00567B12">
            <w:pPr>
              <w:pStyle w:val="PacketDiagramBodyText"/>
            </w:pPr>
            <w:r>
              <w:t>Cell Roundtrip Options</w:t>
            </w:r>
          </w:p>
        </w:tc>
      </w:tr>
      <w:tr w:rsidR="009334D5" w:rsidTr="009334D5">
        <w:trPr>
          <w:trHeight w:hRule="exact" w:val="490"/>
        </w:trPr>
        <w:tc>
          <w:tcPr>
            <w:tcW w:w="2160" w:type="dxa"/>
            <w:gridSpan w:val="8"/>
            <w:vAlign w:val="top"/>
          </w:tcPr>
          <w:p w:rsidR="009334D5" w:rsidRDefault="00567B12">
            <w:pPr>
              <w:pStyle w:val="PacketDiagramBodyText"/>
            </w:pPr>
            <w:r>
              <w:t>...</w:t>
            </w:r>
          </w:p>
        </w:tc>
        <w:tc>
          <w:tcPr>
            <w:tcW w:w="270" w:type="dxa"/>
            <w:vAlign w:val="top"/>
          </w:tcPr>
          <w:p w:rsidR="009334D5" w:rsidRDefault="00567B12">
            <w:pPr>
              <w:pStyle w:val="PacketDiagramBodyText"/>
            </w:pPr>
            <w:r>
              <w:t>F</w:t>
            </w:r>
          </w:p>
        </w:tc>
        <w:tc>
          <w:tcPr>
            <w:tcW w:w="270" w:type="dxa"/>
            <w:vAlign w:val="top"/>
          </w:tcPr>
          <w:p w:rsidR="009334D5" w:rsidRDefault="00567B12">
            <w:pPr>
              <w:pStyle w:val="PacketDiagramBodyText"/>
            </w:pPr>
            <w:r>
              <w:t>G</w:t>
            </w:r>
          </w:p>
        </w:tc>
        <w:tc>
          <w:tcPr>
            <w:tcW w:w="1620" w:type="dxa"/>
            <w:gridSpan w:val="6"/>
            <w:vAlign w:val="top"/>
          </w:tcPr>
          <w:p w:rsidR="009334D5" w:rsidRDefault="00567B12">
            <w:pPr>
              <w:pStyle w:val="PacketDiagramBodyText"/>
            </w:pPr>
            <w:r>
              <w:t>H</w:t>
            </w:r>
          </w:p>
        </w:tc>
        <w:tc>
          <w:tcPr>
            <w:tcW w:w="4320" w:type="dxa"/>
            <w:gridSpan w:val="16"/>
            <w:vAlign w:val="top"/>
          </w:tcPr>
          <w:p w:rsidR="009334D5" w:rsidRDefault="00567B12">
            <w:pPr>
              <w:pStyle w:val="PacketDiagramBodyText"/>
            </w:pPr>
            <w:r>
              <w:t>Sub-requests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Data Element Package (variable)</w:t>
            </w:r>
          </w:p>
        </w:tc>
      </w:tr>
      <w:tr w:rsidR="009334D5" w:rsidTr="009334D5">
        <w:trPr>
          <w:trHeight w:hRule="exact" w:val="490"/>
        </w:trPr>
        <w:tc>
          <w:tcPr>
            <w:tcW w:w="8640" w:type="dxa"/>
            <w:gridSpan w:val="32"/>
            <w:vAlign w:val="top"/>
          </w:tcPr>
          <w:p w:rsidR="009334D5" w:rsidRDefault="00567B12">
            <w:pPr>
              <w:pStyle w:val="PacketDiagramBodyText"/>
            </w:pPr>
            <w:r>
              <w:lastRenderedPageBreak/>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gridAfter w:val="16"/>
          <w:wAfter w:w="4320" w:type="dxa"/>
          <w:trHeight w:hRule="exact" w:val="490"/>
        </w:trPr>
        <w:tc>
          <w:tcPr>
            <w:tcW w:w="4320" w:type="dxa"/>
            <w:gridSpan w:val="16"/>
            <w:vAlign w:val="top"/>
          </w:tcPr>
          <w:p w:rsidR="009334D5" w:rsidRDefault="00567B12">
            <w:pPr>
              <w:pStyle w:val="PacketDiagramBodyText"/>
            </w:pPr>
            <w:r>
              <w:t>Cell Request End</w:t>
            </w:r>
          </w:p>
        </w:tc>
      </w:tr>
    </w:tbl>
    <w:p w:rsidR="009334D5" w:rsidRDefault="00567B12">
      <w:pPr>
        <w:pStyle w:val="Definition-Field"/>
      </w:pPr>
      <w:r>
        <w:rPr>
          <w:b/>
        </w:rPr>
        <w:t xml:space="preserve">Protocol Version (2bytes): </w:t>
      </w:r>
      <w:r>
        <w:t xml:space="preserve">An unsigned integer that specifies the protocol schema version </w:t>
      </w:r>
      <w:r>
        <w:t>number used in this request. The valid values for this field are 12, 13 and 14.</w:t>
      </w:r>
      <w:bookmarkStart w:id="16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8"/>
    </w:p>
    <w:p w:rsidR="009334D5" w:rsidRDefault="00567B12">
      <w:pPr>
        <w:pStyle w:val="Definition-Field"/>
      </w:pPr>
      <w:r>
        <w:rPr>
          <w:b/>
        </w:rPr>
        <w:t>Minimum Version (2 bytes):</w:t>
      </w:r>
      <w:r>
        <w:t xml:space="preserve"> An unsigned integer that specifies the oldest version of the protocol schema that this schema is compatible with. This value MUST be 11.</w:t>
      </w:r>
    </w:p>
    <w:p w:rsidR="009334D5" w:rsidRDefault="00567B12">
      <w:pPr>
        <w:pStyle w:val="Definition-Field"/>
      </w:pPr>
      <w:r>
        <w:rPr>
          <w:b/>
        </w:rPr>
        <w:t xml:space="preserve">Signature (8 bytes): </w:t>
      </w:r>
      <w:r>
        <w:t>An unsigned integer that specifies a constant signature that identifies this as a request. This M</w:t>
      </w:r>
      <w:r>
        <w:t>UST be set to 0x9B069439F329CF9C.</w:t>
      </w:r>
    </w:p>
    <w:p w:rsidR="009334D5" w:rsidRDefault="00567B12">
      <w:pPr>
        <w:pStyle w:val="Definition-Field"/>
      </w:pPr>
      <w:r>
        <w:rPr>
          <w:b/>
        </w:rPr>
        <w:t xml:space="preserve">Request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request start.</w:t>
      </w:r>
    </w:p>
    <w:p w:rsidR="009334D5" w:rsidRDefault="00567B12">
      <w:pPr>
        <w:pStyle w:val="Definition-Field"/>
      </w:pPr>
      <w:r>
        <w:rPr>
          <w:b/>
        </w:rPr>
        <w:t xml:space="preserve">User Agent Start (4 bytes): </w:t>
      </w:r>
      <w:r>
        <w:t xml:space="preserve">A 32-bit </w:t>
      </w:r>
      <w:r>
        <w:rPr>
          <w:b/>
        </w:rPr>
        <w:t>Stream Object Head</w:t>
      </w:r>
      <w:r>
        <w:rPr>
          <w:b/>
        </w:rPr>
        <w:t>er</w:t>
      </w:r>
      <w:r>
        <w:t xml:space="preserve"> that specifies a user agent start.</w:t>
      </w:r>
    </w:p>
    <w:p w:rsidR="009334D5" w:rsidRDefault="00567B12">
      <w:pPr>
        <w:pStyle w:val="Definition-Field"/>
      </w:pPr>
      <w:r>
        <w:rPr>
          <w:b/>
        </w:rPr>
        <w:t xml:space="preserve">User Agent GUID (4 bytes, optional): </w:t>
      </w:r>
      <w:r>
        <w:t xml:space="preserve">A 32-bit </w:t>
      </w:r>
      <w:r>
        <w:rPr>
          <w:b/>
        </w:rPr>
        <w:t>Stream Object Header</w:t>
      </w:r>
      <w:r>
        <w:t xml:space="preserve"> that specifies a user agent </w:t>
      </w:r>
      <w:hyperlink w:anchor="gt_f49694cc-c350-462d-ab8e-816f0103c6c1">
        <w:r>
          <w:rPr>
            <w:rStyle w:val="HyperlinkGreen"/>
            <w:b/>
          </w:rPr>
          <w:t>GUID</w:t>
        </w:r>
      </w:hyperlink>
      <w:r>
        <w:t>.</w:t>
      </w:r>
    </w:p>
    <w:p w:rsidR="009334D5" w:rsidRDefault="00567B12">
      <w:pPr>
        <w:pStyle w:val="Definition-Field"/>
      </w:pPr>
      <w:r>
        <w:rPr>
          <w:b/>
        </w:rPr>
        <w:t xml:space="preserve">GUID (16 bytes, optional): </w:t>
      </w:r>
      <w:r>
        <w:t>A GUID that specifies the us</w:t>
      </w:r>
      <w:r>
        <w:t xml:space="preserve">er agent. This GUID </w:t>
      </w:r>
      <w:r>
        <w:rPr>
          <w:b/>
        </w:rPr>
        <w:t>MUST</w:t>
      </w:r>
      <w:r>
        <w:t xml:space="preserve"> be specified if and only if the </w:t>
      </w:r>
      <w:r>
        <w:rPr>
          <w:b/>
        </w:rPr>
        <w:t>User Agent GUID</w:t>
      </w:r>
      <w:r>
        <w:t xml:space="preserve"> is specified.</w:t>
      </w:r>
    </w:p>
    <w:p w:rsidR="009334D5" w:rsidRDefault="00567B12">
      <w:pPr>
        <w:pStyle w:val="Definition-Field"/>
      </w:pPr>
      <w:r>
        <w:rPr>
          <w:b/>
        </w:rPr>
        <w:t>User Agent Client and Platform (4 bytes):</w:t>
      </w:r>
      <w:r>
        <w:t xml:space="preserve"> A 32-bit </w:t>
      </w:r>
      <w:r>
        <w:rPr>
          <w:b/>
        </w:rPr>
        <w:t>Stream Object Header</w:t>
      </w:r>
      <w:r>
        <w:t xml:space="preserve"> that specifies a user agent client and platform (with</w:t>
      </w:r>
      <w:r>
        <w:rPr>
          <w:b/>
        </w:rPr>
        <w:t xml:space="preserve"> Client Count</w:t>
      </w:r>
      <w:r>
        <w:t>,</w:t>
      </w:r>
      <w:r>
        <w:rPr>
          <w:b/>
        </w:rPr>
        <w:t xml:space="preserve"> Client Byte Array</w:t>
      </w:r>
      <w:r>
        <w:t xml:space="preserve">, </w:t>
      </w:r>
      <w:r>
        <w:rPr>
          <w:b/>
        </w:rPr>
        <w:t>Platform C</w:t>
      </w:r>
      <w:r>
        <w:rPr>
          <w:b/>
        </w:rPr>
        <w:t xml:space="preserve">ount </w:t>
      </w:r>
      <w:r>
        <w:t xml:space="preserve">and </w:t>
      </w:r>
      <w:r>
        <w:rPr>
          <w:b/>
        </w:rPr>
        <w:t>Platform Byte Array</w:t>
      </w:r>
      <w:r>
        <w:t xml:space="preserve">). This object replaces the </w:t>
      </w:r>
      <w:r>
        <w:rPr>
          <w:b/>
        </w:rPr>
        <w:t>User Agent GUID</w:t>
      </w:r>
      <w:r>
        <w:t xml:space="preserve">. If this is specified, the </w:t>
      </w:r>
      <w:r>
        <w:rPr>
          <w:b/>
        </w:rPr>
        <w:t>User Agent GUID</w:t>
      </w:r>
      <w:r>
        <w:t xml:space="preserve"> SHOULD NOT be specified.</w:t>
      </w:r>
    </w:p>
    <w:p w:rsidR="009334D5" w:rsidRDefault="00567B12">
      <w:pPr>
        <w:pStyle w:val="Definition-Field"/>
      </w:pPr>
      <w:r>
        <w:rPr>
          <w:b/>
        </w:rPr>
        <w:t>Client Count (variable):</w:t>
      </w:r>
      <w:r>
        <w:t xml:space="preserve"> A compact unsigned 64-bit integer (section </w:t>
      </w:r>
      <w:hyperlink w:anchor="Section_8eb74ebe81d14569a29a308a6128a52f" w:history="1">
        <w:r>
          <w:rPr>
            <w:rStyle w:val="Hyperlink"/>
          </w:rPr>
          <w:t>2.2.1.1</w:t>
        </w:r>
      </w:hyperlink>
      <w:r>
        <w:t xml:space="preserve">) that specifies the count of bytes in the </w:t>
      </w:r>
      <w:r>
        <w:rPr>
          <w:b/>
        </w:rPr>
        <w:t>Client Byte Array</w:t>
      </w:r>
      <w:r>
        <w:t>.</w:t>
      </w:r>
    </w:p>
    <w:p w:rsidR="009334D5" w:rsidRDefault="00567B12">
      <w:pPr>
        <w:pStyle w:val="Definition-Field"/>
      </w:pPr>
      <w:r>
        <w:rPr>
          <w:b/>
        </w:rPr>
        <w:t xml:space="preserve">Client Byte Array (variable): </w:t>
      </w:r>
      <w:r>
        <w:t>An array of bytes that is a UTF-8 encoded string specifying the client name for the user agent.</w:t>
      </w:r>
    </w:p>
    <w:p w:rsidR="009334D5" w:rsidRDefault="00567B12">
      <w:pPr>
        <w:pStyle w:val="Definition-Field"/>
        <w:rPr>
          <w:b/>
        </w:rPr>
      </w:pPr>
      <w:r>
        <w:rPr>
          <w:b/>
        </w:rPr>
        <w:t>Platform Count (variable):</w:t>
      </w:r>
      <w:r>
        <w:t xml:space="preserve"> A compact unsigned 64-</w:t>
      </w:r>
      <w:r>
        <w:t xml:space="preserve">bit integer (section 2.2.1.1) that specifies the count of bytes in the </w:t>
      </w:r>
      <w:r>
        <w:rPr>
          <w:b/>
        </w:rPr>
        <w:t>Platform Byte Array</w:t>
      </w:r>
      <w:r>
        <w:t>.</w:t>
      </w:r>
    </w:p>
    <w:p w:rsidR="009334D5" w:rsidRDefault="00567B12">
      <w:pPr>
        <w:pStyle w:val="Definition-Field"/>
      </w:pPr>
      <w:r>
        <w:rPr>
          <w:b/>
        </w:rPr>
        <w:t xml:space="preserve">Platform Byte Array (variable): </w:t>
      </w:r>
      <w:r>
        <w:t>An array of bytes that is a UTF-8 encoded string specifying the platform name for the user agent.</w:t>
      </w:r>
    </w:p>
    <w:p w:rsidR="009334D5" w:rsidRDefault="00567B12">
      <w:pPr>
        <w:pStyle w:val="Definition-Field"/>
      </w:pPr>
      <w:r>
        <w:rPr>
          <w:b/>
        </w:rPr>
        <w:t xml:space="preserve">User Agent Version (4 bytes): </w:t>
      </w:r>
      <w:r>
        <w:t>A 32</w:t>
      </w:r>
      <w:r>
        <w:t xml:space="preserve">-bit </w:t>
      </w:r>
      <w:r>
        <w:rPr>
          <w:b/>
        </w:rPr>
        <w:t>Stream Object Header</w:t>
      </w:r>
      <w:r>
        <w:t xml:space="preserve"> that specifies a user agent version.</w:t>
      </w:r>
    </w:p>
    <w:p w:rsidR="009334D5" w:rsidRDefault="00567B12">
      <w:pPr>
        <w:pStyle w:val="Definition-Field"/>
      </w:pPr>
      <w:r>
        <w:rPr>
          <w:b/>
        </w:rPr>
        <w:t xml:space="preserve">Version (4 bytes): </w:t>
      </w:r>
      <w:r>
        <w:t>An unsigned integer that specifies the version of the client.</w:t>
      </w:r>
    </w:p>
    <w:p w:rsidR="009334D5" w:rsidRDefault="00567B12">
      <w:pPr>
        <w:pStyle w:val="Definition-Field"/>
      </w:pPr>
      <w:r>
        <w:rPr>
          <w:b/>
        </w:rPr>
        <w:t xml:space="preserve">User Agent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user agent end.</w:t>
      </w:r>
    </w:p>
    <w:p w:rsidR="009334D5" w:rsidRDefault="00567B12">
      <w:pPr>
        <w:pStyle w:val="Definition-Field"/>
      </w:pPr>
      <w:r>
        <w:rPr>
          <w:b/>
        </w:rPr>
        <w:t>Request Hashing Options Declaration:</w:t>
      </w:r>
      <w:r>
        <w:t xml:space="preserve"> An optional 32-bit </w:t>
      </w:r>
      <w:r>
        <w:rPr>
          <w:b/>
        </w:rPr>
        <w:t>Stream Object Header</w:t>
      </w:r>
      <w:r>
        <w:t xml:space="preserve"> that specifies a request hashing options declaration.</w:t>
      </w:r>
      <w:bookmarkStart w:id="169" w:name="Appendix_A_Target_6"/>
      <w:r>
        <w:rPr>
          <w:rStyle w:val="Hyperlink"/>
        </w:rPr>
        <w:fldChar w:fldCharType="begin"/>
      </w:r>
      <w:r>
        <w:rPr>
          <w:rStyle w:val="Hyperlink"/>
        </w:rPr>
        <w:instrText xml:space="preserve"> HYPERLINK \l "Appendi</w:instrText>
      </w:r>
      <w:r>
        <w:rPr>
          <w:rStyle w:val="Hyperlink"/>
        </w:rPr>
        <w:instrText xml:space="preserve">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9"/>
    </w:p>
    <w:p w:rsidR="009334D5" w:rsidRDefault="00567B12">
      <w:pPr>
        <w:pStyle w:val="Definition-Field"/>
      </w:pPr>
      <w:r>
        <w:rPr>
          <w:b/>
        </w:rPr>
        <w:t>Request Hashing Schema (variable):</w:t>
      </w:r>
      <w:r>
        <w:t xml:space="preserve"> An optional compact unsigned 64-bit integer that specifies the Hashing Schema being requested that MUST be set to 1, indicating Content Information Data Structure Version 1.0 as</w:t>
      </w:r>
      <w:r>
        <w:t xml:space="preserve"> specified in </w:t>
      </w:r>
      <w:hyperlink r:id="rId33" w:anchor="Section_51cb03f8c0dd45659882aeb5ab0fa07e">
        <w:r>
          <w:rPr>
            <w:rStyle w:val="Hyperlink"/>
          </w:rPr>
          <w:t>[MS-PCCRC]</w:t>
        </w:r>
      </w:hyperlink>
      <w:r>
        <w:t xml:space="preserve"> section </w:t>
      </w:r>
      <w:hyperlink r:id="rId34" w:history="1">
        <w:r>
          <w:rPr>
            <w:rStyle w:val="Hyperlink"/>
          </w:rPr>
          <w:t>2.3</w:t>
        </w:r>
      </w:hyperlink>
      <w:r>
        <w:t>.</w:t>
      </w:r>
    </w:p>
    <w:p w:rsidR="009334D5" w:rsidRDefault="00567B12">
      <w:pPr>
        <w:pStyle w:val="Definition-Field"/>
      </w:pPr>
      <w:r>
        <w:rPr>
          <w:b/>
        </w:rPr>
        <w:lastRenderedPageBreak/>
        <w:t>A – Reserved (1 bit</w:t>
      </w:r>
      <w:r>
        <w:t>,</w:t>
      </w:r>
      <w:r>
        <w:rPr>
          <w:b/>
        </w:rPr>
        <w:t xml:space="preserve"> optional):</w:t>
      </w:r>
      <w:r>
        <w:t xml:space="preserve"> A</w:t>
      </w:r>
      <w:r>
        <w:rPr>
          <w:b/>
        </w:rPr>
        <w:t xml:space="preserve"> </w:t>
      </w:r>
      <w:r>
        <w:t>reserved b</w:t>
      </w:r>
      <w:r>
        <w:t>it that MUST be set to zero and MUST be ignored.</w:t>
      </w:r>
    </w:p>
    <w:p w:rsidR="009334D5" w:rsidRDefault="00567B12">
      <w:pPr>
        <w:pStyle w:val="Definition-Field"/>
      </w:pPr>
      <w:r>
        <w:rPr>
          <w:b/>
        </w:rPr>
        <w:t>B – Reserved (1 bit</w:t>
      </w:r>
      <w:r>
        <w:t>,</w:t>
      </w:r>
      <w:r>
        <w:rPr>
          <w:b/>
        </w:rPr>
        <w:t xml:space="preserve"> optional):</w:t>
      </w:r>
      <w:r>
        <w:t xml:space="preserve"> A</w:t>
      </w:r>
      <w:r>
        <w:rPr>
          <w:b/>
        </w:rPr>
        <w:t xml:space="preserve"> </w:t>
      </w:r>
      <w:r>
        <w:t>reserved bit that MUST be set to zero and MUST be ignored.</w:t>
      </w:r>
    </w:p>
    <w:p w:rsidR="009334D5" w:rsidRDefault="00567B12">
      <w:pPr>
        <w:pStyle w:val="Definition-Field"/>
      </w:pPr>
      <w:r>
        <w:rPr>
          <w:b/>
        </w:rPr>
        <w:t>C – Request Data Element Hashes Instead of Data (1 bit</w:t>
      </w:r>
      <w:r>
        <w:t>,</w:t>
      </w:r>
      <w:r>
        <w:rPr>
          <w:b/>
        </w:rPr>
        <w:t xml:space="preserve"> optional):</w:t>
      </w:r>
      <w:r>
        <w:t xml:space="preserve"> If set, a bit that specifies to exclude object </w:t>
      </w:r>
      <w:r>
        <w:t>data and instead return data element hashes; otherwise, object data is included.</w:t>
      </w:r>
    </w:p>
    <w:p w:rsidR="009334D5" w:rsidRDefault="00567B12">
      <w:pPr>
        <w:pStyle w:val="Definition-Field"/>
        <w:rPr>
          <w:b/>
        </w:rPr>
      </w:pPr>
      <w:r>
        <w:rPr>
          <w:b/>
        </w:rPr>
        <w:t>D – Request Data Element Hashes (1 bit</w:t>
      </w:r>
      <w:r>
        <w:t>,</w:t>
      </w:r>
      <w:r>
        <w:rPr>
          <w:b/>
        </w:rPr>
        <w:t xml:space="preserve"> optional):</w:t>
      </w:r>
      <w:r>
        <w:t xml:space="preserve"> If set, a bit that specifies to include data element hashes (if available) when returning data elements; otherwise data elem</w:t>
      </w:r>
      <w:r>
        <w:t xml:space="preserve">ent hashes will not be returned. If data element hashes are returned they MUST be encoded in the schema specified by </w:t>
      </w:r>
      <w:r>
        <w:rPr>
          <w:b/>
        </w:rPr>
        <w:t>Request Hashing Schema</w:t>
      </w:r>
      <w:r>
        <w:t>.</w:t>
      </w:r>
    </w:p>
    <w:p w:rsidR="009334D5" w:rsidRDefault="00567B12">
      <w:pPr>
        <w:pStyle w:val="Definition-Field"/>
        <w:rPr>
          <w:b/>
        </w:rPr>
      </w:pPr>
      <w:r>
        <w:rPr>
          <w:b/>
        </w:rPr>
        <w:t>E - Reserved1 (4 bits</w:t>
      </w:r>
      <w:r>
        <w:t>,</w:t>
      </w:r>
      <w:r>
        <w:rPr>
          <w:b/>
        </w:rPr>
        <w:t xml:space="preserve"> optional):</w:t>
      </w:r>
      <w:r>
        <w:t xml:space="preserve"> A 4-bit reserved field that MUST be set to zero and MUST be ignored.</w:t>
      </w:r>
    </w:p>
    <w:p w:rsidR="009334D5" w:rsidRDefault="00567B12">
      <w:pPr>
        <w:pStyle w:val="Definition-Field"/>
      </w:pPr>
      <w:r>
        <w:rPr>
          <w:b/>
        </w:rPr>
        <w:t>Cell Roundtr</w:t>
      </w:r>
      <w:r>
        <w:rPr>
          <w:b/>
        </w:rPr>
        <w:t>ip Options (4 bytes):</w:t>
      </w:r>
      <w:r>
        <w:t xml:space="preserve"> An optional 32-bit </w:t>
      </w:r>
      <w:r>
        <w:rPr>
          <w:b/>
        </w:rPr>
        <w:t>Stream Object Header</w:t>
      </w:r>
      <w:r>
        <w:t xml:space="preserve"> that specifies cell roundtrip options.</w:t>
      </w:r>
      <w:bookmarkStart w:id="17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70"/>
    </w:p>
    <w:p w:rsidR="009334D5" w:rsidRDefault="00567B12">
      <w:pPr>
        <w:pStyle w:val="Definition-Field2"/>
        <w:ind w:left="0"/>
      </w:pPr>
      <w:r>
        <w:rPr>
          <w:b/>
        </w:rPr>
        <w:t>F – Request Version Token knowledge (1 bit</w:t>
      </w:r>
      <w:r>
        <w:t>,</w:t>
      </w:r>
      <w:r>
        <w:rPr>
          <w:b/>
        </w:rPr>
        <w:t xml:space="preserve"> optional): </w:t>
      </w:r>
      <w:r>
        <w:t xml:space="preserve">If set, a bit that specifies to return the Version Token Knowledge (section </w:t>
      </w:r>
      <w:hyperlink w:anchor="Section_2aae489c49364e21ae25b09886571712" w:history="1">
        <w:r>
          <w:rPr>
            <w:rStyle w:val="Hyperlink"/>
          </w:rPr>
          <w:t>2.2.1.13.6</w:t>
        </w:r>
      </w:hyperlink>
      <w:r>
        <w:t>); otherwise, Version Token Knowledge is not included.</w:t>
      </w:r>
    </w:p>
    <w:p w:rsidR="009334D5" w:rsidRDefault="00567B12">
      <w:pPr>
        <w:pStyle w:val="Definition-Field2"/>
        <w:ind w:left="0"/>
      </w:pPr>
      <w:r>
        <w:rPr>
          <w:b/>
        </w:rPr>
        <w:t>G – Non Generic Schema (1 bit</w:t>
      </w:r>
      <w:r>
        <w:t>,</w:t>
      </w:r>
      <w:r>
        <w:rPr>
          <w:b/>
        </w:rPr>
        <w:t xml:space="preserve"> optional):</w:t>
      </w:r>
      <w:r>
        <w:t xml:space="preserve"> This attribut</w:t>
      </w:r>
      <w:r>
        <w:t>e MAY be set. If set, a bit that sets the non-generic schema hint on the upload requests.</w:t>
      </w:r>
    </w:p>
    <w:p w:rsidR="009334D5" w:rsidRDefault="00567B12">
      <w:pPr>
        <w:pStyle w:val="Definition-Field2"/>
        <w:ind w:left="0"/>
      </w:pPr>
      <w:r>
        <w:rPr>
          <w:b/>
        </w:rPr>
        <w:t>H - Reserved (6 bits</w:t>
      </w:r>
      <w:r>
        <w:t>,</w:t>
      </w:r>
      <w:r>
        <w:rPr>
          <w:b/>
        </w:rPr>
        <w:t xml:space="preserve"> optional):</w:t>
      </w:r>
      <w:r>
        <w:t xml:space="preserve"> A 6-bit reserved field that MUST be set to zero and MUST be ignored.</w:t>
      </w:r>
    </w:p>
    <w:p w:rsidR="009334D5" w:rsidRDefault="00567B12">
      <w:pPr>
        <w:pStyle w:val="Definition-Field"/>
        <w:ind w:left="0" w:firstLine="0"/>
      </w:pPr>
      <w:r>
        <w:rPr>
          <w:b/>
        </w:rPr>
        <w:t xml:space="preserve">Sub-requests (variable): </w:t>
      </w:r>
      <w:r>
        <w:t xml:space="preserve">An array of sub-requests (section </w:t>
      </w:r>
      <w:r>
        <w:t>2.2.2.1), that specifies request information to execute on the server.</w:t>
      </w:r>
    </w:p>
    <w:p w:rsidR="009334D5" w:rsidRDefault="00567B12">
      <w:pPr>
        <w:pStyle w:val="Definition-Field"/>
      </w:pPr>
      <w:r>
        <w:rPr>
          <w:b/>
        </w:rPr>
        <w:t>Data Element Package (variable):</w:t>
      </w:r>
      <w:r>
        <w:t xml:space="preserve"> A </w:t>
      </w:r>
      <w:r>
        <w:rPr>
          <w:b/>
        </w:rPr>
        <w:t>Data Element Package</w:t>
      </w:r>
      <w:r>
        <w:t xml:space="preserve"> (section </w:t>
      </w:r>
      <w:hyperlink w:anchor="Section_99a2546499b54262a964baabed2170eb" w:history="1">
        <w:r>
          <w:rPr>
            <w:rStyle w:val="Hyperlink"/>
          </w:rPr>
          <w:t>2.2.1.12</w:t>
        </w:r>
      </w:hyperlink>
      <w:r>
        <w:t>) that specifies the serialized data elements for th</w:t>
      </w:r>
      <w:r>
        <w:t xml:space="preserve">e request. </w:t>
      </w:r>
      <w:r>
        <w:rPr>
          <w:b/>
        </w:rPr>
        <w:t>Put Changes</w:t>
      </w:r>
      <w:r>
        <w:t xml:space="preserve"> (section </w:t>
      </w:r>
      <w:hyperlink w:anchor="Section_e4c224ca07174b02b713e75d353904bb" w:history="1">
        <w:r>
          <w:rPr>
            <w:rStyle w:val="Hyperlink"/>
          </w:rPr>
          <w:t>2.2.2.1.4</w:t>
        </w:r>
      </w:hyperlink>
      <w:r>
        <w:t>) is the only sub-request type that can be used to reference data elements within this package.</w:t>
      </w:r>
    </w:p>
    <w:p w:rsidR="009334D5" w:rsidRDefault="00567B12">
      <w:pPr>
        <w:pStyle w:val="Definition-Field"/>
      </w:pPr>
      <w:r>
        <w:rPr>
          <w:b/>
        </w:rPr>
        <w:t xml:space="preserve">Cell Request End (2 bytes): </w:t>
      </w:r>
      <w:r>
        <w:t xml:space="preserve">A 16-bit </w:t>
      </w:r>
      <w:r>
        <w:rPr>
          <w:b/>
        </w:rPr>
        <w:t>Stream Object Header</w:t>
      </w:r>
      <w:r>
        <w:t xml:space="preserve"> t</w:t>
      </w:r>
      <w:r>
        <w:t>hat specifies a cell request end.</w:t>
      </w:r>
    </w:p>
    <w:p w:rsidR="009334D5" w:rsidRDefault="00567B12">
      <w:pPr>
        <w:pStyle w:val="Heading4"/>
      </w:pPr>
      <w:bookmarkStart w:id="171" w:name="section_a29b394a25724f60b032ce15bf278233"/>
      <w:bookmarkStart w:id="172" w:name="_Toc142456305"/>
      <w:r>
        <w:t>Sub-Requests</w:t>
      </w:r>
      <w:bookmarkEnd w:id="171"/>
      <w:bookmarkEnd w:id="172"/>
      <w:r>
        <w:fldChar w:fldCharType="begin"/>
      </w:r>
      <w:r>
        <w:instrText xml:space="preserve"> XE "Request message syntax:sub-requests" </w:instrText>
      </w:r>
      <w:r>
        <w:fldChar w:fldCharType="end"/>
      </w:r>
      <w:r>
        <w:fldChar w:fldCharType="begin"/>
      </w:r>
      <w:r>
        <w:instrText xml:space="preserve"> XE "Sub-requests" </w:instrText>
      </w:r>
      <w:r>
        <w:fldChar w:fldCharType="end"/>
      </w:r>
      <w:r>
        <w:fldChar w:fldCharType="begin"/>
      </w:r>
      <w:r>
        <w:instrText xml:space="preserve"> XE "Data types:sub-request" </w:instrText>
      </w:r>
      <w:r>
        <w:fldChar w:fldCharType="end"/>
      </w:r>
    </w:p>
    <w:p w:rsidR="009334D5" w:rsidRDefault="00567B12">
      <w:r>
        <w:t>A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8640" w:type="dxa"/>
            <w:gridSpan w:val="32"/>
          </w:tcPr>
          <w:p w:rsidR="009334D5" w:rsidRDefault="00567B12">
            <w:pPr>
              <w:pStyle w:val="PacketDiagramBodyText"/>
            </w:pPr>
            <w:r>
              <w:t>Sub-request Start</w:t>
            </w:r>
          </w:p>
        </w:tc>
      </w:tr>
      <w:tr w:rsidR="009334D5" w:rsidTr="009334D5">
        <w:trPr>
          <w:trHeight w:val="490"/>
        </w:trPr>
        <w:tc>
          <w:tcPr>
            <w:tcW w:w="8640" w:type="dxa"/>
            <w:gridSpan w:val="32"/>
          </w:tcPr>
          <w:p w:rsidR="009334D5" w:rsidRDefault="00567B12">
            <w:pPr>
              <w:pStyle w:val="PacketDiagramBodyText"/>
            </w:pPr>
            <w:r>
              <w:t>Request ID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Request Type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Priority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lastRenderedPageBreak/>
              <w:t>Target Partition Id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Sub-request data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gridAfter w:val="16"/>
          <w:wAfter w:w="4320" w:type="dxa"/>
          <w:trHeight w:val="490"/>
        </w:trPr>
        <w:tc>
          <w:tcPr>
            <w:tcW w:w="4320" w:type="dxa"/>
            <w:gridSpan w:val="16"/>
          </w:tcPr>
          <w:p w:rsidR="009334D5" w:rsidRDefault="00567B12">
            <w:pPr>
              <w:pStyle w:val="PacketDiagramBodyText"/>
            </w:pPr>
            <w:r>
              <w:t>Sub-request End</w:t>
            </w:r>
          </w:p>
        </w:tc>
      </w:tr>
    </w:tbl>
    <w:p w:rsidR="009334D5" w:rsidRDefault="00567B12">
      <w:pPr>
        <w:pStyle w:val="Definition-Field"/>
      </w:pPr>
      <w:r>
        <w:rPr>
          <w:b/>
        </w:rPr>
        <w:t xml:space="preserve">Sub-request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sub-request start.</w:t>
      </w:r>
    </w:p>
    <w:p w:rsidR="009334D5" w:rsidRDefault="00567B12">
      <w:pPr>
        <w:pStyle w:val="Definition-Field"/>
      </w:pPr>
      <w:r>
        <w:rPr>
          <w:b/>
        </w:rPr>
        <w:t xml:space="preserve">Request ID (variable): </w:t>
      </w:r>
      <w:r>
        <w:t xml:space="preserve">A compact unsigned 64-bit integer (section </w:t>
      </w:r>
      <w:hyperlink w:anchor="Section_8eb74ebe81d14569a29a308a6128a52f" w:history="1">
        <w:r>
          <w:rPr>
            <w:rStyle w:val="Hyperlink"/>
          </w:rPr>
          <w:t>2.2.1.1</w:t>
        </w:r>
      </w:hyperlink>
      <w:r>
        <w:t>) that</w:t>
      </w:r>
      <w:r>
        <w:t xml:space="preserve"> MUST be less than 0xFFFFFFFF that specifies the request number for each sub-request. The </w:t>
      </w:r>
      <w:r>
        <w:rPr>
          <w:b/>
        </w:rPr>
        <w:t>Request ID</w:t>
      </w:r>
      <w:r>
        <w:t xml:space="preserve"> for this sub-request MUST be unique within the sub-requests in the request.</w:t>
      </w:r>
    </w:p>
    <w:p w:rsidR="009334D5" w:rsidRDefault="00567B12">
      <w:pPr>
        <w:pStyle w:val="Definition-Field"/>
      </w:pPr>
      <w:r>
        <w:rPr>
          <w:b/>
        </w:rPr>
        <w:t xml:space="preserve">Request Type (variable): </w:t>
      </w:r>
      <w:r>
        <w:t>A compact unsigned 64-bit integer that specifies the r</w:t>
      </w:r>
      <w:r>
        <w:t xml:space="preserve">equest type (section </w:t>
      </w:r>
      <w:hyperlink w:anchor="Section_4d227fdcd30c4f50839476b77f09ff62" w:history="1">
        <w:r>
          <w:rPr>
            <w:rStyle w:val="Hyperlink"/>
          </w:rPr>
          <w:t>2.2.1.6</w:t>
        </w:r>
      </w:hyperlink>
      <w:r>
        <w:t>).</w:t>
      </w:r>
    </w:p>
    <w:p w:rsidR="009334D5" w:rsidRDefault="00567B12">
      <w:pPr>
        <w:pStyle w:val="Definition-Field"/>
      </w:pPr>
      <w:r>
        <w:rPr>
          <w:b/>
        </w:rPr>
        <w:t>Priority (variable):</w:t>
      </w:r>
      <w:r>
        <w:t xml:space="preserve"> A compact unsigned 64-bit integer that specifies the priority of the sub-request. The server executes the set of sub-requests contained in a req</w:t>
      </w:r>
      <w:r>
        <w:t>uest in ascending numerical priority. Sub-requests with the same priority are executed in any order with respect to each other.</w:t>
      </w:r>
      <w:bookmarkStart w:id="173"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73"/>
    </w:p>
    <w:p w:rsidR="009334D5" w:rsidRDefault="00567B12">
      <w:pPr>
        <w:pStyle w:val="Definition-Field"/>
      </w:pPr>
      <w:r>
        <w:rPr>
          <w:b/>
        </w:rPr>
        <w:t xml:space="preserve">Target Partition Id (variable): </w:t>
      </w:r>
      <w:r>
        <w:t xml:space="preserve">An optional </w:t>
      </w:r>
      <w:r>
        <w:rPr>
          <w:b/>
        </w:rPr>
        <w:t xml:space="preserve">Target Partition </w:t>
      </w:r>
      <w:r>
        <w:rPr>
          <w:b/>
        </w:rPr>
        <w:t>Id</w:t>
      </w:r>
      <w:r>
        <w:t xml:space="preserve"> (section </w:t>
      </w:r>
      <w:hyperlink w:anchor="Section_bc25b0311b4f4c90bd0820a844131841" w:history="1">
        <w:r>
          <w:rPr>
            <w:rStyle w:val="Hyperlink"/>
          </w:rPr>
          <w:t>2.2.2.1.1</w:t>
        </w:r>
      </w:hyperlink>
      <w:r>
        <w:t>) that specifies the target partition for this sub-request.</w:t>
      </w:r>
      <w:bookmarkStart w:id="17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74"/>
    </w:p>
    <w:p w:rsidR="009334D5" w:rsidRDefault="00567B12">
      <w:pPr>
        <w:pStyle w:val="Definition-Field"/>
      </w:pPr>
      <w:r>
        <w:rPr>
          <w:b/>
        </w:rPr>
        <w:t xml:space="preserve">Sub-request data (variable): </w:t>
      </w:r>
      <w:r>
        <w:t>A structure that sp</w:t>
      </w:r>
      <w:r>
        <w:t xml:space="preserve">ecifies additional data for this sub-request. The structure used depends on the value of the </w:t>
      </w:r>
      <w:r>
        <w:rPr>
          <w:b/>
        </w:rPr>
        <w:t>Request Type</w:t>
      </w:r>
      <w:r>
        <w:t>, as specified by the following table.</w:t>
      </w:r>
    </w:p>
    <w:tbl>
      <w:tblPr>
        <w:tblStyle w:val="Table-ShadedHeader"/>
        <w:tblW w:w="0" w:type="auto"/>
        <w:tblInd w:w="205" w:type="dxa"/>
        <w:tblLook w:val="04A0" w:firstRow="1" w:lastRow="0" w:firstColumn="1" w:lastColumn="0" w:noHBand="0" w:noVBand="1"/>
      </w:tblPr>
      <w:tblGrid>
        <w:gridCol w:w="1170"/>
        <w:gridCol w:w="8010"/>
      </w:tblGrid>
      <w:tr w:rsidR="009334D5" w:rsidTr="009334D5">
        <w:trPr>
          <w:cnfStyle w:val="100000000000" w:firstRow="1" w:lastRow="0" w:firstColumn="0" w:lastColumn="0" w:oddVBand="0" w:evenVBand="0" w:oddHBand="0" w:evenHBand="0" w:firstRowFirstColumn="0" w:firstRowLastColumn="0" w:lastRowFirstColumn="0" w:lastRowLastColumn="0"/>
          <w:tblHeader/>
        </w:trPr>
        <w:tc>
          <w:tcPr>
            <w:tcW w:w="1170" w:type="dxa"/>
          </w:tcPr>
          <w:p w:rsidR="009334D5" w:rsidRDefault="00567B12">
            <w:pPr>
              <w:pStyle w:val="TableHeaderText"/>
              <w:spacing w:before="0" w:after="0"/>
            </w:pPr>
            <w:r>
              <w:t>Value</w:t>
            </w:r>
          </w:p>
        </w:tc>
        <w:tc>
          <w:tcPr>
            <w:tcW w:w="8010" w:type="dxa"/>
          </w:tcPr>
          <w:p w:rsidR="009334D5" w:rsidRDefault="00567B12">
            <w:pPr>
              <w:pStyle w:val="TableHeaderText"/>
              <w:spacing w:before="0" w:after="0"/>
            </w:pPr>
            <w:r>
              <w:t>Meaning</w:t>
            </w:r>
          </w:p>
        </w:tc>
      </w:tr>
      <w:tr w:rsidR="009334D5" w:rsidTr="009334D5">
        <w:tc>
          <w:tcPr>
            <w:tcW w:w="1170" w:type="dxa"/>
          </w:tcPr>
          <w:p w:rsidR="009334D5" w:rsidRDefault="00567B12">
            <w:pPr>
              <w:pStyle w:val="TableBodyText"/>
              <w:spacing w:before="0" w:after="0"/>
            </w:pPr>
            <w:r>
              <w:t>1</w:t>
            </w:r>
          </w:p>
        </w:tc>
        <w:tc>
          <w:tcPr>
            <w:tcW w:w="8010" w:type="dxa"/>
          </w:tcPr>
          <w:p w:rsidR="009334D5" w:rsidRDefault="00567B12">
            <w:pPr>
              <w:pStyle w:val="TableBodyText"/>
              <w:spacing w:before="0" w:after="0"/>
            </w:pPr>
            <w:r>
              <w:t xml:space="preserve">Query Access (section </w:t>
            </w:r>
            <w:hyperlink w:anchor="Section_d4577468bf484e2cb527bd22f4758729" w:history="1">
              <w:r>
                <w:rPr>
                  <w:rStyle w:val="Hyperlink"/>
                </w:rPr>
                <w:t>2.2.2.1.2</w:t>
              </w:r>
            </w:hyperlink>
            <w:r>
              <w:t>).</w:t>
            </w:r>
          </w:p>
        </w:tc>
      </w:tr>
      <w:tr w:rsidR="009334D5" w:rsidTr="009334D5">
        <w:tc>
          <w:tcPr>
            <w:tcW w:w="1170" w:type="dxa"/>
          </w:tcPr>
          <w:p w:rsidR="009334D5" w:rsidRDefault="00567B12">
            <w:pPr>
              <w:pStyle w:val="TableBodyText"/>
              <w:spacing w:before="0" w:after="0"/>
            </w:pPr>
            <w:r>
              <w:t>2</w:t>
            </w:r>
          </w:p>
        </w:tc>
        <w:tc>
          <w:tcPr>
            <w:tcW w:w="8010" w:type="dxa"/>
          </w:tcPr>
          <w:p w:rsidR="009334D5" w:rsidRDefault="00567B12">
            <w:pPr>
              <w:pStyle w:val="TableBodyText"/>
              <w:spacing w:before="0" w:after="0"/>
            </w:pPr>
            <w:r>
              <w:t xml:space="preserve">Query Changes (section </w:t>
            </w:r>
            <w:hyperlink w:anchor="Section_5b8d1d290adf4b29b3d11a1fe8590642" w:history="1">
              <w:r>
                <w:rPr>
                  <w:rStyle w:val="Hyperlink"/>
                </w:rPr>
                <w:t>2.2.2.1.3</w:t>
              </w:r>
            </w:hyperlink>
            <w:r>
              <w:t>).</w:t>
            </w:r>
          </w:p>
        </w:tc>
      </w:tr>
      <w:tr w:rsidR="009334D5" w:rsidTr="009334D5">
        <w:tc>
          <w:tcPr>
            <w:tcW w:w="1170" w:type="dxa"/>
          </w:tcPr>
          <w:p w:rsidR="009334D5" w:rsidRDefault="00567B12">
            <w:pPr>
              <w:pStyle w:val="TableBodyText"/>
              <w:spacing w:before="0" w:after="0"/>
            </w:pPr>
            <w:r>
              <w:t>5</w:t>
            </w:r>
          </w:p>
        </w:tc>
        <w:tc>
          <w:tcPr>
            <w:tcW w:w="8010" w:type="dxa"/>
          </w:tcPr>
          <w:p w:rsidR="009334D5" w:rsidRDefault="00567B12">
            <w:pPr>
              <w:pStyle w:val="TableBodyText"/>
              <w:spacing w:before="0" w:after="0"/>
            </w:pPr>
            <w:r>
              <w:t xml:space="preserve">Put Changes (section </w:t>
            </w:r>
            <w:hyperlink w:anchor="Section_e4c224ca07174b02b713e75d353904bb" w:history="1">
              <w:r>
                <w:rPr>
                  <w:rStyle w:val="Hyperlink"/>
                </w:rPr>
                <w:t>2.2.2.1.4</w:t>
              </w:r>
            </w:hyperlink>
            <w:r>
              <w:t>).</w:t>
            </w:r>
          </w:p>
        </w:tc>
      </w:tr>
      <w:tr w:rsidR="009334D5" w:rsidTr="009334D5">
        <w:tc>
          <w:tcPr>
            <w:tcW w:w="1170" w:type="dxa"/>
          </w:tcPr>
          <w:p w:rsidR="009334D5" w:rsidRDefault="00567B12">
            <w:pPr>
              <w:pStyle w:val="TableBodyText"/>
              <w:spacing w:before="0" w:after="0"/>
            </w:pPr>
            <w:r>
              <w:t>11</w:t>
            </w:r>
          </w:p>
        </w:tc>
        <w:tc>
          <w:tcPr>
            <w:tcW w:w="8010" w:type="dxa"/>
          </w:tcPr>
          <w:p w:rsidR="009334D5" w:rsidRDefault="00567B12">
            <w:pPr>
              <w:pStyle w:val="TableBodyText"/>
              <w:spacing w:before="0" w:after="0"/>
            </w:pPr>
            <w:r>
              <w:t xml:space="preserve">Allocate Extended GUID Range (section </w:t>
            </w:r>
            <w:hyperlink w:anchor="Section_9e3c74ecfaa54a7fa690caf4f7a32f50" w:history="1">
              <w:r>
                <w:rPr>
                  <w:rStyle w:val="Hyperlink"/>
                </w:rPr>
                <w:t>2.2.2.1.5</w:t>
              </w:r>
            </w:hyperlink>
            <w:r>
              <w:t>).</w:t>
            </w:r>
          </w:p>
        </w:tc>
      </w:tr>
    </w:tbl>
    <w:p w:rsidR="009334D5" w:rsidRDefault="00567B12">
      <w:pPr>
        <w:pStyle w:val="Definition-Field"/>
      </w:pPr>
      <w:r>
        <w:rPr>
          <w:b/>
        </w:rPr>
        <w:t xml:space="preserve">Sub-request End (2 bytes): </w:t>
      </w:r>
      <w:r>
        <w:t>A 16-bit</w:t>
      </w:r>
      <w:r>
        <w:rPr>
          <w:b/>
        </w:rPr>
        <w:t xml:space="preserve"> Stream Object Header</w:t>
      </w:r>
      <w:r>
        <w:t xml:space="preserve"> (section </w:t>
      </w:r>
      <w:hyperlink w:anchor="Section_d8cedbb8073b47118867f88b887ab0a9" w:history="1">
        <w:r>
          <w:rPr>
            <w:rStyle w:val="Hyperlink"/>
          </w:rPr>
          <w:t>2.2.1.5.4</w:t>
        </w:r>
      </w:hyperlink>
      <w:r>
        <w:t>) that specifies a sub-request end.</w:t>
      </w:r>
    </w:p>
    <w:p w:rsidR="009334D5" w:rsidRDefault="00567B12">
      <w:pPr>
        <w:pStyle w:val="Heading5"/>
      </w:pPr>
      <w:bookmarkStart w:id="175" w:name="section_bc25b0311b4f4c90bd0820a844131841"/>
      <w:bookmarkStart w:id="176" w:name="_Toc142456306"/>
      <w:r>
        <w:t>Target Partition Id</w:t>
      </w:r>
      <w:bookmarkEnd w:id="175"/>
      <w:bookmarkEnd w:id="176"/>
      <w:r>
        <w:fldChar w:fldCharType="begin"/>
      </w:r>
      <w:r>
        <w:instrText xml:space="preserve"> XE "Sub-reque</w:instrText>
      </w:r>
      <w:r>
        <w:instrText xml:space="preserve">sts:target partition Id" </w:instrText>
      </w:r>
      <w:r>
        <w:fldChar w:fldCharType="end"/>
      </w:r>
    </w:p>
    <w:p w:rsidR="009334D5" w:rsidRDefault="00567B12">
      <w:r>
        <w:t xml:space="preserve">The </w:t>
      </w:r>
      <w:r>
        <w:rPr>
          <w:b/>
        </w:rPr>
        <w:t>Target Partition Id</w:t>
      </w:r>
      <w:r>
        <w:t xml:space="preserve"> structure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hRule="exact" w:val="490"/>
        </w:trPr>
        <w:tc>
          <w:tcPr>
            <w:tcW w:w="8640" w:type="dxa"/>
            <w:gridSpan w:val="32"/>
            <w:vAlign w:val="top"/>
          </w:tcPr>
          <w:p w:rsidR="009334D5" w:rsidRDefault="00567B12">
            <w:pPr>
              <w:pStyle w:val="PacketDiagramBodyText"/>
            </w:pPr>
            <w:r>
              <w:t>Target Partition Id Start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lastRenderedPageBreak/>
              <w:t>...</w:t>
            </w:r>
          </w:p>
        </w:tc>
      </w:tr>
      <w:tr w:rsidR="009334D5" w:rsidTr="009334D5">
        <w:trPr>
          <w:trHeight w:hRule="exact" w:val="490"/>
        </w:trPr>
        <w:tc>
          <w:tcPr>
            <w:tcW w:w="8640" w:type="dxa"/>
            <w:gridSpan w:val="32"/>
            <w:vAlign w:val="top"/>
          </w:tcPr>
          <w:p w:rsidR="009334D5" w:rsidRDefault="00567B12">
            <w:pPr>
              <w:pStyle w:val="PacketDiagramBodyText"/>
            </w:pPr>
            <w:r>
              <w:t>Partition Id GUID (16 bytes)</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bl>
    <w:p w:rsidR="009334D5" w:rsidRDefault="00567B12">
      <w:pPr>
        <w:pStyle w:val="Definition-Field"/>
        <w:rPr>
          <w:b/>
        </w:rPr>
      </w:pPr>
      <w:r>
        <w:rPr>
          <w:b/>
        </w:rPr>
        <w:t xml:space="preserve">Target Partition Id Start (variable):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Target Partition Id</w:t>
      </w:r>
      <w:r>
        <w:t>.</w:t>
      </w:r>
    </w:p>
    <w:p w:rsidR="009334D5" w:rsidRDefault="00567B12">
      <w:pPr>
        <w:pStyle w:val="Definition-Field"/>
      </w:pPr>
      <w:r>
        <w:rPr>
          <w:b/>
        </w:rPr>
        <w:t>Partition Id GUID (16 bytes):</w:t>
      </w:r>
      <w:r>
        <w:t xml:space="preserve"> A </w:t>
      </w:r>
      <w:hyperlink w:anchor="gt_f49694cc-c350-462d-ab8e-816f0103c6c1">
        <w:r>
          <w:rPr>
            <w:rStyle w:val="HyperlinkGreen"/>
            <w:b/>
          </w:rPr>
          <w:t>GUID</w:t>
        </w:r>
      </w:hyperlink>
      <w:r>
        <w:t xml:space="preserve"> that specifies the partition.</w:t>
      </w:r>
    </w:p>
    <w:p w:rsidR="009334D5" w:rsidRDefault="00567B12">
      <w:pPr>
        <w:pStyle w:val="Heading5"/>
      </w:pPr>
      <w:bookmarkStart w:id="177" w:name="section_d4577468bf484e2cb527bd22f4758729"/>
      <w:bookmarkStart w:id="178" w:name="_Toc142456307"/>
      <w:r>
        <w:t>Query Access</w:t>
      </w:r>
      <w:bookmarkEnd w:id="177"/>
      <w:bookmarkEnd w:id="178"/>
      <w:r>
        <w:fldChar w:fldCharType="begin"/>
      </w:r>
      <w:r>
        <w:instrText xml:space="preserve"> XE "Sub-requests:query access" </w:instrText>
      </w:r>
      <w:r>
        <w:fldChar w:fldCharType="end"/>
      </w:r>
    </w:p>
    <w:p w:rsidR="009334D5" w:rsidRDefault="00567B12">
      <w:r>
        <w:rPr>
          <w:b/>
        </w:rPr>
        <w:t>Query Access</w:t>
      </w:r>
      <w:r>
        <w:t xml:space="preserve"> does not have any sub-request data.</w:t>
      </w:r>
    </w:p>
    <w:p w:rsidR="009334D5" w:rsidRDefault="00567B12">
      <w:pPr>
        <w:pStyle w:val="Heading5"/>
      </w:pPr>
      <w:bookmarkStart w:id="179" w:name="section_5b8d1d290adf4b29b3d11a1fe8590642"/>
      <w:bookmarkStart w:id="180" w:name="_Toc142456308"/>
      <w:r>
        <w:t>Query Changes</w:t>
      </w:r>
      <w:bookmarkEnd w:id="179"/>
      <w:bookmarkEnd w:id="180"/>
      <w:r>
        <w:fldChar w:fldCharType="begin"/>
      </w:r>
      <w:r>
        <w:instrText xml:space="preserve"> XE "Sub-requests:query changes" </w:instrText>
      </w:r>
      <w:r>
        <w:fldChar w:fldCharType="end"/>
      </w:r>
    </w:p>
    <w:p w:rsidR="009334D5" w:rsidRDefault="00567B12">
      <w:r>
        <w:t xml:space="preserve">The </w:t>
      </w:r>
      <w:r>
        <w:rPr>
          <w:b/>
        </w:rPr>
        <w:t>Query Changes</w:t>
      </w:r>
      <w:r>
        <w:t xml:space="preserve">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hRule="exact" w:val="490"/>
        </w:trPr>
        <w:tc>
          <w:tcPr>
            <w:tcW w:w="8640" w:type="dxa"/>
            <w:gridSpan w:val="32"/>
            <w:vAlign w:val="top"/>
          </w:tcPr>
          <w:p w:rsidR="009334D5" w:rsidRDefault="00567B12">
            <w:pPr>
              <w:pStyle w:val="PacketDiagramBodyText"/>
            </w:pPr>
            <w:r>
              <w:t>Query Changes Request</w:t>
            </w:r>
          </w:p>
        </w:tc>
      </w:tr>
      <w:tr w:rsidR="009334D5" w:rsidTr="009334D5">
        <w:trPr>
          <w:trHeight w:hRule="exact" w:val="490"/>
        </w:trPr>
        <w:tc>
          <w:tcPr>
            <w:tcW w:w="270" w:type="dxa"/>
            <w:vAlign w:val="top"/>
          </w:tcPr>
          <w:p w:rsidR="009334D5" w:rsidRDefault="00567B12">
            <w:pPr>
              <w:pStyle w:val="PacketDiagramBodyText"/>
            </w:pPr>
            <w:r>
              <w:t>A</w:t>
            </w:r>
          </w:p>
        </w:tc>
        <w:tc>
          <w:tcPr>
            <w:tcW w:w="270" w:type="dxa"/>
            <w:vAlign w:val="top"/>
          </w:tcPr>
          <w:p w:rsidR="009334D5" w:rsidRDefault="00567B12">
            <w:pPr>
              <w:pStyle w:val="PacketDiagramBodyText"/>
            </w:pPr>
            <w:r>
              <w:t>B</w:t>
            </w:r>
          </w:p>
        </w:tc>
        <w:tc>
          <w:tcPr>
            <w:tcW w:w="270" w:type="dxa"/>
            <w:vAlign w:val="top"/>
          </w:tcPr>
          <w:p w:rsidR="009334D5" w:rsidRDefault="00567B12">
            <w:pPr>
              <w:pStyle w:val="PacketDiagramBodyText"/>
            </w:pPr>
            <w:r>
              <w:t>C</w:t>
            </w:r>
          </w:p>
        </w:tc>
        <w:tc>
          <w:tcPr>
            <w:tcW w:w="270" w:type="dxa"/>
            <w:vAlign w:val="top"/>
          </w:tcPr>
          <w:p w:rsidR="009334D5" w:rsidRDefault="00567B12">
            <w:pPr>
              <w:pStyle w:val="PacketDiagramBodyText"/>
            </w:pPr>
            <w:r>
              <w:t>D</w:t>
            </w:r>
          </w:p>
        </w:tc>
        <w:tc>
          <w:tcPr>
            <w:tcW w:w="270" w:type="dxa"/>
            <w:vAlign w:val="top"/>
          </w:tcPr>
          <w:p w:rsidR="009334D5" w:rsidRDefault="00567B12">
            <w:pPr>
              <w:pStyle w:val="PacketDiagramBodyText"/>
            </w:pPr>
            <w:r>
              <w:t>E</w:t>
            </w:r>
          </w:p>
        </w:tc>
        <w:tc>
          <w:tcPr>
            <w:tcW w:w="270" w:type="dxa"/>
            <w:vAlign w:val="top"/>
          </w:tcPr>
          <w:p w:rsidR="009334D5" w:rsidRDefault="00567B12">
            <w:pPr>
              <w:pStyle w:val="PacketDiagramBodyText"/>
            </w:pPr>
            <w:r>
              <w:t>F</w:t>
            </w:r>
          </w:p>
        </w:tc>
        <w:tc>
          <w:tcPr>
            <w:tcW w:w="270" w:type="dxa"/>
            <w:vAlign w:val="top"/>
          </w:tcPr>
          <w:p w:rsidR="009334D5" w:rsidRDefault="00567B12">
            <w:pPr>
              <w:pStyle w:val="PacketDiagramBodyText"/>
            </w:pPr>
            <w:r>
              <w:t>G</w:t>
            </w:r>
          </w:p>
        </w:tc>
        <w:tc>
          <w:tcPr>
            <w:tcW w:w="270" w:type="dxa"/>
            <w:vAlign w:val="top"/>
          </w:tcPr>
          <w:p w:rsidR="009334D5" w:rsidRDefault="00567B12">
            <w:pPr>
              <w:pStyle w:val="PacketDiagramBodyText"/>
            </w:pPr>
            <w:r>
              <w:t>H</w:t>
            </w:r>
          </w:p>
        </w:tc>
        <w:tc>
          <w:tcPr>
            <w:tcW w:w="270" w:type="dxa"/>
            <w:vAlign w:val="top"/>
          </w:tcPr>
          <w:p w:rsidR="009334D5" w:rsidRDefault="00567B12">
            <w:pPr>
              <w:pStyle w:val="PacketDiagramBodyText"/>
            </w:pPr>
            <w:r>
              <w:t>I</w:t>
            </w:r>
          </w:p>
        </w:tc>
        <w:tc>
          <w:tcPr>
            <w:tcW w:w="1890" w:type="dxa"/>
            <w:gridSpan w:val="7"/>
            <w:vAlign w:val="top"/>
          </w:tcPr>
          <w:p w:rsidR="009334D5" w:rsidRDefault="00567B12">
            <w:pPr>
              <w:pStyle w:val="PacketDiagramBodyText"/>
            </w:pPr>
            <w:r>
              <w:t>J</w:t>
            </w:r>
          </w:p>
        </w:tc>
        <w:tc>
          <w:tcPr>
            <w:tcW w:w="4320" w:type="dxa"/>
            <w:gridSpan w:val="16"/>
            <w:vAlign w:val="top"/>
          </w:tcPr>
          <w:p w:rsidR="009334D5" w:rsidRDefault="00567B12">
            <w:pPr>
              <w:pStyle w:val="PacketDiagramBodyText"/>
            </w:pPr>
            <w:r>
              <w:t>Query Changes Request Arguments</w:t>
            </w:r>
          </w:p>
        </w:tc>
      </w:tr>
      <w:tr w:rsidR="009334D5" w:rsidTr="009334D5">
        <w:trPr>
          <w:trHeight w:hRule="exact" w:val="490"/>
        </w:trPr>
        <w:tc>
          <w:tcPr>
            <w:tcW w:w="4320" w:type="dxa"/>
            <w:gridSpan w:val="16"/>
            <w:vAlign w:val="top"/>
          </w:tcPr>
          <w:p w:rsidR="009334D5" w:rsidRDefault="00567B12">
            <w:pPr>
              <w:pStyle w:val="PacketDiagramBodyText"/>
            </w:pPr>
            <w:r>
              <w:t>...</w:t>
            </w:r>
          </w:p>
        </w:tc>
        <w:tc>
          <w:tcPr>
            <w:tcW w:w="270" w:type="dxa"/>
            <w:vAlign w:val="top"/>
          </w:tcPr>
          <w:p w:rsidR="009334D5" w:rsidRDefault="00567B12">
            <w:pPr>
              <w:pStyle w:val="PacketDiagramBodyText"/>
            </w:pPr>
            <w:r>
              <w:t>F</w:t>
            </w:r>
          </w:p>
        </w:tc>
        <w:tc>
          <w:tcPr>
            <w:tcW w:w="270" w:type="dxa"/>
            <w:vAlign w:val="top"/>
          </w:tcPr>
          <w:p w:rsidR="009334D5" w:rsidRDefault="00567B12">
            <w:pPr>
              <w:pStyle w:val="PacketDiagramBodyText"/>
            </w:pPr>
            <w:r>
              <w:t>G</w:t>
            </w:r>
          </w:p>
        </w:tc>
        <w:tc>
          <w:tcPr>
            <w:tcW w:w="1620" w:type="dxa"/>
            <w:gridSpan w:val="6"/>
            <w:vAlign w:val="top"/>
          </w:tcPr>
          <w:p w:rsidR="009334D5" w:rsidRDefault="00567B12">
            <w:pPr>
              <w:pStyle w:val="PacketDiagramBodyText"/>
            </w:pPr>
            <w:r>
              <w:t>H</w:t>
            </w:r>
          </w:p>
        </w:tc>
        <w:tc>
          <w:tcPr>
            <w:tcW w:w="2160" w:type="dxa"/>
            <w:gridSpan w:val="8"/>
            <w:vAlign w:val="top"/>
          </w:tcPr>
          <w:p w:rsidR="009334D5" w:rsidRDefault="00567B12">
            <w:pPr>
              <w:pStyle w:val="PacketDiagramBodyText"/>
            </w:pPr>
            <w:r>
              <w:t>Cell ID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 xml:space="preserve">Query Changes Data </w:t>
            </w:r>
            <w:r>
              <w:t>Constraints</w:t>
            </w:r>
          </w:p>
        </w:tc>
      </w:tr>
      <w:tr w:rsidR="009334D5" w:rsidTr="009334D5">
        <w:trPr>
          <w:trHeight w:hRule="exact" w:val="490"/>
        </w:trPr>
        <w:tc>
          <w:tcPr>
            <w:tcW w:w="8640" w:type="dxa"/>
            <w:gridSpan w:val="32"/>
            <w:vAlign w:val="top"/>
          </w:tcPr>
          <w:p w:rsidR="009334D5" w:rsidRDefault="00567B12">
            <w:pPr>
              <w:pStyle w:val="PacketDiagramBodyText"/>
            </w:pPr>
            <w:r>
              <w:t>Maximum Data Elements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4320" w:type="dxa"/>
            <w:gridSpan w:val="16"/>
            <w:vAlign w:val="top"/>
          </w:tcPr>
          <w:p w:rsidR="009334D5" w:rsidRDefault="00567B12">
            <w:pPr>
              <w:pStyle w:val="PacketDiagramBodyText"/>
            </w:pPr>
            <w:r>
              <w:t>Query Changes Versioning</w:t>
            </w:r>
          </w:p>
        </w:tc>
        <w:tc>
          <w:tcPr>
            <w:tcW w:w="4320" w:type="dxa"/>
            <w:gridSpan w:val="16"/>
            <w:vAlign w:val="top"/>
          </w:tcPr>
          <w:p w:rsidR="009334D5" w:rsidRDefault="00567B12">
            <w:pPr>
              <w:pStyle w:val="PacketDiagramBodyText"/>
            </w:pPr>
            <w:r>
              <w:t>Major Version Number</w:t>
            </w:r>
          </w:p>
        </w:tc>
      </w:tr>
      <w:tr w:rsidR="009334D5" w:rsidTr="009334D5">
        <w:trPr>
          <w:trHeight w:hRule="exact" w:val="490"/>
        </w:trPr>
        <w:tc>
          <w:tcPr>
            <w:tcW w:w="4320" w:type="dxa"/>
            <w:gridSpan w:val="16"/>
            <w:vAlign w:val="top"/>
          </w:tcPr>
          <w:p w:rsidR="009334D5" w:rsidRDefault="00567B12">
            <w:pPr>
              <w:pStyle w:val="PacketDiagramBodyText"/>
            </w:pPr>
            <w:r>
              <w:t>...</w:t>
            </w:r>
          </w:p>
        </w:tc>
        <w:tc>
          <w:tcPr>
            <w:tcW w:w="4320" w:type="dxa"/>
            <w:gridSpan w:val="16"/>
            <w:vAlign w:val="top"/>
          </w:tcPr>
          <w:p w:rsidR="009334D5" w:rsidRDefault="00567B12">
            <w:pPr>
              <w:pStyle w:val="PacketDiagramBodyText"/>
            </w:pPr>
            <w:r>
              <w:t>Minor Version Number</w:t>
            </w:r>
          </w:p>
        </w:tc>
      </w:tr>
      <w:tr w:rsidR="009334D5" w:rsidTr="009334D5">
        <w:trPr>
          <w:trHeight w:hRule="exact" w:val="490"/>
        </w:trPr>
        <w:tc>
          <w:tcPr>
            <w:tcW w:w="4320" w:type="dxa"/>
            <w:gridSpan w:val="16"/>
            <w:vAlign w:val="top"/>
          </w:tcPr>
          <w:p w:rsidR="009334D5" w:rsidRDefault="00567B12">
            <w:pPr>
              <w:pStyle w:val="PacketDiagramBodyText"/>
            </w:pPr>
            <w:r>
              <w:lastRenderedPageBreak/>
              <w:t>...</w:t>
            </w:r>
          </w:p>
        </w:tc>
        <w:tc>
          <w:tcPr>
            <w:tcW w:w="4320" w:type="dxa"/>
            <w:gridSpan w:val="16"/>
            <w:vAlign w:val="top"/>
          </w:tcPr>
          <w:p w:rsidR="009334D5" w:rsidRDefault="00567B12">
            <w:pPr>
              <w:pStyle w:val="PacketDiagramBodyText"/>
            </w:pPr>
            <w:r>
              <w:t>Version Token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Query Changes Filters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Knowledge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bl>
    <w:p w:rsidR="009334D5" w:rsidRDefault="00567B12">
      <w:pPr>
        <w:pStyle w:val="Definition-Field"/>
      </w:pPr>
      <w:r>
        <w:rPr>
          <w:b/>
        </w:rPr>
        <w:t xml:space="preserve">Query Changes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request.</w:t>
      </w:r>
    </w:p>
    <w:p w:rsidR="009334D5" w:rsidRDefault="00567B12">
      <w:pPr>
        <w:pStyle w:val="Definition-Field"/>
      </w:pPr>
      <w:r>
        <w:rPr>
          <w:b/>
        </w:rPr>
        <w:t>A – Reserved (1 bit):</w:t>
      </w:r>
      <w:r>
        <w:t xml:space="preserve"> A</w:t>
      </w:r>
      <w:r>
        <w:rPr>
          <w:b/>
        </w:rPr>
        <w:t xml:space="preserve"> </w:t>
      </w:r>
      <w:r>
        <w:t>reserved bit that MUST</w:t>
      </w:r>
      <w:r>
        <w:t xml:space="preserve"> be ignored.</w:t>
      </w:r>
    </w:p>
    <w:p w:rsidR="009334D5" w:rsidRDefault="00567B12">
      <w:pPr>
        <w:pStyle w:val="Definition-Field"/>
      </w:pPr>
      <w:r>
        <w:rPr>
          <w:b/>
        </w:rPr>
        <w:t>B – Allow Fragments (1 bit):</w:t>
      </w:r>
      <w:r>
        <w:t xml:space="preserve"> If set, a bit that specifies to allow fragments; otherwise, it does not allow fragments, unless the bit specified in E is set.</w:t>
      </w:r>
    </w:p>
    <w:p w:rsidR="009334D5" w:rsidRDefault="00567B12">
      <w:pPr>
        <w:pStyle w:val="Definition-Field"/>
      </w:pPr>
      <w:r>
        <w:rPr>
          <w:b/>
        </w:rPr>
        <w:t>C – Exclude Object Data (1 bit):</w:t>
      </w:r>
      <w:r>
        <w:t xml:space="preserve"> This attribute MAY be set. If set, this attribute will</w:t>
      </w:r>
      <w:r>
        <w:t xml:space="preserve"> be ignored by the server. </w:t>
      </w:r>
    </w:p>
    <w:p w:rsidR="009334D5" w:rsidRDefault="00567B12">
      <w:pPr>
        <w:pStyle w:val="Definition-Field"/>
        <w:rPr>
          <w:b/>
        </w:rPr>
      </w:pPr>
      <w:r>
        <w:rPr>
          <w:b/>
        </w:rPr>
        <w:t>D – Include Filtered Out Data Elements In Knowledge (1 bit):</w:t>
      </w:r>
      <w:r>
        <w:t xml:space="preserve"> If set, a bit that specifies to include the </w:t>
      </w:r>
      <w:r>
        <w:rPr>
          <w:b/>
        </w:rPr>
        <w:t>Serial Numbers</w:t>
      </w:r>
      <w:r>
        <w:t xml:space="preserve"> (section </w:t>
      </w:r>
      <w:hyperlink w:anchor="Section_9db15fa40dc24b17b091d33886d8a0f6" w:history="1">
        <w:r>
          <w:rPr>
            <w:rStyle w:val="Hyperlink"/>
          </w:rPr>
          <w:t>2.2.1.9</w:t>
        </w:r>
      </w:hyperlink>
      <w:r>
        <w:t xml:space="preserve">) of filtered out data elements </w:t>
      </w:r>
      <w:r>
        <w:t xml:space="preserve">in the response </w:t>
      </w:r>
      <w:r>
        <w:rPr>
          <w:b/>
        </w:rPr>
        <w:t>Knowledge</w:t>
      </w:r>
      <w:r>
        <w:t xml:space="preserve"> (section </w:t>
      </w:r>
      <w:hyperlink w:anchor="Section_d6414c5895ba40abbe0317faf38b6bde" w:history="1">
        <w:r>
          <w:rPr>
            <w:rStyle w:val="Hyperlink"/>
          </w:rPr>
          <w:t>2.2.1.13</w:t>
        </w:r>
      </w:hyperlink>
      <w:r>
        <w:t xml:space="preserve">); otherwise, the </w:t>
      </w:r>
      <w:r>
        <w:rPr>
          <w:b/>
        </w:rPr>
        <w:t>Serial Numbers</w:t>
      </w:r>
      <w:r>
        <w:t xml:space="preserve"> of filtered out data elements are not included in the response </w:t>
      </w:r>
      <w:r>
        <w:rPr>
          <w:b/>
        </w:rPr>
        <w:t>Knowledge</w:t>
      </w:r>
      <w:r>
        <w:t>.</w:t>
      </w:r>
      <w:bookmarkStart w:id="181" w:name="Appendix_A_Target_10"/>
      <w:r>
        <w:rPr>
          <w:rStyle w:val="Hyperlink"/>
        </w:rPr>
        <w:fldChar w:fldCharType="begin"/>
      </w:r>
      <w:r>
        <w:rPr>
          <w:rStyle w:val="Hyperlink"/>
        </w:rPr>
        <w:instrText xml:space="preserve"> HYPERLINK \l "Appendix_A_10" \o "Product beh</w:instrText>
      </w:r>
      <w:r>
        <w:rPr>
          <w:rStyle w:val="Hyperlink"/>
        </w:rPr>
        <w:instrText xml:space="preserve">avior note 10" \h </w:instrText>
      </w:r>
      <w:r>
        <w:rPr>
          <w:rStyle w:val="Hyperlink"/>
        </w:rPr>
      </w:r>
      <w:r>
        <w:rPr>
          <w:rStyle w:val="Hyperlink"/>
        </w:rPr>
        <w:fldChar w:fldCharType="separate"/>
      </w:r>
      <w:r>
        <w:rPr>
          <w:rStyle w:val="Hyperlink"/>
        </w:rPr>
        <w:t>&lt;10&gt;</w:t>
      </w:r>
      <w:r>
        <w:rPr>
          <w:rStyle w:val="Hyperlink"/>
        </w:rPr>
        <w:fldChar w:fldCharType="end"/>
      </w:r>
      <w:bookmarkEnd w:id="181"/>
    </w:p>
    <w:p w:rsidR="009334D5" w:rsidRDefault="00567B12">
      <w:pPr>
        <w:pStyle w:val="Definition-Field"/>
        <w:rPr>
          <w:b/>
        </w:rPr>
      </w:pPr>
      <w:r>
        <w:rPr>
          <w:b/>
        </w:rPr>
        <w:t>E – Allow Fragments 2 (1 bit):</w:t>
      </w:r>
      <w:r>
        <w:t xml:space="preserve"> If set, a bit that specifies to allow fragments; otherwise, it does not allow fragments, unless the bit specified in B is set.</w:t>
      </w:r>
      <w:bookmarkStart w:id="182"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82"/>
    </w:p>
    <w:p w:rsidR="009334D5" w:rsidRDefault="00567B12">
      <w:pPr>
        <w:pStyle w:val="Definition-Field"/>
        <w:rPr>
          <w:b/>
        </w:rPr>
      </w:pPr>
      <w:r>
        <w:rPr>
          <w:b/>
        </w:rPr>
        <w:t xml:space="preserve">F – </w:t>
      </w:r>
      <w:r>
        <w:rPr>
          <w:b/>
        </w:rPr>
        <w:t xml:space="preserve">Round Knowledge to Whole Cell Changes (1 bit): </w:t>
      </w:r>
      <w:r>
        <w:t xml:space="preserve">If set, a bit that specifies that the knowledge specified in the request SHOULD be modified, prior to change enumeration, such that any changes under a cell node, as implied by the knowledge, cause the </w:t>
      </w:r>
      <w:r>
        <w:t>knowledge to be modified such that all changes in that cell are returned.</w:t>
      </w:r>
      <w:bookmarkStart w:id="183"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3"/>
      <w:r>
        <w:rPr>
          <w:b/>
        </w:rPr>
        <w:t xml:space="preserve"> </w:t>
      </w:r>
    </w:p>
    <w:p w:rsidR="009334D5" w:rsidRDefault="00567B12">
      <w:pPr>
        <w:pStyle w:val="Definition-Field"/>
        <w:rPr>
          <w:b/>
        </w:rPr>
      </w:pPr>
      <w:r>
        <w:rPr>
          <w:b/>
        </w:rPr>
        <w:t xml:space="preserve">G – Return File Hash (1 bit): </w:t>
      </w:r>
      <w:r>
        <w:t>This attribute MAY be set.</w:t>
      </w:r>
      <w:r>
        <w:rPr>
          <w:b/>
        </w:rPr>
        <w:t xml:space="preserve"> </w:t>
      </w:r>
      <w:r>
        <w:t>If set, a bit that specifies that the server SHOULD re</w:t>
      </w:r>
      <w:r>
        <w:t>turn the file hash in the response.</w:t>
      </w:r>
      <w:bookmarkStart w:id="184"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84"/>
      <w:r>
        <w:rPr>
          <w:b/>
        </w:rPr>
        <w:t xml:space="preserve"> </w:t>
      </w:r>
    </w:p>
    <w:p w:rsidR="009334D5" w:rsidRDefault="00567B12">
      <w:pPr>
        <w:pStyle w:val="Definition-Field"/>
      </w:pPr>
      <w:r>
        <w:rPr>
          <w:b/>
        </w:rPr>
        <w:t xml:space="preserve">H – Check For File Exists (1 bit): </w:t>
      </w:r>
      <w:r>
        <w:t>This attribute MAY be set.</w:t>
      </w:r>
      <w:r>
        <w:rPr>
          <w:b/>
        </w:rPr>
        <w:t xml:space="preserve"> </w:t>
      </w:r>
      <w:r>
        <w:t>If set, this attribute will be ignored by the server.</w:t>
      </w:r>
    </w:p>
    <w:p w:rsidR="009334D5" w:rsidRDefault="00567B12">
      <w:pPr>
        <w:pStyle w:val="Definition-Field"/>
      </w:pPr>
      <w:r>
        <w:rPr>
          <w:b/>
        </w:rPr>
        <w:lastRenderedPageBreak/>
        <w:t>I – User Content Equivalent Versi</w:t>
      </w:r>
      <w:r>
        <w:rPr>
          <w:b/>
        </w:rPr>
        <w:t xml:space="preserve">on Ok (1 bit, optional): </w:t>
      </w:r>
      <w:r>
        <w:t>This attribute MAY be set.</w:t>
      </w:r>
      <w:r>
        <w:rPr>
          <w:b/>
        </w:rPr>
        <w:t xml:space="preserve"> </w:t>
      </w:r>
      <w:r>
        <w:t>If set, a bit that specifies that if the version of the file cannot be found, it is acceptable to return a substitute version that is equivalent from a user authored content perspective, if such a version</w:t>
      </w:r>
      <w:r>
        <w:t xml:space="preserve"> exists.</w:t>
      </w:r>
      <w:bookmarkStart w:id="185"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85"/>
    </w:p>
    <w:p w:rsidR="009334D5" w:rsidRDefault="00567B12">
      <w:pPr>
        <w:pStyle w:val="Definition-Field"/>
      </w:pPr>
      <w:r>
        <w:rPr>
          <w:b/>
        </w:rPr>
        <w:t>J – Reserved (7 bits, optional):</w:t>
      </w:r>
      <w:r>
        <w:t xml:space="preserve"> A 7-bit reserved field that MUST be set to zero and MUST be ignored.</w:t>
      </w:r>
    </w:p>
    <w:p w:rsidR="009334D5" w:rsidRDefault="00567B12">
      <w:pPr>
        <w:pStyle w:val="Definition-Field"/>
      </w:pPr>
      <w:r>
        <w:rPr>
          <w:b/>
        </w:rPr>
        <w:t xml:space="preserve">Query Changes Request Arguments (4 bytes): </w:t>
      </w:r>
      <w:r>
        <w:t xml:space="preserve">An optional 32-bit </w:t>
      </w:r>
      <w:r>
        <w:rPr>
          <w:b/>
        </w:rPr>
        <w:t>Stream Object</w:t>
      </w:r>
      <w:r>
        <w:rPr>
          <w:b/>
        </w:rPr>
        <w:t xml:space="preserve"> Header</w:t>
      </w:r>
      <w:r>
        <w:t xml:space="preserve"> that specifies a </w:t>
      </w:r>
      <w:r>
        <w:rPr>
          <w:b/>
        </w:rPr>
        <w:t>Query Changes</w:t>
      </w:r>
      <w:r>
        <w:t xml:space="preserve"> request arguments. This header MAY be set.</w:t>
      </w:r>
    </w:p>
    <w:p w:rsidR="009334D5" w:rsidRDefault="00567B12">
      <w:pPr>
        <w:pStyle w:val="Definition-Field"/>
      </w:pPr>
      <w:r>
        <w:rPr>
          <w:b/>
        </w:rPr>
        <w:t>F – Include Storage Manifest (1 bit):</w:t>
      </w:r>
      <w:r>
        <w:t xml:space="preserve"> If set, a bit that specifies to include the Storage Manifest; otherwise, the Storage Manifest is not included.</w:t>
      </w:r>
      <w:bookmarkStart w:id="186" w:name="Appendix_A_Target_15"/>
      <w:r>
        <w:rPr>
          <w:rStyle w:val="Hyperlink"/>
        </w:rPr>
        <w:fldChar w:fldCharType="begin"/>
      </w:r>
      <w:r>
        <w:rPr>
          <w:rStyle w:val="Hyperlink"/>
        </w:rPr>
        <w:instrText xml:space="preserve"> HYPERLINK \l "Appendix_</w:instrText>
      </w:r>
      <w:r>
        <w:rPr>
          <w:rStyle w:val="Hyperlink"/>
        </w:rPr>
        <w:instrText xml:space="preserve">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86"/>
      <w:r>
        <w:t xml:space="preserve"> This field is only sent if </w:t>
      </w:r>
      <w:r>
        <w:rPr>
          <w:b/>
        </w:rPr>
        <w:t>Query Changes Request Arguments</w:t>
      </w:r>
      <w:r>
        <w:t xml:space="preserve"> is specified.</w:t>
      </w:r>
    </w:p>
    <w:p w:rsidR="009334D5" w:rsidRDefault="00567B12">
      <w:pPr>
        <w:pStyle w:val="Definition-Field"/>
      </w:pPr>
      <w:r>
        <w:rPr>
          <w:b/>
        </w:rPr>
        <w:t>G – Include Cell Changes (1 bit):</w:t>
      </w:r>
      <w:r>
        <w:t xml:space="preserve"> If set, a bit that specifies to include cell changes; otherwise, cell changes are not included.</w:t>
      </w:r>
      <w:bookmarkStart w:id="187" w:name="Appendix_A_Target_16"/>
      <w:r>
        <w:rPr>
          <w:rStyle w:val="Hyperlink"/>
        </w:rPr>
        <w:fldChar w:fldCharType="begin"/>
      </w:r>
      <w:r>
        <w:rPr>
          <w:rStyle w:val="Hyperlink"/>
        </w:rPr>
        <w:instrText xml:space="preserve"> HYPERL</w:instrText>
      </w:r>
      <w:r>
        <w:rPr>
          <w:rStyle w:val="Hyperlink"/>
        </w:rPr>
        <w:instrText xml:space="preserve">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87"/>
      <w:r>
        <w:t xml:space="preserve"> This field is only sent if </w:t>
      </w:r>
      <w:r>
        <w:rPr>
          <w:b/>
        </w:rPr>
        <w:t>Query Changes Request Arguments</w:t>
      </w:r>
      <w:r>
        <w:t xml:space="preserve"> is specified.</w:t>
      </w:r>
    </w:p>
    <w:p w:rsidR="009334D5" w:rsidRDefault="00567B12">
      <w:pPr>
        <w:pStyle w:val="Definition-Field"/>
      </w:pPr>
      <w:r>
        <w:rPr>
          <w:b/>
        </w:rPr>
        <w:t>H - Reserved2 (6 bits):</w:t>
      </w:r>
      <w:r>
        <w:t xml:space="preserve"> A 6-bit reserved field that MUST be set to zero and MUST be ignored. This field is only sent if </w:t>
      </w:r>
      <w:r>
        <w:rPr>
          <w:b/>
        </w:rPr>
        <w:t>Q</w:t>
      </w:r>
      <w:r>
        <w:rPr>
          <w:b/>
        </w:rPr>
        <w:t>uery Changes Request Arguments</w:t>
      </w:r>
      <w:r>
        <w:t xml:space="preserve"> is specified.</w:t>
      </w:r>
    </w:p>
    <w:p w:rsidR="009334D5" w:rsidRDefault="00567B12">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xml:space="preserve">) that specifies if the </w:t>
      </w:r>
      <w:r>
        <w:rPr>
          <w:b/>
        </w:rPr>
        <w:t>Query Changes</w:t>
      </w:r>
      <w:r>
        <w:t xml:space="preserve"> are scoped to a specific cell. If the </w:t>
      </w:r>
      <w:r>
        <w:rPr>
          <w:b/>
        </w:rPr>
        <w:t>Cell ID</w:t>
      </w:r>
      <w:r>
        <w:t xml:space="preserve"> is 0x0000, no scoping restriction is specified.</w:t>
      </w:r>
    </w:p>
    <w:p w:rsidR="009334D5" w:rsidRDefault="00567B12">
      <w:pPr>
        <w:pStyle w:val="Definition-Field"/>
      </w:pPr>
      <w:r>
        <w:rPr>
          <w:b/>
        </w:rPr>
        <w:t xml:space="preserve">Query Changes Data Constraints (4 bytes): </w:t>
      </w:r>
      <w:r>
        <w:t xml:space="preserve">A 32-bit </w:t>
      </w:r>
      <w:r>
        <w:rPr>
          <w:b/>
        </w:rPr>
        <w:t>Stream Object Header</w:t>
      </w:r>
      <w:r>
        <w:t xml:space="preserve"> that specifies </w:t>
      </w:r>
      <w:r>
        <w:rPr>
          <w:b/>
        </w:rPr>
        <w:t>Query Changes</w:t>
      </w:r>
      <w:r>
        <w:t xml:space="preserve"> data constraints; this is optional if no maximum data elements constraint is required.</w:t>
      </w:r>
    </w:p>
    <w:p w:rsidR="009334D5" w:rsidRDefault="00567B12">
      <w:pPr>
        <w:pStyle w:val="Definition-Field"/>
      </w:pPr>
      <w:r>
        <w:rPr>
          <w:b/>
        </w:rPr>
        <w:t>Maximum Data Elemen</w:t>
      </w:r>
      <w:r>
        <w:rPr>
          <w:b/>
        </w:rPr>
        <w:t xml:space="preserve">ts (variable): </w:t>
      </w:r>
      <w:r>
        <w:t xml:space="preserve">A compact unsigned 64-bit integer (section </w:t>
      </w:r>
      <w:hyperlink w:anchor="Section_8eb74ebe81d14569a29a308a6128a52f" w:history="1">
        <w:r>
          <w:rPr>
            <w:rStyle w:val="Hyperlink"/>
          </w:rPr>
          <w:t>2.2.1.1</w:t>
        </w:r>
      </w:hyperlink>
      <w:r>
        <w:t xml:space="preserve">) that specifies, in bytes, the limit of data elements at which the server starts breaking up the results into partial results. If </w:t>
      </w:r>
      <w:r>
        <w:t>the client specifies anything higher, the server truncates it to this value.</w:t>
      </w:r>
    </w:p>
    <w:p w:rsidR="009334D5" w:rsidRDefault="00567B12">
      <w:pPr>
        <w:pStyle w:val="Definition-Field"/>
      </w:pPr>
      <w:r>
        <w:rPr>
          <w:b/>
        </w:rPr>
        <w:t xml:space="preserve">Query Changes Versioning (2 bytes): </w:t>
      </w:r>
      <w:r>
        <w:t xml:space="preserve">An optional 16-bit </w:t>
      </w:r>
      <w:r>
        <w:rPr>
          <w:b/>
        </w:rPr>
        <w:t>Stream Object Header</w:t>
      </w:r>
      <w:r>
        <w:t xml:space="preserve"> that specifies </w:t>
      </w:r>
      <w:r>
        <w:rPr>
          <w:b/>
        </w:rPr>
        <w:t>Query Changes</w:t>
      </w:r>
      <w:r>
        <w:t xml:space="preserve"> versioning.</w:t>
      </w:r>
      <w:bookmarkStart w:id="188" w:name="Appendix_A_Target_17"/>
      <w:r>
        <w:rPr>
          <w:rStyle w:val="Hyperlink"/>
        </w:rPr>
        <w:fldChar w:fldCharType="begin"/>
      </w:r>
      <w:r>
        <w:rPr>
          <w:rStyle w:val="Hyperlink"/>
        </w:rPr>
        <w:instrText xml:space="preserve"> HYPERLINK \l "Appendix_A_17" \o "Product behavior note 17" \</w:instrText>
      </w:r>
      <w:r>
        <w:rPr>
          <w:rStyle w:val="Hyperlink"/>
        </w:rPr>
        <w:instrText xml:space="preserve">h </w:instrText>
      </w:r>
      <w:r>
        <w:rPr>
          <w:rStyle w:val="Hyperlink"/>
        </w:rPr>
      </w:r>
      <w:r>
        <w:rPr>
          <w:rStyle w:val="Hyperlink"/>
        </w:rPr>
        <w:fldChar w:fldCharType="separate"/>
      </w:r>
      <w:r>
        <w:rPr>
          <w:rStyle w:val="Hyperlink"/>
        </w:rPr>
        <w:t>&lt;17&gt;</w:t>
      </w:r>
      <w:r>
        <w:rPr>
          <w:rStyle w:val="Hyperlink"/>
        </w:rPr>
        <w:fldChar w:fldCharType="end"/>
      </w:r>
      <w:bookmarkEnd w:id="188"/>
    </w:p>
    <w:p w:rsidR="009334D5" w:rsidRDefault="00567B12">
      <w:pPr>
        <w:pStyle w:val="Definition-Field"/>
      </w:pPr>
      <w:r>
        <w:rPr>
          <w:b/>
        </w:rPr>
        <w:t xml:space="preserve">Major Version Number (4 bytes): </w:t>
      </w:r>
      <w:r>
        <w:t xml:space="preserve">An optional unsigned integer that specifies the major version number of the version of the file to query. A </w:t>
      </w:r>
      <w:r>
        <w:rPr>
          <w:b/>
        </w:rPr>
        <w:t xml:space="preserve">Major Version Number </w:t>
      </w:r>
      <w:r>
        <w:t xml:space="preserve">of 0 and a </w:t>
      </w:r>
      <w:r>
        <w:rPr>
          <w:b/>
        </w:rPr>
        <w:t>Minor Version Number</w:t>
      </w:r>
      <w:r>
        <w:t xml:space="preserve"> of 0 is the most recent version of the document.</w:t>
      </w:r>
    </w:p>
    <w:p w:rsidR="009334D5" w:rsidRDefault="00567B12">
      <w:pPr>
        <w:pStyle w:val="Definition-Field"/>
      </w:pPr>
      <w:r>
        <w:rPr>
          <w:b/>
        </w:rPr>
        <w:t xml:space="preserve">Minor </w:t>
      </w:r>
      <w:r>
        <w:rPr>
          <w:b/>
        </w:rPr>
        <w:t xml:space="preserve">Version Number (4 bytes): </w:t>
      </w:r>
      <w:r>
        <w:t>An optional unsigned integer that specifies the minor version number of the version of the file to query.</w:t>
      </w:r>
    </w:p>
    <w:p w:rsidR="009334D5" w:rsidRDefault="00567B12">
      <w:pPr>
        <w:pStyle w:val="Definition-Field"/>
      </w:pPr>
      <w:r>
        <w:rPr>
          <w:b/>
        </w:rPr>
        <w:t xml:space="preserve">Version Token (variable): </w:t>
      </w:r>
      <w:r>
        <w:t>An optional byte stream that specifies the version token. This is specified if the versioning is n</w:t>
      </w:r>
      <w:r>
        <w:t xml:space="preserve">ot specified by </w:t>
      </w:r>
      <w:r>
        <w:rPr>
          <w:b/>
        </w:rPr>
        <w:t xml:space="preserve">Major Version Number </w:t>
      </w:r>
      <w:r>
        <w:t>and</w:t>
      </w:r>
      <w:r>
        <w:rPr>
          <w:b/>
        </w:rPr>
        <w:t xml:space="preserve"> Minor Version Number</w:t>
      </w:r>
      <w:r>
        <w:t>.</w:t>
      </w:r>
    </w:p>
    <w:p w:rsidR="009334D5" w:rsidRDefault="00567B12">
      <w:pPr>
        <w:pStyle w:val="Definition-Field"/>
      </w:pPr>
      <w:r>
        <w:rPr>
          <w:b/>
        </w:rPr>
        <w:t>Query Changes Filters (variable):</w:t>
      </w:r>
      <w:r>
        <w:t xml:space="preserve"> An optional ordered array of </w:t>
      </w:r>
      <w:r>
        <w:rPr>
          <w:b/>
        </w:rPr>
        <w:t>Filters</w:t>
      </w:r>
      <w:r>
        <w:t xml:space="preserve"> (section </w:t>
      </w:r>
      <w:hyperlink w:anchor="Section_70ac7a13f0534d8f96f47a77ffde373c" w:history="1">
        <w:r>
          <w:rPr>
            <w:rStyle w:val="Hyperlink"/>
          </w:rPr>
          <w:t>2.2.2.1.3.1</w:t>
        </w:r>
      </w:hyperlink>
      <w:r>
        <w:t>) that specifies how the results of the qu</w:t>
      </w:r>
      <w:r>
        <w:t>ery will be filtered before it is returned to the client.</w:t>
      </w:r>
    </w:p>
    <w:p w:rsidR="009334D5" w:rsidRDefault="00567B12">
      <w:pPr>
        <w:pStyle w:val="Definition-Field"/>
      </w:pPr>
      <w:r>
        <w:rPr>
          <w:b/>
        </w:rPr>
        <w:t xml:space="preserve">Knowledge (variable): </w:t>
      </w:r>
      <w:r>
        <w:t xml:space="preserve">An optional </w:t>
      </w:r>
      <w:r>
        <w:rPr>
          <w:b/>
        </w:rPr>
        <w:t>Knowledge</w:t>
      </w:r>
      <w:r>
        <w:t xml:space="preserve"> (section 2.2.1.13) that specifies what the client knows about a state of a file.</w:t>
      </w:r>
    </w:p>
    <w:p w:rsidR="009334D5" w:rsidRDefault="00567B12">
      <w:pPr>
        <w:pStyle w:val="Heading6"/>
      </w:pPr>
      <w:bookmarkStart w:id="189" w:name="section_70ac7a13f0534d8f96f47a77ffde373c"/>
      <w:bookmarkStart w:id="190" w:name="_Toc142456309"/>
      <w:r>
        <w:t>Filters</w:t>
      </w:r>
      <w:bookmarkEnd w:id="189"/>
      <w:bookmarkEnd w:id="190"/>
    </w:p>
    <w:p w:rsidR="009334D5" w:rsidRDefault="00567B12">
      <w:r>
        <w:t>Filters have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8640" w:type="dxa"/>
            <w:gridSpan w:val="32"/>
          </w:tcPr>
          <w:p w:rsidR="009334D5" w:rsidRDefault="00567B12">
            <w:pPr>
              <w:pStyle w:val="PacketDiagramBodyText"/>
            </w:pPr>
            <w:r>
              <w:t>Query Changes Filter Start</w:t>
            </w:r>
          </w:p>
        </w:tc>
      </w:tr>
      <w:tr w:rsidR="009334D5" w:rsidTr="009334D5">
        <w:trPr>
          <w:trHeight w:val="490"/>
        </w:trPr>
        <w:tc>
          <w:tcPr>
            <w:tcW w:w="2160" w:type="dxa"/>
            <w:gridSpan w:val="8"/>
          </w:tcPr>
          <w:p w:rsidR="009334D5" w:rsidRDefault="00567B12">
            <w:pPr>
              <w:pStyle w:val="PacketDiagramBodyText"/>
            </w:pPr>
            <w:r>
              <w:lastRenderedPageBreak/>
              <w:t>Filter Type</w:t>
            </w:r>
          </w:p>
        </w:tc>
        <w:tc>
          <w:tcPr>
            <w:tcW w:w="2160" w:type="dxa"/>
            <w:gridSpan w:val="8"/>
          </w:tcPr>
          <w:p w:rsidR="009334D5" w:rsidRDefault="00567B12">
            <w:pPr>
              <w:pStyle w:val="PacketDiagramBodyText"/>
            </w:pPr>
            <w:r>
              <w:t>Filter Operation</w:t>
            </w:r>
          </w:p>
        </w:tc>
        <w:tc>
          <w:tcPr>
            <w:tcW w:w="4320" w:type="dxa"/>
            <w:gridSpan w:val="16"/>
          </w:tcPr>
          <w:p w:rsidR="009334D5" w:rsidRDefault="00567B12">
            <w:pPr>
              <w:pStyle w:val="PacketDiagramBodyText"/>
            </w:pPr>
            <w:r>
              <w:t>Query Changes Filter Data</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4320" w:type="dxa"/>
            <w:gridSpan w:val="16"/>
          </w:tcPr>
          <w:p w:rsidR="009334D5" w:rsidRDefault="00567B12">
            <w:pPr>
              <w:pStyle w:val="PacketDiagramBodyText"/>
            </w:pPr>
            <w:r>
              <w:t>Query Changes Filter End</w:t>
            </w:r>
          </w:p>
        </w:tc>
        <w:tc>
          <w:tcPr>
            <w:tcW w:w="4320" w:type="dxa"/>
            <w:gridSpan w:val="16"/>
          </w:tcPr>
          <w:p w:rsidR="009334D5" w:rsidRDefault="00567B12">
            <w:pPr>
              <w:pStyle w:val="PacketDiagramBodyText"/>
            </w:pPr>
            <w:r>
              <w:t>Query Changes Filter Flags</w:t>
            </w:r>
          </w:p>
        </w:tc>
      </w:tr>
      <w:tr w:rsidR="009334D5" w:rsidTr="009334D5">
        <w:trPr>
          <w:gridAfter w:val="8"/>
          <w:wAfter w:w="2160" w:type="dxa"/>
          <w:trHeight w:val="490"/>
        </w:trPr>
        <w:tc>
          <w:tcPr>
            <w:tcW w:w="4320" w:type="dxa"/>
            <w:gridSpan w:val="16"/>
          </w:tcPr>
          <w:p w:rsidR="009334D5" w:rsidRDefault="00567B12">
            <w:pPr>
              <w:pStyle w:val="PacketDiagramBodyText"/>
            </w:pPr>
            <w:r>
              <w:t>...</w:t>
            </w:r>
          </w:p>
        </w:tc>
        <w:tc>
          <w:tcPr>
            <w:tcW w:w="270" w:type="dxa"/>
          </w:tcPr>
          <w:p w:rsidR="009334D5" w:rsidRDefault="00567B12">
            <w:pPr>
              <w:pStyle w:val="PacketDiagramBodyText"/>
            </w:pPr>
            <w:r>
              <w:t>F</w:t>
            </w:r>
          </w:p>
        </w:tc>
        <w:tc>
          <w:tcPr>
            <w:tcW w:w="1890" w:type="dxa"/>
            <w:gridSpan w:val="7"/>
          </w:tcPr>
          <w:p w:rsidR="009334D5" w:rsidRDefault="00567B12">
            <w:pPr>
              <w:pStyle w:val="PacketDiagramBodyText"/>
            </w:pPr>
            <w:r>
              <w:t>Reserved</w:t>
            </w:r>
          </w:p>
        </w:tc>
      </w:tr>
    </w:tbl>
    <w:p w:rsidR="009334D5" w:rsidRDefault="00567B12">
      <w:pPr>
        <w:pStyle w:val="Definition-Field"/>
      </w:pPr>
      <w:r>
        <w:rPr>
          <w:b/>
        </w:rPr>
        <w:t xml:space="preserve">Query Changes Filter Start (4 bytes): </w:t>
      </w:r>
      <w:r>
        <w:t xml:space="preserve">A 32-bit </w:t>
      </w:r>
      <w:r>
        <w:rPr>
          <w:b/>
        </w:rPr>
        <w:t xml:space="preserve">Stream </w:t>
      </w:r>
      <w:r>
        <w:rPr>
          <w:b/>
        </w:rPr>
        <w:t>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start.</w:t>
      </w:r>
    </w:p>
    <w:p w:rsidR="009334D5" w:rsidRDefault="00567B12">
      <w:pPr>
        <w:pStyle w:val="Definition-Field"/>
      </w:pPr>
      <w:r>
        <w:rPr>
          <w:b/>
        </w:rPr>
        <w:t>Filter Type (1 byte):</w:t>
      </w:r>
      <w:r>
        <w:t xml:space="preserve"> An unsigned integer that specifies filter type as follows.</w:t>
      </w:r>
    </w:p>
    <w:tbl>
      <w:tblPr>
        <w:tblStyle w:val="Table-ShadedHeader"/>
        <w:tblW w:w="0" w:type="auto"/>
        <w:tblInd w:w="205" w:type="dxa"/>
        <w:tblLook w:val="04A0" w:firstRow="1" w:lastRow="0" w:firstColumn="1" w:lastColumn="0" w:noHBand="0" w:noVBand="1"/>
      </w:tblPr>
      <w:tblGrid>
        <w:gridCol w:w="900"/>
        <w:gridCol w:w="8322"/>
      </w:tblGrid>
      <w:tr w:rsidR="009334D5" w:rsidTr="009334D5">
        <w:trPr>
          <w:cnfStyle w:val="100000000000" w:firstRow="1" w:lastRow="0" w:firstColumn="0" w:lastColumn="0" w:oddVBand="0" w:evenVBand="0" w:oddHBand="0" w:evenHBand="0" w:firstRowFirstColumn="0" w:firstRowLastColumn="0" w:lastRowFirstColumn="0" w:lastRowLastColumn="0"/>
          <w:tblHeader/>
        </w:trPr>
        <w:tc>
          <w:tcPr>
            <w:tcW w:w="900" w:type="dxa"/>
          </w:tcPr>
          <w:p w:rsidR="009334D5" w:rsidRDefault="00567B12">
            <w:pPr>
              <w:pStyle w:val="TableHeaderText"/>
              <w:spacing w:before="0" w:after="0"/>
            </w:pPr>
            <w:r>
              <w:t>Value</w:t>
            </w:r>
          </w:p>
        </w:tc>
        <w:tc>
          <w:tcPr>
            <w:tcW w:w="8322" w:type="dxa"/>
          </w:tcPr>
          <w:p w:rsidR="009334D5" w:rsidRDefault="00567B12">
            <w:pPr>
              <w:pStyle w:val="TableHeaderText"/>
              <w:spacing w:before="0" w:after="0"/>
            </w:pPr>
            <w:r>
              <w:t>Type</w:t>
            </w:r>
          </w:p>
        </w:tc>
      </w:tr>
      <w:tr w:rsidR="009334D5" w:rsidTr="009334D5">
        <w:tc>
          <w:tcPr>
            <w:tcW w:w="900" w:type="dxa"/>
          </w:tcPr>
          <w:p w:rsidR="009334D5" w:rsidRDefault="00567B12">
            <w:pPr>
              <w:pStyle w:val="TableBodyText"/>
              <w:spacing w:before="0" w:after="0"/>
            </w:pPr>
            <w:r>
              <w:t>1</w:t>
            </w:r>
          </w:p>
        </w:tc>
        <w:tc>
          <w:tcPr>
            <w:tcW w:w="8322" w:type="dxa"/>
          </w:tcPr>
          <w:p w:rsidR="009334D5" w:rsidRDefault="00567B12">
            <w:pPr>
              <w:pStyle w:val="TableBodyText"/>
              <w:spacing w:before="0" w:after="0"/>
            </w:pPr>
            <w:r>
              <w:t xml:space="preserve">All filter (section </w:t>
            </w:r>
            <w:hyperlink w:anchor="Section_fe23724076674a859dc5b30923258ae3" w:history="1">
              <w:r>
                <w:rPr>
                  <w:rStyle w:val="Hyperlink"/>
                </w:rPr>
                <w:t>2.2.2.1.3.1.1</w:t>
              </w:r>
            </w:hyperlink>
            <w:r>
              <w:t>).</w:t>
            </w:r>
          </w:p>
        </w:tc>
      </w:tr>
      <w:tr w:rsidR="009334D5" w:rsidTr="009334D5">
        <w:tc>
          <w:tcPr>
            <w:tcW w:w="900" w:type="dxa"/>
          </w:tcPr>
          <w:p w:rsidR="009334D5" w:rsidRDefault="00567B12">
            <w:pPr>
              <w:pStyle w:val="TableBodyText"/>
              <w:spacing w:before="0" w:after="0"/>
            </w:pPr>
            <w:r>
              <w:t>2</w:t>
            </w:r>
          </w:p>
        </w:tc>
        <w:tc>
          <w:tcPr>
            <w:tcW w:w="8322" w:type="dxa"/>
          </w:tcPr>
          <w:p w:rsidR="009334D5" w:rsidRDefault="00567B12">
            <w:pPr>
              <w:pStyle w:val="TableBodyText"/>
              <w:spacing w:before="0" w:after="0"/>
            </w:pPr>
            <w:r>
              <w:t xml:space="preserve">Data element type filter (section </w:t>
            </w:r>
            <w:hyperlink w:anchor="Section_3e7fcafa5ac345d3b487bdd9c7e03598" w:history="1">
              <w:r>
                <w:rPr>
                  <w:rStyle w:val="Hyperlink"/>
                </w:rPr>
                <w:t>2.2.2.1.3.1.2</w:t>
              </w:r>
            </w:hyperlink>
            <w:r>
              <w:t>).</w:t>
            </w:r>
          </w:p>
        </w:tc>
      </w:tr>
      <w:tr w:rsidR="009334D5" w:rsidTr="009334D5">
        <w:tc>
          <w:tcPr>
            <w:tcW w:w="900" w:type="dxa"/>
          </w:tcPr>
          <w:p w:rsidR="009334D5" w:rsidRDefault="00567B12">
            <w:pPr>
              <w:pStyle w:val="TableBodyText"/>
              <w:spacing w:before="0" w:after="0"/>
            </w:pPr>
            <w:r>
              <w:t>3</w:t>
            </w:r>
          </w:p>
        </w:tc>
        <w:tc>
          <w:tcPr>
            <w:tcW w:w="8322" w:type="dxa"/>
          </w:tcPr>
          <w:p w:rsidR="009334D5" w:rsidRDefault="00567B12">
            <w:pPr>
              <w:pStyle w:val="TableBodyText"/>
              <w:spacing w:before="0" w:after="0"/>
            </w:pPr>
            <w:r>
              <w:t xml:space="preserve">Storage Index referenced data elements filter (section </w:t>
            </w:r>
            <w:hyperlink w:anchor="Section_f5bdac29ac194e1eb0eba29ce69a02e9" w:history="1">
              <w:r>
                <w:rPr>
                  <w:rStyle w:val="Hyperlink"/>
                </w:rPr>
                <w:t>2.2.2.1.3.1.3</w:t>
              </w:r>
            </w:hyperlink>
            <w:r>
              <w:t>).</w:t>
            </w:r>
          </w:p>
        </w:tc>
      </w:tr>
      <w:tr w:rsidR="009334D5" w:rsidTr="009334D5">
        <w:tc>
          <w:tcPr>
            <w:tcW w:w="900" w:type="dxa"/>
          </w:tcPr>
          <w:p w:rsidR="009334D5" w:rsidRDefault="00567B12">
            <w:pPr>
              <w:pStyle w:val="TableBodyText"/>
              <w:spacing w:before="0" w:after="0"/>
            </w:pPr>
            <w:r>
              <w:t>4</w:t>
            </w:r>
          </w:p>
        </w:tc>
        <w:tc>
          <w:tcPr>
            <w:tcW w:w="8322" w:type="dxa"/>
          </w:tcPr>
          <w:p w:rsidR="009334D5" w:rsidRDefault="00567B12">
            <w:pPr>
              <w:pStyle w:val="TableBodyText"/>
              <w:spacing w:before="0" w:after="0"/>
            </w:pPr>
            <w:r>
              <w:t xml:space="preserve">Cell ID filter (section </w:t>
            </w:r>
            <w:hyperlink w:anchor="Section_65b2e89a9c3f4263b8d299e59691b11e" w:history="1">
              <w:r>
                <w:rPr>
                  <w:rStyle w:val="Hyperlink"/>
                </w:rPr>
                <w:t>2.2.2.1.3.1.4</w:t>
              </w:r>
            </w:hyperlink>
            <w:r>
              <w:t>).</w:t>
            </w:r>
          </w:p>
        </w:tc>
      </w:tr>
      <w:tr w:rsidR="009334D5" w:rsidTr="009334D5">
        <w:tc>
          <w:tcPr>
            <w:tcW w:w="900" w:type="dxa"/>
          </w:tcPr>
          <w:p w:rsidR="009334D5" w:rsidRDefault="00567B12">
            <w:pPr>
              <w:pStyle w:val="TableBodyText"/>
              <w:spacing w:before="0" w:after="0"/>
            </w:pPr>
            <w:r>
              <w:t>5</w:t>
            </w:r>
          </w:p>
        </w:tc>
        <w:tc>
          <w:tcPr>
            <w:tcW w:w="8322" w:type="dxa"/>
          </w:tcPr>
          <w:p w:rsidR="009334D5" w:rsidRDefault="00567B12">
            <w:pPr>
              <w:pStyle w:val="TableBodyText"/>
              <w:spacing w:before="0" w:after="0"/>
            </w:pPr>
            <w:r>
              <w:t xml:space="preserve">Custom filter (section </w:t>
            </w:r>
            <w:hyperlink w:anchor="Section_8fc945d19e5f4cffacd002d27a794c71" w:history="1">
              <w:r>
                <w:rPr>
                  <w:rStyle w:val="Hyperlink"/>
                </w:rPr>
                <w:t>2.2.2.1.3.1.5</w:t>
              </w:r>
            </w:hyperlink>
            <w:r>
              <w:t>).</w:t>
            </w:r>
          </w:p>
        </w:tc>
      </w:tr>
      <w:tr w:rsidR="009334D5" w:rsidTr="009334D5">
        <w:tc>
          <w:tcPr>
            <w:tcW w:w="900" w:type="dxa"/>
          </w:tcPr>
          <w:p w:rsidR="009334D5" w:rsidRDefault="00567B12">
            <w:pPr>
              <w:pStyle w:val="TableBodyText"/>
              <w:spacing w:before="0" w:after="0"/>
            </w:pPr>
            <w:r>
              <w:t>6</w:t>
            </w:r>
          </w:p>
        </w:tc>
        <w:tc>
          <w:tcPr>
            <w:tcW w:w="8322" w:type="dxa"/>
          </w:tcPr>
          <w:p w:rsidR="009334D5" w:rsidRDefault="00567B12">
            <w:pPr>
              <w:pStyle w:val="TableBodyText"/>
              <w:spacing w:before="0" w:after="0"/>
            </w:pPr>
            <w:r>
              <w:t xml:space="preserve">Data element IDs filter (section </w:t>
            </w:r>
            <w:hyperlink w:anchor="Section_72604452285e4090880328b65260d226" w:history="1">
              <w:r>
                <w:rPr>
                  <w:rStyle w:val="Hyperlink"/>
                </w:rPr>
                <w:t>2.2.2.1.3.1.6</w:t>
              </w:r>
            </w:hyperlink>
            <w:r>
              <w:t>).</w:t>
            </w:r>
          </w:p>
        </w:tc>
      </w:tr>
      <w:tr w:rsidR="009334D5" w:rsidTr="009334D5">
        <w:tc>
          <w:tcPr>
            <w:tcW w:w="900" w:type="dxa"/>
          </w:tcPr>
          <w:p w:rsidR="009334D5" w:rsidRDefault="00567B12">
            <w:pPr>
              <w:pStyle w:val="TableBodyText"/>
              <w:spacing w:before="0" w:after="0"/>
            </w:pPr>
            <w:r>
              <w:t>7</w:t>
            </w:r>
          </w:p>
        </w:tc>
        <w:tc>
          <w:tcPr>
            <w:tcW w:w="8322" w:type="dxa"/>
          </w:tcPr>
          <w:p w:rsidR="009334D5" w:rsidRDefault="00567B12">
            <w:pPr>
              <w:pStyle w:val="TableBodyText"/>
              <w:spacing w:before="0" w:after="0"/>
            </w:pPr>
            <w:r>
              <w:t xml:space="preserve">Hierarchy filter (section </w:t>
            </w:r>
            <w:hyperlink w:anchor="Section_67a39be6803742b389b46185e6fc49f3" w:history="1">
              <w:r>
                <w:rPr>
                  <w:rStyle w:val="Hyperlink"/>
                </w:rPr>
                <w:t>2.2.2.1.3.1.7</w:t>
              </w:r>
            </w:hyperlink>
            <w:r>
              <w:t>).</w:t>
            </w:r>
          </w:p>
        </w:tc>
      </w:tr>
    </w:tbl>
    <w:p w:rsidR="009334D5" w:rsidRDefault="00567B12">
      <w:pPr>
        <w:pStyle w:val="Definition-Field"/>
      </w:pPr>
      <w:r>
        <w:rPr>
          <w:b/>
        </w:rPr>
        <w:t>Filter Operation (1 byte):</w:t>
      </w:r>
      <w:r>
        <w:t xml:space="preserve"> A flag that specifies how the filter is applied to the data elements before they are added to the response </w:t>
      </w:r>
      <w:r>
        <w:rPr>
          <w:b/>
        </w:rPr>
        <w:t>Data Element Package</w:t>
      </w:r>
      <w:r>
        <w:t xml:space="preserve"> (section </w:t>
      </w:r>
      <w:hyperlink w:anchor="Section_99a2546499b54262a964baabed2170eb" w:history="1">
        <w:r>
          <w:rPr>
            <w:rStyle w:val="Hyperlink"/>
          </w:rPr>
          <w:t>2.2.1.12</w:t>
        </w:r>
      </w:hyperlink>
      <w:r>
        <w:t xml:space="preserve">). This field MUST be set to zero or one. A value of zero specifies that any data elements matching the filter will be excluded from the response </w:t>
      </w:r>
      <w:r>
        <w:rPr>
          <w:b/>
        </w:rPr>
        <w:t>Data Element Package</w:t>
      </w:r>
      <w:r>
        <w:t xml:space="preserve">. A value of one specifies that any data elements matching the filter will be </w:t>
      </w:r>
      <w:r>
        <w:t xml:space="preserve">included in the response </w:t>
      </w:r>
      <w:r>
        <w:rPr>
          <w:b/>
        </w:rPr>
        <w:t>Data Element Package</w:t>
      </w:r>
      <w:r>
        <w:t>, even if they have been excluded by another filter prior to this filter in the ordered array of filters.</w:t>
      </w:r>
    </w:p>
    <w:p w:rsidR="009334D5" w:rsidRDefault="00567B12">
      <w:pPr>
        <w:pStyle w:val="Definition-Field"/>
      </w:pPr>
      <w:r>
        <w:rPr>
          <w:b/>
        </w:rPr>
        <w:t>Query Changes Filter Data (variable):</w:t>
      </w:r>
      <w:r>
        <w:t xml:space="preserve"> A structure that specifies additional data based on the filter type</w:t>
      </w:r>
      <w:r>
        <w:t>.</w:t>
      </w:r>
    </w:p>
    <w:p w:rsidR="009334D5" w:rsidRDefault="00567B12">
      <w:pPr>
        <w:pStyle w:val="Definition-Field"/>
      </w:pPr>
      <w:r>
        <w:rPr>
          <w:b/>
        </w:rPr>
        <w:t xml:space="preserve">Query Changes Filter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the end of a </w:t>
      </w:r>
      <w:r>
        <w:rPr>
          <w:b/>
        </w:rPr>
        <w:t>Query Changes</w:t>
      </w:r>
      <w:r>
        <w:t xml:space="preserve"> filter.</w:t>
      </w:r>
    </w:p>
    <w:p w:rsidR="009334D5" w:rsidRDefault="00567B12">
      <w:pPr>
        <w:pStyle w:val="Definition-Field"/>
      </w:pPr>
      <w:r>
        <w:rPr>
          <w:b/>
        </w:rPr>
        <w:t xml:space="preserve">Query Changes Filter Flags (4 bytes): </w:t>
      </w:r>
      <w:r>
        <w:t xml:space="preserve">An optional 32-bit </w:t>
      </w:r>
      <w:r>
        <w:rPr>
          <w:b/>
        </w:rPr>
        <w:t>S</w:t>
      </w:r>
      <w:r>
        <w:rPr>
          <w:b/>
        </w:rPr>
        <w:t>tream Object Header</w:t>
      </w:r>
      <w:r>
        <w:t xml:space="preserve"> that specifies the beginning of </w:t>
      </w:r>
      <w:r>
        <w:rPr>
          <w:b/>
        </w:rPr>
        <w:t>Query Changes</w:t>
      </w:r>
      <w:r>
        <w:t xml:space="preserve"> filter flags.</w:t>
      </w:r>
    </w:p>
    <w:p w:rsidR="009334D5" w:rsidRDefault="00567B12">
      <w:pPr>
        <w:pStyle w:val="Definition-Field"/>
      </w:pPr>
      <w:r>
        <w:rPr>
          <w:b/>
        </w:rPr>
        <w:t>F – Fail if Unsupported (1 bit):</w:t>
      </w:r>
      <w:r>
        <w:t xml:space="preserve"> If set, a bit that specifies to one to allow failure if a filter is not supported; otherwise, unsupported filters are ignored. This bit is only</w:t>
      </w:r>
      <w:r>
        <w:t xml:space="preserve"> sent if </w:t>
      </w:r>
      <w:r>
        <w:rPr>
          <w:b/>
        </w:rPr>
        <w:t xml:space="preserve">Query Changes </w:t>
      </w:r>
      <w:r>
        <w:t>filter flags are specified.</w:t>
      </w:r>
    </w:p>
    <w:p w:rsidR="009334D5" w:rsidRDefault="00567B12">
      <w:pPr>
        <w:pStyle w:val="Definition-Field"/>
      </w:pPr>
      <w:r>
        <w:rPr>
          <w:b/>
        </w:rPr>
        <w:t>Reserved (7 bits):</w:t>
      </w:r>
      <w:r>
        <w:t xml:space="preserve"> A 7-bit reserved field that MUST be set to zero, and MUST be ignored if </w:t>
      </w:r>
      <w:r>
        <w:rPr>
          <w:b/>
        </w:rPr>
        <w:t>Query Changes</w:t>
      </w:r>
      <w:r>
        <w:t xml:space="preserve"> filter flags are specified.</w:t>
      </w:r>
    </w:p>
    <w:p w:rsidR="009334D5" w:rsidRDefault="00567B12">
      <w:pPr>
        <w:pStyle w:val="Heading7"/>
      </w:pPr>
      <w:bookmarkStart w:id="191" w:name="section_fe23724076674a859dc5b30923258ae3"/>
      <w:bookmarkStart w:id="192" w:name="_Toc142456310"/>
      <w:r>
        <w:t>All Filter</w:t>
      </w:r>
      <w:bookmarkEnd w:id="191"/>
      <w:bookmarkEnd w:id="192"/>
    </w:p>
    <w:p w:rsidR="009334D5" w:rsidRDefault="00567B12">
      <w:r>
        <w:t xml:space="preserve">The </w:t>
      </w:r>
      <w:r>
        <w:rPr>
          <w:b/>
        </w:rPr>
        <w:t xml:space="preserve">All </w:t>
      </w:r>
      <w:r>
        <w:t xml:space="preserve">filter specifies a filter that matches all data </w:t>
      </w:r>
      <w:r>
        <w:t>elements. This filter does not contain any data.</w:t>
      </w:r>
    </w:p>
    <w:p w:rsidR="009334D5" w:rsidRDefault="00567B12">
      <w:pPr>
        <w:pStyle w:val="Heading7"/>
      </w:pPr>
      <w:bookmarkStart w:id="193" w:name="section_3e7fcafa5ac345d3b487bdd9c7e03598"/>
      <w:bookmarkStart w:id="194" w:name="_Toc142456311"/>
      <w:r>
        <w:t>Data Element Type Filter</w:t>
      </w:r>
      <w:bookmarkEnd w:id="193"/>
      <w:bookmarkEnd w:id="194"/>
    </w:p>
    <w:p w:rsidR="009334D5" w:rsidRDefault="00567B12">
      <w:r>
        <w:t xml:space="preserve">The </w:t>
      </w:r>
      <w:r>
        <w:rPr>
          <w:b/>
        </w:rPr>
        <w:t xml:space="preserve">Data Element Type </w:t>
      </w:r>
      <w:r>
        <w:t>filter specifies a filter that matches data elements of a specific type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lastRenderedPageBreak/>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8640" w:type="dxa"/>
            <w:gridSpan w:val="32"/>
          </w:tcPr>
          <w:p w:rsidR="009334D5" w:rsidRDefault="00567B12">
            <w:pPr>
              <w:pStyle w:val="PacketDiagramBodyText"/>
            </w:pPr>
            <w:r>
              <w:t>Query Changes Filter Data Element Type</w:t>
            </w:r>
          </w:p>
        </w:tc>
      </w:tr>
      <w:tr w:rsidR="009334D5" w:rsidTr="009334D5">
        <w:trPr>
          <w:trHeight w:val="490"/>
        </w:trPr>
        <w:tc>
          <w:tcPr>
            <w:tcW w:w="8640" w:type="dxa"/>
            <w:gridSpan w:val="32"/>
          </w:tcPr>
          <w:p w:rsidR="009334D5" w:rsidRDefault="00567B12">
            <w:pPr>
              <w:pStyle w:val="PacketDiagramBodyText"/>
            </w:pPr>
            <w:r>
              <w:t>Data Element Type (variable)</w:t>
            </w:r>
          </w:p>
        </w:tc>
      </w:tr>
      <w:tr w:rsidR="009334D5" w:rsidTr="009334D5">
        <w:trPr>
          <w:trHeight w:val="490"/>
        </w:trPr>
        <w:tc>
          <w:tcPr>
            <w:tcW w:w="8640" w:type="dxa"/>
            <w:gridSpan w:val="32"/>
          </w:tcPr>
          <w:p w:rsidR="009334D5" w:rsidRDefault="00567B12">
            <w:pPr>
              <w:pStyle w:val="PacketDiagramBodyText"/>
            </w:pPr>
            <w:r>
              <w:t>...</w:t>
            </w:r>
          </w:p>
        </w:tc>
      </w:tr>
    </w:tbl>
    <w:p w:rsidR="009334D5" w:rsidRDefault="00567B12">
      <w:pPr>
        <w:pStyle w:val="Definition-Field"/>
      </w:pPr>
      <w:r>
        <w:rPr>
          <w:b/>
        </w:rPr>
        <w:t xml:space="preserve">Query Changes Filter Data Element Type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filter data element type.</w:t>
      </w:r>
    </w:p>
    <w:p w:rsidR="009334D5" w:rsidRDefault="00567B12">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data element type t</w:t>
      </w:r>
      <w:r>
        <w:t>he filter matches, according to the following table.</w:t>
      </w:r>
    </w:p>
    <w:tbl>
      <w:tblPr>
        <w:tblStyle w:val="Table-ShadedHeader"/>
        <w:tblW w:w="0" w:type="auto"/>
        <w:tblInd w:w="205" w:type="dxa"/>
        <w:tblLook w:val="04A0" w:firstRow="1" w:lastRow="0" w:firstColumn="1" w:lastColumn="0" w:noHBand="0" w:noVBand="1"/>
      </w:tblPr>
      <w:tblGrid>
        <w:gridCol w:w="990"/>
        <w:gridCol w:w="8232"/>
      </w:tblGrid>
      <w:tr w:rsidR="009334D5" w:rsidTr="009334D5">
        <w:trPr>
          <w:cnfStyle w:val="100000000000" w:firstRow="1" w:lastRow="0" w:firstColumn="0" w:lastColumn="0" w:oddVBand="0" w:evenVBand="0" w:oddHBand="0" w:evenHBand="0" w:firstRowFirstColumn="0" w:firstRowLastColumn="0" w:lastRowFirstColumn="0" w:lastRowLastColumn="0"/>
          <w:tblHeader/>
        </w:trPr>
        <w:tc>
          <w:tcPr>
            <w:tcW w:w="990" w:type="dxa"/>
          </w:tcPr>
          <w:p w:rsidR="009334D5" w:rsidRDefault="00567B12">
            <w:pPr>
              <w:pStyle w:val="TableHeaderText"/>
              <w:spacing w:before="0" w:after="0"/>
            </w:pPr>
            <w:r>
              <w:t>Value</w:t>
            </w:r>
          </w:p>
        </w:tc>
        <w:tc>
          <w:tcPr>
            <w:tcW w:w="8232" w:type="dxa"/>
          </w:tcPr>
          <w:p w:rsidR="009334D5" w:rsidRDefault="00567B12">
            <w:pPr>
              <w:pStyle w:val="TableHeaderText"/>
              <w:spacing w:before="0" w:after="0"/>
            </w:pPr>
            <w:r>
              <w:t>Data element type</w:t>
            </w:r>
          </w:p>
        </w:tc>
      </w:tr>
      <w:tr w:rsidR="009334D5" w:rsidTr="009334D5">
        <w:tc>
          <w:tcPr>
            <w:tcW w:w="990" w:type="dxa"/>
          </w:tcPr>
          <w:p w:rsidR="009334D5" w:rsidRDefault="00567B12">
            <w:pPr>
              <w:pStyle w:val="TableBodyText"/>
              <w:spacing w:before="0" w:after="0"/>
            </w:pPr>
            <w:r>
              <w:t>0</w:t>
            </w:r>
          </w:p>
        </w:tc>
        <w:tc>
          <w:tcPr>
            <w:tcW w:w="8232" w:type="dxa"/>
          </w:tcPr>
          <w:p w:rsidR="009334D5" w:rsidRDefault="00567B12">
            <w:pPr>
              <w:pStyle w:val="TableBodyText"/>
              <w:spacing w:before="0" w:after="0"/>
            </w:pPr>
            <w:r>
              <w:t>None</w:t>
            </w:r>
          </w:p>
        </w:tc>
      </w:tr>
      <w:tr w:rsidR="009334D5" w:rsidTr="009334D5">
        <w:tc>
          <w:tcPr>
            <w:tcW w:w="990" w:type="dxa"/>
          </w:tcPr>
          <w:p w:rsidR="009334D5" w:rsidRDefault="00567B12">
            <w:pPr>
              <w:pStyle w:val="TableBodyText"/>
              <w:spacing w:before="0" w:after="0"/>
            </w:pPr>
            <w:r>
              <w:t>1</w:t>
            </w:r>
          </w:p>
        </w:tc>
        <w:tc>
          <w:tcPr>
            <w:tcW w:w="8232" w:type="dxa"/>
          </w:tcPr>
          <w:p w:rsidR="009334D5" w:rsidRDefault="00567B12">
            <w:pPr>
              <w:pStyle w:val="TableBodyText"/>
              <w:spacing w:before="0" w:after="0"/>
            </w:pPr>
            <w:r>
              <w:t>Storage Index</w:t>
            </w:r>
          </w:p>
        </w:tc>
      </w:tr>
      <w:tr w:rsidR="009334D5" w:rsidTr="009334D5">
        <w:tc>
          <w:tcPr>
            <w:tcW w:w="990" w:type="dxa"/>
          </w:tcPr>
          <w:p w:rsidR="009334D5" w:rsidRDefault="00567B12">
            <w:pPr>
              <w:pStyle w:val="TableBodyText"/>
              <w:spacing w:before="0" w:after="0"/>
            </w:pPr>
            <w:r>
              <w:t>2</w:t>
            </w:r>
          </w:p>
        </w:tc>
        <w:tc>
          <w:tcPr>
            <w:tcW w:w="8232" w:type="dxa"/>
          </w:tcPr>
          <w:p w:rsidR="009334D5" w:rsidRDefault="00567B12">
            <w:pPr>
              <w:pStyle w:val="TableBodyText"/>
              <w:spacing w:before="0" w:after="0"/>
            </w:pPr>
            <w:r>
              <w:t>Storage Manifest</w:t>
            </w:r>
          </w:p>
        </w:tc>
      </w:tr>
      <w:tr w:rsidR="009334D5" w:rsidTr="009334D5">
        <w:tc>
          <w:tcPr>
            <w:tcW w:w="990" w:type="dxa"/>
          </w:tcPr>
          <w:p w:rsidR="009334D5" w:rsidRDefault="00567B12">
            <w:pPr>
              <w:pStyle w:val="TableBodyText"/>
              <w:spacing w:before="0" w:after="0"/>
            </w:pPr>
            <w:r>
              <w:t>3</w:t>
            </w:r>
          </w:p>
        </w:tc>
        <w:tc>
          <w:tcPr>
            <w:tcW w:w="8232" w:type="dxa"/>
          </w:tcPr>
          <w:p w:rsidR="009334D5" w:rsidRDefault="00567B12">
            <w:pPr>
              <w:pStyle w:val="TableBodyText"/>
              <w:spacing w:before="0" w:after="0"/>
            </w:pPr>
            <w:r>
              <w:t>Cell Manifest</w:t>
            </w:r>
          </w:p>
        </w:tc>
      </w:tr>
      <w:tr w:rsidR="009334D5" w:rsidTr="009334D5">
        <w:tc>
          <w:tcPr>
            <w:tcW w:w="990" w:type="dxa"/>
          </w:tcPr>
          <w:p w:rsidR="009334D5" w:rsidRDefault="00567B12">
            <w:pPr>
              <w:pStyle w:val="TableBodyText"/>
              <w:spacing w:before="0" w:after="0"/>
            </w:pPr>
            <w:r>
              <w:t>4</w:t>
            </w:r>
          </w:p>
        </w:tc>
        <w:tc>
          <w:tcPr>
            <w:tcW w:w="8232" w:type="dxa"/>
          </w:tcPr>
          <w:p w:rsidR="009334D5" w:rsidRDefault="00567B12">
            <w:pPr>
              <w:pStyle w:val="TableBodyText"/>
              <w:spacing w:before="0" w:after="0"/>
            </w:pPr>
            <w:r>
              <w:t>Revision Manifest</w:t>
            </w:r>
          </w:p>
        </w:tc>
      </w:tr>
      <w:tr w:rsidR="009334D5" w:rsidTr="009334D5">
        <w:tc>
          <w:tcPr>
            <w:tcW w:w="990" w:type="dxa"/>
          </w:tcPr>
          <w:p w:rsidR="009334D5" w:rsidRDefault="00567B12">
            <w:pPr>
              <w:pStyle w:val="TableBodyText"/>
              <w:spacing w:before="0" w:after="0"/>
            </w:pPr>
            <w:r>
              <w:t>5</w:t>
            </w:r>
          </w:p>
        </w:tc>
        <w:tc>
          <w:tcPr>
            <w:tcW w:w="8232" w:type="dxa"/>
          </w:tcPr>
          <w:p w:rsidR="009334D5" w:rsidRDefault="00567B12">
            <w:pPr>
              <w:pStyle w:val="TableBodyText"/>
              <w:spacing w:before="0" w:after="0"/>
            </w:pPr>
            <w:r>
              <w:t>Object Group</w:t>
            </w:r>
          </w:p>
        </w:tc>
      </w:tr>
      <w:tr w:rsidR="009334D5" w:rsidTr="009334D5">
        <w:tc>
          <w:tcPr>
            <w:tcW w:w="990" w:type="dxa"/>
          </w:tcPr>
          <w:p w:rsidR="009334D5" w:rsidRDefault="00567B12">
            <w:pPr>
              <w:pStyle w:val="TableBodyText"/>
              <w:spacing w:before="0" w:after="0"/>
            </w:pPr>
            <w:r>
              <w:t>6</w:t>
            </w:r>
          </w:p>
        </w:tc>
        <w:tc>
          <w:tcPr>
            <w:tcW w:w="8232" w:type="dxa"/>
          </w:tcPr>
          <w:p w:rsidR="009334D5" w:rsidRDefault="00567B12">
            <w:pPr>
              <w:pStyle w:val="TableBodyText"/>
              <w:spacing w:before="0" w:after="0"/>
            </w:pPr>
            <w:r>
              <w:t>Data Element Fragment</w:t>
            </w:r>
          </w:p>
        </w:tc>
      </w:tr>
      <w:tr w:rsidR="009334D5" w:rsidTr="009334D5">
        <w:tc>
          <w:tcPr>
            <w:tcW w:w="990" w:type="dxa"/>
          </w:tcPr>
          <w:p w:rsidR="009334D5" w:rsidRDefault="00567B12">
            <w:pPr>
              <w:pStyle w:val="TableBodyText"/>
              <w:spacing w:before="0" w:after="0"/>
            </w:pPr>
            <w:r>
              <w:t>10</w:t>
            </w:r>
          </w:p>
        </w:tc>
        <w:tc>
          <w:tcPr>
            <w:tcW w:w="8232" w:type="dxa"/>
          </w:tcPr>
          <w:p w:rsidR="009334D5" w:rsidRDefault="00567B12">
            <w:pPr>
              <w:pStyle w:val="TableBodyText"/>
              <w:spacing w:before="0" w:after="0"/>
            </w:pPr>
            <w:r>
              <w:t>Object Data BLOB</w:t>
            </w:r>
          </w:p>
        </w:tc>
      </w:tr>
    </w:tbl>
    <w:p w:rsidR="009334D5" w:rsidRDefault="009334D5"/>
    <w:p w:rsidR="009334D5" w:rsidRDefault="00567B12">
      <w:pPr>
        <w:pStyle w:val="Heading7"/>
      </w:pPr>
      <w:bookmarkStart w:id="195" w:name="section_f5bdac29ac194e1eb0eba29ce69a02e9"/>
      <w:bookmarkStart w:id="196" w:name="_Toc142456312"/>
      <w:r>
        <w:t>Storage Index Referenced Data Elements Filter</w:t>
      </w:r>
      <w:bookmarkEnd w:id="195"/>
      <w:bookmarkEnd w:id="196"/>
    </w:p>
    <w:p w:rsidR="009334D5" w:rsidRDefault="00567B12">
      <w:r>
        <w:t xml:space="preserve">The </w:t>
      </w:r>
      <w:r>
        <w:rPr>
          <w:b/>
        </w:rPr>
        <w:t>Storage Index Referenced Data Elements</w:t>
      </w:r>
      <w:r>
        <w:t xml:space="preserve"> filter specifies a filter that matches any data element referenced by a value in the Storage Index. This filter is not currently supported by the server.</w:t>
      </w:r>
    </w:p>
    <w:p w:rsidR="009334D5" w:rsidRDefault="00567B12">
      <w:pPr>
        <w:pStyle w:val="Heading7"/>
      </w:pPr>
      <w:bookmarkStart w:id="197" w:name="section_65b2e89a9c3f4263b8d299e59691b11e"/>
      <w:bookmarkStart w:id="198" w:name="_Toc142456313"/>
      <w:r>
        <w:t>Cell ID Filte</w:t>
      </w:r>
      <w:r>
        <w:t>r</w:t>
      </w:r>
      <w:bookmarkEnd w:id="197"/>
      <w:bookmarkEnd w:id="198"/>
    </w:p>
    <w:p w:rsidR="009334D5" w:rsidRDefault="00567B12">
      <w:r>
        <w:t xml:space="preserve">The </w:t>
      </w:r>
      <w:r>
        <w:rPr>
          <w:b/>
        </w:rPr>
        <w:t>Cell ID Filter</w:t>
      </w:r>
      <w:r>
        <w:t xml:space="preserve"> specifies a filter that matches a data element connected to the data element sub-graph whose root is the Storage Index key with a specified </w:t>
      </w:r>
      <w:r>
        <w:rPr>
          <w:b/>
        </w:rPr>
        <w:t>Cell ID</w:t>
      </w:r>
      <w:r>
        <w:t xml:space="preserve"> (section </w:t>
      </w:r>
      <w:hyperlink w:anchor="Section_75bf8297ef9c458a95a3ad6265bfa864" w:history="1">
        <w:r>
          <w:rPr>
            <w:rStyle w:val="Hyperlink"/>
          </w:rPr>
          <w:t>2.2.1.10</w:t>
        </w:r>
      </w:hyperlink>
      <w:r>
        <w:t xml:space="preserve">), in the </w:t>
      </w:r>
      <w:r>
        <w:t>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8640" w:type="dxa"/>
            <w:gridSpan w:val="32"/>
          </w:tcPr>
          <w:p w:rsidR="009334D5" w:rsidRDefault="00567B12">
            <w:pPr>
              <w:pStyle w:val="PacketDiagramBodyText"/>
            </w:pPr>
            <w:r>
              <w:t>Query Changes Filter Cell ID</w:t>
            </w:r>
          </w:p>
        </w:tc>
      </w:tr>
      <w:tr w:rsidR="009334D5" w:rsidTr="009334D5">
        <w:trPr>
          <w:trHeight w:val="490"/>
        </w:trPr>
        <w:tc>
          <w:tcPr>
            <w:tcW w:w="8640" w:type="dxa"/>
            <w:gridSpan w:val="32"/>
          </w:tcPr>
          <w:p w:rsidR="009334D5" w:rsidRDefault="00567B12">
            <w:pPr>
              <w:pStyle w:val="PacketDiagramBodyText"/>
            </w:pPr>
            <w:r>
              <w:t>Cell ID (variable)</w:t>
            </w:r>
          </w:p>
        </w:tc>
      </w:tr>
      <w:tr w:rsidR="009334D5" w:rsidTr="009334D5">
        <w:trPr>
          <w:trHeight w:val="490"/>
        </w:trPr>
        <w:tc>
          <w:tcPr>
            <w:tcW w:w="8640" w:type="dxa"/>
            <w:gridSpan w:val="32"/>
          </w:tcPr>
          <w:p w:rsidR="009334D5" w:rsidRDefault="00567B12">
            <w:pPr>
              <w:pStyle w:val="PacketDiagramBodyText"/>
            </w:pPr>
            <w:r>
              <w:t>...</w:t>
            </w:r>
          </w:p>
        </w:tc>
      </w:tr>
    </w:tbl>
    <w:p w:rsidR="009334D5" w:rsidRDefault="00567B12">
      <w:pPr>
        <w:pStyle w:val="Definition-Field"/>
      </w:pPr>
      <w:r>
        <w:rPr>
          <w:b/>
        </w:rPr>
        <w:t xml:space="preserve">Query Changes Filter Cell ID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cell identifier.</w:t>
      </w:r>
    </w:p>
    <w:p w:rsidR="009334D5" w:rsidRDefault="00567B12">
      <w:pPr>
        <w:pStyle w:val="Definition-Field"/>
      </w:pPr>
      <w:r>
        <w:rPr>
          <w:b/>
        </w:rPr>
        <w:t xml:space="preserve">Cell ID (variable): </w:t>
      </w:r>
      <w:r>
        <w:t xml:space="preserve">A </w:t>
      </w:r>
      <w:r>
        <w:rPr>
          <w:b/>
        </w:rPr>
        <w:t>Cell ID</w:t>
      </w:r>
      <w:r>
        <w:t xml:space="preserve"> (section 2.2.1.10) that specifies the root of the data element sub-graph to which data elements MUST b</w:t>
      </w:r>
      <w:r>
        <w:t>e connected to match the filter.</w:t>
      </w:r>
    </w:p>
    <w:p w:rsidR="009334D5" w:rsidRDefault="00567B12">
      <w:pPr>
        <w:pStyle w:val="Heading7"/>
      </w:pPr>
      <w:bookmarkStart w:id="199" w:name="section_8fc945d19e5f4cffacd002d27a794c71"/>
      <w:bookmarkStart w:id="200" w:name="_Toc142456314"/>
      <w:r>
        <w:lastRenderedPageBreak/>
        <w:t>Custom Filter</w:t>
      </w:r>
      <w:bookmarkEnd w:id="199"/>
      <w:bookmarkEnd w:id="200"/>
    </w:p>
    <w:p w:rsidR="009334D5" w:rsidRDefault="00567B12">
      <w:r>
        <w:t xml:space="preserve">The </w:t>
      </w:r>
      <w:r>
        <w:rPr>
          <w:b/>
        </w:rPr>
        <w:t xml:space="preserve">Custom </w:t>
      </w:r>
      <w:r>
        <w:t>filter specifies a custom filter to apply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8640" w:type="dxa"/>
            <w:gridSpan w:val="32"/>
          </w:tcPr>
          <w:p w:rsidR="009334D5" w:rsidRDefault="00567B12">
            <w:pPr>
              <w:pStyle w:val="PacketDiagramBodyText"/>
            </w:pPr>
            <w:r>
              <w:t>Query Changes Filter Schema Specific</w:t>
            </w:r>
          </w:p>
        </w:tc>
      </w:tr>
      <w:tr w:rsidR="009334D5" w:rsidTr="009334D5">
        <w:trPr>
          <w:trHeight w:val="490"/>
        </w:trPr>
        <w:tc>
          <w:tcPr>
            <w:tcW w:w="8640" w:type="dxa"/>
            <w:gridSpan w:val="32"/>
          </w:tcPr>
          <w:p w:rsidR="009334D5" w:rsidRDefault="00567B12">
            <w:pPr>
              <w:pStyle w:val="PacketDiagramBodyText"/>
            </w:pPr>
            <w:r>
              <w:t>Schema GUID (16 bytes)</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Schema Filter Data (variable)</w:t>
            </w:r>
          </w:p>
        </w:tc>
      </w:tr>
      <w:tr w:rsidR="009334D5" w:rsidTr="009334D5">
        <w:trPr>
          <w:trHeight w:val="490"/>
        </w:trPr>
        <w:tc>
          <w:tcPr>
            <w:tcW w:w="8640" w:type="dxa"/>
            <w:gridSpan w:val="32"/>
          </w:tcPr>
          <w:p w:rsidR="009334D5" w:rsidRDefault="00567B12">
            <w:pPr>
              <w:pStyle w:val="PacketDiagramBodyText"/>
            </w:pPr>
            <w:r>
              <w:t>...</w:t>
            </w:r>
          </w:p>
        </w:tc>
      </w:tr>
    </w:tbl>
    <w:p w:rsidR="009334D5" w:rsidRDefault="00567B12">
      <w:pPr>
        <w:pStyle w:val="Definition-Field"/>
      </w:pPr>
      <w:r>
        <w:rPr>
          <w:b/>
        </w:rPr>
        <w:t xml:space="preserve">Query Changes Filter Schema Specific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schema speci</w:t>
      </w:r>
      <w:r>
        <w:t>fic.</w:t>
      </w:r>
    </w:p>
    <w:p w:rsidR="009334D5" w:rsidRDefault="00567B12">
      <w:pPr>
        <w:pStyle w:val="Definition-Field"/>
      </w:pPr>
      <w:r>
        <w:rPr>
          <w:b/>
        </w:rPr>
        <w:t>Schema GUID (16 bytes):</w:t>
      </w:r>
      <w:r>
        <w:t xml:space="preserve"> A </w:t>
      </w:r>
      <w:hyperlink w:anchor="gt_f49694cc-c350-462d-ab8e-816f0103c6c1">
        <w:r>
          <w:rPr>
            <w:rStyle w:val="HyperlinkGreen"/>
            <w:b/>
          </w:rPr>
          <w:t>GUID</w:t>
        </w:r>
      </w:hyperlink>
      <w:r>
        <w:t xml:space="preserve"> that specifies the schema specific filter opaque to this protocol.</w:t>
      </w:r>
    </w:p>
    <w:p w:rsidR="009334D5" w:rsidRDefault="00567B12">
      <w:pPr>
        <w:pStyle w:val="Definition-Field"/>
      </w:pPr>
      <w:r>
        <w:rPr>
          <w:b/>
        </w:rPr>
        <w:t>Schema Filter Data (variable):</w:t>
      </w:r>
      <w:r>
        <w:t xml:space="preserve"> A byte stream that specifies the schema filters data opaque to this protocol.</w:t>
      </w:r>
    </w:p>
    <w:p w:rsidR="009334D5" w:rsidRDefault="00567B12">
      <w:pPr>
        <w:pStyle w:val="Heading7"/>
      </w:pPr>
      <w:bookmarkStart w:id="201" w:name="section_72604452285e4090880328b65260d226"/>
      <w:bookmarkStart w:id="202" w:name="_Toc142456315"/>
      <w:r>
        <w:t>Data Element IDs Filter</w:t>
      </w:r>
      <w:bookmarkEnd w:id="201"/>
      <w:bookmarkEnd w:id="202"/>
    </w:p>
    <w:p w:rsidR="009334D5" w:rsidRDefault="00567B12">
      <w:r>
        <w:t xml:space="preserve">The </w:t>
      </w:r>
      <w:r>
        <w:rPr>
          <w:b/>
        </w:rPr>
        <w:t xml:space="preserve">Data Element IDs </w:t>
      </w:r>
      <w:r>
        <w:t>filter specifies a filter that matches data elements whose data element identifiers are contained in a specified list in the followi</w:t>
      </w:r>
      <w:r>
        <w:t>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8640" w:type="dxa"/>
            <w:gridSpan w:val="32"/>
          </w:tcPr>
          <w:p w:rsidR="009334D5" w:rsidRDefault="00567B12">
            <w:pPr>
              <w:pStyle w:val="PacketDiagramBodyText"/>
            </w:pPr>
            <w:r>
              <w:t>Query Changes Filter Data Element IDs</w:t>
            </w:r>
          </w:p>
        </w:tc>
      </w:tr>
      <w:tr w:rsidR="009334D5" w:rsidTr="009334D5">
        <w:trPr>
          <w:trHeight w:val="490"/>
        </w:trPr>
        <w:tc>
          <w:tcPr>
            <w:tcW w:w="8640" w:type="dxa"/>
            <w:gridSpan w:val="32"/>
          </w:tcPr>
          <w:p w:rsidR="009334D5" w:rsidRDefault="00567B12">
            <w:pPr>
              <w:pStyle w:val="PacketDiagramBodyText"/>
            </w:pPr>
            <w:r>
              <w:t>Data Element IDs (variable)</w:t>
            </w:r>
          </w:p>
        </w:tc>
      </w:tr>
      <w:tr w:rsidR="009334D5" w:rsidTr="009334D5">
        <w:trPr>
          <w:trHeight w:val="490"/>
        </w:trPr>
        <w:tc>
          <w:tcPr>
            <w:tcW w:w="8640" w:type="dxa"/>
            <w:gridSpan w:val="32"/>
          </w:tcPr>
          <w:p w:rsidR="009334D5" w:rsidRDefault="00567B12">
            <w:pPr>
              <w:pStyle w:val="PacketDiagramBodyText"/>
            </w:pPr>
            <w:r>
              <w:t>...</w:t>
            </w:r>
          </w:p>
        </w:tc>
      </w:tr>
    </w:tbl>
    <w:p w:rsidR="009334D5" w:rsidRDefault="00567B12">
      <w:pPr>
        <w:pStyle w:val="Definition-Field"/>
      </w:pPr>
      <w:r>
        <w:rPr>
          <w:b/>
        </w:rPr>
        <w:t xml:space="preserve">Query Changes Filter Data Element IDs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data element identifiers.</w:t>
      </w:r>
    </w:p>
    <w:p w:rsidR="009334D5" w:rsidRDefault="00567B12">
      <w:pPr>
        <w:pStyle w:val="Definition-Field"/>
      </w:pPr>
      <w:r>
        <w:rPr>
          <w:b/>
        </w:rPr>
        <w:t>Data Element IDs (Variable):</w:t>
      </w:r>
      <w:r>
        <w:t xml:space="preserve"> An </w:t>
      </w:r>
      <w:r>
        <w:rPr>
          <w:b/>
        </w:rPr>
        <w:t>Extended GUID Array</w:t>
      </w:r>
      <w:r>
        <w:t xml:space="preserve"> (section </w:t>
      </w:r>
      <w:hyperlink w:anchor="Section_10d6fb35d6304ae3b530b9e877fc27d3" w:history="1">
        <w:r>
          <w:rPr>
            <w:rStyle w:val="Hyperlink"/>
          </w:rPr>
          <w:t>2.</w:t>
        </w:r>
        <w:r>
          <w:rPr>
            <w:rStyle w:val="Hyperlink"/>
          </w:rPr>
          <w:t>2.1.8</w:t>
        </w:r>
      </w:hyperlink>
      <w:r>
        <w:t>) that specifies the data element identifiers.</w:t>
      </w:r>
    </w:p>
    <w:p w:rsidR="009334D5" w:rsidRDefault="00567B12">
      <w:pPr>
        <w:pStyle w:val="Heading7"/>
      </w:pPr>
      <w:bookmarkStart w:id="203" w:name="section_67a39be6803742b389b46185e6fc49f3"/>
      <w:bookmarkStart w:id="204" w:name="_Toc142456316"/>
      <w:r>
        <w:t>Hierarchy Filter</w:t>
      </w:r>
      <w:bookmarkEnd w:id="203"/>
      <w:bookmarkEnd w:id="204"/>
    </w:p>
    <w:p w:rsidR="009334D5" w:rsidRDefault="00567B12">
      <w:r>
        <w:t xml:space="preserve">The </w:t>
      </w:r>
      <w:r>
        <w:rPr>
          <w:b/>
        </w:rPr>
        <w:t xml:space="preserve">Hierarchy </w:t>
      </w:r>
      <w:r>
        <w:t>filter specifies a filter that matches any data element connected to the data element sub-graph whose root is the specified Storage Index key up to a specified depth.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lastRenderedPageBreak/>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8640" w:type="dxa"/>
            <w:gridSpan w:val="32"/>
          </w:tcPr>
          <w:p w:rsidR="009334D5" w:rsidRDefault="00567B12">
            <w:pPr>
              <w:pStyle w:val="PacketDiagramBodyText"/>
            </w:pPr>
            <w:r>
              <w:t>Query Changes Filter Hierarchy</w:t>
            </w:r>
          </w:p>
        </w:tc>
      </w:tr>
      <w:tr w:rsidR="009334D5" w:rsidTr="009334D5">
        <w:trPr>
          <w:trHeight w:val="490"/>
        </w:trPr>
        <w:tc>
          <w:tcPr>
            <w:tcW w:w="2160" w:type="dxa"/>
            <w:gridSpan w:val="8"/>
          </w:tcPr>
          <w:p w:rsidR="009334D5" w:rsidRDefault="00567B12">
            <w:pPr>
              <w:pStyle w:val="PacketDiagramBodyText"/>
            </w:pPr>
            <w:r>
              <w:t>Depth</w:t>
            </w:r>
          </w:p>
        </w:tc>
        <w:tc>
          <w:tcPr>
            <w:tcW w:w="6480" w:type="dxa"/>
            <w:gridSpan w:val="24"/>
          </w:tcPr>
          <w:p w:rsidR="009334D5" w:rsidRDefault="00567B12">
            <w:pPr>
              <w:pStyle w:val="PacketDiagramBodyText"/>
            </w:pPr>
            <w:r>
              <w:t>Count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Root Index Key Byte Array (variable)</w:t>
            </w:r>
          </w:p>
        </w:tc>
      </w:tr>
      <w:tr w:rsidR="009334D5" w:rsidTr="009334D5">
        <w:trPr>
          <w:trHeight w:val="490"/>
        </w:trPr>
        <w:tc>
          <w:tcPr>
            <w:tcW w:w="8640" w:type="dxa"/>
            <w:gridSpan w:val="32"/>
          </w:tcPr>
          <w:p w:rsidR="009334D5" w:rsidRDefault="00567B12">
            <w:pPr>
              <w:pStyle w:val="PacketDiagramBodyText"/>
            </w:pPr>
            <w:r>
              <w:t>...</w:t>
            </w:r>
          </w:p>
        </w:tc>
      </w:tr>
    </w:tbl>
    <w:p w:rsidR="009334D5" w:rsidRDefault="00567B12">
      <w:pPr>
        <w:pStyle w:val="Definition-Field"/>
      </w:pPr>
      <w:r>
        <w:rPr>
          <w:b/>
        </w:rPr>
        <w:t xml:space="preserve">Query Changes Filter Hierarchy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hierarchy.</w:t>
      </w:r>
    </w:p>
    <w:p w:rsidR="009334D5" w:rsidRDefault="00567B12">
      <w:pPr>
        <w:pStyle w:val="Definition-Field"/>
      </w:pPr>
      <w:r>
        <w:rPr>
          <w:b/>
        </w:rPr>
        <w:t>Depth (1 byte):</w:t>
      </w:r>
      <w:r>
        <w:t xml:space="preserve"> An unsigned integer that specifies the depth of the sub-graph and MUST be one of the following values.</w:t>
      </w:r>
    </w:p>
    <w:tbl>
      <w:tblPr>
        <w:tblStyle w:val="Table-ShadedHeader"/>
        <w:tblW w:w="0" w:type="auto"/>
        <w:tblInd w:w="205" w:type="dxa"/>
        <w:tblLook w:val="04A0" w:firstRow="1" w:lastRow="0" w:firstColumn="1" w:lastColumn="0" w:noHBand="0" w:noVBand="1"/>
      </w:tblPr>
      <w:tblGrid>
        <w:gridCol w:w="990"/>
        <w:gridCol w:w="8232"/>
      </w:tblGrid>
      <w:tr w:rsidR="009334D5" w:rsidTr="009334D5">
        <w:trPr>
          <w:cnfStyle w:val="100000000000" w:firstRow="1" w:lastRow="0" w:firstColumn="0" w:lastColumn="0" w:oddVBand="0" w:evenVBand="0" w:oddHBand="0" w:evenHBand="0" w:firstRowFirstColumn="0" w:firstRowLastColumn="0" w:lastRowFirstColumn="0" w:lastRowLastColumn="0"/>
          <w:tblHeader/>
        </w:trPr>
        <w:tc>
          <w:tcPr>
            <w:tcW w:w="990" w:type="dxa"/>
          </w:tcPr>
          <w:p w:rsidR="009334D5" w:rsidRDefault="00567B12">
            <w:pPr>
              <w:pStyle w:val="TableHeaderText"/>
              <w:spacing w:before="0" w:after="0"/>
            </w:pPr>
            <w:r>
              <w:t>Value</w:t>
            </w:r>
          </w:p>
        </w:tc>
        <w:tc>
          <w:tcPr>
            <w:tcW w:w="8232" w:type="dxa"/>
          </w:tcPr>
          <w:p w:rsidR="009334D5" w:rsidRDefault="00567B12">
            <w:pPr>
              <w:pStyle w:val="TableHeaderText"/>
              <w:spacing w:before="0" w:after="0"/>
            </w:pPr>
            <w:r>
              <w:t>Meaning</w:t>
            </w:r>
          </w:p>
        </w:tc>
      </w:tr>
      <w:tr w:rsidR="009334D5" w:rsidTr="009334D5">
        <w:tc>
          <w:tcPr>
            <w:tcW w:w="990" w:type="dxa"/>
          </w:tcPr>
          <w:p w:rsidR="009334D5" w:rsidRDefault="00567B12">
            <w:pPr>
              <w:pStyle w:val="TableBodyText"/>
              <w:spacing w:before="0" w:after="0"/>
            </w:pPr>
            <w:r>
              <w:t>0</w:t>
            </w:r>
          </w:p>
        </w:tc>
        <w:tc>
          <w:tcPr>
            <w:tcW w:w="8232" w:type="dxa"/>
          </w:tcPr>
          <w:p w:rsidR="009334D5" w:rsidRDefault="00567B12">
            <w:pPr>
              <w:pStyle w:val="TableBodyText"/>
              <w:spacing w:before="0" w:after="0"/>
            </w:pPr>
            <w:r>
              <w:t>Index values corresponding to the specified keys only.</w:t>
            </w:r>
          </w:p>
        </w:tc>
      </w:tr>
      <w:tr w:rsidR="009334D5" w:rsidTr="009334D5">
        <w:tc>
          <w:tcPr>
            <w:tcW w:w="990" w:type="dxa"/>
          </w:tcPr>
          <w:p w:rsidR="009334D5" w:rsidRDefault="00567B12">
            <w:pPr>
              <w:pStyle w:val="TableBodyText"/>
              <w:spacing w:before="0" w:after="0"/>
            </w:pPr>
            <w:r>
              <w:t>1</w:t>
            </w:r>
          </w:p>
        </w:tc>
        <w:tc>
          <w:tcPr>
            <w:tcW w:w="8232" w:type="dxa"/>
          </w:tcPr>
          <w:p w:rsidR="009334D5" w:rsidRDefault="00567B12">
            <w:pPr>
              <w:pStyle w:val="TableBodyText"/>
              <w:spacing w:before="0" w:after="0"/>
            </w:pPr>
            <w:r>
              <w:t>First data elements referenced by the Storage Index values corresponding to the specified keys only.</w:t>
            </w:r>
          </w:p>
        </w:tc>
      </w:tr>
      <w:tr w:rsidR="009334D5" w:rsidTr="009334D5">
        <w:tc>
          <w:tcPr>
            <w:tcW w:w="990" w:type="dxa"/>
          </w:tcPr>
          <w:p w:rsidR="009334D5" w:rsidRDefault="00567B12">
            <w:pPr>
              <w:pStyle w:val="TableBodyText"/>
              <w:spacing w:before="0" w:after="0"/>
            </w:pPr>
            <w:r>
              <w:t>2</w:t>
            </w:r>
          </w:p>
        </w:tc>
        <w:tc>
          <w:tcPr>
            <w:tcW w:w="8232" w:type="dxa"/>
          </w:tcPr>
          <w:p w:rsidR="009334D5" w:rsidRDefault="00567B12">
            <w:pPr>
              <w:pStyle w:val="TableBodyText"/>
              <w:spacing w:before="0" w:after="0"/>
            </w:pPr>
            <w:r>
              <w:t xml:space="preserve">Single level. All data elements under the sub-graphs rooted by the specified keys stopping at </w:t>
            </w:r>
            <w:r>
              <w:t>any Storage Index entries.</w:t>
            </w:r>
          </w:p>
        </w:tc>
      </w:tr>
      <w:tr w:rsidR="009334D5" w:rsidTr="009334D5">
        <w:tc>
          <w:tcPr>
            <w:tcW w:w="990" w:type="dxa"/>
          </w:tcPr>
          <w:p w:rsidR="009334D5" w:rsidRDefault="00567B12">
            <w:pPr>
              <w:pStyle w:val="TableBodyText"/>
              <w:spacing w:before="0" w:after="0"/>
            </w:pPr>
            <w:r>
              <w:t>3</w:t>
            </w:r>
          </w:p>
        </w:tc>
        <w:tc>
          <w:tcPr>
            <w:tcW w:w="8232" w:type="dxa"/>
          </w:tcPr>
          <w:p w:rsidR="009334D5" w:rsidRDefault="00567B12">
            <w:pPr>
              <w:pStyle w:val="TableBodyText"/>
              <w:spacing w:before="0" w:after="0"/>
            </w:pPr>
            <w:r>
              <w:t>Deep. All data elements and Storage Index entries under the sub-graphs rooted by the specified keys.</w:t>
            </w:r>
          </w:p>
        </w:tc>
      </w:tr>
    </w:tbl>
    <w:p w:rsidR="009334D5" w:rsidRDefault="00567B12">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bytes in the </w:t>
      </w:r>
      <w:r>
        <w:rPr>
          <w:b/>
        </w:rPr>
        <w:t>Root Index Key Byte Array</w:t>
      </w:r>
      <w:r>
        <w:t>.</w:t>
      </w:r>
    </w:p>
    <w:p w:rsidR="009334D5" w:rsidRDefault="00567B12">
      <w:pPr>
        <w:pStyle w:val="Definition-Field"/>
      </w:pPr>
      <w:r>
        <w:rPr>
          <w:b/>
        </w:rPr>
        <w:t>Root Index Key Byte Array (variable):</w:t>
      </w:r>
      <w:r>
        <w:t xml:space="preserve"> A byte array that specifies the root index key. The root index key MUST be a 40-byte array representing two </w:t>
      </w:r>
      <w:r>
        <w:rPr>
          <w:b/>
        </w:rPr>
        <w:t>Extended GUIDs</w:t>
      </w:r>
      <w:r>
        <w:t xml:space="preserve"> that specify a Cel</w:t>
      </w:r>
      <w:r>
        <w:t xml:space="preserve">l Manifest identifier, a 20-byte array representing an </w:t>
      </w:r>
      <w:r>
        <w:rPr>
          <w:b/>
        </w:rPr>
        <w:t>Extended GUID</w:t>
      </w:r>
      <w:r>
        <w:t xml:space="preserve"> that specifies a Revision Manifest identifier or an </w:t>
      </w:r>
      <w:r>
        <w:rPr>
          <w:b/>
        </w:rPr>
        <w:t>Extended GUID</w:t>
      </w:r>
      <w:r>
        <w:t xml:space="preserve"> that specifies the root Storage Manifest.</w:t>
      </w:r>
    </w:p>
    <w:p w:rsidR="009334D5" w:rsidRDefault="00567B12">
      <w:pPr>
        <w:pStyle w:val="Heading5"/>
      </w:pPr>
      <w:bookmarkStart w:id="205" w:name="section_e4c224ca07174b02b713e75d353904bb"/>
      <w:bookmarkStart w:id="206" w:name="_Toc142456317"/>
      <w:r>
        <w:t>Put Changes</w:t>
      </w:r>
      <w:bookmarkEnd w:id="205"/>
      <w:bookmarkEnd w:id="206"/>
      <w:r>
        <w:fldChar w:fldCharType="begin"/>
      </w:r>
      <w:r>
        <w:instrText xml:space="preserve"> XE "Sub-requests:put changes" </w:instrText>
      </w:r>
      <w:r>
        <w:fldChar w:fldCharType="end"/>
      </w:r>
    </w:p>
    <w:p w:rsidR="009334D5" w:rsidRDefault="00567B12">
      <w:r>
        <w:t xml:space="preserve">The </w:t>
      </w:r>
      <w:r>
        <w:rPr>
          <w:b/>
        </w:rPr>
        <w:t>Put Changes</w:t>
      </w:r>
      <w:r>
        <w:t xml:space="preserve"> sub-request has th</w:t>
      </w:r>
      <w:r>
        <w:t>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hRule="exact" w:val="490"/>
        </w:trPr>
        <w:tc>
          <w:tcPr>
            <w:tcW w:w="8640" w:type="dxa"/>
            <w:gridSpan w:val="32"/>
            <w:vAlign w:val="top"/>
          </w:tcPr>
          <w:p w:rsidR="009334D5" w:rsidRDefault="00567B12">
            <w:pPr>
              <w:pStyle w:val="PacketDiagramBodyText"/>
            </w:pPr>
            <w:r>
              <w:t>Put_Changes_Request</w:t>
            </w:r>
          </w:p>
        </w:tc>
      </w:tr>
      <w:tr w:rsidR="009334D5" w:rsidTr="009334D5">
        <w:trPr>
          <w:trHeight w:hRule="exact" w:val="490"/>
        </w:trPr>
        <w:tc>
          <w:tcPr>
            <w:tcW w:w="8640" w:type="dxa"/>
            <w:gridSpan w:val="32"/>
            <w:vAlign w:val="top"/>
          </w:tcPr>
          <w:p w:rsidR="009334D5" w:rsidRDefault="00567B12">
            <w:pPr>
              <w:pStyle w:val="PacketDiagramBodyText"/>
            </w:pPr>
            <w:r>
              <w:t>Storage_Index_Extended_GUID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lastRenderedPageBreak/>
              <w:t>Expected_Storage_Index_Extended_GUID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270" w:type="dxa"/>
            <w:vAlign w:val="top"/>
          </w:tcPr>
          <w:p w:rsidR="009334D5" w:rsidRDefault="00567B12">
            <w:pPr>
              <w:pStyle w:val="PacketDiagramHeaderText"/>
            </w:pPr>
            <w:r>
              <w:t>A</w:t>
            </w:r>
          </w:p>
        </w:tc>
        <w:tc>
          <w:tcPr>
            <w:tcW w:w="270" w:type="dxa"/>
            <w:vAlign w:val="top"/>
          </w:tcPr>
          <w:p w:rsidR="009334D5" w:rsidRDefault="00567B12">
            <w:pPr>
              <w:pStyle w:val="PacketDiagramHeaderText"/>
            </w:pPr>
            <w:r>
              <w:t>B</w:t>
            </w:r>
          </w:p>
        </w:tc>
        <w:tc>
          <w:tcPr>
            <w:tcW w:w="270" w:type="dxa"/>
            <w:vAlign w:val="top"/>
          </w:tcPr>
          <w:p w:rsidR="009334D5" w:rsidRDefault="00567B12">
            <w:pPr>
              <w:pStyle w:val="PacketDiagramHeaderText"/>
            </w:pPr>
            <w:r>
              <w:t>C</w:t>
            </w:r>
          </w:p>
        </w:tc>
        <w:tc>
          <w:tcPr>
            <w:tcW w:w="270" w:type="dxa"/>
            <w:vAlign w:val="top"/>
          </w:tcPr>
          <w:p w:rsidR="009334D5" w:rsidRDefault="00567B12">
            <w:pPr>
              <w:pStyle w:val="PacketDiagramHeaderText"/>
            </w:pPr>
            <w:r>
              <w:t>D</w:t>
            </w:r>
          </w:p>
        </w:tc>
        <w:tc>
          <w:tcPr>
            <w:tcW w:w="270" w:type="dxa"/>
            <w:vAlign w:val="top"/>
          </w:tcPr>
          <w:p w:rsidR="009334D5" w:rsidRDefault="00567B12">
            <w:pPr>
              <w:pStyle w:val="PacketDiagramHeaderText"/>
            </w:pPr>
            <w:r>
              <w:t>E</w:t>
            </w:r>
          </w:p>
        </w:tc>
        <w:tc>
          <w:tcPr>
            <w:tcW w:w="270" w:type="dxa"/>
            <w:vAlign w:val="top"/>
          </w:tcPr>
          <w:p w:rsidR="009334D5" w:rsidRDefault="00567B12">
            <w:pPr>
              <w:pStyle w:val="PacketDiagramHeaderText"/>
            </w:pPr>
            <w:r>
              <w:t>F</w:t>
            </w:r>
          </w:p>
        </w:tc>
        <w:tc>
          <w:tcPr>
            <w:tcW w:w="270" w:type="dxa"/>
            <w:vAlign w:val="top"/>
          </w:tcPr>
          <w:p w:rsidR="009334D5" w:rsidRDefault="00567B12">
            <w:pPr>
              <w:pStyle w:val="PacketDiagramHeaderText"/>
            </w:pPr>
            <w:r>
              <w:t>G</w:t>
            </w:r>
          </w:p>
        </w:tc>
        <w:tc>
          <w:tcPr>
            <w:tcW w:w="270" w:type="dxa"/>
            <w:vAlign w:val="top"/>
          </w:tcPr>
          <w:p w:rsidR="009334D5" w:rsidRDefault="00567B12">
            <w:pPr>
              <w:pStyle w:val="PacketDiagramHeaderText"/>
            </w:pPr>
            <w:r>
              <w:t>H</w:t>
            </w:r>
          </w:p>
        </w:tc>
        <w:tc>
          <w:tcPr>
            <w:tcW w:w="6480" w:type="dxa"/>
            <w:gridSpan w:val="24"/>
            <w:vAlign w:val="top"/>
          </w:tcPr>
          <w:p w:rsidR="009334D5" w:rsidRDefault="00567B12">
            <w:pPr>
              <w:pStyle w:val="PacketDiagramBodyText"/>
            </w:pPr>
            <w:r>
              <w:t>ConventVersionCoherencyCheck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Author_Logins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2160" w:type="dxa"/>
            <w:gridSpan w:val="8"/>
            <w:vAlign w:val="top"/>
          </w:tcPr>
          <w:p w:rsidR="009334D5" w:rsidRDefault="00567B12">
            <w:pPr>
              <w:pStyle w:val="PacketDiagramBodyText"/>
            </w:pPr>
            <w:r>
              <w:t>Reserved</w:t>
            </w:r>
          </w:p>
        </w:tc>
        <w:tc>
          <w:tcPr>
            <w:tcW w:w="6480" w:type="dxa"/>
            <w:gridSpan w:val="24"/>
            <w:vAlign w:val="top"/>
          </w:tcPr>
          <w:p w:rsidR="009334D5" w:rsidRDefault="00567B12">
            <w:pPr>
              <w:pStyle w:val="PacketDiagramBodyText"/>
            </w:pPr>
            <w:r>
              <w:t>Additional_Flags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Lock_ID (20 bytes, optional)</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Client_Knowledge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Diagnostic_Request_Option_Input</w:t>
            </w:r>
          </w:p>
        </w:tc>
      </w:tr>
      <w:tr w:rsidR="009334D5" w:rsidTr="009334D5">
        <w:trPr>
          <w:gridAfter w:val="24"/>
          <w:wAfter w:w="6480" w:type="dxa"/>
          <w:trHeight w:hRule="exact" w:val="490"/>
        </w:trPr>
        <w:tc>
          <w:tcPr>
            <w:tcW w:w="2160" w:type="dxa"/>
            <w:gridSpan w:val="8"/>
            <w:vAlign w:val="top"/>
          </w:tcPr>
          <w:p w:rsidR="009334D5" w:rsidRDefault="00567B12">
            <w:pPr>
              <w:pStyle w:val="PacketDiagramBodyText"/>
            </w:pPr>
            <w:r>
              <w:lastRenderedPageBreak/>
              <w:t>...</w:t>
            </w:r>
          </w:p>
        </w:tc>
      </w:tr>
    </w:tbl>
    <w:p w:rsidR="009334D5" w:rsidRDefault="00567B12">
      <w:pPr>
        <w:pStyle w:val="Definition-Field"/>
      </w:pPr>
      <w:r>
        <w:rPr>
          <w:b/>
        </w:rPr>
        <w:t xml:space="preserve">Put Changes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request.</w:t>
      </w:r>
    </w:p>
    <w:p w:rsidR="009334D5" w:rsidRDefault="00567B12">
      <w:pPr>
        <w:pStyle w:val="Definition-Field"/>
      </w:pPr>
      <w:r>
        <w:rPr>
          <w:b/>
        </w:rPr>
        <w:t xml:space="preserve">Storage Index Extended GUID (variable): </w:t>
      </w:r>
      <w:r>
        <w:t xml:space="preserve">An </w:t>
      </w:r>
      <w:r>
        <w:rPr>
          <w:b/>
        </w:rPr>
        <w:t>Extended GUID</w:t>
      </w:r>
      <w:r>
        <w:t xml:space="preserve"> (section </w:t>
      </w:r>
      <w:hyperlink w:anchor="Section_bff58e9f82224fbbb1125826d5febedd" w:history="1">
        <w:r>
          <w:rPr>
            <w:rStyle w:val="Hyperlink"/>
          </w:rPr>
          <w:t>2.2.1.7</w:t>
        </w:r>
      </w:hyperlink>
      <w:r>
        <w:t xml:space="preserve">) that specifies the data element identifier of a Storage Index in the request’s </w:t>
      </w:r>
      <w:r>
        <w:rPr>
          <w:b/>
        </w:rPr>
        <w:t>Data Element Package</w:t>
      </w:r>
      <w:r>
        <w:t xml:space="preserve"> (section </w:t>
      </w:r>
      <w:hyperlink w:anchor="Section_99a2546499b54262a964baabed2170eb" w:history="1">
        <w:r>
          <w:rPr>
            <w:rStyle w:val="Hyperlink"/>
          </w:rPr>
          <w:t>2.2.1.12</w:t>
        </w:r>
      </w:hyperlink>
      <w:r>
        <w:t xml:space="preserve">). The Storage Index specifies the changes that will be applied by the protocol server. </w:t>
      </w:r>
    </w:p>
    <w:p w:rsidR="009334D5" w:rsidRDefault="00567B12">
      <w:pPr>
        <w:pStyle w:val="Definition-Field"/>
      </w:pPr>
      <w:r>
        <w:rPr>
          <w:b/>
        </w:rPr>
        <w:t xml:space="preserve">Expected Storage Index Extended GUID (variable): </w:t>
      </w:r>
      <w:r>
        <w:t xml:space="preserve">An </w:t>
      </w:r>
      <w:r>
        <w:rPr>
          <w:b/>
        </w:rPr>
        <w:t>Extended GUID</w:t>
      </w:r>
      <w:r>
        <w:t xml:space="preserve"> that specifies the data element identifier of</w:t>
      </w:r>
      <w:r>
        <w:t xml:space="preserve"> a Storage Index, and the expected Storage Index in the </w:t>
      </w:r>
      <w:r>
        <w:rPr>
          <w:b/>
        </w:rPr>
        <w:t>Data Element Package</w:t>
      </w:r>
      <w:r>
        <w:t xml:space="preserve"> of the request. </w:t>
      </w:r>
    </w:p>
    <w:p w:rsidR="009334D5" w:rsidRDefault="00567B12">
      <w:pPr>
        <w:pStyle w:val="Definition-Field"/>
        <w:ind w:firstLine="0"/>
      </w:pPr>
      <w:r>
        <w:t xml:space="preserve">If the </w:t>
      </w:r>
      <w:r>
        <w:rPr>
          <w:b/>
        </w:rPr>
        <w:t>Extended GUID</w:t>
      </w:r>
      <w:r>
        <w:t xml:space="preserve"> does not have the corresponding data element in the </w:t>
      </w:r>
      <w:r>
        <w:rPr>
          <w:b/>
        </w:rPr>
        <w:t>Data Element Package</w:t>
      </w:r>
      <w:r>
        <w:t xml:space="preserve"> of the request, the protocol server MUST return a </w:t>
      </w:r>
      <w:r>
        <w:rPr>
          <w:b/>
        </w:rPr>
        <w:t>Cell Error</w:t>
      </w:r>
      <w:r>
        <w:t xml:space="preserve"> failure</w:t>
      </w:r>
      <w:r>
        <w:t xml:space="preserve"> value of 16 indicating the referenced data element not found failure, as specified in section </w:t>
      </w:r>
      <w:hyperlink w:anchor="Section_81a517eaca3e44839fa23ae6834abcf0" w:history="1">
        <w:r>
          <w:rPr>
            <w:rStyle w:val="Hyperlink"/>
          </w:rPr>
          <w:t>2.2.3.2.1</w:t>
        </w:r>
      </w:hyperlink>
      <w:r>
        <w:t>. When the protocol server applies updates to the server’s Storage Index, it first checks th</w:t>
      </w:r>
      <w:r>
        <w:t xml:space="preserve">e specified expected Storage Index. </w:t>
      </w:r>
    </w:p>
    <w:p w:rsidR="009334D5" w:rsidRDefault="00567B12">
      <w:pPr>
        <w:pStyle w:val="Definition-Field"/>
        <w:ind w:firstLine="0"/>
      </w:pPr>
      <w:r>
        <w:t xml:space="preserve">If the expected Storage Index was specified and the key that is to be updated in the protocol server’s Storage Index exists in the expected Storage Index, the corresponding values in the protocol server’s Storage Index </w:t>
      </w:r>
      <w:r>
        <w:t xml:space="preserve">and the expected Storage Index MUST match; otherwise, the protocol server MUST return a </w:t>
      </w:r>
      <w:r>
        <w:rPr>
          <w:b/>
        </w:rPr>
        <w:t xml:space="preserve">Cell Error </w:t>
      </w:r>
      <w:r>
        <w:t xml:space="preserve">failure value of 12 indicating a coherency failure, as specified in section 2.2.3.2.1. If the values match, the protocol server MUST ensure that the Storage </w:t>
      </w:r>
      <w:r>
        <w:t xml:space="preserve">Index update is atomically updated such that no other update is overwritten. </w:t>
      </w:r>
    </w:p>
    <w:p w:rsidR="009334D5" w:rsidRDefault="00567B12">
      <w:pPr>
        <w:pStyle w:val="Definition-Field"/>
        <w:ind w:firstLine="0"/>
      </w:pPr>
      <w:r>
        <w:t xml:space="preserve">If the expected Storage Index was not specified or the key that is to be updated in the protocol server’s Storage Index does not exist in the expected Storage Index, the </w:t>
      </w:r>
      <w:r>
        <w:rPr>
          <w:b/>
        </w:rPr>
        <w:t>Imply Nu</w:t>
      </w:r>
      <w:r>
        <w:rPr>
          <w:b/>
        </w:rPr>
        <w:t>ll Expected if No Mapping</w:t>
      </w:r>
      <w:r>
        <w:t xml:space="preserve"> flag MUST be evaluated. If this flag is zero, the protocol server MUST apply the change without checking the current value; otherwise, if the flag specifies one, the protocol server MUST only apply the change if no mapping exists </w:t>
      </w:r>
      <w:r>
        <w:t xml:space="preserve">(the key that is to be updated in the protocol server’s Storage Index doesn’t exist or it maps to nil). If the flag specifies one and a mapping exists, the protocol server MUST return a </w:t>
      </w:r>
      <w:r>
        <w:rPr>
          <w:b/>
        </w:rPr>
        <w:t xml:space="preserve">Cell Error </w:t>
      </w:r>
      <w:r>
        <w:t>failure value of 12 indicating a coherency failure, as spec</w:t>
      </w:r>
      <w:r>
        <w:t>ified in section 2.2.3.2.1.</w:t>
      </w:r>
    </w:p>
    <w:p w:rsidR="009334D5" w:rsidRDefault="00567B12">
      <w:pPr>
        <w:pStyle w:val="Definition-Field"/>
      </w:pPr>
      <w:r>
        <w:rPr>
          <w:b/>
        </w:rPr>
        <w:t xml:space="preserve">A – Imply Null Expected if No Mapping (1 bit): </w:t>
      </w:r>
      <w:r>
        <w:t xml:space="preserve">A bit that specifies the behavior of checking the current Storage Index value prior to update, if no expected Storage Index entry is specified by the client. </w:t>
      </w:r>
    </w:p>
    <w:p w:rsidR="009334D5" w:rsidRDefault="00567B12">
      <w:pPr>
        <w:pStyle w:val="Definition-Field2"/>
      </w:pPr>
      <w:r>
        <w:t>The expected Storage I</w:t>
      </w:r>
      <w:r>
        <w:t>ndex is the basis for what the client believes is the current state of the Storage Index, if set to one; otherwise, the expected Storage Index is not specified.</w:t>
      </w:r>
    </w:p>
    <w:p w:rsidR="009334D5" w:rsidRDefault="00567B12">
      <w:pPr>
        <w:pStyle w:val="Definition-Field"/>
      </w:pPr>
      <w:r>
        <w:rPr>
          <w:b/>
        </w:rPr>
        <w:t xml:space="preserve">B – Partial (1 bit): </w:t>
      </w:r>
      <w:r>
        <w:t>A bit</w:t>
      </w:r>
      <w:r>
        <w:rPr>
          <w:b/>
        </w:rPr>
        <w:t xml:space="preserve"> </w:t>
      </w:r>
      <w:r>
        <w:t xml:space="preserve">that specifies that this is a partial </w:t>
      </w:r>
      <w:r>
        <w:rPr>
          <w:b/>
        </w:rPr>
        <w:t>Put Changes</w:t>
      </w:r>
      <w:r>
        <w:t xml:space="preserve">, and not the full changes. When the flag is set to </w:t>
      </w:r>
      <w:r>
        <w:rPr>
          <w:b/>
        </w:rPr>
        <w:t>true</w:t>
      </w:r>
      <w:r>
        <w:t xml:space="preserve">, the </w:t>
      </w:r>
      <w:r>
        <w:rPr>
          <w:b/>
        </w:rPr>
        <w:t>Storage Index Extended GUID (variable)</w:t>
      </w:r>
      <w:r>
        <w:t xml:space="preserve"> MUST NOT be specified.</w:t>
      </w:r>
    </w:p>
    <w:p w:rsidR="009334D5" w:rsidRDefault="00567B12">
      <w:pPr>
        <w:pStyle w:val="Definition-Field"/>
      </w:pPr>
      <w:r>
        <w:rPr>
          <w:b/>
        </w:rPr>
        <w:t xml:space="preserve">C – Partial Last (1 bit): </w:t>
      </w:r>
      <w:r>
        <w:t xml:space="preserve">A bit that specifies if this is the last </w:t>
      </w:r>
      <w:r>
        <w:rPr>
          <w:b/>
        </w:rPr>
        <w:t>Put Changes</w:t>
      </w:r>
      <w:r>
        <w:t xml:space="preserve"> in a partial set of changes. When the flag is set to </w:t>
      </w:r>
      <w:r>
        <w:rPr>
          <w:b/>
        </w:rPr>
        <w:t>true</w:t>
      </w:r>
      <w:r>
        <w:t xml:space="preserve">, the </w:t>
      </w:r>
      <w:r>
        <w:rPr>
          <w:b/>
        </w:rPr>
        <w:t>Storage Index Extended GUID (variable)</w:t>
      </w:r>
      <w:r>
        <w:t xml:space="preserve"> MUST be specified.</w:t>
      </w:r>
    </w:p>
    <w:p w:rsidR="009334D5" w:rsidRDefault="00567B12">
      <w:pPr>
        <w:pStyle w:val="Definition-Field"/>
      </w:pPr>
      <w:r>
        <w:rPr>
          <w:b/>
        </w:rPr>
        <w:t xml:space="preserve">D – Favor Coherency Failure Over Not Found (1 bit): </w:t>
      </w:r>
      <w:r>
        <w:t xml:space="preserve">A bit that specifies to force a coherency check on the server, if a </w:t>
      </w:r>
      <w:r>
        <w:rPr>
          <w:b/>
        </w:rPr>
        <w:t>Referenced Data Element Not Found</w:t>
      </w:r>
      <w:r>
        <w:t xml:space="preserve"> (section 2.2.3.2.1) failure occurr</w:t>
      </w:r>
      <w:r>
        <w:t xml:space="preserve">ed. This might result in a </w:t>
      </w:r>
      <w:r>
        <w:rPr>
          <w:b/>
        </w:rPr>
        <w:t>Coherency Failure</w:t>
      </w:r>
      <w:r>
        <w:t xml:space="preserve"> returned instead of </w:t>
      </w:r>
      <w:r>
        <w:rPr>
          <w:b/>
        </w:rPr>
        <w:t>Referenced Data Element Not Found</w:t>
      </w:r>
      <w:r>
        <w:t>.</w:t>
      </w:r>
    </w:p>
    <w:p w:rsidR="009334D5" w:rsidRDefault="00567B12">
      <w:pPr>
        <w:pStyle w:val="Definition-Field"/>
      </w:pPr>
      <w:r>
        <w:rPr>
          <w:b/>
        </w:rPr>
        <w:t xml:space="preserve">E – Abort Remaining Put Changes on Failure (1 bit): </w:t>
      </w:r>
      <w:r>
        <w:t xml:space="preserve">If set, a bit that specifies to abort remaining </w:t>
      </w:r>
      <w:r>
        <w:rPr>
          <w:b/>
        </w:rPr>
        <w:t>Put Changes</w:t>
      </w:r>
      <w:r>
        <w:t xml:space="preserve"> on failure. Its value is ignored by the serv</w:t>
      </w:r>
      <w:r>
        <w:t>er.</w:t>
      </w:r>
    </w:p>
    <w:p w:rsidR="009334D5" w:rsidRDefault="00567B12">
      <w:pPr>
        <w:pStyle w:val="Definition-Field"/>
      </w:pPr>
      <w:r>
        <w:rPr>
          <w:b/>
        </w:rPr>
        <w:lastRenderedPageBreak/>
        <w:t>F - Multi-Request_Put_Hint (1 bit):  </w:t>
      </w:r>
      <w:r>
        <w:t>A bit that specifies to reduce the number of auto coalesces</w:t>
      </w:r>
      <w:r>
        <w:br/>
        <w:t>during multi-request put scenarios. If only one request for a </w:t>
      </w:r>
      <w:r>
        <w:rPr>
          <w:b/>
        </w:rPr>
        <w:t>Put Changes</w:t>
      </w:r>
      <w:r>
        <w:t>, this bit is zero.</w:t>
      </w:r>
    </w:p>
    <w:p w:rsidR="009334D5" w:rsidRDefault="00567B12">
      <w:pPr>
        <w:pStyle w:val="Definition-Field"/>
      </w:pPr>
      <w:r>
        <w:rPr>
          <w:b/>
        </w:rPr>
        <w:t xml:space="preserve">G – Return Complete Knowledge If Possibe (1 bit): </w:t>
      </w:r>
      <w:r>
        <w:t>A bit that s</w:t>
      </w:r>
      <w:r>
        <w:t xml:space="preserve">pecifies to return the complete </w:t>
      </w:r>
      <w:r>
        <w:rPr>
          <w:b/>
        </w:rPr>
        <w:t>Knowledge</w:t>
      </w:r>
      <w:r>
        <w:t xml:space="preserve"> (section </w:t>
      </w:r>
      <w:hyperlink w:anchor="Section_d6414c5895ba40abbe0317faf38b6bde" w:history="1">
        <w:r>
          <w:rPr>
            <w:rStyle w:val="Hyperlink"/>
          </w:rPr>
          <w:t>2.2.1.13</w:t>
        </w:r>
      </w:hyperlink>
      <w:r>
        <w:t xml:space="preserve">) from the server, provided that this request has exclusive access to the </w:t>
      </w:r>
      <w:r>
        <w:rPr>
          <w:b/>
        </w:rPr>
        <w:t>Knowledge</w:t>
      </w:r>
      <w:r>
        <w:t xml:space="preserve">. Exclusive </w:t>
      </w:r>
      <w:r>
        <w:rPr>
          <w:b/>
        </w:rPr>
        <w:t>Knowledge</w:t>
      </w:r>
      <w:r>
        <w:t xml:space="preserve"> access is only granted on Coalesce, and therefore complete </w:t>
      </w:r>
      <w:r>
        <w:rPr>
          <w:b/>
        </w:rPr>
        <w:t>Knowledge</w:t>
      </w:r>
      <w:r>
        <w:t xml:space="preserve"> will not be returned in non-coalescing sub-requests. This attribute MAY be set. If set, this attribute will be ignored by the server.</w:t>
      </w:r>
    </w:p>
    <w:p w:rsidR="009334D5" w:rsidRDefault="00567B12">
      <w:pPr>
        <w:pStyle w:val="Definition-Field"/>
      </w:pPr>
      <w:r>
        <w:rPr>
          <w:b/>
        </w:rPr>
        <w:t xml:space="preserve">H – Last Writer Wins On Next Change (1 bit): </w:t>
      </w:r>
      <w:r>
        <w:t>A bit t</w:t>
      </w:r>
      <w:r>
        <w:t xml:space="preserve">hat specifies to allow the </w:t>
      </w:r>
      <w:r>
        <w:rPr>
          <w:b/>
        </w:rPr>
        <w:t>Put Changes</w:t>
      </w:r>
      <w:r>
        <w:t xml:space="preserve"> to be subsequently overwritten on the next </w:t>
      </w:r>
      <w:r>
        <w:rPr>
          <w:b/>
        </w:rPr>
        <w:t>Put Changes</w:t>
      </w:r>
      <w:r>
        <w:t>, even if a client is not coherent with this change.</w:t>
      </w:r>
    </w:p>
    <w:p w:rsidR="009334D5" w:rsidRDefault="00567B12">
      <w:pPr>
        <w:pStyle w:val="Definition-Field"/>
      </w:pPr>
      <w:r>
        <w:rPr>
          <w:b/>
        </w:rPr>
        <w:t xml:space="preserve">ContentVersionCoherencyCheck (variable): </w:t>
      </w:r>
      <w:r>
        <w:t xml:space="preserve">A </w:t>
      </w:r>
      <w:r>
        <w:rPr>
          <w:b/>
        </w:rPr>
        <w:t>Binary Item</w:t>
      </w:r>
      <w:r>
        <w:t xml:space="preserve"> (section </w:t>
      </w:r>
      <w:hyperlink w:anchor="Section_6bdda105af7f47578dbe0c7f3100647e" w:history="1">
        <w:r>
          <w:rPr>
            <w:rStyle w:val="Hyperlink"/>
          </w:rPr>
          <w:t>2.2.1.3</w:t>
        </w:r>
      </w:hyperlink>
      <w:r>
        <w:t>) which MUST be ignored.</w:t>
      </w:r>
      <w:bookmarkStart w:id="207"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07"/>
    </w:p>
    <w:p w:rsidR="009334D5" w:rsidRDefault="00567B12">
      <w:pPr>
        <w:pStyle w:val="Definition-Field"/>
      </w:pPr>
      <w:r>
        <w:rPr>
          <w:b/>
        </w:rPr>
        <w:t xml:space="preserve">Author Logins (variable): </w:t>
      </w:r>
      <w:r>
        <w:t xml:space="preserve">A </w:t>
      </w:r>
      <w:r>
        <w:rPr>
          <w:b/>
        </w:rPr>
        <w:t>String Item Array</w:t>
      </w:r>
      <w:r>
        <w:t xml:space="preserve"> (section </w:t>
      </w:r>
      <w:hyperlink w:anchor="Section_b2040bcb096047e9a3f3f2055c6e7f28" w:history="1">
        <w:r>
          <w:rPr>
            <w:rStyle w:val="Hyperlink"/>
          </w:rPr>
          <w:t>2.2.1.14</w:t>
        </w:r>
      </w:hyperlink>
      <w:r>
        <w:t xml:space="preserve">) structure that </w:t>
      </w:r>
      <w:r>
        <w:t>defines author login information.</w:t>
      </w:r>
      <w:bookmarkStart w:id="208"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08"/>
      <w:r>
        <w:t xml:space="preserve"> </w:t>
      </w:r>
    </w:p>
    <w:p w:rsidR="009334D5" w:rsidRDefault="00567B12">
      <w:pPr>
        <w:pStyle w:val="Definition-Field"/>
      </w:pPr>
      <w:r>
        <w:rPr>
          <w:b/>
        </w:rPr>
        <w:t xml:space="preserve">Reserved (1 byte): </w:t>
      </w:r>
      <w:r>
        <w:t>MUST be ignored.</w:t>
      </w:r>
    </w:p>
    <w:p w:rsidR="009334D5" w:rsidRDefault="00567B12">
      <w:pPr>
        <w:pStyle w:val="Definition-Field"/>
      </w:pPr>
      <w:r>
        <w:rPr>
          <w:b/>
        </w:rPr>
        <w:t xml:space="preserve">Additional Flags (variable): </w:t>
      </w:r>
      <w:r>
        <w:t xml:space="preserve">An optional </w:t>
      </w:r>
      <w:r>
        <w:rPr>
          <w:b/>
        </w:rPr>
        <w:t xml:space="preserve">Additional Flags </w:t>
      </w:r>
      <w:r>
        <w:t xml:space="preserve">structure (section </w:t>
      </w:r>
      <w:hyperlink w:anchor="Section_57ddba1318da452d8ccac43ddce28267" w:history="1">
        <w:r>
          <w:rPr>
            <w:rStyle w:val="Hyperlink"/>
          </w:rPr>
          <w:t>2.2.2.1.4.1</w:t>
        </w:r>
      </w:hyperlink>
      <w:r>
        <w:t xml:space="preserve">) with various flags that specify the desired behavior for the Put Changes request. </w:t>
      </w:r>
      <w:bookmarkStart w:id="209"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09"/>
    </w:p>
    <w:p w:rsidR="009334D5" w:rsidRDefault="00567B12">
      <w:pPr>
        <w:pStyle w:val="Definition-Field"/>
      </w:pPr>
      <w:r>
        <w:rPr>
          <w:b/>
        </w:rPr>
        <w:t xml:space="preserve">Lock Id (20 bytes, optional): </w:t>
      </w:r>
      <w:r>
        <w:t xml:space="preserve">An optional </w:t>
      </w:r>
      <w:r>
        <w:rPr>
          <w:b/>
        </w:rPr>
        <w:t>Lock Id</w:t>
      </w:r>
      <w:r>
        <w:t xml:space="preserve"> structure (section</w:t>
      </w:r>
      <w:r>
        <w:t xml:space="preserve"> </w:t>
      </w:r>
      <w:hyperlink w:anchor="Section_cd8f67a560e34576bb4c66acedcf36d4" w:history="1">
        <w:r>
          <w:rPr>
            <w:rStyle w:val="Hyperlink"/>
          </w:rPr>
          <w:t>2.2.2.1.4.2</w:t>
        </w:r>
      </w:hyperlink>
      <w:r>
        <w:t>) that specifies the lock ID of the file on the server.</w:t>
      </w:r>
      <w:bookmarkStart w:id="210"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10"/>
    </w:p>
    <w:p w:rsidR="009334D5" w:rsidRDefault="00567B12">
      <w:pPr>
        <w:pStyle w:val="Definition-Field"/>
      </w:pPr>
      <w:r>
        <w:rPr>
          <w:b/>
        </w:rPr>
        <w:t xml:space="preserve">Client Knowledge (variable): </w:t>
      </w:r>
      <w:r>
        <w:t xml:space="preserve">An optional </w:t>
      </w:r>
      <w:r>
        <w:rPr>
          <w:b/>
        </w:rPr>
        <w:t>Knowledge</w:t>
      </w:r>
      <w:r>
        <w:t xml:space="preserve"> (sectio</w:t>
      </w:r>
      <w:r>
        <w:t xml:space="preserve">n 2.2.1.13) that represents the knowledge of the client. It does not affect the </w:t>
      </w:r>
      <w:r>
        <w:rPr>
          <w:b/>
        </w:rPr>
        <w:t>Put Changes</w:t>
      </w:r>
      <w:r>
        <w:t xml:space="preserve"> but allows the server to the </w:t>
      </w:r>
      <w:r>
        <w:rPr>
          <w:b/>
        </w:rPr>
        <w:t>Resultant Knowledge</w:t>
      </w:r>
      <w:r>
        <w:t xml:space="preserve"> (section </w:t>
      </w:r>
      <w:hyperlink w:anchor="Section_731e4906b810430d8796a5e1cc8144b4" w:history="1">
        <w:r>
          <w:rPr>
            <w:rStyle w:val="Hyperlink"/>
          </w:rPr>
          <w:t>2.2.3.1.3</w:t>
        </w:r>
      </w:hyperlink>
      <w:r>
        <w:t xml:space="preserve">) in the </w:t>
      </w:r>
      <w:r>
        <w:rPr>
          <w:b/>
        </w:rPr>
        <w:t>Put Changes</w:t>
      </w:r>
      <w:r>
        <w:t xml:space="preserve"> response.</w:t>
      </w:r>
    </w:p>
    <w:p w:rsidR="009334D5" w:rsidRDefault="00567B12">
      <w:pPr>
        <w:pStyle w:val="Definition-Field"/>
      </w:pPr>
      <w:r>
        <w:rPr>
          <w:b/>
        </w:rPr>
        <w:t xml:space="preserve">Diagnostic Request Option Input (5 bytes): </w:t>
      </w:r>
      <w:r>
        <w:t xml:space="preserve">An optional </w:t>
      </w:r>
      <w:r>
        <w:rPr>
          <w:b/>
        </w:rPr>
        <w:t>Diagnostic Request Option Input</w:t>
      </w:r>
      <w:r>
        <w:t xml:space="preserve"> structure (section </w:t>
      </w:r>
      <w:hyperlink w:anchor="Section_6be7e0fca6924c03b681ab39e15977cb" w:history="1">
        <w:r>
          <w:rPr>
            <w:rStyle w:val="Hyperlink"/>
          </w:rPr>
          <w:t>2.2.2.1.4.3</w:t>
        </w:r>
      </w:hyperlink>
      <w:r>
        <w:t xml:space="preserve">) that specifies the desired diagnostic behavior for the </w:t>
      </w:r>
      <w:r>
        <w:rPr>
          <w:b/>
        </w:rPr>
        <w:t>Put Changes</w:t>
      </w:r>
      <w:r>
        <w:t xml:space="preserve"> request.</w:t>
      </w:r>
      <w:bookmarkStart w:id="211"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11"/>
    </w:p>
    <w:p w:rsidR="009334D5" w:rsidRDefault="00567B12">
      <w:pPr>
        <w:pStyle w:val="Heading6"/>
      </w:pPr>
      <w:bookmarkStart w:id="212" w:name="section_57ddba1318da452d8ccac43ddce28267"/>
      <w:bookmarkStart w:id="213" w:name="_Toc142456318"/>
      <w:r>
        <w:t>Additional Flags</w:t>
      </w:r>
      <w:bookmarkEnd w:id="212"/>
      <w:bookmarkEnd w:id="213"/>
    </w:p>
    <w:p w:rsidR="009334D5" w:rsidRDefault="00567B12">
      <w:r>
        <w:rPr>
          <w:b/>
        </w:rPr>
        <w:t>Additional Flags</w:t>
      </w:r>
      <w:r>
        <w:t xml:space="preserv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hRule="exact" w:val="490"/>
        </w:trPr>
        <w:tc>
          <w:tcPr>
            <w:tcW w:w="8640" w:type="dxa"/>
            <w:gridSpan w:val="32"/>
            <w:vAlign w:val="top"/>
          </w:tcPr>
          <w:p w:rsidR="009334D5" w:rsidRDefault="00567B12">
            <w:pPr>
              <w:pStyle w:val="PacketDiagramBodyText"/>
            </w:pPr>
            <w:r>
              <w:t>Additional_Flags_Header</w:t>
            </w:r>
          </w:p>
        </w:tc>
      </w:tr>
      <w:tr w:rsidR="009334D5" w:rsidTr="009334D5">
        <w:trPr>
          <w:trHeight w:hRule="exact" w:val="490"/>
        </w:trPr>
        <w:tc>
          <w:tcPr>
            <w:tcW w:w="270" w:type="dxa"/>
            <w:vAlign w:val="top"/>
          </w:tcPr>
          <w:p w:rsidR="009334D5" w:rsidRDefault="00567B12">
            <w:pPr>
              <w:pStyle w:val="PacketDiagramHeaderText"/>
            </w:pPr>
            <w:r>
              <w:t>A</w:t>
            </w:r>
          </w:p>
        </w:tc>
        <w:tc>
          <w:tcPr>
            <w:tcW w:w="270" w:type="dxa"/>
            <w:vAlign w:val="top"/>
          </w:tcPr>
          <w:p w:rsidR="009334D5" w:rsidRDefault="00567B12">
            <w:pPr>
              <w:pStyle w:val="PacketDiagramHeaderText"/>
            </w:pPr>
            <w:r>
              <w:t>B</w:t>
            </w:r>
          </w:p>
        </w:tc>
        <w:tc>
          <w:tcPr>
            <w:tcW w:w="270" w:type="dxa"/>
            <w:vAlign w:val="top"/>
          </w:tcPr>
          <w:p w:rsidR="009334D5" w:rsidRDefault="00567B12">
            <w:pPr>
              <w:pStyle w:val="PacketDiagramHeaderText"/>
            </w:pPr>
            <w:r>
              <w:t>C</w:t>
            </w:r>
          </w:p>
        </w:tc>
        <w:tc>
          <w:tcPr>
            <w:tcW w:w="270" w:type="dxa"/>
            <w:vAlign w:val="top"/>
          </w:tcPr>
          <w:p w:rsidR="009334D5" w:rsidRDefault="00567B12">
            <w:pPr>
              <w:pStyle w:val="PacketDiagramHeaderText"/>
            </w:pPr>
            <w:r>
              <w:t>D</w:t>
            </w:r>
          </w:p>
        </w:tc>
        <w:tc>
          <w:tcPr>
            <w:tcW w:w="270" w:type="dxa"/>
            <w:vAlign w:val="top"/>
          </w:tcPr>
          <w:p w:rsidR="009334D5" w:rsidRDefault="00567B12">
            <w:pPr>
              <w:pStyle w:val="PacketDiagramHeaderText"/>
            </w:pPr>
            <w:r>
              <w:t>E</w:t>
            </w:r>
          </w:p>
        </w:tc>
        <w:tc>
          <w:tcPr>
            <w:tcW w:w="270" w:type="dxa"/>
            <w:vAlign w:val="top"/>
          </w:tcPr>
          <w:p w:rsidR="009334D5" w:rsidRDefault="00567B12">
            <w:pPr>
              <w:pStyle w:val="PacketDiagramHeaderText"/>
            </w:pPr>
            <w:r>
              <w:t>F</w:t>
            </w:r>
          </w:p>
        </w:tc>
        <w:tc>
          <w:tcPr>
            <w:tcW w:w="2700" w:type="dxa"/>
            <w:gridSpan w:val="10"/>
            <w:vAlign w:val="top"/>
          </w:tcPr>
          <w:p w:rsidR="009334D5" w:rsidRDefault="00567B12">
            <w:pPr>
              <w:pStyle w:val="PacketDiagramBodyText"/>
            </w:pPr>
            <w:r>
              <w:t>Reserved</w:t>
            </w:r>
          </w:p>
        </w:tc>
        <w:tc>
          <w:tcPr>
            <w:tcW w:w="4320" w:type="dxa"/>
            <w:gridSpan w:val="16"/>
            <w:vAlign w:val="top"/>
          </w:tcPr>
          <w:p w:rsidR="009334D5" w:rsidRDefault="00567B12">
            <w:pPr>
              <w:pStyle w:val="PacketDiagramBodyText"/>
            </w:pPr>
            <w:r>
              <w:t xml:space="preserve">Reserved </w:t>
            </w:r>
            <w:r>
              <w:t>(variable)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bl>
    <w:p w:rsidR="009334D5" w:rsidRDefault="00567B12">
      <w:pPr>
        <w:pStyle w:val="Definition-Field"/>
      </w:pPr>
      <w:r>
        <w:rPr>
          <w:b/>
        </w:rPr>
        <w:t xml:space="preserve">Additional Flags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start of an </w:t>
      </w:r>
      <w:r>
        <w:rPr>
          <w:b/>
        </w:rPr>
        <w:t>Additional Flags</w:t>
      </w:r>
      <w:r>
        <w:t xml:space="preserve"> structure.</w:t>
      </w:r>
    </w:p>
    <w:p w:rsidR="009334D5" w:rsidRDefault="00567B12">
      <w:pPr>
        <w:pStyle w:val="Definition-Field"/>
      </w:pPr>
      <w:r>
        <w:rPr>
          <w:b/>
        </w:rPr>
        <w:t xml:space="preserve">A – Return Applied </w:t>
      </w:r>
      <w:r>
        <w:rPr>
          <w:b/>
        </w:rPr>
        <w:t>Storage Index Id Entries (1 bit):</w:t>
      </w:r>
      <w:r>
        <w:t xml:space="preserve"> A bit that specifies that the Storage Indexes that are applied to the storage as part of the </w:t>
      </w:r>
      <w:r>
        <w:rPr>
          <w:b/>
        </w:rPr>
        <w:t>Put Changes</w:t>
      </w:r>
      <w:r>
        <w:t xml:space="preserve"> will be returned in a Storage Index specified in the </w:t>
      </w:r>
      <w:r>
        <w:rPr>
          <w:b/>
        </w:rPr>
        <w:t>Put Changes</w:t>
      </w:r>
      <w:r>
        <w:t xml:space="preserve"> response by the </w:t>
      </w:r>
      <w:r>
        <w:rPr>
          <w:b/>
        </w:rPr>
        <w:t xml:space="preserve">Applied Storage Index Id </w:t>
      </w:r>
      <w:r>
        <w:t xml:space="preserve">(section </w:t>
      </w:r>
      <w:hyperlink w:anchor="Section_731e4906b810430d8796a5e1cc8144b4" w:history="1">
        <w:r>
          <w:rPr>
            <w:rStyle w:val="Hyperlink"/>
          </w:rPr>
          <w:t>2.2.3.1.3</w:t>
        </w:r>
      </w:hyperlink>
      <w:r>
        <w:t>).</w:t>
      </w:r>
    </w:p>
    <w:p w:rsidR="009334D5" w:rsidRDefault="00567B12">
      <w:pPr>
        <w:pStyle w:val="Definition-Field"/>
      </w:pPr>
      <w:r>
        <w:rPr>
          <w:b/>
        </w:rPr>
        <w:lastRenderedPageBreak/>
        <w:t>B – Return Data Elements Added (1 bit):</w:t>
      </w:r>
      <w:r>
        <w:t xml:space="preserve"> A bit that specifies that the data elements that are added to the storage as part of this </w:t>
      </w:r>
      <w:r>
        <w:rPr>
          <w:b/>
        </w:rPr>
        <w:t>Put Changes</w:t>
      </w:r>
      <w:r>
        <w:t xml:space="preserve"> will be returned in a data element collectio</w:t>
      </w:r>
      <w:r>
        <w:t xml:space="preserve">n specified in the </w:t>
      </w:r>
      <w:r>
        <w:rPr>
          <w:b/>
        </w:rPr>
        <w:t>Put Changes</w:t>
      </w:r>
      <w:r>
        <w:t xml:space="preserve"> response by the </w:t>
      </w:r>
      <w:r>
        <w:rPr>
          <w:b/>
        </w:rPr>
        <w:t xml:space="preserve">Data Elements Added </w:t>
      </w:r>
      <w:r>
        <w:t>collection (section 2.2.3.1.3)</w:t>
      </w:r>
      <w:bookmarkStart w:id="214"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14"/>
      <w:r>
        <w:t>. This flag MAY be set.</w:t>
      </w:r>
    </w:p>
    <w:p w:rsidR="009334D5" w:rsidRDefault="00567B12">
      <w:pPr>
        <w:pStyle w:val="Definition-Field"/>
      </w:pPr>
      <w:r>
        <w:rPr>
          <w:b/>
        </w:rPr>
        <w:t xml:space="preserve">C – Check for Id Reuse (1 bit): </w:t>
      </w:r>
      <w:r>
        <w:t>A bit that specifies that the ser</w:t>
      </w:r>
      <w:r>
        <w:t xml:space="preserve">ver will attempt to check the </w:t>
      </w:r>
      <w:r>
        <w:rPr>
          <w:b/>
        </w:rPr>
        <w:t>Put Changes</w:t>
      </w:r>
      <w:r>
        <w:t xml:space="preserve"> request for the re-use of previously used IDs. This might occur when ID allocations are used, and a client rollback occurs.</w:t>
      </w:r>
    </w:p>
    <w:p w:rsidR="009334D5" w:rsidRDefault="00567B12">
      <w:pPr>
        <w:pStyle w:val="Definition-Field"/>
      </w:pPr>
      <w:r>
        <w:rPr>
          <w:b/>
        </w:rPr>
        <w:t xml:space="preserve">D – Coherency Check Only Applied Index Entries (1 bit): </w:t>
      </w:r>
      <w:r>
        <w:t>A bit that specifies that only the</w:t>
      </w:r>
      <w:r>
        <w:t xml:space="preserve"> index entries that are actually applied as part of the change will be checked for coherency.</w:t>
      </w:r>
    </w:p>
    <w:p w:rsidR="009334D5" w:rsidRDefault="00567B12">
      <w:pPr>
        <w:pStyle w:val="Definition-Field"/>
      </w:pPr>
      <w:r>
        <w:rPr>
          <w:b/>
        </w:rPr>
        <w:t xml:space="preserve">E – Full File Replace Put (1 bit): </w:t>
      </w:r>
      <w:r>
        <w:t xml:space="preserve">A bit that specifies that the </w:t>
      </w:r>
      <w:r>
        <w:rPr>
          <w:b/>
        </w:rPr>
        <w:t xml:space="preserve">Put Changes </w:t>
      </w:r>
      <w:r>
        <w:t xml:space="preserve">request will be treated as a full file save with no dependencies on any pre-existing </w:t>
      </w:r>
      <w:r>
        <w:t>state.</w:t>
      </w:r>
      <w:bookmarkStart w:id="21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15"/>
      <w:r>
        <w:t xml:space="preserve"> This flag MAY be set. This flag is not required for a full file save, but if specified, the server MAY bypass checks that would otherwise be unnecessary.</w:t>
      </w:r>
    </w:p>
    <w:p w:rsidR="009334D5" w:rsidRDefault="00567B12">
      <w:pPr>
        <w:pStyle w:val="Definition-Field2"/>
        <w:ind w:left="0"/>
      </w:pPr>
      <w:r>
        <w:rPr>
          <w:b/>
        </w:rPr>
        <w:t>F – Require Storage Mappi</w:t>
      </w:r>
      <w:r>
        <w:rPr>
          <w:b/>
        </w:rPr>
        <w:t xml:space="preserve">ngs Rooted (1 bit): </w:t>
      </w:r>
      <w:r>
        <w:t xml:space="preserve">A bit that specifies that the </w:t>
      </w:r>
      <w:r>
        <w:rPr>
          <w:b/>
        </w:rPr>
        <w:t>Put Changes</w:t>
      </w:r>
      <w:r>
        <w:t xml:space="preserve"> request will fail coherency if any of the supplied Storage Indexes are unrooted.</w:t>
      </w:r>
    </w:p>
    <w:p w:rsidR="009334D5" w:rsidRDefault="00567B12">
      <w:pPr>
        <w:pStyle w:val="Definition-Field"/>
      </w:pPr>
      <w:r>
        <w:rPr>
          <w:b/>
        </w:rPr>
        <w:t xml:space="preserve">Reserved (10 bits): </w:t>
      </w:r>
      <w:r>
        <w:t>A 10-bit reserved field that MUST be set to zero and MUST be ignored.</w:t>
      </w:r>
    </w:p>
    <w:p w:rsidR="009334D5" w:rsidRDefault="00567B12">
      <w:pPr>
        <w:pStyle w:val="Definition-Field"/>
      </w:pPr>
      <w:r>
        <w:rPr>
          <w:b/>
        </w:rPr>
        <w:t xml:space="preserve">Reserved (variable): </w:t>
      </w:r>
      <w:r>
        <w:t xml:space="preserve">A </w:t>
      </w:r>
      <w:r>
        <w:t xml:space="preserve">compact unsigned 64-bit integer (section </w:t>
      </w:r>
      <w:hyperlink w:anchor="Section_8eb74ebe81d14569a29a308a6128a52f" w:history="1">
        <w:r>
          <w:rPr>
            <w:rStyle w:val="Hyperlink"/>
          </w:rPr>
          <w:t>2.2.1.1</w:t>
        </w:r>
      </w:hyperlink>
      <w:r>
        <w:t>) that MUST be ignored.</w:t>
      </w:r>
    </w:p>
    <w:p w:rsidR="009334D5" w:rsidRDefault="00567B12">
      <w:pPr>
        <w:pStyle w:val="Heading6"/>
      </w:pPr>
      <w:bookmarkStart w:id="216" w:name="section_cd8f67a560e34576bb4c66acedcf36d4"/>
      <w:bookmarkStart w:id="217" w:name="_Toc142456319"/>
      <w:r>
        <w:t>Lock Id</w:t>
      </w:r>
      <w:bookmarkEnd w:id="216"/>
      <w:bookmarkEnd w:id="217"/>
    </w:p>
    <w:p w:rsidR="009334D5" w:rsidRDefault="00567B12">
      <w:r>
        <w:rPr>
          <w:b/>
        </w:rPr>
        <w:t>Lock Id</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hRule="exact" w:val="490"/>
        </w:trPr>
        <w:tc>
          <w:tcPr>
            <w:tcW w:w="8640" w:type="dxa"/>
            <w:gridSpan w:val="32"/>
            <w:vAlign w:val="top"/>
          </w:tcPr>
          <w:p w:rsidR="009334D5" w:rsidRDefault="00567B12">
            <w:pPr>
              <w:pStyle w:val="PacketDiagramBodyText"/>
            </w:pPr>
            <w:r>
              <w:t xml:space="preserve">Lock Id </w:t>
            </w:r>
            <w:r>
              <w:t>Header</w:t>
            </w:r>
          </w:p>
        </w:tc>
      </w:tr>
      <w:tr w:rsidR="009334D5" w:rsidTr="009334D5">
        <w:trPr>
          <w:trHeight w:hRule="exact" w:val="490"/>
        </w:trPr>
        <w:tc>
          <w:tcPr>
            <w:tcW w:w="8640" w:type="dxa"/>
            <w:gridSpan w:val="32"/>
            <w:vAlign w:val="top"/>
          </w:tcPr>
          <w:p w:rsidR="009334D5" w:rsidRDefault="00567B12">
            <w:pPr>
              <w:pStyle w:val="PacketDiagramBodyText"/>
            </w:pPr>
            <w:r>
              <w:t>Lock Id Guid (16 bytes)</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bl>
    <w:p w:rsidR="009334D5" w:rsidRDefault="00567B12">
      <w:pPr>
        <w:pStyle w:val="Definition-Field"/>
      </w:pPr>
      <w:r>
        <w:rPr>
          <w:b/>
        </w:rPr>
        <w:t xml:space="preserve">Lock Id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Lock Id</w:t>
      </w:r>
      <w:r>
        <w:t xml:space="preserve"> start.</w:t>
      </w:r>
    </w:p>
    <w:p w:rsidR="009334D5" w:rsidRDefault="00567B12">
      <w:pPr>
        <w:pStyle w:val="Definition-Field"/>
      </w:pPr>
      <w:r>
        <w:rPr>
          <w:b/>
        </w:rPr>
        <w:t xml:space="preserve">Lock Id Guid (16 bytes): </w:t>
      </w:r>
      <w:r>
        <w:t xml:space="preserve">A </w:t>
      </w:r>
      <w:r>
        <w:rPr>
          <w:b/>
        </w:rPr>
        <w:t>GUID</w:t>
      </w:r>
      <w:r>
        <w:t xml:space="preserve"> that specifies the </w:t>
      </w:r>
      <w:r>
        <w:rPr>
          <w:b/>
        </w:rPr>
        <w:t>Lock Id</w:t>
      </w:r>
      <w:r>
        <w:t xml:space="preserve"> of the lock on the file on the server. This is the same as the </w:t>
      </w:r>
      <w:r>
        <w:rPr>
          <w:b/>
        </w:rPr>
        <w:t>BypassLockId</w:t>
      </w:r>
      <w:r>
        <w:t xml:space="preserve"> in </w:t>
      </w:r>
      <w:hyperlink r:id="rId35" w:anchor="Section_05fa7efd48ed48d58d8577995e17cc81">
        <w:r>
          <w:rPr>
            <w:rStyle w:val="Hyperlink"/>
          </w:rPr>
          <w:t>[MS-FSSHTTP]</w:t>
        </w:r>
      </w:hyperlink>
      <w:r>
        <w:t xml:space="preserve"> section 2.3.3.1.</w:t>
      </w:r>
    </w:p>
    <w:p w:rsidR="009334D5" w:rsidRDefault="00567B12">
      <w:pPr>
        <w:pStyle w:val="Heading6"/>
      </w:pPr>
      <w:bookmarkStart w:id="218" w:name="section_6be7e0fca6924c03b681ab39e15977cb"/>
      <w:bookmarkStart w:id="219" w:name="_Toc142456320"/>
      <w:r>
        <w:t>Diagnostic Request Option Input</w:t>
      </w:r>
      <w:bookmarkEnd w:id="218"/>
      <w:bookmarkEnd w:id="219"/>
    </w:p>
    <w:p w:rsidR="009334D5" w:rsidRDefault="00567B12">
      <w:r>
        <w:rPr>
          <w:b/>
        </w:rPr>
        <w:t>Diagnostic Request Option Input</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48"/>
        <w:gridCol w:w="492"/>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gridSpan w:val="2"/>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48" w:type="dxa"/>
          </w:tcPr>
          <w:p w:rsidR="009334D5" w:rsidRDefault="00567B12">
            <w:pPr>
              <w:pStyle w:val="PacketDiagramHeaderText"/>
            </w:pPr>
            <w:r>
              <w:t>5</w:t>
            </w:r>
          </w:p>
        </w:tc>
        <w:tc>
          <w:tcPr>
            <w:tcW w:w="492"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hRule="exact" w:val="490"/>
        </w:trPr>
        <w:tc>
          <w:tcPr>
            <w:tcW w:w="8640" w:type="dxa"/>
            <w:gridSpan w:val="33"/>
          </w:tcPr>
          <w:p w:rsidR="009334D5" w:rsidRDefault="00567B12">
            <w:pPr>
              <w:pStyle w:val="PacketDiagramBodyText"/>
            </w:pPr>
            <w:r>
              <w:t>Diagnostic Request Option Input Header</w:t>
            </w:r>
          </w:p>
        </w:tc>
      </w:tr>
      <w:tr w:rsidR="009334D5" w:rsidTr="009334D5">
        <w:trPr>
          <w:gridAfter w:val="24"/>
          <w:wAfter w:w="6466" w:type="dxa"/>
          <w:trHeight w:hRule="exact" w:val="490"/>
        </w:trPr>
        <w:tc>
          <w:tcPr>
            <w:tcW w:w="270" w:type="dxa"/>
          </w:tcPr>
          <w:p w:rsidR="009334D5" w:rsidRDefault="00567B12">
            <w:pPr>
              <w:pStyle w:val="PacketDiagramBodyText"/>
            </w:pPr>
            <w:r>
              <w:lastRenderedPageBreak/>
              <w:t>A</w:t>
            </w:r>
          </w:p>
        </w:tc>
        <w:tc>
          <w:tcPr>
            <w:tcW w:w="1904" w:type="dxa"/>
            <w:gridSpan w:val="8"/>
          </w:tcPr>
          <w:p w:rsidR="009334D5" w:rsidRDefault="00567B12">
            <w:pPr>
              <w:pStyle w:val="PacketDiagramBodyText"/>
            </w:pPr>
            <w:r>
              <w:t>Reserved</w:t>
            </w:r>
          </w:p>
        </w:tc>
      </w:tr>
    </w:tbl>
    <w:p w:rsidR="009334D5" w:rsidRDefault="00567B12">
      <w:pPr>
        <w:pStyle w:val="Definition-Field"/>
      </w:pPr>
      <w:r>
        <w:rPr>
          <w:b/>
        </w:rPr>
        <w:t>Diagnostic Request Option Input Header (4 bytes):</w:t>
      </w:r>
      <w:r>
        <w:t xml:space="preserve"> A 32-bit </w:t>
      </w:r>
      <w:r>
        <w:rPr>
          <w:b/>
        </w:rPr>
        <w:t xml:space="preserve">Stream Object </w:t>
      </w:r>
      <w:r>
        <w:rPr>
          <w:b/>
        </w:rPr>
        <w:t>Header</w:t>
      </w:r>
      <w:r>
        <w:t xml:space="preserve"> (section </w:t>
      </w:r>
      <w:hyperlink w:anchor="Section_ac629d6360a149b29db2fa3c19971cc9" w:history="1">
        <w:r>
          <w:rPr>
            <w:rStyle w:val="Hyperlink"/>
          </w:rPr>
          <w:t>2.2.1.5.2</w:t>
        </w:r>
      </w:hyperlink>
      <w:r>
        <w:t xml:space="preserve">) that specifies a </w:t>
      </w:r>
      <w:r>
        <w:rPr>
          <w:b/>
        </w:rPr>
        <w:t>Diagnostic Request Option Input</w:t>
      </w:r>
      <w:r>
        <w:t>.</w:t>
      </w:r>
    </w:p>
    <w:p w:rsidR="009334D5" w:rsidRDefault="00567B12">
      <w:pPr>
        <w:pStyle w:val="Definition-Field"/>
      </w:pPr>
      <w:r>
        <w:rPr>
          <w:b/>
        </w:rPr>
        <w:t>A – Force Revision Chain Optimization (1 bit):</w:t>
      </w:r>
      <w:r>
        <w:t xml:space="preserve"> A bit that, if set, specifies that the server will optimize the chain of</w:t>
      </w:r>
      <w:r>
        <w:t xml:space="preserve"> revisions by refactoring them as part of the </w:t>
      </w:r>
      <w:r>
        <w:rPr>
          <w:b/>
        </w:rPr>
        <w:t>Put Changes</w:t>
      </w:r>
      <w:r>
        <w:t xml:space="preserve"> request.</w:t>
      </w:r>
    </w:p>
    <w:p w:rsidR="009334D5" w:rsidRDefault="00567B12">
      <w:pPr>
        <w:pStyle w:val="Definition-Field"/>
      </w:pPr>
      <w:r>
        <w:rPr>
          <w:b/>
        </w:rPr>
        <w:t xml:space="preserve">Reserved (7 bits): </w:t>
      </w:r>
      <w:r>
        <w:t>A 7-bit reserved field that MUST be set to zero and MUST be ignored.</w:t>
      </w:r>
    </w:p>
    <w:p w:rsidR="009334D5" w:rsidRDefault="00567B12">
      <w:pPr>
        <w:pStyle w:val="Heading5"/>
      </w:pPr>
      <w:bookmarkStart w:id="220" w:name="section_9e3c74ecfaa54a7fa690caf4f7a32f50"/>
      <w:bookmarkStart w:id="221" w:name="_Toc142456321"/>
      <w:r>
        <w:t>Allocate Extended GUID Range</w:t>
      </w:r>
      <w:bookmarkEnd w:id="220"/>
      <w:bookmarkEnd w:id="221"/>
      <w:r>
        <w:fldChar w:fldCharType="begin"/>
      </w:r>
      <w:r>
        <w:instrText xml:space="preserve"> XE "Sub-requests:allocate extended GUID range" </w:instrText>
      </w:r>
      <w:r>
        <w:fldChar w:fldCharType="end"/>
      </w:r>
    </w:p>
    <w:p w:rsidR="009334D5" w:rsidRDefault="00567B12">
      <w:r>
        <w:t xml:space="preserve">The </w:t>
      </w:r>
      <w:r>
        <w:rPr>
          <w:b/>
        </w:rPr>
        <w:t xml:space="preserve">Allocate Extended </w:t>
      </w:r>
      <w:r>
        <w:rPr>
          <w:b/>
        </w:rPr>
        <w:t>GUID Range</w:t>
      </w:r>
      <w:r>
        <w:t xml:space="preserve">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hRule="exact" w:val="490"/>
        </w:trPr>
        <w:tc>
          <w:tcPr>
            <w:tcW w:w="8640" w:type="dxa"/>
            <w:gridSpan w:val="32"/>
            <w:vAlign w:val="top"/>
          </w:tcPr>
          <w:p w:rsidR="009334D5" w:rsidRDefault="00567B12">
            <w:pPr>
              <w:pStyle w:val="PacketDiagramBodyText"/>
            </w:pPr>
            <w:r>
              <w:t>Allocate Extended GUID Range Request</w:t>
            </w:r>
          </w:p>
        </w:tc>
      </w:tr>
      <w:tr w:rsidR="009334D5" w:rsidTr="009334D5">
        <w:trPr>
          <w:trHeight w:hRule="exact" w:val="490"/>
        </w:trPr>
        <w:tc>
          <w:tcPr>
            <w:tcW w:w="8640" w:type="dxa"/>
            <w:gridSpan w:val="32"/>
            <w:vAlign w:val="top"/>
          </w:tcPr>
          <w:p w:rsidR="009334D5" w:rsidRDefault="00567B12">
            <w:pPr>
              <w:pStyle w:val="PacketDiagramBodyText"/>
            </w:pPr>
            <w:r>
              <w:t>Request Id Count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gridAfter w:val="24"/>
          <w:wAfter w:w="6480" w:type="dxa"/>
          <w:trHeight w:hRule="exact" w:val="490"/>
        </w:trPr>
        <w:tc>
          <w:tcPr>
            <w:tcW w:w="2160" w:type="dxa"/>
            <w:gridSpan w:val="8"/>
            <w:vAlign w:val="top"/>
          </w:tcPr>
          <w:p w:rsidR="009334D5" w:rsidRDefault="00567B12">
            <w:pPr>
              <w:pStyle w:val="PacketDiagramHeaderText"/>
            </w:pPr>
            <w:r>
              <w:t>A</w:t>
            </w:r>
          </w:p>
        </w:tc>
      </w:tr>
    </w:tbl>
    <w:p w:rsidR="009334D5" w:rsidRDefault="00567B12">
      <w:pPr>
        <w:pStyle w:val="Definition-Field"/>
      </w:pPr>
      <w:r>
        <w:rPr>
          <w:b/>
        </w:rPr>
        <w:t xml:space="preserve">Allocate Extended GUID Range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an </w:t>
      </w:r>
      <w:r>
        <w:rPr>
          <w:b/>
        </w:rPr>
        <w:t>Allocate Extended GUID Range</w:t>
      </w:r>
      <w:r>
        <w:t xml:space="preserve"> request.</w:t>
      </w:r>
    </w:p>
    <w:p w:rsidR="009334D5" w:rsidRDefault="00567B12">
      <w:pPr>
        <w:pStyle w:val="Definition-Field"/>
      </w:pPr>
      <w:r>
        <w:rPr>
          <w:b/>
        </w:rPr>
        <w:t xml:space="preserve">Request Id Count (variable): </w:t>
      </w:r>
      <w:r>
        <w:t xml:space="preserve">A compact unsigned 64-bit integer (section </w:t>
      </w:r>
      <w:hyperlink w:anchor="Section_8eb74ebe81d14569a29a308a6128a52f" w:history="1">
        <w:r>
          <w:rPr>
            <w:rStyle w:val="Hyperlink"/>
          </w:rPr>
          <w:t>2.2.1.1</w:t>
        </w:r>
      </w:hyperlink>
      <w:r>
        <w:t xml:space="preserve">) that specifies the number of </w:t>
      </w:r>
      <w:r>
        <w:rPr>
          <w:b/>
        </w:rPr>
        <w:t>Extended GUIDs</w:t>
      </w:r>
      <w:r>
        <w:t xml:space="preserve"> (section </w:t>
      </w:r>
      <w:hyperlink w:anchor="Section_bff58e9f82224fbbb1125826d5febedd" w:history="1">
        <w:r>
          <w:rPr>
            <w:rStyle w:val="Hyperlink"/>
          </w:rPr>
          <w:t>2.2.1.7</w:t>
        </w:r>
      </w:hyperlink>
      <w:r>
        <w:t>) to allocate.</w:t>
      </w:r>
    </w:p>
    <w:p w:rsidR="009334D5" w:rsidRDefault="00567B12">
      <w:pPr>
        <w:pStyle w:val="Definition-Field2"/>
        <w:ind w:left="0"/>
      </w:pPr>
      <w:r>
        <w:rPr>
          <w:b/>
        </w:rPr>
        <w:t xml:space="preserve">A – Reserved (8 bits): </w:t>
      </w:r>
      <w:r>
        <w:t>An 8-bit reserved field that MUST be set to zer</w:t>
      </w:r>
      <w:r>
        <w:t>o and MUST be ignored.</w:t>
      </w:r>
    </w:p>
    <w:p w:rsidR="009334D5" w:rsidRDefault="00567B12">
      <w:pPr>
        <w:pStyle w:val="Heading3"/>
      </w:pPr>
      <w:bookmarkStart w:id="222" w:name="section_00134396bd4f4d19a23862d872abac10"/>
      <w:bookmarkStart w:id="223" w:name="_Toc142456322"/>
      <w:r>
        <w:t>Response Message Syntax</w:t>
      </w:r>
      <w:bookmarkEnd w:id="222"/>
      <w:bookmarkEnd w:id="223"/>
      <w:r>
        <w:fldChar w:fldCharType="begin"/>
      </w:r>
      <w:r>
        <w:instrText xml:space="preserve"> XE "Response message syntax" </w:instrText>
      </w:r>
      <w:r>
        <w:fldChar w:fldCharType="end"/>
      </w:r>
      <w:r>
        <w:fldChar w:fldCharType="begin"/>
      </w:r>
      <w:r>
        <w:instrText xml:space="preserve"> XE "Data types:response message syntax" </w:instrText>
      </w:r>
      <w:r>
        <w:fldChar w:fldCharType="end"/>
      </w:r>
    </w:p>
    <w:p w:rsidR="009334D5" w:rsidRDefault="00567B12">
      <w:r>
        <w:t xml:space="preserve">A response message specifies the format used to contain sub-responses (section </w:t>
      </w:r>
      <w:hyperlink w:anchor="Section_42a427291a404297b8b1a2bb8ec2f0a9" w:history="1">
        <w:r>
          <w:rPr>
            <w:rStyle w:val="Hyperlink"/>
          </w:rPr>
          <w:t>2.2.3.1</w:t>
        </w:r>
      </w:hyperlink>
      <w:r>
        <w:t xml:space="preserve">) matching sub-requests (section </w:t>
      </w:r>
      <w:hyperlink w:anchor="Section_a29b394a25724f60b032ce15bf278233" w:history="1">
        <w:r>
          <w:rPr>
            <w:rStyle w:val="Hyperlink"/>
          </w:rPr>
          <w:t>2.2.2.1</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4320" w:type="dxa"/>
            <w:gridSpan w:val="16"/>
          </w:tcPr>
          <w:p w:rsidR="009334D5" w:rsidRDefault="00567B12">
            <w:pPr>
              <w:pStyle w:val="PacketDiagramBodyText"/>
            </w:pPr>
            <w:r>
              <w:t>Protocol Version</w:t>
            </w:r>
          </w:p>
        </w:tc>
        <w:tc>
          <w:tcPr>
            <w:tcW w:w="4320" w:type="dxa"/>
            <w:gridSpan w:val="16"/>
          </w:tcPr>
          <w:p w:rsidR="009334D5" w:rsidRDefault="00567B12">
            <w:pPr>
              <w:pStyle w:val="PacketDiagramBodyText"/>
            </w:pPr>
            <w:r>
              <w:t>Minimum Version</w:t>
            </w:r>
          </w:p>
        </w:tc>
      </w:tr>
      <w:tr w:rsidR="009334D5" w:rsidTr="009334D5">
        <w:trPr>
          <w:trHeight w:val="490"/>
        </w:trPr>
        <w:tc>
          <w:tcPr>
            <w:tcW w:w="8640" w:type="dxa"/>
            <w:gridSpan w:val="32"/>
          </w:tcPr>
          <w:p w:rsidR="009334D5" w:rsidRDefault="00567B12">
            <w:pPr>
              <w:pStyle w:val="PacketDiagramBodyText"/>
            </w:pPr>
            <w:r>
              <w:t>Signature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Response Start</w:t>
            </w:r>
          </w:p>
        </w:tc>
      </w:tr>
      <w:tr w:rsidR="009334D5" w:rsidTr="009334D5">
        <w:trPr>
          <w:trHeight w:val="490"/>
        </w:trPr>
        <w:tc>
          <w:tcPr>
            <w:tcW w:w="270" w:type="dxa"/>
          </w:tcPr>
          <w:p w:rsidR="009334D5" w:rsidRDefault="00567B12">
            <w:pPr>
              <w:pStyle w:val="PacketDiagramBodyText"/>
            </w:pPr>
            <w:r>
              <w:lastRenderedPageBreak/>
              <w:t>A</w:t>
            </w:r>
          </w:p>
        </w:tc>
        <w:tc>
          <w:tcPr>
            <w:tcW w:w="1890" w:type="dxa"/>
            <w:gridSpan w:val="7"/>
          </w:tcPr>
          <w:p w:rsidR="009334D5" w:rsidRDefault="00567B12">
            <w:pPr>
              <w:pStyle w:val="PacketDiagramBodyText"/>
            </w:pPr>
            <w:r>
              <w:t>Reserved</w:t>
            </w:r>
          </w:p>
        </w:tc>
        <w:tc>
          <w:tcPr>
            <w:tcW w:w="6480" w:type="dxa"/>
            <w:gridSpan w:val="24"/>
          </w:tcPr>
          <w:p w:rsidR="009334D5" w:rsidRDefault="00567B12">
            <w:pPr>
              <w:pStyle w:val="PacketDiagramBodyText"/>
            </w:pPr>
            <w:r>
              <w:t>Response Data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gridAfter w:val="16"/>
          <w:wAfter w:w="4320" w:type="dxa"/>
          <w:trHeight w:val="490"/>
        </w:trPr>
        <w:tc>
          <w:tcPr>
            <w:tcW w:w="4320" w:type="dxa"/>
            <w:gridSpan w:val="16"/>
          </w:tcPr>
          <w:p w:rsidR="009334D5" w:rsidRDefault="00567B12">
            <w:pPr>
              <w:pStyle w:val="PacketDiagramBodyText"/>
            </w:pPr>
            <w:r>
              <w:t>Response End</w:t>
            </w:r>
          </w:p>
        </w:tc>
      </w:tr>
    </w:tbl>
    <w:p w:rsidR="009334D5" w:rsidRDefault="00567B12">
      <w:pPr>
        <w:pStyle w:val="Definition-Field"/>
      </w:pPr>
      <w:r>
        <w:rPr>
          <w:b/>
        </w:rPr>
        <w:t xml:space="preserve">Protocol Version (2bytes): </w:t>
      </w:r>
      <w:r>
        <w:t>An unsigned integer that specifies the protocol schema version number used in this request. The valid values for this field are 12, 13 and 14.</w:t>
      </w:r>
      <w:bookmarkStart w:id="224"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24"/>
    </w:p>
    <w:p w:rsidR="009334D5" w:rsidRDefault="00567B12">
      <w:pPr>
        <w:pStyle w:val="Definition-Field"/>
      </w:pPr>
      <w:r>
        <w:rPr>
          <w:b/>
        </w:rPr>
        <w:t>Minimum Version (2 bytes):</w:t>
      </w:r>
      <w:r>
        <w:t xml:space="preserve"> An unsigned integer that specifies the oldest version of the protocol schema that this schema is compatible with. This value MUST be 11.</w:t>
      </w:r>
    </w:p>
    <w:p w:rsidR="009334D5" w:rsidRDefault="00567B12">
      <w:pPr>
        <w:pStyle w:val="Definition-Field"/>
      </w:pPr>
      <w:r>
        <w:rPr>
          <w:b/>
        </w:rPr>
        <w:t xml:space="preserve">Signature (8 bytes): </w:t>
      </w:r>
      <w:r>
        <w:t>An</w:t>
      </w:r>
      <w:r>
        <w:t xml:space="preserve"> unsigned integer that specifies a constant signature, to identify this as a response. This MUST be set to 0x9B069439F329CF9D.</w:t>
      </w:r>
    </w:p>
    <w:p w:rsidR="009334D5" w:rsidRDefault="00567B12">
      <w:pPr>
        <w:pStyle w:val="Definition-Field"/>
      </w:pPr>
      <w:r>
        <w:rPr>
          <w:b/>
        </w:rPr>
        <w:t xml:space="preserve">Response Start (4 bytes): </w:t>
      </w:r>
      <w:r>
        <w:t xml:space="preserve">A 32-bit </w:t>
      </w:r>
      <w:r>
        <w:rPr>
          <w:b/>
        </w:rPr>
        <w:t>Stream Object Header</w:t>
      </w:r>
      <w:r>
        <w:t xml:space="preserve"> (section </w:t>
      </w:r>
      <w:hyperlink w:anchor="Section_ac629d6360a149b29db2fa3c19971cc9" w:history="1">
        <w:r>
          <w:rPr>
            <w:rStyle w:val="Hyperlink"/>
          </w:rPr>
          <w:t>2.2.</w:t>
        </w:r>
        <w:r>
          <w:rPr>
            <w:rStyle w:val="Hyperlink"/>
          </w:rPr>
          <w:t>1.5.2</w:t>
        </w:r>
      </w:hyperlink>
      <w:r>
        <w:t>) that specifies a response start.</w:t>
      </w:r>
    </w:p>
    <w:p w:rsidR="009334D5" w:rsidRDefault="00567B12">
      <w:pPr>
        <w:pStyle w:val="Definition-Field"/>
      </w:pPr>
      <w:r>
        <w:rPr>
          <w:b/>
        </w:rPr>
        <w:t>A - Status (1 bit):</w:t>
      </w:r>
      <w:r>
        <w:t xml:space="preserve"> If set, a bit that specifies that the request has failed and a </w:t>
      </w:r>
      <w:r>
        <w:rPr>
          <w:b/>
        </w:rPr>
        <w:t>Response Error</w:t>
      </w:r>
      <w:r>
        <w:t xml:space="preserve"> (section </w:t>
      </w:r>
      <w:hyperlink w:anchor="Section_699aa0fa303445e3a0fc1003cb1a3254" w:history="1">
        <w:r>
          <w:rPr>
            <w:rStyle w:val="Hyperlink"/>
          </w:rPr>
          <w:t>2.2.3.2</w:t>
        </w:r>
      </w:hyperlink>
      <w:r>
        <w:t>) MUST follow.</w:t>
      </w:r>
    </w:p>
    <w:p w:rsidR="009334D5" w:rsidRDefault="00567B12">
      <w:pPr>
        <w:pStyle w:val="Definition-Field"/>
      </w:pPr>
      <w:r>
        <w:rPr>
          <w:b/>
        </w:rPr>
        <w:t>Reserved (7 bits):</w:t>
      </w:r>
      <w:r>
        <w:t xml:space="preserve"> A 7-bit </w:t>
      </w:r>
      <w:r>
        <w:t>reserved field that MUST be set to zero and MUST be ignored.</w:t>
      </w:r>
    </w:p>
    <w:p w:rsidR="009334D5" w:rsidRDefault="00567B12">
      <w:pPr>
        <w:pStyle w:val="Definition-Field"/>
      </w:pPr>
      <w:r>
        <w:rPr>
          <w:b/>
        </w:rPr>
        <w:t>Response Data (variable):</w:t>
      </w:r>
      <w:r>
        <w:t xml:space="preserve"> A </w:t>
      </w:r>
      <w:r>
        <w:rPr>
          <w:b/>
        </w:rPr>
        <w:t>Response Error</w:t>
      </w:r>
      <w:r>
        <w:t xml:space="preserve"> that specifies the error information if the request failed. If the request did not fail, the response data is specified by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8640" w:type="dxa"/>
            <w:gridSpan w:val="32"/>
          </w:tcPr>
          <w:p w:rsidR="009334D5" w:rsidRDefault="00567B12">
            <w:pPr>
              <w:pStyle w:val="PacketDiagramBodyText"/>
            </w:pPr>
            <w:r>
              <w:t>Data Element Package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Sub-response (variable)</w:t>
            </w:r>
          </w:p>
        </w:tc>
      </w:tr>
      <w:tr w:rsidR="009334D5" w:rsidTr="009334D5">
        <w:trPr>
          <w:trHeight w:val="490"/>
        </w:trPr>
        <w:tc>
          <w:tcPr>
            <w:tcW w:w="8640" w:type="dxa"/>
            <w:gridSpan w:val="32"/>
          </w:tcPr>
          <w:p w:rsidR="009334D5" w:rsidRDefault="00567B12">
            <w:pPr>
              <w:pStyle w:val="PacketDiagramBodyText"/>
            </w:pPr>
            <w:r>
              <w:t>…</w:t>
            </w:r>
          </w:p>
        </w:tc>
      </w:tr>
    </w:tbl>
    <w:p w:rsidR="009334D5" w:rsidRDefault="00567B12">
      <w:pPr>
        <w:pStyle w:val="Definition-Field"/>
      </w:pPr>
      <w:r>
        <w:rPr>
          <w:b/>
        </w:rPr>
        <w:t>Data Element Package (variable):</w:t>
      </w:r>
      <w:r>
        <w:t xml:space="preserve"> An optional </w:t>
      </w:r>
      <w:r>
        <w:rPr>
          <w:b/>
        </w:rPr>
        <w:t>Data Element Package</w:t>
      </w:r>
      <w:r>
        <w:t xml:space="preserve"> structure (section </w:t>
      </w:r>
      <w:hyperlink w:anchor="Section_99a2546499b54262a964baabed2170eb" w:history="1">
        <w:r>
          <w:rPr>
            <w:rStyle w:val="Hyperlink"/>
          </w:rPr>
          <w:t>2.2.1.12</w:t>
        </w:r>
      </w:hyperlink>
      <w:r>
        <w:t>) that specifies data elements corresponding to the sub-responses (section 2.2.3.1). If the sub-responses do not reference data elements or no data elements are available for the sub-respons</w:t>
      </w:r>
      <w:r>
        <w:t>e, this structure MUST be ignored if present.</w:t>
      </w:r>
    </w:p>
    <w:p w:rsidR="009334D5" w:rsidRDefault="00567B12">
      <w:pPr>
        <w:pStyle w:val="Definition-Field"/>
      </w:pPr>
      <w:r>
        <w:rPr>
          <w:b/>
        </w:rPr>
        <w:t>Sub-response (variable):</w:t>
      </w:r>
      <w:r>
        <w:t xml:space="preserve"> Specifies an array of sub-responses corresponding to the sub-requests, as specified in section 2.2.2.1</w:t>
      </w:r>
      <w:r>
        <w:rPr>
          <w:b/>
        </w:rPr>
        <w:t xml:space="preserve">. </w:t>
      </w:r>
    </w:p>
    <w:p w:rsidR="009334D5" w:rsidRDefault="00567B12">
      <w:pPr>
        <w:pStyle w:val="Definition-Field"/>
      </w:pPr>
      <w:r>
        <w:rPr>
          <w:b/>
        </w:rPr>
        <w:t xml:space="preserve">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response end.</w:t>
      </w:r>
    </w:p>
    <w:p w:rsidR="009334D5" w:rsidRDefault="00567B12">
      <w:pPr>
        <w:pStyle w:val="Heading4"/>
      </w:pPr>
      <w:bookmarkStart w:id="225" w:name="section_42a427291a404297b8b1a2bb8ec2f0a9"/>
      <w:bookmarkStart w:id="226" w:name="_Toc142456323"/>
      <w:r>
        <w:t>Sub-Responses</w:t>
      </w:r>
      <w:bookmarkEnd w:id="225"/>
      <w:bookmarkEnd w:id="226"/>
      <w:r>
        <w:fldChar w:fldCharType="begin"/>
      </w:r>
      <w:r>
        <w:instrText xml:space="preserve"> XE "Sub-responses" </w:instrText>
      </w:r>
      <w:r>
        <w:fldChar w:fldCharType="end"/>
      </w:r>
      <w:r>
        <w:fldChar w:fldCharType="begin"/>
      </w:r>
      <w:r>
        <w:instrText xml:space="preserve"> XE "Data types:sub-responses" </w:instrText>
      </w:r>
      <w:r>
        <w:fldChar w:fldCharType="end"/>
      </w:r>
    </w:p>
    <w:p w:rsidR="009334D5" w:rsidRDefault="00567B12">
      <w:r>
        <w:t xml:space="preserve">Specifies the sub-responses corresponding to each sub-request (section </w:t>
      </w:r>
      <w:hyperlink w:anchor="Section_a29b394a25724f60b032ce15bf278233" w:history="1">
        <w:r>
          <w:rPr>
            <w:rStyle w:val="Hyperlink"/>
          </w:rPr>
          <w:t>2.2.2.1</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lastRenderedPageBreak/>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8640" w:type="dxa"/>
            <w:gridSpan w:val="32"/>
          </w:tcPr>
          <w:p w:rsidR="009334D5" w:rsidRDefault="00567B12">
            <w:pPr>
              <w:pStyle w:val="PacketDiagramBodyText"/>
            </w:pPr>
            <w:r>
              <w:t>Sub-response Start</w:t>
            </w:r>
          </w:p>
        </w:tc>
      </w:tr>
      <w:tr w:rsidR="009334D5" w:rsidTr="009334D5">
        <w:trPr>
          <w:trHeight w:val="490"/>
        </w:trPr>
        <w:tc>
          <w:tcPr>
            <w:tcW w:w="8640" w:type="dxa"/>
            <w:gridSpan w:val="32"/>
          </w:tcPr>
          <w:p w:rsidR="009334D5" w:rsidRDefault="00567B12">
            <w:pPr>
              <w:pStyle w:val="PacketDiagramBodyText"/>
            </w:pPr>
            <w:r>
              <w:t>Request ID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Request Type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270" w:type="dxa"/>
          </w:tcPr>
          <w:p w:rsidR="009334D5" w:rsidRDefault="00567B12">
            <w:pPr>
              <w:pStyle w:val="PacketDiagramBodyText"/>
            </w:pPr>
            <w:r>
              <w:t>A</w:t>
            </w:r>
          </w:p>
        </w:tc>
        <w:tc>
          <w:tcPr>
            <w:tcW w:w="1890" w:type="dxa"/>
            <w:gridSpan w:val="7"/>
          </w:tcPr>
          <w:p w:rsidR="009334D5" w:rsidRDefault="00567B12">
            <w:pPr>
              <w:pStyle w:val="PacketDiagramBodyText"/>
            </w:pPr>
            <w:r>
              <w:t>Reserved</w:t>
            </w:r>
          </w:p>
        </w:tc>
        <w:tc>
          <w:tcPr>
            <w:tcW w:w="6480" w:type="dxa"/>
            <w:gridSpan w:val="24"/>
          </w:tcPr>
          <w:p w:rsidR="009334D5" w:rsidRDefault="00567B12">
            <w:pPr>
              <w:pStyle w:val="PacketDiagramBodyText"/>
            </w:pPr>
            <w:r>
              <w:t xml:space="preserve">Sub-response data </w:t>
            </w:r>
            <w:r>
              <w:t>(variable)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gridAfter w:val="16"/>
          <w:wAfter w:w="4320" w:type="dxa"/>
          <w:trHeight w:val="490"/>
        </w:trPr>
        <w:tc>
          <w:tcPr>
            <w:tcW w:w="4320" w:type="dxa"/>
            <w:gridSpan w:val="16"/>
          </w:tcPr>
          <w:p w:rsidR="009334D5" w:rsidRDefault="00567B12">
            <w:pPr>
              <w:pStyle w:val="PacketDiagramBodyText"/>
            </w:pPr>
            <w:r>
              <w:t>Sub-response End</w:t>
            </w:r>
          </w:p>
        </w:tc>
      </w:tr>
    </w:tbl>
    <w:p w:rsidR="009334D5" w:rsidRDefault="009334D5">
      <w:pPr>
        <w:pStyle w:val="Definition-Field"/>
      </w:pPr>
    </w:p>
    <w:p w:rsidR="009334D5" w:rsidRDefault="00567B12">
      <w:pPr>
        <w:pStyle w:val="Definition-Field"/>
      </w:pPr>
      <w:r>
        <w:rPr>
          <w:b/>
        </w:rPr>
        <w:t>Sub-response Start (4 bytes):</w:t>
      </w:r>
      <w:r>
        <w:t xml:space="preserve"> A 32-bit </w:t>
      </w:r>
      <w:r>
        <w:rPr>
          <w:b/>
        </w:rPr>
        <w:t>Stream Object Header</w:t>
      </w:r>
      <w:r>
        <w:t xml:space="preserve"> (section </w:t>
      </w:r>
      <w:hyperlink w:anchor="Section_ac629d6360a149b29db2fa3c19971cc9" w:history="1">
        <w:r>
          <w:rPr>
            <w:rStyle w:val="Hyperlink"/>
          </w:rPr>
          <w:t>2.2.1.5.2</w:t>
        </w:r>
      </w:hyperlink>
      <w:r>
        <w:t>) that specifies a sub-response start.</w:t>
      </w:r>
    </w:p>
    <w:p w:rsidR="009334D5" w:rsidRDefault="00567B12">
      <w:pPr>
        <w:pStyle w:val="Definition-Field"/>
      </w:pPr>
      <w:r>
        <w:rPr>
          <w:b/>
        </w:rPr>
        <w:t xml:space="preserve">Request ID (variable): </w:t>
      </w:r>
      <w:r>
        <w:t xml:space="preserve">A compact unsigned 64-bit integer (section </w:t>
      </w:r>
      <w:hyperlink w:anchor="Section_8eb74ebe81d14569a29a308a6128a52f" w:history="1">
        <w:r>
          <w:rPr>
            <w:rStyle w:val="Hyperlink"/>
          </w:rPr>
          <w:t>2.2.1.1</w:t>
        </w:r>
      </w:hyperlink>
      <w:r>
        <w:t>) that specifies the request number this sub-response is for.</w:t>
      </w:r>
    </w:p>
    <w:p w:rsidR="009334D5" w:rsidRDefault="00567B12">
      <w:pPr>
        <w:pStyle w:val="Definition-Field"/>
      </w:pPr>
      <w:r>
        <w:rPr>
          <w:b/>
        </w:rPr>
        <w:t xml:space="preserve">Request Type (variable): </w:t>
      </w:r>
      <w:r>
        <w:t>A compact unsigned 64-bit integer that specifies the reques</w:t>
      </w:r>
      <w:r>
        <w:t xml:space="preserve">t type (section </w:t>
      </w:r>
      <w:hyperlink w:anchor="Section_4d227fdcd30c4f50839476b77f09ff62" w:history="1">
        <w:r>
          <w:rPr>
            <w:rStyle w:val="Hyperlink"/>
          </w:rPr>
          <w:t>2.2.1.6</w:t>
        </w:r>
      </w:hyperlink>
      <w:r>
        <w:t>) matching the request.</w:t>
      </w:r>
    </w:p>
    <w:p w:rsidR="009334D5" w:rsidRDefault="00567B12">
      <w:pPr>
        <w:pStyle w:val="Definition-Field"/>
      </w:pPr>
      <w:r>
        <w:rPr>
          <w:b/>
        </w:rPr>
        <w:t>A - Status (1 bit):</w:t>
      </w:r>
      <w:r>
        <w:t xml:space="preserve"> If set, a bit that specifies the sub-request has failed. A </w:t>
      </w:r>
      <w:r>
        <w:rPr>
          <w:b/>
        </w:rPr>
        <w:t>Response Error</w:t>
      </w:r>
      <w:r>
        <w:t xml:space="preserve"> (section </w:t>
      </w:r>
      <w:hyperlink w:anchor="Section_699aa0fa303445e3a0fc1003cb1a3254" w:history="1">
        <w:r>
          <w:rPr>
            <w:rStyle w:val="Hyperlink"/>
          </w:rPr>
          <w:t>2.2.3.2</w:t>
        </w:r>
      </w:hyperlink>
      <w:r>
        <w:t>) MUST follow.</w:t>
      </w:r>
    </w:p>
    <w:p w:rsidR="009334D5" w:rsidRDefault="00567B12">
      <w:pPr>
        <w:pStyle w:val="Definition-Field"/>
      </w:pPr>
      <w:r>
        <w:rPr>
          <w:b/>
        </w:rPr>
        <w:t>Reserved (7 bits):</w:t>
      </w:r>
      <w:r>
        <w:t xml:space="preserve"> A 7 bit reserved field that MUST be set to zero and MUST be ignored.</w:t>
      </w:r>
    </w:p>
    <w:p w:rsidR="009334D5" w:rsidRDefault="00567B12">
      <w:pPr>
        <w:pStyle w:val="Definition-Field"/>
      </w:pPr>
      <w:r>
        <w:rPr>
          <w:b/>
        </w:rPr>
        <w:t>Sub-response data (variable):</w:t>
      </w:r>
      <w:r>
        <w:t xml:space="preserve"> A </w:t>
      </w:r>
      <w:r>
        <w:rPr>
          <w:b/>
        </w:rPr>
        <w:t>Response Error</w:t>
      </w:r>
      <w:r>
        <w:t xml:space="preserve"> that specifies the error information about failure of the sub-request, or</w:t>
      </w:r>
      <w:r>
        <w:rPr>
          <w:b/>
        </w:rPr>
        <w:t xml:space="preserve"> </w:t>
      </w:r>
      <w:r>
        <w:t>depending o</w:t>
      </w:r>
      <w:r>
        <w:t xml:space="preserve">n the </w:t>
      </w:r>
      <w:r>
        <w:rPr>
          <w:b/>
        </w:rPr>
        <w:t>Request Type</w:t>
      </w:r>
      <w:r>
        <w:t xml:space="preserve"> (section 2.2.1.6), specifies additional data. See the following table for details:</w:t>
      </w:r>
    </w:p>
    <w:tbl>
      <w:tblPr>
        <w:tblStyle w:val="Table-ShadedHeader"/>
        <w:tblW w:w="0" w:type="auto"/>
        <w:tblLook w:val="04A0" w:firstRow="1" w:lastRow="0" w:firstColumn="1" w:lastColumn="0" w:noHBand="0" w:noVBand="1"/>
      </w:tblPr>
      <w:tblGrid>
        <w:gridCol w:w="916"/>
        <w:gridCol w:w="8559"/>
      </w:tblGrid>
      <w:tr w:rsidR="009334D5" w:rsidTr="009334D5">
        <w:trPr>
          <w:cnfStyle w:val="100000000000" w:firstRow="1" w:lastRow="0" w:firstColumn="0" w:lastColumn="0" w:oddVBand="0" w:evenVBand="0" w:oddHBand="0" w:evenHBand="0" w:firstRowFirstColumn="0" w:firstRowLastColumn="0" w:lastRowFirstColumn="0" w:lastRowLastColumn="0"/>
          <w:tblHeader/>
        </w:trPr>
        <w:tc>
          <w:tcPr>
            <w:tcW w:w="916" w:type="dxa"/>
          </w:tcPr>
          <w:p w:rsidR="009334D5" w:rsidRDefault="00567B12">
            <w:pPr>
              <w:pStyle w:val="TableHeaderText"/>
              <w:spacing w:before="0" w:after="0"/>
            </w:pPr>
            <w:r>
              <w:t>Value</w:t>
            </w:r>
          </w:p>
        </w:tc>
        <w:tc>
          <w:tcPr>
            <w:tcW w:w="8559" w:type="dxa"/>
          </w:tcPr>
          <w:p w:rsidR="009334D5" w:rsidRDefault="00567B12">
            <w:pPr>
              <w:pStyle w:val="TableHeaderText"/>
              <w:spacing w:before="0" w:after="0"/>
            </w:pPr>
            <w:r>
              <w:t>Meaning</w:t>
            </w:r>
          </w:p>
        </w:tc>
      </w:tr>
      <w:tr w:rsidR="009334D5" w:rsidTr="009334D5">
        <w:tc>
          <w:tcPr>
            <w:tcW w:w="916" w:type="dxa"/>
          </w:tcPr>
          <w:p w:rsidR="009334D5" w:rsidRDefault="00567B12">
            <w:pPr>
              <w:pStyle w:val="TableBodyText"/>
              <w:spacing w:before="0" w:after="0"/>
            </w:pPr>
            <w:r>
              <w:t>1</w:t>
            </w:r>
          </w:p>
        </w:tc>
        <w:tc>
          <w:tcPr>
            <w:tcW w:w="8559" w:type="dxa"/>
          </w:tcPr>
          <w:p w:rsidR="009334D5" w:rsidRDefault="00567B12">
            <w:pPr>
              <w:pStyle w:val="TableBodyText"/>
              <w:spacing w:before="0" w:after="0"/>
            </w:pPr>
            <w:r>
              <w:rPr>
                <w:b/>
              </w:rPr>
              <w:t>Query Access</w:t>
            </w:r>
            <w:r>
              <w:t xml:space="preserve"> (section </w:t>
            </w:r>
            <w:hyperlink w:anchor="Section_3cfff6de3eba4fa4b43219e6fa2aab48" w:history="1">
              <w:r>
                <w:rPr>
                  <w:rStyle w:val="Hyperlink"/>
                </w:rPr>
                <w:t>2.2.3.1.1</w:t>
              </w:r>
            </w:hyperlink>
            <w:r>
              <w:t>).</w:t>
            </w:r>
          </w:p>
        </w:tc>
      </w:tr>
      <w:tr w:rsidR="009334D5" w:rsidTr="009334D5">
        <w:tc>
          <w:tcPr>
            <w:tcW w:w="916" w:type="dxa"/>
          </w:tcPr>
          <w:p w:rsidR="009334D5" w:rsidRDefault="00567B12">
            <w:pPr>
              <w:pStyle w:val="TableBodyText"/>
              <w:spacing w:before="0" w:after="0"/>
            </w:pPr>
            <w:r>
              <w:t>2</w:t>
            </w:r>
          </w:p>
        </w:tc>
        <w:tc>
          <w:tcPr>
            <w:tcW w:w="8559" w:type="dxa"/>
          </w:tcPr>
          <w:p w:rsidR="009334D5" w:rsidRDefault="00567B12">
            <w:pPr>
              <w:pStyle w:val="TableBodyText"/>
              <w:spacing w:before="0" w:after="0"/>
            </w:pPr>
            <w:r>
              <w:rPr>
                <w:b/>
              </w:rPr>
              <w:t>Query Changes</w:t>
            </w:r>
            <w:r>
              <w:t xml:space="preserve"> (section </w:t>
            </w:r>
            <w:hyperlink w:anchor="Section_ddc826d348b546348e4888ba7721bbab" w:history="1">
              <w:r>
                <w:rPr>
                  <w:rStyle w:val="Hyperlink"/>
                </w:rPr>
                <w:t>2.2.3.1.2</w:t>
              </w:r>
            </w:hyperlink>
            <w:r>
              <w:t>).</w:t>
            </w:r>
          </w:p>
        </w:tc>
      </w:tr>
      <w:tr w:rsidR="009334D5" w:rsidTr="009334D5">
        <w:tc>
          <w:tcPr>
            <w:tcW w:w="916" w:type="dxa"/>
          </w:tcPr>
          <w:p w:rsidR="009334D5" w:rsidRDefault="00567B12">
            <w:pPr>
              <w:pStyle w:val="TableBodyText"/>
              <w:spacing w:before="0" w:after="0"/>
            </w:pPr>
            <w:r>
              <w:t>5</w:t>
            </w:r>
          </w:p>
        </w:tc>
        <w:tc>
          <w:tcPr>
            <w:tcW w:w="8559" w:type="dxa"/>
          </w:tcPr>
          <w:p w:rsidR="009334D5" w:rsidRDefault="00567B12">
            <w:pPr>
              <w:pStyle w:val="TableBodyText"/>
              <w:spacing w:before="0" w:after="0"/>
            </w:pPr>
            <w:r>
              <w:rPr>
                <w:b/>
              </w:rPr>
              <w:t>Put Changes</w:t>
            </w:r>
            <w:r>
              <w:t xml:space="preserve"> (section </w:t>
            </w:r>
            <w:hyperlink w:anchor="Section_731e4906b810430d8796a5e1cc8144b4" w:history="1">
              <w:r>
                <w:rPr>
                  <w:rStyle w:val="Hyperlink"/>
                </w:rPr>
                <w:t>2.2.3.1.3</w:t>
              </w:r>
            </w:hyperlink>
            <w:r>
              <w:t>).</w:t>
            </w:r>
          </w:p>
        </w:tc>
      </w:tr>
      <w:tr w:rsidR="009334D5" w:rsidTr="009334D5">
        <w:tc>
          <w:tcPr>
            <w:tcW w:w="916" w:type="dxa"/>
          </w:tcPr>
          <w:p w:rsidR="009334D5" w:rsidRDefault="00567B12">
            <w:pPr>
              <w:pStyle w:val="TableBodyText"/>
              <w:spacing w:before="0" w:after="0"/>
            </w:pPr>
            <w:r>
              <w:t>11</w:t>
            </w:r>
          </w:p>
        </w:tc>
        <w:tc>
          <w:tcPr>
            <w:tcW w:w="8559" w:type="dxa"/>
          </w:tcPr>
          <w:p w:rsidR="009334D5" w:rsidRDefault="00567B12">
            <w:pPr>
              <w:pStyle w:val="TableBodyText"/>
              <w:spacing w:before="0" w:after="0"/>
              <w:rPr>
                <w:b/>
              </w:rPr>
            </w:pPr>
            <w:r>
              <w:rPr>
                <w:b/>
              </w:rPr>
              <w:t xml:space="preserve">Allocate Extended GUID Range </w:t>
            </w:r>
            <w:r>
              <w:t xml:space="preserve">(section </w:t>
            </w:r>
            <w:hyperlink w:anchor="Section_426a9c19db2446fda97d83044af1c3c3" w:history="1">
              <w:r>
                <w:rPr>
                  <w:rStyle w:val="Hyperlink"/>
                </w:rPr>
                <w:t>2.2.3.1.4</w:t>
              </w:r>
            </w:hyperlink>
            <w:r>
              <w:t>)</w:t>
            </w:r>
          </w:p>
        </w:tc>
      </w:tr>
    </w:tbl>
    <w:p w:rsidR="009334D5" w:rsidRDefault="00567B12">
      <w:pPr>
        <w:pStyle w:val="Definition-Field"/>
      </w:pPr>
      <w:r>
        <w:rPr>
          <w:b/>
        </w:rPr>
        <w:t xml:space="preserve">Sub-response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sub-response end.</w:t>
      </w:r>
    </w:p>
    <w:p w:rsidR="009334D5" w:rsidRDefault="00567B12">
      <w:pPr>
        <w:pStyle w:val="Heading5"/>
      </w:pPr>
      <w:bookmarkStart w:id="227" w:name="section_3cfff6de3eba4fa4b43219e6fa2aab48"/>
      <w:bookmarkStart w:id="228" w:name="_Toc142456324"/>
      <w:r>
        <w:t>Query Access</w:t>
      </w:r>
      <w:bookmarkEnd w:id="227"/>
      <w:bookmarkEnd w:id="228"/>
      <w:r>
        <w:fldChar w:fldCharType="begin"/>
      </w:r>
      <w:r>
        <w:instrText xml:space="preserve"> </w:instrText>
      </w:r>
      <w:r>
        <w:instrText xml:space="preserve">XE "Sub-responses query access" </w:instrText>
      </w:r>
      <w:r>
        <w:fldChar w:fldCharType="end"/>
      </w:r>
    </w:p>
    <w:p w:rsidR="009334D5" w:rsidRDefault="00567B12">
      <w:r>
        <w:t xml:space="preserve">The </w:t>
      </w:r>
      <w:r>
        <w:rPr>
          <w:b/>
        </w:rPr>
        <w:t>Query Access</w:t>
      </w:r>
      <w:r>
        <w:t xml:space="preserve"> sub-response specifies the access permissions requested for read/write to the file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lastRenderedPageBreak/>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8640" w:type="dxa"/>
            <w:gridSpan w:val="32"/>
          </w:tcPr>
          <w:p w:rsidR="009334D5" w:rsidRDefault="00567B12">
            <w:pPr>
              <w:pStyle w:val="PacketDiagramBodyText"/>
            </w:pPr>
            <w:r>
              <w:t xml:space="preserve">Read Access Response </w:t>
            </w:r>
            <w:r>
              <w:t>Start</w:t>
            </w:r>
          </w:p>
        </w:tc>
      </w:tr>
      <w:tr w:rsidR="009334D5" w:rsidTr="009334D5">
        <w:trPr>
          <w:trHeight w:val="490"/>
        </w:trPr>
        <w:tc>
          <w:tcPr>
            <w:tcW w:w="8640" w:type="dxa"/>
            <w:gridSpan w:val="32"/>
          </w:tcPr>
          <w:p w:rsidR="009334D5" w:rsidRDefault="00567B12">
            <w:pPr>
              <w:pStyle w:val="PacketDiagramBodyText"/>
            </w:pPr>
            <w:r>
              <w:t>Response Error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4320" w:type="dxa"/>
            <w:gridSpan w:val="16"/>
          </w:tcPr>
          <w:p w:rsidR="009334D5" w:rsidRDefault="00567B12">
            <w:pPr>
              <w:pStyle w:val="PacketDiagramBodyText"/>
            </w:pPr>
            <w:r>
              <w:t>Read Access Response End</w:t>
            </w:r>
          </w:p>
        </w:tc>
        <w:tc>
          <w:tcPr>
            <w:tcW w:w="4320" w:type="dxa"/>
            <w:gridSpan w:val="16"/>
          </w:tcPr>
          <w:p w:rsidR="009334D5" w:rsidRDefault="00567B12">
            <w:pPr>
              <w:pStyle w:val="PacketDiagramBodyText"/>
            </w:pPr>
            <w:r>
              <w:t>Write Access Response Start</w:t>
            </w:r>
          </w:p>
        </w:tc>
      </w:tr>
      <w:tr w:rsidR="009334D5" w:rsidTr="009334D5">
        <w:trPr>
          <w:trHeight w:val="490"/>
        </w:trPr>
        <w:tc>
          <w:tcPr>
            <w:tcW w:w="4320" w:type="dxa"/>
            <w:gridSpan w:val="16"/>
          </w:tcPr>
          <w:p w:rsidR="009334D5" w:rsidRDefault="00567B12">
            <w:pPr>
              <w:pStyle w:val="PacketDiagramBodyText"/>
            </w:pPr>
            <w:r>
              <w:t>...</w:t>
            </w:r>
          </w:p>
        </w:tc>
        <w:tc>
          <w:tcPr>
            <w:tcW w:w="4320" w:type="dxa"/>
            <w:gridSpan w:val="16"/>
          </w:tcPr>
          <w:p w:rsidR="009334D5" w:rsidRDefault="00567B12">
            <w:pPr>
              <w:pStyle w:val="PacketDiagramBodyText"/>
            </w:pPr>
            <w:r>
              <w:t>Response Error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gridAfter w:val="16"/>
          <w:wAfter w:w="4320" w:type="dxa"/>
          <w:trHeight w:val="490"/>
        </w:trPr>
        <w:tc>
          <w:tcPr>
            <w:tcW w:w="4320" w:type="dxa"/>
            <w:gridSpan w:val="16"/>
          </w:tcPr>
          <w:p w:rsidR="009334D5" w:rsidRDefault="00567B12">
            <w:pPr>
              <w:pStyle w:val="PacketDiagramBodyText"/>
            </w:pPr>
            <w:r>
              <w:t>Write Access Response End</w:t>
            </w:r>
          </w:p>
        </w:tc>
      </w:tr>
    </w:tbl>
    <w:p w:rsidR="009334D5" w:rsidRDefault="00567B12">
      <w:pPr>
        <w:pStyle w:val="Definition-Field"/>
      </w:pPr>
      <w:r>
        <w:rPr>
          <w:b/>
        </w:rPr>
        <w:t xml:space="preserve">Read Access Response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read access response start.</w:t>
      </w:r>
    </w:p>
    <w:p w:rsidR="009334D5" w:rsidRDefault="00567B12">
      <w:pPr>
        <w:pStyle w:val="Definition-Field"/>
        <w:rPr>
          <w:b/>
        </w:rPr>
      </w:pPr>
      <w:r>
        <w:rPr>
          <w:b/>
        </w:rPr>
        <w:t>Response Error (variable):</w:t>
      </w:r>
      <w:r>
        <w:t xml:space="preserve"> A </w:t>
      </w:r>
      <w:r>
        <w:rPr>
          <w:b/>
        </w:rPr>
        <w:t>Response Error</w:t>
      </w:r>
      <w:r>
        <w:t xml:space="preserve"> (section </w:t>
      </w:r>
      <w:hyperlink w:anchor="Section_699aa0fa303445e3a0fc1003cb1a3254" w:history="1">
        <w:r>
          <w:rPr>
            <w:rStyle w:val="Hyperlink"/>
          </w:rPr>
          <w:t>2.2.3.2</w:t>
        </w:r>
      </w:hyperlink>
      <w:r>
        <w:t xml:space="preserve">) that specifies read </w:t>
      </w:r>
      <w:r>
        <w:t xml:space="preserve">access permission. This error is received in response to any read request made by the client. If read operations will succeed, the </w:t>
      </w:r>
      <w:r>
        <w:rPr>
          <w:b/>
        </w:rPr>
        <w:t>Response Error</w:t>
      </w:r>
      <w:r>
        <w:t xml:space="preserve"> will have an error type of HRESULT error, and the HRESULT error code will be zero.</w:t>
      </w:r>
    </w:p>
    <w:p w:rsidR="009334D5" w:rsidRDefault="00567B12">
      <w:pPr>
        <w:pStyle w:val="Definition-Field"/>
      </w:pPr>
      <w:r>
        <w:rPr>
          <w:b/>
        </w:rPr>
        <w:t>Read Access Response End (2</w:t>
      </w:r>
      <w:r>
        <w:rPr>
          <w:b/>
        </w:rPr>
        <w:t xml:space="preserve">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read access response end.</w:t>
      </w:r>
    </w:p>
    <w:p w:rsidR="009334D5" w:rsidRDefault="00567B12">
      <w:pPr>
        <w:pStyle w:val="Definition-Field"/>
      </w:pPr>
      <w:r>
        <w:rPr>
          <w:b/>
        </w:rPr>
        <w:t xml:space="preserve">Write Access Response Start (4 bytes): </w:t>
      </w:r>
      <w:r>
        <w:t xml:space="preserve">A 32-bit </w:t>
      </w:r>
      <w:r>
        <w:rPr>
          <w:b/>
        </w:rPr>
        <w:t>Stream Object Header</w:t>
      </w:r>
      <w:r>
        <w:t xml:space="preserve"> that specifies a write ac</w:t>
      </w:r>
      <w:r>
        <w:t>cess response start.</w:t>
      </w:r>
    </w:p>
    <w:p w:rsidR="009334D5" w:rsidRDefault="00567B12">
      <w:pPr>
        <w:pStyle w:val="Definition-Field"/>
      </w:pPr>
      <w:r>
        <w:rPr>
          <w:b/>
        </w:rPr>
        <w:t>Response Error (variable):</w:t>
      </w:r>
      <w:r>
        <w:t xml:space="preserve"> A </w:t>
      </w:r>
      <w:r>
        <w:rPr>
          <w:b/>
        </w:rPr>
        <w:t>Response Error</w:t>
      </w:r>
      <w:r>
        <w:t xml:space="preserve"> that specifies write access permission. This error is received in response to a </w:t>
      </w:r>
      <w:r>
        <w:rPr>
          <w:b/>
        </w:rPr>
        <w:t>Put Changes</w:t>
      </w:r>
      <w:r>
        <w:t xml:space="preserve"> request made by the client. If the </w:t>
      </w:r>
      <w:r>
        <w:rPr>
          <w:b/>
        </w:rPr>
        <w:t>Put Changes</w:t>
      </w:r>
      <w:r>
        <w:t xml:space="preserve"> operation will succeed, the </w:t>
      </w:r>
      <w:r>
        <w:rPr>
          <w:b/>
        </w:rPr>
        <w:t>Response Error</w:t>
      </w:r>
      <w:r>
        <w:t xml:space="preserve"> will have</w:t>
      </w:r>
      <w:r>
        <w:t xml:space="preserve"> an error type of HRESULT error, and the HRESULT error code will be zero.</w:t>
      </w:r>
    </w:p>
    <w:p w:rsidR="009334D5" w:rsidRDefault="00567B12">
      <w:pPr>
        <w:pStyle w:val="Definition-Field"/>
      </w:pPr>
      <w:r>
        <w:rPr>
          <w:b/>
        </w:rPr>
        <w:t xml:space="preserve">Write Access Response End (2 bytes): </w:t>
      </w:r>
      <w:r>
        <w:t xml:space="preserve">A 16-bit </w:t>
      </w:r>
      <w:r>
        <w:rPr>
          <w:b/>
        </w:rPr>
        <w:t>Stream Object Header</w:t>
      </w:r>
      <w:r>
        <w:t xml:space="preserve"> that specifies a write access response end.</w:t>
      </w:r>
    </w:p>
    <w:p w:rsidR="009334D5" w:rsidRDefault="00567B12">
      <w:pPr>
        <w:pStyle w:val="Heading5"/>
      </w:pPr>
      <w:bookmarkStart w:id="229" w:name="section_ddc826d348b546348e4888ba7721bbab"/>
      <w:bookmarkStart w:id="230" w:name="_Toc142456325"/>
      <w:r>
        <w:t>Query Changes</w:t>
      </w:r>
      <w:bookmarkEnd w:id="229"/>
      <w:bookmarkEnd w:id="230"/>
      <w:r>
        <w:fldChar w:fldCharType="begin"/>
      </w:r>
      <w:r>
        <w:instrText xml:space="preserve"> XE "Sub-responses:query changes" </w:instrText>
      </w:r>
      <w:r>
        <w:fldChar w:fldCharType="end"/>
      </w:r>
    </w:p>
    <w:p w:rsidR="009334D5" w:rsidRDefault="00567B12">
      <w:r>
        <w:t xml:space="preserve">The </w:t>
      </w:r>
      <w:r>
        <w:rPr>
          <w:b/>
        </w:rPr>
        <w:t>Query Changes</w:t>
      </w:r>
      <w:r>
        <w:t xml:space="preserve"> sub</w:t>
      </w:r>
      <w:r>
        <w:t>-response returns the set of changes the server has for the data elements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45"/>
        <w:gridCol w:w="22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gridSpan w:val="2"/>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8640" w:type="dxa"/>
            <w:gridSpan w:val="33"/>
          </w:tcPr>
          <w:p w:rsidR="009334D5" w:rsidRDefault="00567B12">
            <w:pPr>
              <w:pStyle w:val="PacketDiagramBodyText"/>
            </w:pPr>
            <w:r>
              <w:t>Query Changes Response</w:t>
            </w:r>
          </w:p>
        </w:tc>
      </w:tr>
      <w:tr w:rsidR="009334D5" w:rsidTr="009334D5">
        <w:trPr>
          <w:trHeight w:val="490"/>
        </w:trPr>
        <w:tc>
          <w:tcPr>
            <w:tcW w:w="8640" w:type="dxa"/>
            <w:gridSpan w:val="33"/>
          </w:tcPr>
          <w:p w:rsidR="009334D5" w:rsidRDefault="00567B12">
            <w:pPr>
              <w:pStyle w:val="PacketDiagramBodyText"/>
            </w:pPr>
            <w:r>
              <w:t>Storage Index Extended GUID (variable)</w:t>
            </w:r>
          </w:p>
        </w:tc>
      </w:tr>
      <w:tr w:rsidR="009334D5" w:rsidTr="009334D5">
        <w:trPr>
          <w:trHeight w:val="490"/>
        </w:trPr>
        <w:tc>
          <w:tcPr>
            <w:tcW w:w="8640" w:type="dxa"/>
            <w:gridSpan w:val="33"/>
          </w:tcPr>
          <w:p w:rsidR="009334D5" w:rsidRDefault="00567B12">
            <w:pPr>
              <w:pStyle w:val="PacketDiagramBodyText"/>
            </w:pPr>
            <w:r>
              <w:t>...</w:t>
            </w:r>
          </w:p>
        </w:tc>
      </w:tr>
      <w:tr w:rsidR="009334D5" w:rsidTr="009334D5">
        <w:trPr>
          <w:trHeight w:val="490"/>
        </w:trPr>
        <w:tc>
          <w:tcPr>
            <w:tcW w:w="270" w:type="dxa"/>
          </w:tcPr>
          <w:p w:rsidR="009334D5" w:rsidRDefault="00567B12">
            <w:pPr>
              <w:pStyle w:val="PacketDiagramBodyText"/>
            </w:pPr>
            <w:r>
              <w:lastRenderedPageBreak/>
              <w:t>P</w:t>
            </w:r>
          </w:p>
        </w:tc>
        <w:tc>
          <w:tcPr>
            <w:tcW w:w="315" w:type="dxa"/>
            <w:gridSpan w:val="2"/>
          </w:tcPr>
          <w:p w:rsidR="009334D5" w:rsidRDefault="00567B12">
            <w:pPr>
              <w:pStyle w:val="PacketDiagramBodyText"/>
            </w:pPr>
            <w:r>
              <w:t>A</w:t>
            </w:r>
          </w:p>
        </w:tc>
        <w:tc>
          <w:tcPr>
            <w:tcW w:w="1575" w:type="dxa"/>
            <w:gridSpan w:val="6"/>
          </w:tcPr>
          <w:p w:rsidR="009334D5" w:rsidRDefault="00567B12">
            <w:pPr>
              <w:pStyle w:val="PacketDiagramBodyText"/>
            </w:pPr>
            <w:r>
              <w:t>Reserved</w:t>
            </w:r>
          </w:p>
        </w:tc>
        <w:tc>
          <w:tcPr>
            <w:tcW w:w="6480" w:type="dxa"/>
            <w:gridSpan w:val="24"/>
          </w:tcPr>
          <w:p w:rsidR="009334D5" w:rsidRDefault="00567B12">
            <w:pPr>
              <w:pStyle w:val="PacketDiagramBodyText"/>
            </w:pPr>
            <w:r>
              <w:t>Knowledge (variable)</w:t>
            </w:r>
          </w:p>
        </w:tc>
      </w:tr>
      <w:tr w:rsidR="009334D5" w:rsidTr="009334D5">
        <w:trPr>
          <w:trHeight w:val="490"/>
        </w:trPr>
        <w:tc>
          <w:tcPr>
            <w:tcW w:w="8640" w:type="dxa"/>
            <w:gridSpan w:val="33"/>
          </w:tcPr>
          <w:p w:rsidR="009334D5" w:rsidRDefault="00567B12">
            <w:pPr>
              <w:pStyle w:val="PacketDiagramBodyText"/>
            </w:pPr>
            <w:r>
              <w:t>...</w:t>
            </w:r>
          </w:p>
        </w:tc>
      </w:tr>
      <w:tr w:rsidR="009334D5" w:rsidTr="009334D5">
        <w:trPr>
          <w:trHeight w:val="490"/>
        </w:trPr>
        <w:tc>
          <w:tcPr>
            <w:tcW w:w="8640" w:type="dxa"/>
            <w:gridSpan w:val="33"/>
          </w:tcPr>
          <w:p w:rsidR="009334D5" w:rsidRDefault="00567B12">
            <w:pPr>
              <w:pStyle w:val="PacketDiagramBodyText"/>
            </w:pPr>
            <w:r>
              <w:t>File Hash (4 bytes)</w:t>
            </w:r>
          </w:p>
        </w:tc>
      </w:tr>
      <w:tr w:rsidR="009334D5" w:rsidTr="009334D5">
        <w:trPr>
          <w:trHeight w:val="490"/>
        </w:trPr>
        <w:tc>
          <w:tcPr>
            <w:tcW w:w="8640" w:type="dxa"/>
            <w:gridSpan w:val="33"/>
          </w:tcPr>
          <w:p w:rsidR="009334D5" w:rsidRDefault="00567B12">
            <w:pPr>
              <w:pStyle w:val="PacketDiagramBodyText"/>
            </w:pPr>
            <w:r>
              <w:t>Type (variable)</w:t>
            </w:r>
          </w:p>
        </w:tc>
      </w:tr>
      <w:tr w:rsidR="009334D5" w:rsidTr="009334D5">
        <w:trPr>
          <w:trHeight w:val="490"/>
        </w:trPr>
        <w:tc>
          <w:tcPr>
            <w:tcW w:w="8640" w:type="dxa"/>
            <w:gridSpan w:val="33"/>
          </w:tcPr>
          <w:p w:rsidR="009334D5" w:rsidRDefault="00567B12">
            <w:pPr>
              <w:pStyle w:val="PacketDiagramBodyText"/>
            </w:pPr>
            <w:r>
              <w:t>…</w:t>
            </w:r>
          </w:p>
        </w:tc>
      </w:tr>
      <w:tr w:rsidR="009334D5" w:rsidTr="009334D5">
        <w:trPr>
          <w:trHeight w:val="490"/>
        </w:trPr>
        <w:tc>
          <w:tcPr>
            <w:tcW w:w="8640" w:type="dxa"/>
            <w:gridSpan w:val="33"/>
          </w:tcPr>
          <w:p w:rsidR="009334D5" w:rsidRDefault="00567B12">
            <w:pPr>
              <w:pStyle w:val="PacketDiagramBodyText"/>
            </w:pPr>
            <w:r>
              <w:t>Data Hash (variable)</w:t>
            </w:r>
          </w:p>
        </w:tc>
      </w:tr>
      <w:tr w:rsidR="009334D5" w:rsidTr="009334D5">
        <w:trPr>
          <w:trHeight w:val="490"/>
        </w:trPr>
        <w:tc>
          <w:tcPr>
            <w:tcW w:w="8640" w:type="dxa"/>
            <w:gridSpan w:val="33"/>
          </w:tcPr>
          <w:p w:rsidR="009334D5" w:rsidRDefault="00567B12">
            <w:pPr>
              <w:pStyle w:val="PacketDiagramBodyText"/>
            </w:pPr>
            <w:r>
              <w:t>...</w:t>
            </w:r>
          </w:p>
        </w:tc>
      </w:tr>
    </w:tbl>
    <w:p w:rsidR="009334D5" w:rsidRDefault="00567B12">
      <w:pPr>
        <w:pStyle w:val="Definition-Field"/>
      </w:pPr>
      <w:r>
        <w:rPr>
          <w:b/>
        </w:rPr>
        <w:t xml:space="preserve">Query Changes Response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response.</w:t>
      </w:r>
    </w:p>
    <w:p w:rsidR="009334D5" w:rsidRDefault="00567B12">
      <w:pPr>
        <w:pStyle w:val="Definition-Field"/>
      </w:pPr>
      <w:r>
        <w:rPr>
          <w:b/>
        </w:rPr>
        <w:t>Storage Index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Storage Index.</w:t>
      </w:r>
    </w:p>
    <w:p w:rsidR="009334D5" w:rsidRDefault="00567B12">
      <w:pPr>
        <w:pStyle w:val="Definition-Field"/>
      </w:pPr>
      <w:r>
        <w:rPr>
          <w:b/>
        </w:rPr>
        <w:t>P (1 bit):</w:t>
      </w:r>
      <w:r>
        <w:t xml:space="preserve"> If set, a bit that specifies that the result is a partia</w:t>
      </w:r>
      <w:r>
        <w:t>l result and not the full results.</w:t>
      </w:r>
    </w:p>
    <w:p w:rsidR="009334D5" w:rsidRDefault="00567B12">
      <w:pPr>
        <w:pStyle w:val="Definition-Field"/>
      </w:pPr>
      <w:r>
        <w:rPr>
          <w:b/>
        </w:rPr>
        <w:t>A – User Content Equivalent Version Returned (1 bit):</w:t>
      </w:r>
      <w:r>
        <w:t xml:space="preserve"> If set, a bit that specifies that </w:t>
      </w:r>
      <w:r>
        <w:rPr>
          <w:b/>
        </w:rPr>
        <w:t xml:space="preserve">User Content Equivalent Version Ok </w:t>
      </w:r>
      <w:r>
        <w:t>field</w:t>
      </w:r>
      <w:r>
        <w:rPr>
          <w:b/>
        </w:rPr>
        <w:t xml:space="preserve"> </w:t>
      </w:r>
      <w:r>
        <w:t>was specified and used.</w:t>
      </w:r>
      <w:bookmarkStart w:id="231"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w:t>
      </w:r>
      <w:r>
        <w:rPr>
          <w:rStyle w:val="Hyperlink"/>
        </w:rPr>
        <w:t>&gt;</w:t>
      </w:r>
      <w:r>
        <w:rPr>
          <w:rStyle w:val="Hyperlink"/>
        </w:rPr>
        <w:fldChar w:fldCharType="end"/>
      </w:r>
      <w:bookmarkEnd w:id="231"/>
    </w:p>
    <w:p w:rsidR="009334D5" w:rsidRDefault="00567B12">
      <w:pPr>
        <w:pStyle w:val="Definition-Field"/>
      </w:pPr>
      <w:r>
        <w:rPr>
          <w:b/>
        </w:rPr>
        <w:t>Reserved (6 bits):</w:t>
      </w:r>
      <w:r>
        <w:t xml:space="preserve"> A 6-bit reserved field that MUST be set to zero and MUST be ignored.</w:t>
      </w:r>
    </w:p>
    <w:p w:rsidR="009334D5" w:rsidRDefault="00567B12">
      <w:pPr>
        <w:pStyle w:val="Definition-Field"/>
      </w:pPr>
      <w:r>
        <w:rPr>
          <w:b/>
        </w:rPr>
        <w:t>Knowledge (variable):</w:t>
      </w:r>
      <w:r>
        <w:t xml:space="preserve"> A </w:t>
      </w:r>
      <w:r>
        <w:rPr>
          <w:b/>
        </w:rPr>
        <w:t>Knowledge</w:t>
      </w:r>
      <w:r>
        <w:t xml:space="preserve"> (section </w:t>
      </w:r>
      <w:hyperlink w:anchor="Section_d6414c5895ba40abbe0317faf38b6bde" w:history="1">
        <w:r>
          <w:rPr>
            <w:rStyle w:val="Hyperlink"/>
          </w:rPr>
          <w:t>2.2.1.13</w:t>
        </w:r>
      </w:hyperlink>
      <w:r>
        <w:t>) that specifies the current state of the file on the s</w:t>
      </w:r>
      <w:r>
        <w:t>erver.</w:t>
      </w:r>
    </w:p>
    <w:p w:rsidR="009334D5" w:rsidRDefault="00567B12">
      <w:pPr>
        <w:pStyle w:val="Definition-Field"/>
      </w:pPr>
      <w:r>
        <w:rPr>
          <w:b/>
        </w:rPr>
        <w:t>File Hash (4 bytes):</w:t>
      </w:r>
      <w:r>
        <w:t xml:space="preserve"> An optional 32-bit </w:t>
      </w:r>
      <w:r>
        <w:rPr>
          <w:b/>
        </w:rPr>
        <w:t>Stream Object Header</w:t>
      </w:r>
      <w:r>
        <w:t xml:space="preserve"> that specifies the beginning of </w:t>
      </w:r>
      <w:r>
        <w:rPr>
          <w:b/>
        </w:rPr>
        <w:t>File Hash.</w:t>
      </w:r>
    </w:p>
    <w:p w:rsidR="009334D5" w:rsidRDefault="00567B12">
      <w:pPr>
        <w:pStyle w:val="Definition-Field2"/>
        <w:ind w:left="0"/>
      </w:pPr>
      <w:r>
        <w:rPr>
          <w:b/>
        </w:rPr>
        <w:t>Type (variable):</w:t>
      </w:r>
      <w:r>
        <w:t xml:space="preserve"> An optional compact unsigned 64-bit integer that specifies the type of the hash as specified in the </w:t>
      </w:r>
      <w:r>
        <w:rPr>
          <w:b/>
        </w:rPr>
        <w:t>Request Hashing Schema</w:t>
      </w:r>
      <w:r>
        <w:t xml:space="preserve"> (sect</w:t>
      </w:r>
      <w:r>
        <w:t xml:space="preserve">ion </w:t>
      </w:r>
      <w:hyperlink w:anchor="Section_f44cb4d09ce748f28b1990785ef70703" w:history="1">
        <w:r>
          <w:rPr>
            <w:rStyle w:val="Hyperlink"/>
          </w:rPr>
          <w:t>2.2.2</w:t>
        </w:r>
      </w:hyperlink>
      <w:r>
        <w:t>).</w:t>
      </w:r>
    </w:p>
    <w:p w:rsidR="009334D5" w:rsidRDefault="00567B12">
      <w:pPr>
        <w:pStyle w:val="Definition-Field2"/>
        <w:ind w:left="0"/>
      </w:pPr>
      <w:r>
        <w:rPr>
          <w:b/>
        </w:rPr>
        <w:t>Data Hash (variable):</w:t>
      </w:r>
      <w:r>
        <w:t xml:space="preserve"> An optional </w:t>
      </w:r>
      <w:r>
        <w:rPr>
          <w:b/>
        </w:rPr>
        <w:t>Binary Item</w:t>
      </w:r>
      <w:r>
        <w:t xml:space="preserve"> (section </w:t>
      </w:r>
      <w:hyperlink w:anchor="Section_6bdda105af7f47578dbe0c7f3100647e" w:history="1">
        <w:r>
          <w:rPr>
            <w:rStyle w:val="Hyperlink"/>
          </w:rPr>
          <w:t>2.2.1.3</w:t>
        </w:r>
      </w:hyperlink>
      <w:r>
        <w:t>) that specifies the file hash.</w:t>
      </w:r>
    </w:p>
    <w:p w:rsidR="009334D5" w:rsidRDefault="00567B12">
      <w:pPr>
        <w:pStyle w:val="Heading6"/>
      </w:pPr>
      <w:bookmarkStart w:id="232" w:name="section_f7693c86679a4a4aa5d4b89b4af54bb1"/>
      <w:bookmarkStart w:id="233" w:name="_Toc142456326"/>
      <w:r>
        <w:t>Query Changes to Editors Table</w:t>
      </w:r>
      <w:r>
        <w:t xml:space="preserve"> Partition</w:t>
      </w:r>
      <w:bookmarkEnd w:id="232"/>
      <w:bookmarkEnd w:id="233"/>
    </w:p>
    <w:p w:rsidR="009334D5" w:rsidRDefault="00567B12">
      <w:r>
        <w:t xml:space="preserve">If the </w:t>
      </w:r>
      <w:r>
        <w:rPr>
          <w:b/>
        </w:rPr>
        <w:t>Partition Id GUID</w:t>
      </w:r>
      <w:r>
        <w:t xml:space="preserve"> of the </w:t>
      </w:r>
      <w:r>
        <w:rPr>
          <w:b/>
        </w:rPr>
        <w:t>Target Partition Id</w:t>
      </w:r>
      <w:r>
        <w:t xml:space="preserve"> of the sub-request (section </w:t>
      </w:r>
      <w:hyperlink w:anchor="Section_bc25b0311b4f4c90bd0820a844131841" w:history="1">
        <w:r>
          <w:rPr>
            <w:rStyle w:val="Hyperlink"/>
          </w:rPr>
          <w:t>2.2.2.1.1</w:t>
        </w:r>
      </w:hyperlink>
      <w:r>
        <w:t xml:space="preserve">) of the associated </w:t>
      </w:r>
      <w:r>
        <w:rPr>
          <w:b/>
        </w:rPr>
        <w:t xml:space="preserve">QueryChangesRequest </w:t>
      </w:r>
      <w:r>
        <w:t>is the value of the Guid "7808F4DD-2385-49d6-B7CE-37ACA5</w:t>
      </w:r>
      <w:r>
        <w:t xml:space="preserve">E43602", the protocol server will interpret the </w:t>
      </w:r>
      <w:r>
        <w:rPr>
          <w:b/>
        </w:rPr>
        <w:t>QueryChangesRequest</w:t>
      </w:r>
      <w:r>
        <w:t xml:space="preserve"> as a download of the editors table specified in </w:t>
      </w:r>
      <w:hyperlink r:id="rId36" w:anchor="Section_05fa7efd48ed48d58d8577995e17cc81">
        <w:r>
          <w:rPr>
            <w:rStyle w:val="Hyperlink"/>
          </w:rPr>
          <w:t>[MS-FSSHTTP]</w:t>
        </w:r>
      </w:hyperlink>
      <w:r>
        <w:t xml:space="preserve"> section 3.1.4.8.</w:t>
      </w:r>
    </w:p>
    <w:p w:rsidR="009334D5" w:rsidRDefault="00567B12">
      <w:r>
        <w:t xml:space="preserve">The editors table is an XML </w:t>
      </w:r>
      <w:r>
        <w:t xml:space="preserve">fragment of type </w:t>
      </w:r>
      <w:r>
        <w:rPr>
          <w:b/>
        </w:rPr>
        <w:t>EditorsTable</w:t>
      </w:r>
      <w:r>
        <w:t xml:space="preserve"> element (section </w:t>
      </w:r>
      <w:hyperlink w:anchor="Section_ca6b49e892ef4b9bb934168eac0fb78c" w:history="1">
        <w:r>
          <w:rPr>
            <w:rStyle w:val="Hyperlink"/>
          </w:rPr>
          <w:t>2.2.3.1.2.1.2</w:t>
        </w:r>
      </w:hyperlink>
      <w:r>
        <w:t>). The protocol server MUST return the editors table in the associated data element collection</w:t>
      </w:r>
      <w:r>
        <w:rPr>
          <w:b/>
        </w:rPr>
        <w:t xml:space="preserve"> </w:t>
      </w:r>
      <w:r>
        <w:t>using the following process:</w:t>
      </w:r>
    </w:p>
    <w:p w:rsidR="009334D5" w:rsidRDefault="00567B12">
      <w:pPr>
        <w:pStyle w:val="ListParagraph"/>
        <w:numPr>
          <w:ilvl w:val="0"/>
          <w:numId w:val="54"/>
        </w:numPr>
      </w:pPr>
      <w:r>
        <w:t xml:space="preserve">Construct a byte array representation of the editors table using </w:t>
      </w:r>
      <w:hyperlink w:anchor="gt_409411c4-b4ed-4ab6-b0ee-6d7815f85a35">
        <w:r>
          <w:rPr>
            <w:rStyle w:val="HyperlinkGreen"/>
            <w:b/>
          </w:rPr>
          <w:t>UTF-8</w:t>
        </w:r>
      </w:hyperlink>
      <w:r>
        <w:rPr>
          <w:b/>
        </w:rPr>
        <w:t xml:space="preserve"> </w:t>
      </w:r>
      <w:r>
        <w:t>encoding.</w:t>
      </w:r>
    </w:p>
    <w:p w:rsidR="009334D5" w:rsidRDefault="00567B12">
      <w:pPr>
        <w:pStyle w:val="ListParagraph"/>
        <w:numPr>
          <w:ilvl w:val="0"/>
          <w:numId w:val="54"/>
        </w:numPr>
      </w:pPr>
      <w:r>
        <w:t xml:space="preserve">Compress the byte array using the </w:t>
      </w:r>
      <w:r>
        <w:rPr>
          <w:b/>
        </w:rPr>
        <w:t>DEFLATE</w:t>
      </w:r>
      <w:r>
        <w:t xml:space="preserve"> compression algorithm.</w:t>
      </w:r>
    </w:p>
    <w:p w:rsidR="009334D5" w:rsidRDefault="00567B12">
      <w:pPr>
        <w:pStyle w:val="ListParagraph"/>
        <w:numPr>
          <w:ilvl w:val="0"/>
          <w:numId w:val="54"/>
        </w:numPr>
      </w:pPr>
      <w:r>
        <w:t xml:space="preserve">Prepend the compressed byte array with the </w:t>
      </w:r>
      <w:r>
        <w:rPr>
          <w:b/>
        </w:rPr>
        <w:t>Edito</w:t>
      </w:r>
      <w:r>
        <w:rPr>
          <w:b/>
        </w:rPr>
        <w:t>rs Table Zip Stream Header</w:t>
      </w:r>
      <w:r>
        <w:t xml:space="preserve"> (section </w:t>
      </w:r>
      <w:hyperlink w:anchor="Section_6b7cbfd15b4e4d3f8b1494dd60b02e09" w:history="1">
        <w:r>
          <w:rPr>
            <w:rStyle w:val="Hyperlink"/>
          </w:rPr>
          <w:t>2.2.3.1.2.1.1</w:t>
        </w:r>
      </w:hyperlink>
      <w:r>
        <w:t>).</w:t>
      </w:r>
    </w:p>
    <w:p w:rsidR="009334D5" w:rsidRDefault="00567B12">
      <w:pPr>
        <w:pStyle w:val="ListParagraph"/>
        <w:numPr>
          <w:ilvl w:val="0"/>
          <w:numId w:val="54"/>
        </w:numPr>
      </w:pPr>
      <w:r>
        <w:lastRenderedPageBreak/>
        <w:t xml:space="preserve">Treat the byte array as a file stream and chunk it using the schema described in </w:t>
      </w:r>
      <w:hyperlink r:id="rId37" w:anchor="Section_9e64d4aae4514ae79cce6f112ef4f478">
        <w:r>
          <w:rPr>
            <w:rStyle w:val="Hyperlink"/>
          </w:rPr>
          <w:t>[MS-FSSHTTPD]</w:t>
        </w:r>
      </w:hyperlink>
      <w:r>
        <w:t xml:space="preserve">. </w:t>
      </w:r>
    </w:p>
    <w:p w:rsidR="009334D5" w:rsidRDefault="00567B12">
      <w:pPr>
        <w:pStyle w:val="ListParagraph"/>
        <w:numPr>
          <w:ilvl w:val="0"/>
          <w:numId w:val="54"/>
        </w:numPr>
      </w:pPr>
      <w:r>
        <w:t>Sync the resulting cell using this protocol as you would any other cell.</w:t>
      </w:r>
    </w:p>
    <w:p w:rsidR="009334D5" w:rsidRDefault="00567B12">
      <w:pPr>
        <w:pStyle w:val="Heading7"/>
      </w:pPr>
      <w:bookmarkStart w:id="234" w:name="section_6b7cbfd15b4e4d3f8b1494dd60b02e09"/>
      <w:bookmarkStart w:id="235" w:name="_Toc142456327"/>
      <w:r>
        <w:t>Editors Table Zip Stream Header</w:t>
      </w:r>
      <w:bookmarkEnd w:id="234"/>
      <w:bookmarkEnd w:id="235"/>
    </w:p>
    <w:p w:rsidR="009334D5" w:rsidRDefault="00567B12">
      <w:r>
        <w:t xml:space="preserve">A header that is prepended to the compressed </w:t>
      </w:r>
      <w:r>
        <w:rPr>
          <w:b/>
        </w:rPr>
        <w:t>EditorsTable</w:t>
      </w:r>
      <w:r>
        <w:t xml:space="preserve"> byte array. This header is an array of eight bytes. The value and order of these bytes MUST be as follows: 0x1A, 0x5A, 0x3A, 0x30, 0x00, 0x00, 0x00, 0x00.</w:t>
      </w:r>
    </w:p>
    <w:p w:rsidR="009334D5" w:rsidRDefault="00567B12">
      <w:pPr>
        <w:pStyle w:val="Heading7"/>
      </w:pPr>
      <w:bookmarkStart w:id="236" w:name="section_ca6b49e892ef4b9bb934168eac0fb78c"/>
      <w:bookmarkStart w:id="237" w:name="_Toc142456328"/>
      <w:r>
        <w:t>EditorsTable</w:t>
      </w:r>
      <w:bookmarkEnd w:id="236"/>
      <w:bookmarkEnd w:id="237"/>
    </w:p>
    <w:p w:rsidR="009334D5" w:rsidRDefault="00567B12">
      <w:r>
        <w:t xml:space="preserve">The </w:t>
      </w:r>
      <w:r>
        <w:rPr>
          <w:b/>
        </w:rPr>
        <w:t>EditorsTable</w:t>
      </w:r>
      <w:r>
        <w:t xml:space="preserve"> element describes data about active editors in a file. </w:t>
      </w:r>
    </w:p>
    <w:p w:rsidR="009334D5" w:rsidRDefault="00567B12">
      <w:pPr>
        <w:pStyle w:val="Code"/>
      </w:pPr>
      <w:r>
        <w:t>&lt;xs:element na</w:t>
      </w:r>
      <w:r>
        <w:t>me="EditorsTable"&gt;</w:t>
      </w:r>
    </w:p>
    <w:p w:rsidR="009334D5" w:rsidRDefault="00567B12">
      <w:pPr>
        <w:pStyle w:val="Code"/>
      </w:pPr>
      <w:r>
        <w:t xml:space="preserve">  &lt;xs:complexType&gt;</w:t>
      </w:r>
    </w:p>
    <w:p w:rsidR="009334D5" w:rsidRDefault="00567B12">
      <w:pPr>
        <w:pStyle w:val="Code"/>
      </w:pPr>
      <w:r>
        <w:t xml:space="preserve">    &lt;xs:sequence&gt;</w:t>
      </w:r>
    </w:p>
    <w:p w:rsidR="009334D5" w:rsidRDefault="00567B12">
      <w:pPr>
        <w:pStyle w:val="Code"/>
      </w:pPr>
      <w:r>
        <w:t xml:space="preserve">      &lt;xs:element ref="tns:EditorElement" name="Editor" minOccurs="0" maxOccurs="unbounded" /&gt;</w:t>
      </w:r>
    </w:p>
    <w:p w:rsidR="009334D5" w:rsidRDefault="00567B12">
      <w:pPr>
        <w:pStyle w:val="Code"/>
      </w:pPr>
      <w:r>
        <w:t xml:space="preserve">    &lt;/xs:sequence&gt;</w:t>
      </w:r>
    </w:p>
    <w:p w:rsidR="009334D5" w:rsidRDefault="00567B12">
      <w:pPr>
        <w:pStyle w:val="Code"/>
      </w:pPr>
      <w:r>
        <w:t xml:space="preserve">  &lt;/xs:complexType&gt;</w:t>
      </w:r>
    </w:p>
    <w:p w:rsidR="009334D5" w:rsidRDefault="00567B12">
      <w:pPr>
        <w:pStyle w:val="Code"/>
      </w:pPr>
      <w:r>
        <w:t>&lt;/xs:element&gt;</w:t>
      </w:r>
    </w:p>
    <w:p w:rsidR="009334D5" w:rsidRDefault="009334D5">
      <w:pPr>
        <w:pStyle w:val="Code"/>
      </w:pPr>
    </w:p>
    <w:p w:rsidR="009334D5" w:rsidRDefault="00567B12">
      <w:pPr>
        <w:pStyle w:val="Heading7"/>
      </w:pPr>
      <w:bookmarkStart w:id="238" w:name="section_8ea37a835b254e48891f1099b65e0bef"/>
      <w:bookmarkStart w:id="239" w:name="_Toc142456329"/>
      <w:r>
        <w:t>EditorElement</w:t>
      </w:r>
      <w:bookmarkEnd w:id="238"/>
      <w:bookmarkEnd w:id="239"/>
    </w:p>
    <w:p w:rsidR="009334D5" w:rsidRDefault="00567B12">
      <w:r>
        <w:t xml:space="preserve">The </w:t>
      </w:r>
      <w:r>
        <w:rPr>
          <w:b/>
        </w:rPr>
        <w:t>EditorElement</w:t>
      </w:r>
      <w:r>
        <w:t xml:space="preserve"> describes data abou</w:t>
      </w:r>
      <w:r>
        <w:t xml:space="preserve">t an editor in a file. </w:t>
      </w:r>
    </w:p>
    <w:p w:rsidR="009334D5" w:rsidRDefault="00567B12">
      <w:pPr>
        <w:pStyle w:val="Code"/>
      </w:pPr>
      <w:r>
        <w:t>&lt;xs:element name="EditorElement"&gt;</w:t>
      </w:r>
    </w:p>
    <w:p w:rsidR="009334D5" w:rsidRDefault="00567B12">
      <w:pPr>
        <w:pStyle w:val="Code"/>
      </w:pPr>
      <w:r>
        <w:t xml:space="preserve">  &lt;xs:complexType&gt;</w:t>
      </w:r>
    </w:p>
    <w:p w:rsidR="009334D5" w:rsidRDefault="00567B12">
      <w:pPr>
        <w:pStyle w:val="Code"/>
      </w:pPr>
      <w:r>
        <w:t xml:space="preserve">    &lt;xs:sequence&gt;</w:t>
      </w:r>
    </w:p>
    <w:p w:rsidR="009334D5" w:rsidRDefault="00567B12">
      <w:pPr>
        <w:pStyle w:val="Code"/>
      </w:pPr>
      <w:r>
        <w:t xml:space="preserve">      &lt;xs:element name="CacheID" minOccurs="1" maxOccurs="1" type="xs:string"/&gt;</w:t>
      </w:r>
    </w:p>
    <w:p w:rsidR="009334D5" w:rsidRDefault="00567B12">
      <w:pPr>
        <w:pStyle w:val="Code"/>
      </w:pPr>
      <w:r>
        <w:t xml:space="preserve">      &lt;xs:element name="FriendlyName" minOccurs="0" maxOccurs="1" type="tns:UserN</w:t>
      </w:r>
      <w:r>
        <w:t>ameType" /&gt;</w:t>
      </w:r>
    </w:p>
    <w:p w:rsidR="009334D5" w:rsidRDefault="00567B12">
      <w:pPr>
        <w:pStyle w:val="Code"/>
      </w:pPr>
      <w:r>
        <w:t xml:space="preserve">      &lt;xs:element name="LoginName" minOccurs="0" maxOccurs="1" type="tns:UserLoginType" /&gt;</w:t>
      </w:r>
    </w:p>
    <w:p w:rsidR="009334D5" w:rsidRDefault="00567B12">
      <w:pPr>
        <w:pStyle w:val="Code"/>
      </w:pPr>
      <w:r>
        <w:t xml:space="preserve">      &lt;xs:element name="SIPAddress" minOccurs="0" maxOccurs="1" type="xs:string" /&gt;</w:t>
      </w:r>
    </w:p>
    <w:p w:rsidR="009334D5" w:rsidRDefault="00567B12">
      <w:pPr>
        <w:pStyle w:val="Code"/>
      </w:pPr>
      <w:r>
        <w:t xml:space="preserve">      &lt;xs:element name="EmailAddress" minOccurs="0" maxOccurs="1" typ</w:t>
      </w:r>
      <w:r>
        <w:t>e="xs:string" /&gt;</w:t>
      </w:r>
    </w:p>
    <w:p w:rsidR="009334D5" w:rsidRDefault="00567B12">
      <w:pPr>
        <w:pStyle w:val="Code"/>
      </w:pPr>
      <w:r>
        <w:t xml:space="preserve">      &lt;xs:element name="HasEditorPermission" minOccurs="0" maxOccurs="1" type="xs:boolean" /&gt;</w:t>
      </w:r>
    </w:p>
    <w:p w:rsidR="009334D5" w:rsidRDefault="00567B12">
      <w:pPr>
        <w:pStyle w:val="Code"/>
      </w:pPr>
      <w:r>
        <w:t xml:space="preserve">      &lt;xs:element name="Timeout" minOccurs="1" maxOccurs="1" type="xs:positiveInteger" /&gt;</w:t>
      </w:r>
    </w:p>
    <w:p w:rsidR="009334D5" w:rsidRDefault="00567B12">
      <w:pPr>
        <w:pStyle w:val="Code"/>
      </w:pPr>
      <w:r>
        <w:t xml:space="preserve">      &lt;xs:element name="Metadata" minOccurs="0" maxOccu</w:t>
      </w:r>
      <w:r>
        <w:t>rs="1"&gt;</w:t>
      </w:r>
    </w:p>
    <w:p w:rsidR="009334D5" w:rsidRDefault="00567B12">
      <w:pPr>
        <w:pStyle w:val="Code"/>
      </w:pPr>
      <w:r>
        <w:t xml:space="preserve">        &lt;xs:complexType&gt;</w:t>
      </w:r>
    </w:p>
    <w:p w:rsidR="009334D5" w:rsidRDefault="00567B12">
      <w:pPr>
        <w:pStyle w:val="Code"/>
      </w:pPr>
      <w:r>
        <w:t xml:space="preserve">          &lt;xs:sequence&gt;</w:t>
      </w:r>
    </w:p>
    <w:p w:rsidR="009334D5" w:rsidRDefault="00567B12">
      <w:pPr>
        <w:pStyle w:val="Code"/>
      </w:pPr>
      <w:r>
        <w:t xml:space="preserve">            &lt;xs:any minOccurs="0" maxOccurs="unbounded" type="xs:binary" /&gt;</w:t>
      </w:r>
    </w:p>
    <w:p w:rsidR="009334D5" w:rsidRDefault="00567B12">
      <w:pPr>
        <w:pStyle w:val="Code"/>
      </w:pPr>
      <w:r>
        <w:t xml:space="preserve">          &lt;/xs:sequence&gt;</w:t>
      </w:r>
    </w:p>
    <w:p w:rsidR="009334D5" w:rsidRDefault="00567B12">
      <w:pPr>
        <w:pStyle w:val="Code"/>
      </w:pPr>
      <w:r>
        <w:t xml:space="preserve">        &lt;/xs:complexType&gt;</w:t>
      </w:r>
    </w:p>
    <w:p w:rsidR="009334D5" w:rsidRDefault="00567B12">
      <w:pPr>
        <w:pStyle w:val="Code"/>
      </w:pPr>
      <w:r>
        <w:t xml:space="preserve">      &lt;/xs:element&gt;</w:t>
      </w:r>
    </w:p>
    <w:p w:rsidR="009334D5" w:rsidRDefault="00567B12">
      <w:pPr>
        <w:pStyle w:val="Code"/>
      </w:pPr>
      <w:r>
        <w:t xml:space="preserve">    &lt;/xs:sequence&gt;</w:t>
      </w:r>
    </w:p>
    <w:p w:rsidR="009334D5" w:rsidRDefault="00567B12">
      <w:pPr>
        <w:pStyle w:val="Code"/>
      </w:pPr>
      <w:r>
        <w:t xml:space="preserve">  &lt;/xs:complexType&gt;</w:t>
      </w:r>
    </w:p>
    <w:p w:rsidR="009334D5" w:rsidRDefault="00567B12">
      <w:pPr>
        <w:pStyle w:val="Code"/>
        <w:rPr>
          <w:rStyle w:val="InlineCode"/>
        </w:rPr>
      </w:pPr>
      <w:r>
        <w:t>&lt;/xs:element&gt;</w:t>
      </w:r>
      <w:r>
        <w:rPr>
          <w:rStyle w:val="InlineCode"/>
        </w:rPr>
        <w:t xml:space="preserve"> </w:t>
      </w:r>
    </w:p>
    <w:p w:rsidR="009334D5" w:rsidRDefault="00567B12">
      <w:r>
        <w:rPr>
          <w:b/>
        </w:rPr>
        <w:t>CacheID:</w:t>
      </w:r>
      <w:r>
        <w:t xml:space="preserve"> A string that serves to uniquely identify each client that has access to an editors table on a coauthorable file. This MUST be the same as the </w:t>
      </w:r>
      <w:r>
        <w:rPr>
          <w:b/>
        </w:rPr>
        <w:t xml:space="preserve">ClientID </w:t>
      </w:r>
      <w:r>
        <w:t xml:space="preserve">attribute of the </w:t>
      </w:r>
      <w:r>
        <w:rPr>
          <w:b/>
        </w:rPr>
        <w:t>EditorsTableSubRequestDataType</w:t>
      </w:r>
      <w:r>
        <w:t xml:space="preserve"> (</w:t>
      </w:r>
      <w:hyperlink r:id="rId38" w:anchor="Section_05fa7efd48ed48d58d8577995e17cc81">
        <w:r>
          <w:rPr>
            <w:rStyle w:val="Hyperlink"/>
          </w:rPr>
          <w:t>[MS-FSSHTTP]</w:t>
        </w:r>
      </w:hyperlink>
      <w:r>
        <w:t xml:space="preserve"> section 2.3.1.23), the </w:t>
      </w:r>
      <w:r>
        <w:rPr>
          <w:b/>
        </w:rPr>
        <w:t>CoauthSubRequestDataType</w:t>
      </w:r>
      <w:r>
        <w:t xml:space="preserve"> [MS-FSSHTTP] section 2.3.1.5), the </w:t>
      </w:r>
      <w:r>
        <w:rPr>
          <w:b/>
        </w:rPr>
        <w:t>ExclusiveLockSubRequestDataType</w:t>
      </w:r>
      <w:r>
        <w:t xml:space="preserve"> ([MS-FSSHTTP] section 2.3.1.9) or the </w:t>
      </w:r>
      <w:r>
        <w:rPr>
          <w:b/>
        </w:rPr>
        <w:t xml:space="preserve">SchemaLockSubRequestDataType </w:t>
      </w:r>
      <w:r>
        <w:t>([MS-FSSHTTP] section 2</w:t>
      </w:r>
      <w:r>
        <w:t>.3.1.13).</w:t>
      </w:r>
    </w:p>
    <w:p w:rsidR="009334D5" w:rsidRDefault="00567B12">
      <w:r>
        <w:rPr>
          <w:b/>
        </w:rPr>
        <w:t>FriendlyName:</w:t>
      </w:r>
      <w:r>
        <w:t xml:space="preserve"> A </w:t>
      </w:r>
      <w:r>
        <w:rPr>
          <w:b/>
        </w:rPr>
        <w:t xml:space="preserve">UserNameType </w:t>
      </w:r>
      <w:r>
        <w:t xml:space="preserve">that specifies the user name for the client. </w:t>
      </w:r>
      <w:r>
        <w:rPr>
          <w:b/>
        </w:rPr>
        <w:t>UserNameType</w:t>
      </w:r>
      <w:r>
        <w:t xml:space="preserve"> is defined in [MS-FSSHTTP] section 2.3.2.7.</w:t>
      </w:r>
    </w:p>
    <w:p w:rsidR="009334D5" w:rsidRDefault="00567B12">
      <w:r>
        <w:rPr>
          <w:b/>
        </w:rPr>
        <w:t xml:space="preserve">LoginName: </w:t>
      </w:r>
      <w:r>
        <w:t xml:space="preserve">A </w:t>
      </w:r>
      <w:r>
        <w:rPr>
          <w:b/>
        </w:rPr>
        <w:t>UserLoginType</w:t>
      </w:r>
      <w:r>
        <w:t xml:space="preserve"> that specifies the user login alias of the client. </w:t>
      </w:r>
      <w:r>
        <w:rPr>
          <w:b/>
        </w:rPr>
        <w:t>UserLoginType</w:t>
      </w:r>
      <w:r>
        <w:t xml:space="preserve"> is defined in [MS-FSSHT</w:t>
      </w:r>
      <w:r>
        <w:t>TP] section 2.3.2.6.</w:t>
      </w:r>
    </w:p>
    <w:p w:rsidR="009334D5" w:rsidRDefault="00567B12">
      <w:r>
        <w:rPr>
          <w:b/>
        </w:rPr>
        <w:lastRenderedPageBreak/>
        <w:t>SIPAddress:</w:t>
      </w:r>
      <w:r>
        <w:t xml:space="preserve"> A string that specifies the </w:t>
      </w:r>
      <w:hyperlink w:anchor="gt_05086d2c-cef1-4dfc-9e4a-5c29309b140e">
        <w:r>
          <w:rPr>
            <w:rStyle w:val="HyperlinkGreen"/>
            <w:b/>
          </w:rPr>
          <w:t>Session Initiation Protocol (SIP) address</w:t>
        </w:r>
      </w:hyperlink>
      <w:r>
        <w:t xml:space="preserve"> associated with the client.</w:t>
      </w:r>
    </w:p>
    <w:p w:rsidR="009334D5" w:rsidRDefault="00567B12">
      <w:r>
        <w:rPr>
          <w:b/>
        </w:rPr>
        <w:t xml:space="preserve">EmailAddress: </w:t>
      </w:r>
      <w:r>
        <w:t>A string that specifies the email address associa</w:t>
      </w:r>
      <w:r>
        <w:t xml:space="preserve">ted with the client. The format of the email address MUST be as specified in </w:t>
      </w:r>
      <w:hyperlink r:id="rId39">
        <w:r>
          <w:rPr>
            <w:rStyle w:val="Hyperlink"/>
          </w:rPr>
          <w:t>[RFC2822]</w:t>
        </w:r>
      </w:hyperlink>
      <w:r>
        <w:t xml:space="preserve"> section 3.4.1.</w:t>
      </w:r>
    </w:p>
    <w:p w:rsidR="009334D5" w:rsidRDefault="00567B12">
      <w:r>
        <w:rPr>
          <w:b/>
        </w:rPr>
        <w:t>HasEditorPermission:</w:t>
      </w:r>
      <w:r>
        <w:t xml:space="preserve"> A Boolean value that specifies if the editor has permission to make </w:t>
      </w:r>
      <w:r>
        <w:t>edits to the file.</w:t>
      </w:r>
    </w:p>
    <w:p w:rsidR="009334D5" w:rsidRDefault="00567B12">
      <w:r>
        <w:rPr>
          <w:b/>
        </w:rPr>
        <w:t xml:space="preserve">Timeout: </w:t>
      </w:r>
      <w:r>
        <w:t>A positive integer that specifies the time when the editor’s entry will expire and the editor will no longer be considered an active editor, which is expressed as a tick count. A single tick represents 100 nanoseconds, or one te</w:t>
      </w:r>
      <w:r>
        <w:t xml:space="preserve">n-millionth of a second. </w:t>
      </w:r>
      <w:r>
        <w:rPr>
          <w:b/>
        </w:rPr>
        <w:t>ServerTime</w:t>
      </w:r>
      <w:r>
        <w:t xml:space="preserve"> ([MS-FSSHTTP] section 3.1.4.7) specifies the number of 100-nanosecond intervals that have elapsed since 00:00:00 on January 1, 0001, which MUST be </w:t>
      </w:r>
      <w:hyperlink w:anchor="gt_f2369991-a884-4843-a8fa-1505b6d5ece7">
        <w:r>
          <w:rPr>
            <w:rStyle w:val="HyperlinkGreen"/>
            <w:b/>
          </w:rPr>
          <w:t>Coordinated</w:t>
        </w:r>
        <w:r>
          <w:rPr>
            <w:rStyle w:val="HyperlinkGreen"/>
            <w:b/>
          </w:rPr>
          <w:t xml:space="preserve"> Universal Time (UTC)</w:t>
        </w:r>
      </w:hyperlink>
      <w:r>
        <w:t>.</w:t>
      </w:r>
    </w:p>
    <w:p w:rsidR="009334D5" w:rsidRDefault="00567B12">
      <w:r>
        <w:rPr>
          <w:b/>
        </w:rPr>
        <w:t xml:space="preserve">Metadata: </w:t>
      </w:r>
      <w:r>
        <w:t>An element that specifies any arbitrary key-value pairs that the protocol client has provided. Each contained element represents one such key-value pair. The name of the element is the key. The binary content is the value.</w:t>
      </w:r>
    </w:p>
    <w:p w:rsidR="009334D5" w:rsidRDefault="00567B12">
      <w:pPr>
        <w:pStyle w:val="Heading5"/>
      </w:pPr>
      <w:bookmarkStart w:id="240" w:name="section_731e4906b810430d8796a5e1cc8144b4"/>
      <w:bookmarkStart w:id="241" w:name="_Toc142456330"/>
      <w:r>
        <w:t>Put Changes</w:t>
      </w:r>
      <w:bookmarkEnd w:id="240"/>
      <w:bookmarkEnd w:id="241"/>
      <w:r>
        <w:fldChar w:fldCharType="begin"/>
      </w:r>
      <w:r>
        <w:instrText xml:space="preserve"> XE "Sub-responses:put changes" </w:instrText>
      </w:r>
      <w:r>
        <w:fldChar w:fldCharType="end"/>
      </w:r>
    </w:p>
    <w:p w:rsidR="009334D5" w:rsidRDefault="00567B12">
      <w:r>
        <w:t xml:space="preserve">Specifies the resulting knowledge of a </w:t>
      </w:r>
      <w:r>
        <w:rPr>
          <w:b/>
        </w:rPr>
        <w:t>Put Changes</w:t>
      </w:r>
      <w:r>
        <w:t xml:space="preserve"> response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gridSpan w:val="2"/>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hRule="exact" w:val="490"/>
        </w:trPr>
        <w:tc>
          <w:tcPr>
            <w:tcW w:w="8640" w:type="dxa"/>
            <w:gridSpan w:val="33"/>
          </w:tcPr>
          <w:p w:rsidR="009334D5" w:rsidRDefault="00567B12">
            <w:pPr>
              <w:pStyle w:val="PacketDiagramBodyText"/>
            </w:pPr>
            <w:r>
              <w:t>Put Changes Response</w:t>
            </w:r>
          </w:p>
        </w:tc>
      </w:tr>
      <w:tr w:rsidR="009334D5" w:rsidTr="009334D5">
        <w:trPr>
          <w:trHeight w:hRule="exact" w:val="490"/>
        </w:trPr>
        <w:tc>
          <w:tcPr>
            <w:tcW w:w="8640" w:type="dxa"/>
            <w:gridSpan w:val="33"/>
          </w:tcPr>
          <w:p w:rsidR="009334D5" w:rsidRDefault="00567B12">
            <w:pPr>
              <w:pStyle w:val="PacketDiagramBodyText"/>
            </w:pPr>
            <w:r>
              <w:t xml:space="preserve">Applied Storage Index Id </w:t>
            </w:r>
            <w:r>
              <w:t>(variable)</w:t>
            </w:r>
          </w:p>
        </w:tc>
      </w:tr>
      <w:tr w:rsidR="009334D5" w:rsidTr="009334D5">
        <w:trPr>
          <w:trHeight w:hRule="exact" w:val="490"/>
        </w:trPr>
        <w:tc>
          <w:tcPr>
            <w:tcW w:w="8640" w:type="dxa"/>
            <w:gridSpan w:val="33"/>
          </w:tcPr>
          <w:p w:rsidR="009334D5" w:rsidRDefault="00567B12">
            <w:pPr>
              <w:pStyle w:val="PacketDiagramBodyText"/>
            </w:pPr>
            <w:r>
              <w:t>…</w:t>
            </w:r>
          </w:p>
        </w:tc>
      </w:tr>
      <w:tr w:rsidR="009334D5" w:rsidTr="009334D5">
        <w:trPr>
          <w:trHeight w:hRule="exact" w:val="490"/>
        </w:trPr>
        <w:tc>
          <w:tcPr>
            <w:tcW w:w="8640" w:type="dxa"/>
            <w:gridSpan w:val="33"/>
          </w:tcPr>
          <w:p w:rsidR="009334D5" w:rsidRDefault="00567B12">
            <w:pPr>
              <w:pStyle w:val="PacketDiagramBodyText"/>
            </w:pPr>
            <w:r>
              <w:t>Data Elements Added (variable)</w:t>
            </w:r>
          </w:p>
        </w:tc>
      </w:tr>
      <w:tr w:rsidR="009334D5" w:rsidTr="009334D5">
        <w:trPr>
          <w:trHeight w:hRule="exact" w:val="490"/>
        </w:trPr>
        <w:tc>
          <w:tcPr>
            <w:tcW w:w="8640" w:type="dxa"/>
            <w:gridSpan w:val="33"/>
          </w:tcPr>
          <w:p w:rsidR="009334D5" w:rsidRDefault="00567B12">
            <w:pPr>
              <w:pStyle w:val="PacketDiagramBodyText"/>
            </w:pPr>
            <w:r>
              <w:t>…</w:t>
            </w:r>
          </w:p>
        </w:tc>
      </w:tr>
      <w:tr w:rsidR="009334D5" w:rsidTr="009334D5">
        <w:trPr>
          <w:trHeight w:hRule="exact" w:val="490"/>
        </w:trPr>
        <w:tc>
          <w:tcPr>
            <w:tcW w:w="8640" w:type="dxa"/>
            <w:gridSpan w:val="33"/>
          </w:tcPr>
          <w:p w:rsidR="009334D5" w:rsidRDefault="00567B12">
            <w:pPr>
              <w:pStyle w:val="PacketDiagramBodyText"/>
            </w:pPr>
            <w:r>
              <w:t>Resultant Knowledge (variable)</w:t>
            </w:r>
          </w:p>
        </w:tc>
      </w:tr>
      <w:tr w:rsidR="009334D5" w:rsidTr="009334D5">
        <w:trPr>
          <w:trHeight w:hRule="exact" w:val="490"/>
        </w:trPr>
        <w:tc>
          <w:tcPr>
            <w:tcW w:w="8640" w:type="dxa"/>
            <w:gridSpan w:val="33"/>
          </w:tcPr>
          <w:p w:rsidR="009334D5" w:rsidRDefault="00567B12">
            <w:pPr>
              <w:pStyle w:val="PacketDiagramBodyText"/>
            </w:pPr>
            <w:r>
              <w:t>...</w:t>
            </w:r>
          </w:p>
        </w:tc>
      </w:tr>
      <w:tr w:rsidR="009334D5" w:rsidTr="009334D5">
        <w:trPr>
          <w:trHeight w:hRule="exact" w:val="490"/>
        </w:trPr>
        <w:tc>
          <w:tcPr>
            <w:tcW w:w="8640" w:type="dxa"/>
            <w:gridSpan w:val="33"/>
          </w:tcPr>
          <w:p w:rsidR="009334D5" w:rsidRDefault="00567B12">
            <w:pPr>
              <w:pStyle w:val="PacketDiagramBodyText"/>
            </w:pPr>
            <w:r>
              <w:t>Diagnostic Request Option Output (5 bytes)</w:t>
            </w:r>
          </w:p>
        </w:tc>
      </w:tr>
      <w:tr w:rsidR="009334D5" w:rsidTr="009334D5">
        <w:trPr>
          <w:gridAfter w:val="24"/>
          <w:wAfter w:w="6466" w:type="dxa"/>
          <w:trHeight w:hRule="exact" w:val="490"/>
        </w:trPr>
        <w:tc>
          <w:tcPr>
            <w:tcW w:w="2174" w:type="dxa"/>
            <w:gridSpan w:val="9"/>
          </w:tcPr>
          <w:p w:rsidR="009334D5" w:rsidRDefault="00567B12">
            <w:pPr>
              <w:pStyle w:val="PacketDiagramBodyText"/>
            </w:pPr>
            <w:r>
              <w:t>…</w:t>
            </w:r>
          </w:p>
        </w:tc>
      </w:tr>
    </w:tbl>
    <w:p w:rsidR="009334D5" w:rsidRDefault="00567B12">
      <w:pPr>
        <w:pStyle w:val="Definition-Field"/>
      </w:pPr>
      <w:r>
        <w:rPr>
          <w:b/>
        </w:rPr>
        <w:t xml:space="preserve">Put Changes Response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response.</w:t>
      </w:r>
    </w:p>
    <w:p w:rsidR="009334D5" w:rsidRDefault="00567B12">
      <w:pPr>
        <w:pStyle w:val="Definition-Field"/>
      </w:pPr>
      <w:r>
        <w:rPr>
          <w:b/>
        </w:rPr>
        <w:t>Applied Storage Index Id (variable):</w:t>
      </w:r>
      <w:r>
        <w:t xml:space="preserve"> An optional </w:t>
      </w:r>
      <w:r>
        <w:rPr>
          <w:b/>
        </w:rPr>
        <w:t>Extended GUID</w:t>
      </w:r>
      <w:r>
        <w:t xml:space="preserve"> (section </w:t>
      </w:r>
      <w:hyperlink w:anchor="Section_bff58e9f82224fbbb1125826d5febedd" w:history="1">
        <w:r>
          <w:rPr>
            <w:rStyle w:val="Hyperlink"/>
          </w:rPr>
          <w:t>2.2.1.7</w:t>
        </w:r>
      </w:hyperlink>
      <w:r>
        <w:t xml:space="preserve">) that </w:t>
      </w:r>
      <w:r>
        <w:t>specifies the applied Storage Index identifier.</w:t>
      </w:r>
      <w:bookmarkStart w:id="242"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42"/>
    </w:p>
    <w:p w:rsidR="009334D5" w:rsidRDefault="00567B12">
      <w:pPr>
        <w:pStyle w:val="Definition-Field"/>
      </w:pPr>
      <w:r>
        <w:rPr>
          <w:b/>
        </w:rPr>
        <w:t>Data Elements Added (variable):</w:t>
      </w:r>
      <w:r>
        <w:t xml:space="preserve"> An optional </w:t>
      </w:r>
      <w:r>
        <w:rPr>
          <w:b/>
        </w:rPr>
        <w:t>Extended GUID Array</w:t>
      </w:r>
      <w:r>
        <w:t xml:space="preserve"> (section </w:t>
      </w:r>
      <w:hyperlink w:anchor="Section_10d6fb35d6304ae3b530b9e877fc27d3" w:history="1">
        <w:r>
          <w:rPr>
            <w:rStyle w:val="Hyperlink"/>
          </w:rPr>
          <w:t>2.2.1</w:t>
        </w:r>
        <w:r>
          <w:rPr>
            <w:rStyle w:val="Hyperlink"/>
          </w:rPr>
          <w:t>.8</w:t>
        </w:r>
      </w:hyperlink>
      <w:r>
        <w:t>) that specifies the data element identifiers of the added data elements.</w:t>
      </w:r>
      <w:bookmarkStart w:id="243"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43"/>
    </w:p>
    <w:p w:rsidR="009334D5" w:rsidRDefault="00567B12">
      <w:pPr>
        <w:pStyle w:val="Definition-Field"/>
      </w:pPr>
      <w:r>
        <w:rPr>
          <w:b/>
        </w:rPr>
        <w:t>Resultant Knowledge (variable):</w:t>
      </w:r>
      <w:r>
        <w:t xml:space="preserve"> A </w:t>
      </w:r>
      <w:r>
        <w:rPr>
          <w:b/>
        </w:rPr>
        <w:t>Knowledge</w:t>
      </w:r>
      <w:r>
        <w:t xml:space="preserve"> (section </w:t>
      </w:r>
      <w:hyperlink w:anchor="Section_d6414c5895ba40abbe0317faf38b6bde" w:history="1">
        <w:r>
          <w:rPr>
            <w:rStyle w:val="Hyperlink"/>
          </w:rPr>
          <w:t>2.2.1.13</w:t>
        </w:r>
      </w:hyperlink>
      <w:r>
        <w:t>) that specifies the current state of the file on the server after the changes is merged.</w:t>
      </w:r>
    </w:p>
    <w:p w:rsidR="009334D5" w:rsidRDefault="00567B12">
      <w:pPr>
        <w:pStyle w:val="Definition-Field"/>
      </w:pPr>
      <w:r>
        <w:rPr>
          <w:b/>
        </w:rPr>
        <w:lastRenderedPageBreak/>
        <w:t>Diagnostic Request Option Output (5 bytes):</w:t>
      </w:r>
      <w:r>
        <w:t xml:space="preserve"> An optional </w:t>
      </w:r>
      <w:r>
        <w:rPr>
          <w:b/>
        </w:rPr>
        <w:t xml:space="preserve">Diagnostic Request Option Output </w:t>
      </w:r>
      <w:r>
        <w:t xml:space="preserve">structure (section </w:t>
      </w:r>
      <w:hyperlink w:anchor="Section_5aed79a6cb4c434ebb4a6156f418650a" w:history="1">
        <w:r>
          <w:rPr>
            <w:rStyle w:val="Hyperlink"/>
          </w:rPr>
          <w:t>2.2.3.1.3.1</w:t>
        </w:r>
      </w:hyperlink>
      <w:r>
        <w:t>) that specifies the result of any diagnostic options performed for a request.</w:t>
      </w:r>
      <w:bookmarkStart w:id="244"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44"/>
    </w:p>
    <w:p w:rsidR="009334D5" w:rsidRDefault="00567B12">
      <w:pPr>
        <w:pStyle w:val="Heading6"/>
      </w:pPr>
      <w:bookmarkStart w:id="245" w:name="section_5aed79a6cb4c434ebb4a6156f418650a"/>
      <w:bookmarkStart w:id="246" w:name="_Toc142456331"/>
      <w:r>
        <w:t>Diagnostic Request Option Output</w:t>
      </w:r>
      <w:bookmarkEnd w:id="245"/>
      <w:bookmarkEnd w:id="246"/>
    </w:p>
    <w:p w:rsidR="009334D5" w:rsidRDefault="00567B12">
      <w:r>
        <w:t xml:space="preserve">The </w:t>
      </w:r>
      <w:r>
        <w:rPr>
          <w:b/>
        </w:rPr>
        <w:t xml:space="preserve">Diagnostic Request Option Output </w:t>
      </w:r>
      <w:r>
        <w:t>has the follo</w:t>
      </w:r>
      <w:r>
        <w:t>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8640" w:type="dxa"/>
            <w:gridSpan w:val="32"/>
          </w:tcPr>
          <w:p w:rsidR="009334D5" w:rsidRDefault="00567B12">
            <w:pPr>
              <w:pStyle w:val="PacketDiagramBodyText"/>
            </w:pPr>
            <w:r>
              <w:t>Diagnostic Request Option Output Header</w:t>
            </w:r>
          </w:p>
        </w:tc>
      </w:tr>
      <w:tr w:rsidR="009334D5" w:rsidTr="009334D5">
        <w:trPr>
          <w:gridAfter w:val="24"/>
          <w:wAfter w:w="6480" w:type="dxa"/>
          <w:trHeight w:val="490"/>
        </w:trPr>
        <w:tc>
          <w:tcPr>
            <w:tcW w:w="270" w:type="dxa"/>
          </w:tcPr>
          <w:p w:rsidR="009334D5" w:rsidRDefault="00567B12">
            <w:pPr>
              <w:pStyle w:val="PacketDiagramBodyText"/>
            </w:pPr>
            <w:r>
              <w:t>F</w:t>
            </w:r>
          </w:p>
        </w:tc>
        <w:tc>
          <w:tcPr>
            <w:tcW w:w="1890" w:type="dxa"/>
            <w:gridSpan w:val="7"/>
          </w:tcPr>
          <w:p w:rsidR="009334D5" w:rsidRDefault="00567B12">
            <w:pPr>
              <w:pStyle w:val="PacketDiagramBodyText"/>
            </w:pPr>
            <w:r>
              <w:t>Reserved</w:t>
            </w:r>
          </w:p>
        </w:tc>
      </w:tr>
    </w:tbl>
    <w:p w:rsidR="009334D5" w:rsidRDefault="00567B12">
      <w:pPr>
        <w:pStyle w:val="Definition-Field"/>
      </w:pPr>
      <w:r>
        <w:rPr>
          <w:b/>
        </w:rPr>
        <w:t xml:space="preserve">Diagnostic Request Option Output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Diagnostic Request Option Output</w:t>
      </w:r>
      <w:r>
        <w:t>.</w:t>
      </w:r>
    </w:p>
    <w:p w:rsidR="009334D5" w:rsidRDefault="00567B12">
      <w:pPr>
        <w:pStyle w:val="Definition-Field"/>
      </w:pPr>
      <w:r>
        <w:rPr>
          <w:b/>
        </w:rPr>
        <w:t>F – Forced (1 bit):</w:t>
      </w:r>
      <w:r>
        <w:t xml:space="preserve"> A bit that specifies whether a forced Revision Chain optimization occurred.</w:t>
      </w:r>
    </w:p>
    <w:p w:rsidR="009334D5" w:rsidRDefault="00567B12">
      <w:pPr>
        <w:pStyle w:val="Definition-Field"/>
      </w:pPr>
      <w:r>
        <w:rPr>
          <w:b/>
        </w:rPr>
        <w:t>Reserved (7 bits):</w:t>
      </w:r>
      <w:r>
        <w:t xml:space="preserve"> A 7-bit reserved fiel</w:t>
      </w:r>
      <w:r>
        <w:t>d that MUST be set to zero and MUST be ignored.</w:t>
      </w:r>
    </w:p>
    <w:p w:rsidR="009334D5" w:rsidRDefault="00567B12">
      <w:pPr>
        <w:pStyle w:val="Heading5"/>
      </w:pPr>
      <w:bookmarkStart w:id="247" w:name="section_426a9c19db2446fda97d83044af1c3c3"/>
      <w:bookmarkStart w:id="248" w:name="_Toc142456332"/>
      <w:r>
        <w:t>Allocate Extended GUID Range</w:t>
      </w:r>
      <w:bookmarkEnd w:id="247"/>
      <w:bookmarkEnd w:id="248"/>
      <w:r>
        <w:fldChar w:fldCharType="begin"/>
      </w:r>
      <w:r>
        <w:instrText xml:space="preserve"> XE "Sub-responses:allocate extended GUID range" </w:instrText>
      </w:r>
      <w:r>
        <w:fldChar w:fldCharType="end"/>
      </w:r>
    </w:p>
    <w:p w:rsidR="009334D5" w:rsidRDefault="00567B12">
      <w:r>
        <w:t xml:space="preserve">The </w:t>
      </w:r>
      <w:r>
        <w:rPr>
          <w:b/>
        </w:rPr>
        <w:t>Allocate Extended GUID Range</w:t>
      </w:r>
      <w:r>
        <w:t xml:space="preserve"> sub-response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8640" w:type="dxa"/>
            <w:gridSpan w:val="32"/>
          </w:tcPr>
          <w:p w:rsidR="009334D5" w:rsidRDefault="00567B12">
            <w:pPr>
              <w:pStyle w:val="PacketDiagramBodyText"/>
            </w:pPr>
            <w:r>
              <w:t>Allocate Extended GUID Range Response</w:t>
            </w:r>
          </w:p>
        </w:tc>
      </w:tr>
      <w:tr w:rsidR="009334D5" w:rsidTr="009334D5">
        <w:trPr>
          <w:trHeight w:val="490"/>
        </w:trPr>
        <w:tc>
          <w:tcPr>
            <w:tcW w:w="8640" w:type="dxa"/>
            <w:gridSpan w:val="32"/>
          </w:tcPr>
          <w:p w:rsidR="009334D5" w:rsidRDefault="00567B12">
            <w:pPr>
              <w:pStyle w:val="PacketDiagramBodyText"/>
            </w:pPr>
            <w:r>
              <w:t>GUID Component (16 bytes)</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Integer Range Min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Integer Range Max (variable)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lastRenderedPageBreak/>
              <w:t>...</w:t>
            </w:r>
          </w:p>
        </w:tc>
      </w:tr>
      <w:tr w:rsidR="009334D5" w:rsidTr="009334D5">
        <w:trPr>
          <w:trHeight w:val="490"/>
        </w:trPr>
        <w:tc>
          <w:tcPr>
            <w:tcW w:w="8640" w:type="dxa"/>
            <w:gridSpan w:val="32"/>
          </w:tcPr>
          <w:p w:rsidR="009334D5" w:rsidRDefault="00567B12">
            <w:pPr>
              <w:pStyle w:val="PacketDiagramBodyText"/>
            </w:pPr>
            <w:r>
              <w:t>...</w:t>
            </w:r>
          </w:p>
        </w:tc>
      </w:tr>
    </w:tbl>
    <w:p w:rsidR="009334D5" w:rsidRDefault="00567B12">
      <w:pPr>
        <w:pStyle w:val="Definition-Field"/>
      </w:pPr>
      <w:r>
        <w:rPr>
          <w:b/>
        </w:rPr>
        <w:t xml:space="preserve">Allocate Extended GUID Range Response (4 bytes): </w:t>
      </w:r>
      <w:r>
        <w:t xml:space="preserve">A </w:t>
      </w:r>
      <w:r>
        <w:rPr>
          <w:b/>
        </w:rPr>
        <w:t xml:space="preserve">Stream Object </w:t>
      </w:r>
      <w:r>
        <w:rPr>
          <w:b/>
        </w:rPr>
        <w:t>Header</w:t>
      </w:r>
      <w:r>
        <w:t xml:space="preserve"> (section </w:t>
      </w:r>
      <w:hyperlink w:anchor="Section_5faee10f8e5543f8935ad6e4294856fc" w:history="1">
        <w:r>
          <w:rPr>
            <w:rStyle w:val="Hyperlink"/>
          </w:rPr>
          <w:t>2.2.1.5</w:t>
        </w:r>
      </w:hyperlink>
      <w:r>
        <w:t xml:space="preserve">) that specifies an </w:t>
      </w:r>
      <w:r>
        <w:rPr>
          <w:b/>
        </w:rPr>
        <w:t>Allocate Extended GUID Range</w:t>
      </w:r>
      <w:r>
        <w:t xml:space="preserve"> response.</w:t>
      </w:r>
    </w:p>
    <w:p w:rsidR="009334D5" w:rsidRDefault="00567B12">
      <w:pPr>
        <w:pStyle w:val="Definition-Field"/>
      </w:pPr>
      <w:r>
        <w:rPr>
          <w:b/>
        </w:rPr>
        <w:t>GUID Component (16 bytes):</w:t>
      </w:r>
      <w:r>
        <w:t xml:space="preserve"> A </w:t>
      </w:r>
      <w:hyperlink w:anchor="gt_f49694cc-c350-462d-ab8e-816f0103c6c1">
        <w:r>
          <w:rPr>
            <w:rStyle w:val="HyperlinkGreen"/>
            <w:b/>
          </w:rPr>
          <w:t>GUID</w:t>
        </w:r>
      </w:hyperlink>
      <w:r>
        <w:t xml:space="preserve"> that specifies the</w:t>
      </w:r>
      <w:r>
        <w:t xml:space="preserve"> GUID portion of the reserved </w:t>
      </w:r>
      <w:r>
        <w:rPr>
          <w:b/>
        </w:rPr>
        <w:t>Extended GUIDs</w:t>
      </w:r>
      <w:r>
        <w:t xml:space="preserve"> (section </w:t>
      </w:r>
      <w:hyperlink w:anchor="Section_bff58e9f82224fbbb1125826d5febedd" w:history="1">
        <w:r>
          <w:rPr>
            <w:rStyle w:val="Hyperlink"/>
          </w:rPr>
          <w:t>2.2.1.7</w:t>
        </w:r>
      </w:hyperlink>
      <w:r>
        <w:t>).</w:t>
      </w:r>
    </w:p>
    <w:p w:rsidR="009334D5" w:rsidRDefault="00567B12">
      <w:pPr>
        <w:pStyle w:val="Definition-Field"/>
        <w:rPr>
          <w:b/>
        </w:rPr>
      </w:pPr>
      <w:r>
        <w:rPr>
          <w:b/>
        </w:rPr>
        <w:t>Integer Range Min (variable):</w:t>
      </w:r>
      <w:r>
        <w:rPr>
          <w:rStyle w:val="Hyperlink"/>
          <w:b/>
        </w:rPr>
        <w:t xml:space="preserve"> </w:t>
      </w:r>
      <w:r>
        <w:t xml:space="preserve">A compact unsigned 64-bit integer (section </w:t>
      </w:r>
      <w:hyperlink w:anchor="Section_8eb74ebe81d14569a29a308a6128a52f" w:history="1">
        <w:r>
          <w:rPr>
            <w:rStyle w:val="Hyperlink"/>
          </w:rPr>
          <w:t>2.2.1.1</w:t>
        </w:r>
      </w:hyperlink>
      <w:r>
        <w:t>)</w:t>
      </w:r>
      <w:r>
        <w:rPr>
          <w:rStyle w:val="Hyperlink"/>
          <w:u w:val="none"/>
        </w:rPr>
        <w:t xml:space="preserve"> that specifies the first integer element in the range of </w:t>
      </w:r>
      <w:r>
        <w:rPr>
          <w:rStyle w:val="Hyperlink"/>
          <w:b/>
          <w:u w:val="none"/>
        </w:rPr>
        <w:t>Extended GUIDs</w:t>
      </w:r>
      <w:r>
        <w:rPr>
          <w:rStyle w:val="Hyperlink"/>
          <w:u w:val="none"/>
        </w:rPr>
        <w:t>.</w:t>
      </w:r>
    </w:p>
    <w:p w:rsidR="009334D5" w:rsidRDefault="00567B12">
      <w:pPr>
        <w:pStyle w:val="Definition-Field"/>
        <w:rPr>
          <w:b/>
        </w:rPr>
      </w:pPr>
      <w:r>
        <w:rPr>
          <w:b/>
        </w:rPr>
        <w:t xml:space="preserve">Integer Range Max (variable): </w:t>
      </w:r>
      <w:r>
        <w:t>A compact unsigned 64-bit integer</w:t>
      </w:r>
      <w:r>
        <w:rPr>
          <w:rStyle w:val="Hyperlink"/>
          <w:u w:val="none"/>
        </w:rPr>
        <w:t xml:space="preserve"> with a minimum allowed value of 1,000 and maximum allowed value of 100,000 that specifies the last + 1 intege</w:t>
      </w:r>
      <w:r>
        <w:rPr>
          <w:rStyle w:val="Hyperlink"/>
          <w:u w:val="none"/>
        </w:rPr>
        <w:t xml:space="preserve">r element in the range of </w:t>
      </w:r>
      <w:r>
        <w:rPr>
          <w:rStyle w:val="Hyperlink"/>
          <w:b/>
          <w:u w:val="none"/>
        </w:rPr>
        <w:t>Extended GUIDs</w:t>
      </w:r>
      <w:r>
        <w:rPr>
          <w:rStyle w:val="Hyperlink"/>
          <w:u w:val="none"/>
        </w:rPr>
        <w:t>.</w:t>
      </w:r>
      <w:r>
        <w:rPr>
          <w:rStyle w:val="Hyperlink"/>
        </w:rPr>
        <w:t xml:space="preserve"> </w:t>
      </w:r>
    </w:p>
    <w:p w:rsidR="009334D5" w:rsidRDefault="00567B12">
      <w:pPr>
        <w:pStyle w:val="Heading4"/>
      </w:pPr>
      <w:bookmarkStart w:id="249" w:name="section_699aa0fa303445e3a0fc1003cb1a3254"/>
      <w:bookmarkStart w:id="250" w:name="_Toc142456333"/>
      <w:r>
        <w:t>Response Error</w:t>
      </w:r>
      <w:bookmarkEnd w:id="249"/>
      <w:bookmarkEnd w:id="250"/>
      <w:r>
        <w:fldChar w:fldCharType="begin"/>
      </w:r>
      <w:r>
        <w:instrText xml:space="preserve"> XE "Response error" </w:instrText>
      </w:r>
      <w:r>
        <w:fldChar w:fldCharType="end"/>
      </w:r>
      <w:r>
        <w:fldChar w:fldCharType="begin"/>
      </w:r>
      <w:r>
        <w:instrText xml:space="preserve"> XE "Data types:response error" </w:instrText>
      </w:r>
      <w:r>
        <w:fldChar w:fldCharType="end"/>
      </w:r>
    </w:p>
    <w:p w:rsidR="009334D5" w:rsidRDefault="00567B12">
      <w:r>
        <w:t xml:space="preserve">The </w:t>
      </w:r>
      <w:r>
        <w:rPr>
          <w:b/>
        </w:rPr>
        <w:t>Response Error</w:t>
      </w:r>
      <w:r>
        <w:t xml:space="preserve"> specifies a response, a sub-response error or status of a request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hRule="exact" w:val="490"/>
        </w:trPr>
        <w:tc>
          <w:tcPr>
            <w:tcW w:w="8640" w:type="dxa"/>
            <w:gridSpan w:val="32"/>
            <w:vAlign w:val="top"/>
          </w:tcPr>
          <w:p w:rsidR="009334D5" w:rsidRDefault="00567B12">
            <w:pPr>
              <w:pStyle w:val="PacketDiagramBodyText"/>
            </w:pPr>
            <w:r>
              <w:t>Error Start</w:t>
            </w:r>
          </w:p>
        </w:tc>
      </w:tr>
      <w:tr w:rsidR="009334D5" w:rsidTr="009334D5">
        <w:trPr>
          <w:trHeight w:hRule="exact" w:val="490"/>
        </w:trPr>
        <w:tc>
          <w:tcPr>
            <w:tcW w:w="8640" w:type="dxa"/>
            <w:gridSpan w:val="32"/>
            <w:vAlign w:val="top"/>
          </w:tcPr>
          <w:p w:rsidR="009334D5" w:rsidRDefault="00567B12">
            <w:pPr>
              <w:pStyle w:val="PacketDiagramBodyText"/>
            </w:pPr>
            <w:r>
              <w:t>Error Type GUID (16 bytes)</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Error Data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Error String Supplemental Info Start (4 bytes, optional)</w:t>
            </w:r>
          </w:p>
        </w:tc>
      </w:tr>
      <w:tr w:rsidR="009334D5" w:rsidTr="009334D5">
        <w:trPr>
          <w:trHeight w:hRule="exact" w:val="490"/>
        </w:trPr>
        <w:tc>
          <w:tcPr>
            <w:tcW w:w="8640" w:type="dxa"/>
            <w:gridSpan w:val="32"/>
            <w:vAlign w:val="top"/>
          </w:tcPr>
          <w:p w:rsidR="009334D5" w:rsidRDefault="00567B12">
            <w:pPr>
              <w:pStyle w:val="PacketDiagramBodyText"/>
            </w:pPr>
            <w:r>
              <w:t>Error String Supplemental Info (variable, optional)</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lastRenderedPageBreak/>
              <w:t>...</w:t>
            </w:r>
          </w:p>
        </w:tc>
      </w:tr>
      <w:tr w:rsidR="009334D5" w:rsidTr="009334D5">
        <w:trPr>
          <w:trHeight w:hRule="exact" w:val="490"/>
        </w:trPr>
        <w:tc>
          <w:tcPr>
            <w:tcW w:w="8640" w:type="dxa"/>
            <w:gridSpan w:val="32"/>
            <w:vAlign w:val="top"/>
          </w:tcPr>
          <w:p w:rsidR="009334D5" w:rsidRDefault="00567B12">
            <w:pPr>
              <w:pStyle w:val="PacketDiagramBodyText"/>
            </w:pPr>
            <w:r>
              <w:t>Chained Error (variable)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gridAfter w:val="16"/>
          <w:wAfter w:w="4320" w:type="dxa"/>
          <w:trHeight w:hRule="exact" w:val="490"/>
        </w:trPr>
        <w:tc>
          <w:tcPr>
            <w:tcW w:w="4320" w:type="dxa"/>
            <w:gridSpan w:val="16"/>
            <w:vAlign w:val="top"/>
          </w:tcPr>
          <w:p w:rsidR="009334D5" w:rsidRDefault="00567B12">
            <w:pPr>
              <w:pStyle w:val="PacketDiagramBodyText"/>
            </w:pPr>
            <w:r>
              <w:t>Error End</w:t>
            </w:r>
          </w:p>
        </w:tc>
      </w:tr>
    </w:tbl>
    <w:p w:rsidR="009334D5" w:rsidRDefault="00567B12">
      <w:pPr>
        <w:pStyle w:val="Definition-Field"/>
      </w:pPr>
      <w:r>
        <w:rPr>
          <w:b/>
        </w:rPr>
        <w:t xml:space="preserve">Error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start.</w:t>
      </w:r>
    </w:p>
    <w:p w:rsidR="009334D5" w:rsidRDefault="00567B12">
      <w:pPr>
        <w:pStyle w:val="Definition-Field"/>
      </w:pPr>
      <w:r>
        <w:rPr>
          <w:b/>
        </w:rPr>
        <w:t>Error Type GUID (16 bytes):</w:t>
      </w:r>
      <w:r>
        <w:t xml:space="preserve"> A </w:t>
      </w:r>
      <w:hyperlink w:anchor="gt_f49694cc-c350-462d-ab8e-816f0103c6c1">
        <w:r>
          <w:rPr>
            <w:rStyle w:val="HyperlinkGreen"/>
            <w:b/>
          </w:rPr>
          <w:t>GUID</w:t>
        </w:r>
      </w:hyperlink>
      <w:r>
        <w:t xml:space="preserve"> that specifies the error type. The following table contains the possible values for the error type.</w:t>
      </w:r>
    </w:p>
    <w:tbl>
      <w:tblPr>
        <w:tblStyle w:val="Table-ShadedHeader"/>
        <w:tblW w:w="0" w:type="auto"/>
        <w:tblInd w:w="205" w:type="dxa"/>
        <w:tblLook w:val="04A0" w:firstRow="1" w:lastRow="0" w:firstColumn="1" w:lastColumn="0" w:noHBand="0" w:noVBand="1"/>
      </w:tblPr>
      <w:tblGrid>
        <w:gridCol w:w="5279"/>
        <w:gridCol w:w="3901"/>
      </w:tblGrid>
      <w:tr w:rsidR="009334D5" w:rsidTr="009334D5">
        <w:trPr>
          <w:cnfStyle w:val="100000000000" w:firstRow="1" w:lastRow="0" w:firstColumn="0" w:lastColumn="0" w:oddVBand="0" w:evenVBand="0" w:oddHBand="0" w:evenHBand="0" w:firstRowFirstColumn="0" w:firstRowLastColumn="0" w:lastRowFirstColumn="0" w:lastRowLastColumn="0"/>
          <w:tblHeader/>
        </w:trPr>
        <w:tc>
          <w:tcPr>
            <w:tcW w:w="5279" w:type="dxa"/>
          </w:tcPr>
          <w:p w:rsidR="009334D5" w:rsidRDefault="00567B12">
            <w:pPr>
              <w:pStyle w:val="TableHeaderText"/>
              <w:spacing w:before="0" w:after="0"/>
            </w:pPr>
            <w:r>
              <w:t>GUID (string representation)</w:t>
            </w:r>
          </w:p>
        </w:tc>
        <w:tc>
          <w:tcPr>
            <w:tcW w:w="3901" w:type="dxa"/>
          </w:tcPr>
          <w:p w:rsidR="009334D5" w:rsidRDefault="00567B12">
            <w:pPr>
              <w:pStyle w:val="TableHeaderText"/>
              <w:spacing w:before="0" w:after="0"/>
            </w:pPr>
            <w:r>
              <w:t>Error type</w:t>
            </w:r>
          </w:p>
        </w:tc>
      </w:tr>
      <w:tr w:rsidR="009334D5" w:rsidTr="009334D5">
        <w:tc>
          <w:tcPr>
            <w:tcW w:w="5279" w:type="dxa"/>
          </w:tcPr>
          <w:p w:rsidR="009334D5" w:rsidRDefault="00567B12">
            <w:pPr>
              <w:pStyle w:val="TableBodyText"/>
              <w:spacing w:before="0" w:after="0"/>
            </w:pPr>
            <w:r>
              <w:t>{5A66A756-87CE-4290-A38B-C61C5BA05A67}</w:t>
            </w:r>
          </w:p>
        </w:tc>
        <w:tc>
          <w:tcPr>
            <w:tcW w:w="3901" w:type="dxa"/>
          </w:tcPr>
          <w:p w:rsidR="009334D5" w:rsidRDefault="00567B12">
            <w:pPr>
              <w:pStyle w:val="TableBodyText"/>
              <w:spacing w:before="0" w:after="0"/>
            </w:pPr>
            <w:r>
              <w:rPr>
                <w:b/>
              </w:rPr>
              <w:t>Cell Error</w:t>
            </w:r>
            <w:r>
              <w:t xml:space="preserve"> </w:t>
            </w:r>
            <w:r>
              <w:t xml:space="preserve">(section </w:t>
            </w:r>
            <w:hyperlink w:anchor="Section_81a517eaca3e44839fa23ae6834abcf0" w:history="1">
              <w:r>
                <w:rPr>
                  <w:rStyle w:val="Hyperlink"/>
                </w:rPr>
                <w:t>2.2.3.2.1</w:t>
              </w:r>
            </w:hyperlink>
            <w:r>
              <w:t>).</w:t>
            </w:r>
          </w:p>
        </w:tc>
      </w:tr>
      <w:tr w:rsidR="009334D5" w:rsidTr="009334D5">
        <w:tc>
          <w:tcPr>
            <w:tcW w:w="5279" w:type="dxa"/>
          </w:tcPr>
          <w:p w:rsidR="009334D5" w:rsidRDefault="00567B12">
            <w:pPr>
              <w:pStyle w:val="TableBodyText"/>
              <w:spacing w:before="0" w:after="0"/>
            </w:pPr>
            <w:r>
              <w:t>{7AFEAEBF-033D-4828-9C31-3977AFE58249}</w:t>
            </w:r>
          </w:p>
        </w:tc>
        <w:tc>
          <w:tcPr>
            <w:tcW w:w="3901" w:type="dxa"/>
          </w:tcPr>
          <w:p w:rsidR="009334D5" w:rsidRDefault="00567B12">
            <w:pPr>
              <w:pStyle w:val="TableBodyText"/>
              <w:spacing w:before="0" w:after="0"/>
            </w:pPr>
            <w:r>
              <w:rPr>
                <w:b/>
              </w:rPr>
              <w:t>Protocol Error</w:t>
            </w:r>
            <w:r>
              <w:t xml:space="preserve"> (section </w:t>
            </w:r>
            <w:hyperlink w:anchor="Section_eaebb41be0af4bec829591a7af8e0dc6" w:history="1">
              <w:r>
                <w:rPr>
                  <w:rStyle w:val="Hyperlink"/>
                </w:rPr>
                <w:t>2.2.3.2.2</w:t>
              </w:r>
            </w:hyperlink>
            <w:r>
              <w:t>).</w:t>
            </w:r>
          </w:p>
        </w:tc>
      </w:tr>
      <w:tr w:rsidR="009334D5" w:rsidTr="009334D5">
        <w:tc>
          <w:tcPr>
            <w:tcW w:w="5279" w:type="dxa"/>
          </w:tcPr>
          <w:p w:rsidR="009334D5" w:rsidRDefault="00567B12">
            <w:pPr>
              <w:pStyle w:val="TableBodyText"/>
              <w:spacing w:before="0" w:after="0"/>
            </w:pPr>
            <w:r>
              <w:t>{32C39011-6E39-46C4-AB78-DB41929D679E}</w:t>
            </w:r>
          </w:p>
        </w:tc>
        <w:tc>
          <w:tcPr>
            <w:tcW w:w="3901" w:type="dxa"/>
          </w:tcPr>
          <w:p w:rsidR="009334D5" w:rsidRDefault="00567B12">
            <w:pPr>
              <w:pStyle w:val="TableBodyText"/>
              <w:spacing w:before="0" w:after="0"/>
            </w:pPr>
            <w:r>
              <w:rPr>
                <w:b/>
              </w:rPr>
              <w:t>Win32 Error</w:t>
            </w:r>
            <w:r>
              <w:t xml:space="preserve"> (section </w:t>
            </w:r>
            <w:hyperlink w:anchor="Section_1fbdb23a197e4353a91cbb4192602df2" w:history="1">
              <w:r>
                <w:rPr>
                  <w:rStyle w:val="Hyperlink"/>
                </w:rPr>
                <w:t>2.2.3.2.3</w:t>
              </w:r>
            </w:hyperlink>
            <w:r>
              <w:t>).</w:t>
            </w:r>
          </w:p>
        </w:tc>
      </w:tr>
      <w:tr w:rsidR="009334D5" w:rsidTr="009334D5">
        <w:tc>
          <w:tcPr>
            <w:tcW w:w="5279" w:type="dxa"/>
          </w:tcPr>
          <w:p w:rsidR="009334D5" w:rsidRDefault="00567B12">
            <w:pPr>
              <w:pStyle w:val="TableBodyText"/>
              <w:spacing w:before="0" w:after="0"/>
            </w:pPr>
            <w:r>
              <w:t>{8454C8F2-E401-405A-A198-A10B6991B56E}</w:t>
            </w:r>
          </w:p>
        </w:tc>
        <w:tc>
          <w:tcPr>
            <w:tcW w:w="3901" w:type="dxa"/>
          </w:tcPr>
          <w:p w:rsidR="009334D5" w:rsidRDefault="00567B12">
            <w:pPr>
              <w:pStyle w:val="TableBodyText"/>
              <w:spacing w:before="0" w:after="0"/>
            </w:pPr>
            <w:r>
              <w:rPr>
                <w:b/>
              </w:rPr>
              <w:t>HRESULT Error</w:t>
            </w:r>
            <w:r>
              <w:t xml:space="preserve"> (section </w:t>
            </w:r>
            <w:hyperlink w:anchor="Section_10098e5521064874a68b3637b26f269d" w:history="1">
              <w:r>
                <w:rPr>
                  <w:rStyle w:val="Hyperlink"/>
                </w:rPr>
                <w:t>2.2.3.2.4</w:t>
              </w:r>
            </w:hyperlink>
            <w:r>
              <w:t>).</w:t>
            </w:r>
          </w:p>
        </w:tc>
      </w:tr>
    </w:tbl>
    <w:p w:rsidR="009334D5" w:rsidRDefault="00567B12">
      <w:pPr>
        <w:pStyle w:val="Definition-Field"/>
      </w:pPr>
      <w:r>
        <w:rPr>
          <w:b/>
        </w:rPr>
        <w:t xml:space="preserve">Error Data (variable): </w:t>
      </w:r>
      <w:r>
        <w:t xml:space="preserve">A structure that specifies the error data based on the </w:t>
      </w:r>
      <w:r>
        <w:rPr>
          <w:b/>
        </w:rPr>
        <w:t>Error Type GUID</w:t>
      </w:r>
      <w:r>
        <w:t>.</w:t>
      </w:r>
    </w:p>
    <w:p w:rsidR="009334D5" w:rsidRDefault="00567B12">
      <w:pPr>
        <w:pStyle w:val="Definition-Field2"/>
        <w:ind w:left="0"/>
      </w:pPr>
      <w:r>
        <w:rPr>
          <w:b/>
        </w:rPr>
        <w:t>Error String Supplemental Info Start (4 bytes, optional):</w:t>
      </w:r>
      <w:r>
        <w:t xml:space="preserve"> Zero or one 32-bit </w:t>
      </w:r>
      <w:r>
        <w:rPr>
          <w:b/>
        </w:rPr>
        <w:t>Stream Object Header</w:t>
      </w:r>
      <w:r>
        <w:t xml:space="preserve"> (section 2.2.1.5.2) that specifies an error string supplemental info start. </w:t>
      </w:r>
    </w:p>
    <w:p w:rsidR="009334D5" w:rsidRDefault="00567B12">
      <w:pPr>
        <w:pStyle w:val="Definition-Field2"/>
        <w:ind w:left="0"/>
      </w:pPr>
      <w:r>
        <w:rPr>
          <w:b/>
        </w:rPr>
        <w:t>Error Str</w:t>
      </w:r>
      <w:r>
        <w:rPr>
          <w:b/>
        </w:rPr>
        <w:t>ing Supplemental Info (variable, optional):</w:t>
      </w:r>
      <w:r>
        <w:t xml:space="preserve"> A </w:t>
      </w:r>
      <w:r>
        <w:rPr>
          <w:b/>
        </w:rPr>
        <w:t>string item</w:t>
      </w:r>
      <w:r>
        <w:t xml:space="preserve"> (section </w:t>
      </w:r>
      <w:hyperlink w:anchor="Section_5be4e2735abe4e43a184ba59c790ac62" w:history="1">
        <w:r>
          <w:rPr>
            <w:rStyle w:val="Hyperlink"/>
          </w:rPr>
          <w:t>2.2.1.4</w:t>
        </w:r>
      </w:hyperlink>
      <w:r>
        <w:t>) that specifies the supplemental information of the error string for the error string supplemental info start.</w:t>
      </w:r>
    </w:p>
    <w:p w:rsidR="009334D5" w:rsidRDefault="00567B12">
      <w:pPr>
        <w:pStyle w:val="Definition-Field"/>
      </w:pPr>
      <w:r>
        <w:rPr>
          <w:b/>
        </w:rPr>
        <w:t>Chained Er</w:t>
      </w:r>
      <w:r>
        <w:rPr>
          <w:b/>
        </w:rPr>
        <w:t>ror (variable):</w:t>
      </w:r>
      <w:r>
        <w:t xml:space="preserve"> An optional </w:t>
      </w:r>
      <w:r>
        <w:rPr>
          <w:b/>
        </w:rPr>
        <w:t>Response Error</w:t>
      </w:r>
      <w:r>
        <w:t xml:space="preserve"> that specifies the chained error information.</w:t>
      </w:r>
    </w:p>
    <w:p w:rsidR="009334D5" w:rsidRDefault="00567B12">
      <w:pPr>
        <w:pStyle w:val="Definition-Field"/>
      </w:pPr>
      <w:r>
        <w:rPr>
          <w:b/>
        </w:rPr>
        <w:t xml:space="preserve">Error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an error end.</w:t>
      </w:r>
    </w:p>
    <w:p w:rsidR="009334D5" w:rsidRDefault="00567B12">
      <w:pPr>
        <w:pStyle w:val="Heading5"/>
      </w:pPr>
      <w:bookmarkStart w:id="251" w:name="section_81a517eaca3e44839fa23ae6834abcf0"/>
      <w:bookmarkStart w:id="252" w:name="_Toc142456334"/>
      <w:r>
        <w:t>Cell Er</w:t>
      </w:r>
      <w:r>
        <w:t>ror</w:t>
      </w:r>
      <w:bookmarkEnd w:id="251"/>
      <w:bookmarkEnd w:id="252"/>
      <w:r>
        <w:fldChar w:fldCharType="begin"/>
      </w:r>
      <w:r>
        <w:instrText xml:space="preserve"> XE "Response error:cell error" </w:instrText>
      </w:r>
      <w:r>
        <w:fldChar w:fldCharType="end"/>
      </w:r>
    </w:p>
    <w:p w:rsidR="009334D5" w:rsidRDefault="00567B12">
      <w:r>
        <w:t xml:space="preserve">Specifies a </w:t>
      </w:r>
      <w:r>
        <w:rPr>
          <w:b/>
        </w:rPr>
        <w:t>Cell Error</w:t>
      </w:r>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8640" w:type="dxa"/>
            <w:gridSpan w:val="32"/>
          </w:tcPr>
          <w:p w:rsidR="009334D5" w:rsidRDefault="00567B12">
            <w:pPr>
              <w:pStyle w:val="PacketDiagramBodyText"/>
            </w:pPr>
            <w:r>
              <w:t>Error Cell</w:t>
            </w:r>
          </w:p>
        </w:tc>
      </w:tr>
      <w:tr w:rsidR="009334D5" w:rsidTr="009334D5">
        <w:trPr>
          <w:trHeight w:val="490"/>
        </w:trPr>
        <w:tc>
          <w:tcPr>
            <w:tcW w:w="8640" w:type="dxa"/>
            <w:gridSpan w:val="32"/>
          </w:tcPr>
          <w:p w:rsidR="009334D5" w:rsidRDefault="00567B12">
            <w:pPr>
              <w:pStyle w:val="PacketDiagramBodyText"/>
            </w:pPr>
            <w:r>
              <w:t>Error Code</w:t>
            </w:r>
          </w:p>
        </w:tc>
      </w:tr>
    </w:tbl>
    <w:p w:rsidR="009334D5" w:rsidRDefault="00567B12">
      <w:pPr>
        <w:pStyle w:val="Definition-Field"/>
      </w:pPr>
      <w:r>
        <w:rPr>
          <w:b/>
        </w:rPr>
        <w:t xml:space="preserve">Error Cell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cell.</w:t>
      </w:r>
    </w:p>
    <w:p w:rsidR="009334D5" w:rsidRDefault="00567B12">
      <w:pPr>
        <w:pStyle w:val="Definition-Field"/>
      </w:pPr>
      <w:r>
        <w:rPr>
          <w:b/>
        </w:rPr>
        <w:t>Error Code (4 bytes):</w:t>
      </w:r>
      <w:r>
        <w:t xml:space="preserve"> An unsigned integer that specifies the error code. The following table contains the possible error codes.</w:t>
      </w:r>
    </w:p>
    <w:tbl>
      <w:tblPr>
        <w:tblStyle w:val="Table-ShadedHeader"/>
        <w:tblW w:w="0" w:type="auto"/>
        <w:tblInd w:w="295" w:type="dxa"/>
        <w:tblLook w:val="04A0" w:firstRow="1" w:lastRow="0" w:firstColumn="1" w:lastColumn="0" w:noHBand="0" w:noVBand="1"/>
      </w:tblPr>
      <w:tblGrid>
        <w:gridCol w:w="1440"/>
        <w:gridCol w:w="7650"/>
      </w:tblGrid>
      <w:tr w:rsidR="009334D5" w:rsidTr="009334D5">
        <w:trPr>
          <w:cnfStyle w:val="100000000000" w:firstRow="1" w:lastRow="0" w:firstColumn="0" w:lastColumn="0" w:oddVBand="0" w:evenVBand="0" w:oddHBand="0" w:evenHBand="0" w:firstRowFirstColumn="0" w:firstRowLastColumn="0" w:lastRowFirstColumn="0" w:lastRowLastColumn="0"/>
          <w:tblHeader/>
        </w:trPr>
        <w:tc>
          <w:tcPr>
            <w:tcW w:w="1440" w:type="dxa"/>
          </w:tcPr>
          <w:p w:rsidR="009334D5" w:rsidRDefault="00567B12">
            <w:pPr>
              <w:pStyle w:val="TableHeaderText"/>
              <w:spacing w:before="0" w:after="0"/>
            </w:pPr>
            <w:r>
              <w:lastRenderedPageBreak/>
              <w:t>Error code</w:t>
            </w:r>
          </w:p>
        </w:tc>
        <w:tc>
          <w:tcPr>
            <w:tcW w:w="7650" w:type="dxa"/>
          </w:tcPr>
          <w:p w:rsidR="009334D5" w:rsidRDefault="00567B12">
            <w:pPr>
              <w:pStyle w:val="TableHeaderText"/>
              <w:spacing w:before="0" w:after="0"/>
            </w:pPr>
            <w:r>
              <w:t>Error</w:t>
            </w:r>
          </w:p>
        </w:tc>
      </w:tr>
      <w:tr w:rsidR="009334D5" w:rsidTr="009334D5">
        <w:tc>
          <w:tcPr>
            <w:tcW w:w="1440" w:type="dxa"/>
          </w:tcPr>
          <w:p w:rsidR="009334D5" w:rsidRDefault="00567B12">
            <w:pPr>
              <w:pStyle w:val="TableBodyText"/>
              <w:spacing w:before="0" w:after="0"/>
            </w:pPr>
            <w:r>
              <w:t>1</w:t>
            </w:r>
          </w:p>
        </w:tc>
        <w:tc>
          <w:tcPr>
            <w:tcW w:w="7650" w:type="dxa"/>
          </w:tcPr>
          <w:p w:rsidR="009334D5" w:rsidRDefault="00567B12">
            <w:pPr>
              <w:pStyle w:val="TableBodyText"/>
              <w:spacing w:before="0" w:after="0"/>
            </w:pPr>
            <w:r>
              <w:t xml:space="preserve">Unknown </w:t>
            </w:r>
            <w:r>
              <w:t>error.</w:t>
            </w:r>
          </w:p>
        </w:tc>
      </w:tr>
      <w:tr w:rsidR="009334D5" w:rsidTr="009334D5">
        <w:tc>
          <w:tcPr>
            <w:tcW w:w="1440" w:type="dxa"/>
          </w:tcPr>
          <w:p w:rsidR="009334D5" w:rsidRDefault="00567B12">
            <w:pPr>
              <w:pStyle w:val="TableBodyText"/>
              <w:spacing w:before="0" w:after="0"/>
            </w:pPr>
            <w:r>
              <w:t>2</w:t>
            </w:r>
          </w:p>
        </w:tc>
        <w:tc>
          <w:tcPr>
            <w:tcW w:w="7650" w:type="dxa"/>
          </w:tcPr>
          <w:p w:rsidR="009334D5" w:rsidRDefault="00567B12">
            <w:pPr>
              <w:pStyle w:val="TableBodyText"/>
              <w:spacing w:before="0" w:after="0"/>
            </w:pPr>
            <w:r>
              <w:t>Invalid object.</w:t>
            </w:r>
          </w:p>
        </w:tc>
      </w:tr>
      <w:tr w:rsidR="009334D5" w:rsidTr="009334D5">
        <w:tc>
          <w:tcPr>
            <w:tcW w:w="1440" w:type="dxa"/>
          </w:tcPr>
          <w:p w:rsidR="009334D5" w:rsidRDefault="00567B12">
            <w:pPr>
              <w:pStyle w:val="TableBodyText"/>
              <w:spacing w:before="0" w:after="0"/>
            </w:pPr>
            <w:r>
              <w:t>3</w:t>
            </w:r>
          </w:p>
        </w:tc>
        <w:tc>
          <w:tcPr>
            <w:tcW w:w="7650" w:type="dxa"/>
          </w:tcPr>
          <w:p w:rsidR="009334D5" w:rsidRDefault="00567B12">
            <w:pPr>
              <w:pStyle w:val="TableBodyText"/>
              <w:spacing w:before="0" w:after="0"/>
            </w:pPr>
            <w:r>
              <w:t>Invalid partition.</w:t>
            </w:r>
          </w:p>
        </w:tc>
      </w:tr>
      <w:tr w:rsidR="009334D5" w:rsidTr="009334D5">
        <w:tc>
          <w:tcPr>
            <w:tcW w:w="1440" w:type="dxa"/>
          </w:tcPr>
          <w:p w:rsidR="009334D5" w:rsidRDefault="00567B12">
            <w:pPr>
              <w:pStyle w:val="TableBodyText"/>
              <w:spacing w:before="0" w:after="0"/>
            </w:pPr>
            <w:r>
              <w:t>4</w:t>
            </w:r>
          </w:p>
        </w:tc>
        <w:tc>
          <w:tcPr>
            <w:tcW w:w="7650" w:type="dxa"/>
          </w:tcPr>
          <w:p w:rsidR="009334D5" w:rsidRDefault="00567B12">
            <w:pPr>
              <w:pStyle w:val="TableBodyText"/>
              <w:spacing w:before="0" w:after="0"/>
            </w:pPr>
            <w:r>
              <w:t>Request not supported.</w:t>
            </w:r>
          </w:p>
        </w:tc>
      </w:tr>
      <w:tr w:rsidR="009334D5" w:rsidTr="009334D5">
        <w:tc>
          <w:tcPr>
            <w:tcW w:w="1440" w:type="dxa"/>
          </w:tcPr>
          <w:p w:rsidR="009334D5" w:rsidRDefault="00567B12">
            <w:pPr>
              <w:pStyle w:val="TableBodyText"/>
              <w:spacing w:before="0" w:after="0"/>
            </w:pPr>
            <w:r>
              <w:t>5</w:t>
            </w:r>
          </w:p>
        </w:tc>
        <w:tc>
          <w:tcPr>
            <w:tcW w:w="7650" w:type="dxa"/>
          </w:tcPr>
          <w:p w:rsidR="009334D5" w:rsidRDefault="00567B12">
            <w:pPr>
              <w:pStyle w:val="TableBodyText"/>
              <w:spacing w:before="0" w:after="0"/>
            </w:pPr>
            <w:r>
              <w:t>Storage read only.</w:t>
            </w:r>
          </w:p>
        </w:tc>
      </w:tr>
      <w:tr w:rsidR="009334D5" w:rsidTr="009334D5">
        <w:tc>
          <w:tcPr>
            <w:tcW w:w="1440" w:type="dxa"/>
          </w:tcPr>
          <w:p w:rsidR="009334D5" w:rsidRDefault="00567B12">
            <w:pPr>
              <w:pStyle w:val="TableBodyText"/>
              <w:spacing w:before="0" w:after="0"/>
            </w:pPr>
            <w:r>
              <w:t>6</w:t>
            </w:r>
          </w:p>
        </w:tc>
        <w:tc>
          <w:tcPr>
            <w:tcW w:w="7650" w:type="dxa"/>
          </w:tcPr>
          <w:p w:rsidR="009334D5" w:rsidRDefault="00567B12">
            <w:pPr>
              <w:pStyle w:val="TableBodyText"/>
              <w:spacing w:before="0" w:after="0"/>
            </w:pPr>
            <w:r>
              <w:t>Revision ID not found.</w:t>
            </w:r>
          </w:p>
        </w:tc>
      </w:tr>
      <w:tr w:rsidR="009334D5" w:rsidTr="009334D5">
        <w:tc>
          <w:tcPr>
            <w:tcW w:w="1440" w:type="dxa"/>
          </w:tcPr>
          <w:p w:rsidR="009334D5" w:rsidRDefault="00567B12">
            <w:pPr>
              <w:pStyle w:val="TableBodyText"/>
              <w:spacing w:before="0" w:after="0"/>
            </w:pPr>
            <w:r>
              <w:t>7</w:t>
            </w:r>
          </w:p>
        </w:tc>
        <w:tc>
          <w:tcPr>
            <w:tcW w:w="7650" w:type="dxa"/>
          </w:tcPr>
          <w:p w:rsidR="009334D5" w:rsidRDefault="00567B12">
            <w:pPr>
              <w:pStyle w:val="TableBodyText"/>
              <w:spacing w:before="0" w:after="0"/>
            </w:pPr>
            <w:r>
              <w:t>Bad token.</w:t>
            </w:r>
          </w:p>
        </w:tc>
      </w:tr>
      <w:tr w:rsidR="009334D5" w:rsidTr="009334D5">
        <w:tc>
          <w:tcPr>
            <w:tcW w:w="1440" w:type="dxa"/>
          </w:tcPr>
          <w:p w:rsidR="009334D5" w:rsidRDefault="00567B12">
            <w:pPr>
              <w:pStyle w:val="TableBodyText"/>
              <w:spacing w:before="0" w:after="0"/>
            </w:pPr>
            <w:r>
              <w:t>8</w:t>
            </w:r>
          </w:p>
        </w:tc>
        <w:tc>
          <w:tcPr>
            <w:tcW w:w="7650" w:type="dxa"/>
          </w:tcPr>
          <w:p w:rsidR="009334D5" w:rsidRDefault="00567B12">
            <w:pPr>
              <w:pStyle w:val="TableBodyText"/>
              <w:spacing w:before="0" w:after="0"/>
            </w:pPr>
            <w:r>
              <w:t>Request not finished.</w:t>
            </w:r>
          </w:p>
        </w:tc>
      </w:tr>
      <w:tr w:rsidR="009334D5" w:rsidTr="009334D5">
        <w:tc>
          <w:tcPr>
            <w:tcW w:w="1440" w:type="dxa"/>
          </w:tcPr>
          <w:p w:rsidR="009334D5" w:rsidRDefault="00567B12">
            <w:pPr>
              <w:pStyle w:val="TableBodyText"/>
              <w:spacing w:before="0" w:after="0"/>
            </w:pPr>
            <w:r>
              <w:t>9</w:t>
            </w:r>
          </w:p>
        </w:tc>
        <w:tc>
          <w:tcPr>
            <w:tcW w:w="7650" w:type="dxa"/>
          </w:tcPr>
          <w:p w:rsidR="009334D5" w:rsidRDefault="00567B12">
            <w:pPr>
              <w:pStyle w:val="TableBodyText"/>
              <w:spacing w:before="0" w:after="0"/>
            </w:pPr>
            <w:r>
              <w:t>Incompatible token.</w:t>
            </w:r>
          </w:p>
        </w:tc>
      </w:tr>
      <w:tr w:rsidR="009334D5" w:rsidTr="009334D5">
        <w:tc>
          <w:tcPr>
            <w:tcW w:w="1440" w:type="dxa"/>
          </w:tcPr>
          <w:p w:rsidR="009334D5" w:rsidRDefault="00567B12">
            <w:pPr>
              <w:pStyle w:val="TableBodyText"/>
              <w:spacing w:before="0" w:after="0"/>
            </w:pPr>
            <w:r>
              <w:t>11</w:t>
            </w:r>
          </w:p>
        </w:tc>
        <w:tc>
          <w:tcPr>
            <w:tcW w:w="7650" w:type="dxa"/>
          </w:tcPr>
          <w:p w:rsidR="009334D5" w:rsidRDefault="00567B12">
            <w:pPr>
              <w:pStyle w:val="TableBodyText"/>
              <w:spacing w:before="0" w:after="0"/>
            </w:pPr>
            <w:r>
              <w:t>Scoped cell storage.</w:t>
            </w:r>
          </w:p>
        </w:tc>
      </w:tr>
      <w:tr w:rsidR="009334D5" w:rsidTr="009334D5">
        <w:tc>
          <w:tcPr>
            <w:tcW w:w="1440" w:type="dxa"/>
          </w:tcPr>
          <w:p w:rsidR="009334D5" w:rsidRDefault="00567B12">
            <w:pPr>
              <w:pStyle w:val="TableBodyText"/>
              <w:spacing w:before="0" w:after="0"/>
            </w:pPr>
            <w:r>
              <w:t>12</w:t>
            </w:r>
          </w:p>
        </w:tc>
        <w:tc>
          <w:tcPr>
            <w:tcW w:w="7650" w:type="dxa"/>
          </w:tcPr>
          <w:p w:rsidR="009334D5" w:rsidRDefault="00567B12">
            <w:pPr>
              <w:pStyle w:val="TableBodyText"/>
              <w:spacing w:before="0" w:after="0"/>
            </w:pPr>
            <w:r>
              <w:t>Coherency failure.</w:t>
            </w:r>
          </w:p>
        </w:tc>
      </w:tr>
      <w:tr w:rsidR="009334D5" w:rsidTr="009334D5">
        <w:tc>
          <w:tcPr>
            <w:tcW w:w="1440" w:type="dxa"/>
          </w:tcPr>
          <w:p w:rsidR="009334D5" w:rsidRDefault="00567B12">
            <w:pPr>
              <w:pStyle w:val="TableBodyText"/>
              <w:spacing w:before="0" w:after="0"/>
            </w:pPr>
            <w:r>
              <w:t>13</w:t>
            </w:r>
          </w:p>
        </w:tc>
        <w:tc>
          <w:tcPr>
            <w:tcW w:w="7650" w:type="dxa"/>
          </w:tcPr>
          <w:p w:rsidR="009334D5" w:rsidRDefault="00567B12">
            <w:pPr>
              <w:pStyle w:val="TableBodyText"/>
              <w:spacing w:before="0" w:after="0"/>
            </w:pPr>
            <w:r>
              <w:t xml:space="preserve">Cell storage state </w:t>
            </w:r>
            <w:r>
              <w:t>de-serialization failure.</w:t>
            </w:r>
          </w:p>
        </w:tc>
      </w:tr>
      <w:tr w:rsidR="009334D5" w:rsidTr="009334D5">
        <w:tc>
          <w:tcPr>
            <w:tcW w:w="1440" w:type="dxa"/>
          </w:tcPr>
          <w:p w:rsidR="009334D5" w:rsidRDefault="00567B12">
            <w:pPr>
              <w:pStyle w:val="TableBodyText"/>
              <w:spacing w:before="0" w:after="0"/>
            </w:pPr>
            <w:r>
              <w:t>15</w:t>
            </w:r>
          </w:p>
        </w:tc>
        <w:tc>
          <w:tcPr>
            <w:tcW w:w="7650" w:type="dxa"/>
          </w:tcPr>
          <w:p w:rsidR="009334D5" w:rsidRDefault="00567B12">
            <w:pPr>
              <w:pStyle w:val="TableBodyText"/>
              <w:spacing w:before="0" w:after="0"/>
            </w:pPr>
            <w:r>
              <w:t>Incompatible protocol version.</w:t>
            </w:r>
          </w:p>
        </w:tc>
      </w:tr>
      <w:tr w:rsidR="009334D5" w:rsidTr="009334D5">
        <w:tc>
          <w:tcPr>
            <w:tcW w:w="1440" w:type="dxa"/>
          </w:tcPr>
          <w:p w:rsidR="009334D5" w:rsidRDefault="00567B12">
            <w:pPr>
              <w:pStyle w:val="TableBodyText"/>
              <w:spacing w:before="0" w:after="0"/>
            </w:pPr>
            <w:r>
              <w:t>16</w:t>
            </w:r>
          </w:p>
        </w:tc>
        <w:tc>
          <w:tcPr>
            <w:tcW w:w="7650" w:type="dxa"/>
          </w:tcPr>
          <w:p w:rsidR="009334D5" w:rsidRDefault="00567B12">
            <w:pPr>
              <w:pStyle w:val="TableBodyText"/>
              <w:spacing w:before="0" w:after="0"/>
            </w:pPr>
            <w:r>
              <w:t>Referenced data element not found.</w:t>
            </w:r>
          </w:p>
        </w:tc>
      </w:tr>
      <w:tr w:rsidR="009334D5" w:rsidTr="009334D5">
        <w:tc>
          <w:tcPr>
            <w:tcW w:w="1440" w:type="dxa"/>
          </w:tcPr>
          <w:p w:rsidR="009334D5" w:rsidRDefault="00567B12">
            <w:pPr>
              <w:pStyle w:val="TableBodyText"/>
              <w:spacing w:before="0" w:after="0"/>
            </w:pPr>
            <w:r>
              <w:t>18</w:t>
            </w:r>
          </w:p>
        </w:tc>
        <w:tc>
          <w:tcPr>
            <w:tcW w:w="7650" w:type="dxa"/>
          </w:tcPr>
          <w:p w:rsidR="009334D5" w:rsidRDefault="00567B12">
            <w:pPr>
              <w:pStyle w:val="TableBodyText"/>
              <w:spacing w:before="0" w:after="0"/>
            </w:pPr>
            <w:r>
              <w:t>Request stream schema error.</w:t>
            </w:r>
          </w:p>
        </w:tc>
      </w:tr>
      <w:tr w:rsidR="009334D5" w:rsidTr="009334D5">
        <w:tc>
          <w:tcPr>
            <w:tcW w:w="1440" w:type="dxa"/>
          </w:tcPr>
          <w:p w:rsidR="009334D5" w:rsidRDefault="00567B12">
            <w:pPr>
              <w:pStyle w:val="TableBodyText"/>
              <w:spacing w:before="0" w:after="0"/>
            </w:pPr>
            <w:r>
              <w:t>19</w:t>
            </w:r>
          </w:p>
        </w:tc>
        <w:tc>
          <w:tcPr>
            <w:tcW w:w="7650" w:type="dxa"/>
          </w:tcPr>
          <w:p w:rsidR="009334D5" w:rsidRDefault="00567B12">
            <w:pPr>
              <w:pStyle w:val="TableBodyText"/>
              <w:spacing w:before="0" w:after="0"/>
            </w:pPr>
            <w:r>
              <w:t>Response stream schema error.</w:t>
            </w:r>
          </w:p>
        </w:tc>
      </w:tr>
      <w:tr w:rsidR="009334D5" w:rsidTr="009334D5">
        <w:tc>
          <w:tcPr>
            <w:tcW w:w="1440" w:type="dxa"/>
          </w:tcPr>
          <w:p w:rsidR="009334D5" w:rsidRDefault="00567B12">
            <w:pPr>
              <w:pStyle w:val="TableBodyText"/>
              <w:spacing w:before="0" w:after="0"/>
            </w:pPr>
            <w:r>
              <w:t>20</w:t>
            </w:r>
          </w:p>
        </w:tc>
        <w:tc>
          <w:tcPr>
            <w:tcW w:w="7650" w:type="dxa"/>
          </w:tcPr>
          <w:p w:rsidR="009334D5" w:rsidRDefault="00567B12">
            <w:pPr>
              <w:pStyle w:val="TableBodyText"/>
              <w:spacing w:before="0" w:after="0"/>
            </w:pPr>
            <w:r>
              <w:t>Unknown request.</w:t>
            </w:r>
          </w:p>
        </w:tc>
      </w:tr>
      <w:tr w:rsidR="009334D5" w:rsidTr="009334D5">
        <w:tc>
          <w:tcPr>
            <w:tcW w:w="1440" w:type="dxa"/>
          </w:tcPr>
          <w:p w:rsidR="009334D5" w:rsidRDefault="00567B12">
            <w:pPr>
              <w:pStyle w:val="TableBodyText"/>
              <w:spacing w:before="0" w:after="0"/>
            </w:pPr>
            <w:r>
              <w:t>21</w:t>
            </w:r>
          </w:p>
        </w:tc>
        <w:tc>
          <w:tcPr>
            <w:tcW w:w="7650" w:type="dxa"/>
          </w:tcPr>
          <w:p w:rsidR="009334D5" w:rsidRDefault="00567B12">
            <w:pPr>
              <w:pStyle w:val="TableBodyText"/>
              <w:spacing w:before="0" w:after="0"/>
            </w:pPr>
            <w:r>
              <w:t>Storage failure.</w:t>
            </w:r>
          </w:p>
        </w:tc>
      </w:tr>
      <w:tr w:rsidR="009334D5" w:rsidTr="009334D5">
        <w:tc>
          <w:tcPr>
            <w:tcW w:w="1440" w:type="dxa"/>
          </w:tcPr>
          <w:p w:rsidR="009334D5" w:rsidRDefault="00567B12">
            <w:pPr>
              <w:pStyle w:val="TableBodyText"/>
              <w:spacing w:before="0" w:after="0"/>
            </w:pPr>
            <w:r>
              <w:t>22</w:t>
            </w:r>
          </w:p>
        </w:tc>
        <w:tc>
          <w:tcPr>
            <w:tcW w:w="7650" w:type="dxa"/>
          </w:tcPr>
          <w:p w:rsidR="009334D5" w:rsidRDefault="00567B12">
            <w:pPr>
              <w:pStyle w:val="TableBodyText"/>
              <w:spacing w:before="0" w:after="0"/>
            </w:pPr>
            <w:r>
              <w:t>Storage write only.</w:t>
            </w:r>
          </w:p>
        </w:tc>
      </w:tr>
      <w:tr w:rsidR="009334D5" w:rsidTr="009334D5">
        <w:tc>
          <w:tcPr>
            <w:tcW w:w="1440" w:type="dxa"/>
          </w:tcPr>
          <w:p w:rsidR="009334D5" w:rsidRDefault="00567B12">
            <w:pPr>
              <w:pStyle w:val="TableBodyText"/>
              <w:spacing w:before="0" w:after="0"/>
            </w:pPr>
            <w:r>
              <w:t>23</w:t>
            </w:r>
          </w:p>
        </w:tc>
        <w:tc>
          <w:tcPr>
            <w:tcW w:w="7650" w:type="dxa"/>
          </w:tcPr>
          <w:p w:rsidR="009334D5" w:rsidRDefault="00567B12">
            <w:pPr>
              <w:pStyle w:val="TableBodyText"/>
              <w:spacing w:before="0" w:after="0"/>
            </w:pPr>
            <w:r>
              <w:t xml:space="preserve">Invalid </w:t>
            </w:r>
            <w:r>
              <w:t>serialization.</w:t>
            </w:r>
          </w:p>
        </w:tc>
      </w:tr>
      <w:tr w:rsidR="009334D5" w:rsidTr="009334D5">
        <w:tc>
          <w:tcPr>
            <w:tcW w:w="1440" w:type="dxa"/>
          </w:tcPr>
          <w:p w:rsidR="009334D5" w:rsidRDefault="00567B12">
            <w:pPr>
              <w:pStyle w:val="TableBodyText"/>
              <w:spacing w:before="0" w:after="0"/>
            </w:pPr>
            <w:r>
              <w:t>24</w:t>
            </w:r>
          </w:p>
        </w:tc>
        <w:tc>
          <w:tcPr>
            <w:tcW w:w="7650" w:type="dxa"/>
          </w:tcPr>
          <w:p w:rsidR="009334D5" w:rsidRDefault="00567B12">
            <w:pPr>
              <w:pStyle w:val="TableBodyText"/>
              <w:spacing w:before="0" w:after="0"/>
            </w:pPr>
            <w:r>
              <w:t>Data element not found.</w:t>
            </w:r>
          </w:p>
        </w:tc>
      </w:tr>
      <w:tr w:rsidR="009334D5" w:rsidTr="009334D5">
        <w:tc>
          <w:tcPr>
            <w:tcW w:w="1440" w:type="dxa"/>
          </w:tcPr>
          <w:p w:rsidR="009334D5" w:rsidRDefault="00567B12">
            <w:pPr>
              <w:pStyle w:val="TableBodyText"/>
              <w:spacing w:before="0" w:after="0"/>
            </w:pPr>
            <w:r>
              <w:t>25</w:t>
            </w:r>
          </w:p>
        </w:tc>
        <w:tc>
          <w:tcPr>
            <w:tcW w:w="7650" w:type="dxa"/>
          </w:tcPr>
          <w:p w:rsidR="009334D5" w:rsidRDefault="00567B12">
            <w:pPr>
              <w:pStyle w:val="TableBodyText"/>
              <w:spacing w:before="0" w:after="0"/>
            </w:pPr>
            <w:r>
              <w:t>Invalid implementation.</w:t>
            </w:r>
          </w:p>
        </w:tc>
      </w:tr>
      <w:tr w:rsidR="009334D5" w:rsidTr="009334D5">
        <w:tc>
          <w:tcPr>
            <w:tcW w:w="1440" w:type="dxa"/>
          </w:tcPr>
          <w:p w:rsidR="009334D5" w:rsidRDefault="00567B12">
            <w:pPr>
              <w:pStyle w:val="TableBodyText"/>
              <w:spacing w:before="0" w:after="0"/>
            </w:pPr>
            <w:r>
              <w:t>26</w:t>
            </w:r>
          </w:p>
        </w:tc>
        <w:tc>
          <w:tcPr>
            <w:tcW w:w="7650" w:type="dxa"/>
          </w:tcPr>
          <w:p w:rsidR="009334D5" w:rsidRDefault="00567B12">
            <w:pPr>
              <w:pStyle w:val="TableBodyText"/>
              <w:spacing w:before="0" w:after="0"/>
            </w:pPr>
            <w:r>
              <w:t>Incompatible old storage.</w:t>
            </w:r>
          </w:p>
        </w:tc>
      </w:tr>
      <w:tr w:rsidR="009334D5" w:rsidTr="009334D5">
        <w:tc>
          <w:tcPr>
            <w:tcW w:w="1440" w:type="dxa"/>
          </w:tcPr>
          <w:p w:rsidR="009334D5" w:rsidRDefault="00567B12">
            <w:pPr>
              <w:pStyle w:val="TableBodyText"/>
              <w:spacing w:before="0" w:after="0"/>
            </w:pPr>
            <w:r>
              <w:t>27</w:t>
            </w:r>
          </w:p>
        </w:tc>
        <w:tc>
          <w:tcPr>
            <w:tcW w:w="7650" w:type="dxa"/>
          </w:tcPr>
          <w:p w:rsidR="009334D5" w:rsidRDefault="00567B12">
            <w:pPr>
              <w:pStyle w:val="TableBodyText"/>
              <w:spacing w:before="0" w:after="0"/>
            </w:pPr>
            <w:r>
              <w:t>Incompatible new storage.</w:t>
            </w:r>
          </w:p>
        </w:tc>
      </w:tr>
      <w:tr w:rsidR="009334D5" w:rsidTr="009334D5">
        <w:tc>
          <w:tcPr>
            <w:tcW w:w="1440" w:type="dxa"/>
          </w:tcPr>
          <w:p w:rsidR="009334D5" w:rsidRDefault="00567B12">
            <w:pPr>
              <w:pStyle w:val="TableBodyText"/>
              <w:spacing w:before="0" w:after="0"/>
            </w:pPr>
            <w:r>
              <w:t>28</w:t>
            </w:r>
          </w:p>
        </w:tc>
        <w:tc>
          <w:tcPr>
            <w:tcW w:w="7650" w:type="dxa"/>
          </w:tcPr>
          <w:p w:rsidR="009334D5" w:rsidRDefault="00567B12">
            <w:pPr>
              <w:pStyle w:val="TableBodyText"/>
              <w:spacing w:before="0" w:after="0"/>
            </w:pPr>
            <w:r>
              <w:t>Incorrect context for data element ID.</w:t>
            </w:r>
          </w:p>
        </w:tc>
      </w:tr>
      <w:tr w:rsidR="009334D5" w:rsidTr="009334D5">
        <w:tc>
          <w:tcPr>
            <w:tcW w:w="1440" w:type="dxa"/>
          </w:tcPr>
          <w:p w:rsidR="009334D5" w:rsidRDefault="00567B12">
            <w:pPr>
              <w:pStyle w:val="TableBodyText"/>
              <w:spacing w:before="0" w:after="0"/>
            </w:pPr>
            <w:r>
              <w:t>29</w:t>
            </w:r>
          </w:p>
        </w:tc>
        <w:tc>
          <w:tcPr>
            <w:tcW w:w="7650" w:type="dxa"/>
          </w:tcPr>
          <w:p w:rsidR="009334D5" w:rsidRDefault="00567B12">
            <w:pPr>
              <w:pStyle w:val="TableBodyText"/>
              <w:spacing w:before="0" w:after="0"/>
            </w:pPr>
            <w:r>
              <w:t>Object Group duplicate objects.</w:t>
            </w:r>
          </w:p>
        </w:tc>
      </w:tr>
      <w:tr w:rsidR="009334D5" w:rsidTr="009334D5">
        <w:tc>
          <w:tcPr>
            <w:tcW w:w="1440" w:type="dxa"/>
          </w:tcPr>
          <w:p w:rsidR="009334D5" w:rsidRDefault="00567B12">
            <w:pPr>
              <w:pStyle w:val="TableBodyText"/>
              <w:spacing w:before="0" w:after="0"/>
            </w:pPr>
            <w:r>
              <w:t>31</w:t>
            </w:r>
          </w:p>
        </w:tc>
        <w:tc>
          <w:tcPr>
            <w:tcW w:w="7650" w:type="dxa"/>
          </w:tcPr>
          <w:p w:rsidR="009334D5" w:rsidRDefault="00567B12">
            <w:pPr>
              <w:pStyle w:val="TableBodyText"/>
              <w:spacing w:before="0" w:after="0"/>
            </w:pPr>
            <w:r>
              <w:t>Object reference not found in revision.</w:t>
            </w:r>
          </w:p>
        </w:tc>
      </w:tr>
      <w:tr w:rsidR="009334D5" w:rsidTr="009334D5">
        <w:tc>
          <w:tcPr>
            <w:tcW w:w="1440" w:type="dxa"/>
          </w:tcPr>
          <w:p w:rsidR="009334D5" w:rsidRDefault="00567B12">
            <w:pPr>
              <w:pStyle w:val="TableBodyText"/>
              <w:spacing w:before="0" w:after="0"/>
            </w:pPr>
            <w:r>
              <w:t>32</w:t>
            </w:r>
          </w:p>
        </w:tc>
        <w:tc>
          <w:tcPr>
            <w:tcW w:w="7650" w:type="dxa"/>
          </w:tcPr>
          <w:p w:rsidR="009334D5" w:rsidRDefault="00567B12">
            <w:pPr>
              <w:pStyle w:val="TableBodyText"/>
              <w:spacing w:before="0" w:after="0"/>
            </w:pPr>
            <w:r>
              <w:t>Merge cell storage state conflict.</w:t>
            </w:r>
          </w:p>
        </w:tc>
      </w:tr>
      <w:tr w:rsidR="009334D5" w:rsidTr="009334D5">
        <w:tc>
          <w:tcPr>
            <w:tcW w:w="1440" w:type="dxa"/>
          </w:tcPr>
          <w:p w:rsidR="009334D5" w:rsidRDefault="00567B12">
            <w:pPr>
              <w:pStyle w:val="TableBodyText"/>
              <w:spacing w:before="0" w:after="0"/>
            </w:pPr>
            <w:r>
              <w:t>33</w:t>
            </w:r>
          </w:p>
        </w:tc>
        <w:tc>
          <w:tcPr>
            <w:tcW w:w="7650" w:type="dxa"/>
          </w:tcPr>
          <w:p w:rsidR="009334D5" w:rsidRDefault="00567B12">
            <w:pPr>
              <w:pStyle w:val="TableBodyText"/>
              <w:spacing w:before="0" w:after="0"/>
            </w:pPr>
            <w:r>
              <w:t xml:space="preserve">Unknown </w:t>
            </w:r>
            <w:r>
              <w:rPr>
                <w:b/>
              </w:rPr>
              <w:t>Query Changes</w:t>
            </w:r>
            <w:r>
              <w:t xml:space="preserve"> filter.</w:t>
            </w:r>
          </w:p>
        </w:tc>
      </w:tr>
      <w:tr w:rsidR="009334D5" w:rsidTr="009334D5">
        <w:tc>
          <w:tcPr>
            <w:tcW w:w="1440" w:type="dxa"/>
          </w:tcPr>
          <w:p w:rsidR="009334D5" w:rsidRDefault="00567B12">
            <w:pPr>
              <w:pStyle w:val="TableBodyText"/>
              <w:spacing w:before="0" w:after="0"/>
            </w:pPr>
            <w:r>
              <w:t>34</w:t>
            </w:r>
          </w:p>
        </w:tc>
        <w:tc>
          <w:tcPr>
            <w:tcW w:w="7650" w:type="dxa"/>
          </w:tcPr>
          <w:p w:rsidR="009334D5" w:rsidRDefault="00567B12">
            <w:pPr>
              <w:pStyle w:val="TableBodyText"/>
              <w:spacing w:before="0" w:after="0"/>
            </w:pPr>
            <w:r>
              <w:t xml:space="preserve">Unsupported </w:t>
            </w:r>
            <w:r>
              <w:rPr>
                <w:b/>
              </w:rPr>
              <w:t>Query Changes</w:t>
            </w:r>
            <w:r>
              <w:t xml:space="preserve"> filter.</w:t>
            </w:r>
          </w:p>
        </w:tc>
      </w:tr>
      <w:tr w:rsidR="009334D5" w:rsidTr="009334D5">
        <w:tc>
          <w:tcPr>
            <w:tcW w:w="1440" w:type="dxa"/>
          </w:tcPr>
          <w:p w:rsidR="009334D5" w:rsidRDefault="00567B12">
            <w:pPr>
              <w:pStyle w:val="TableBodyText"/>
              <w:spacing w:before="0" w:after="0"/>
            </w:pPr>
            <w:r>
              <w:t>35</w:t>
            </w:r>
          </w:p>
        </w:tc>
        <w:tc>
          <w:tcPr>
            <w:tcW w:w="7650" w:type="dxa"/>
          </w:tcPr>
          <w:p w:rsidR="009334D5" w:rsidRDefault="00567B12">
            <w:pPr>
              <w:pStyle w:val="TableBodyText"/>
              <w:spacing w:before="0" w:after="0"/>
            </w:pPr>
            <w:r>
              <w:t>Unable to provide knowledge.</w:t>
            </w:r>
          </w:p>
        </w:tc>
      </w:tr>
      <w:tr w:rsidR="009334D5" w:rsidTr="009334D5">
        <w:tc>
          <w:tcPr>
            <w:tcW w:w="1440" w:type="dxa"/>
          </w:tcPr>
          <w:p w:rsidR="009334D5" w:rsidRDefault="00567B12">
            <w:pPr>
              <w:pStyle w:val="TableBodyText"/>
              <w:spacing w:before="0" w:after="0"/>
            </w:pPr>
            <w:r>
              <w:t>36</w:t>
            </w:r>
          </w:p>
        </w:tc>
        <w:tc>
          <w:tcPr>
            <w:tcW w:w="7650" w:type="dxa"/>
          </w:tcPr>
          <w:p w:rsidR="009334D5" w:rsidRDefault="00567B12">
            <w:pPr>
              <w:pStyle w:val="TableBodyText"/>
              <w:spacing w:before="0" w:after="0"/>
            </w:pPr>
            <w:r>
              <w:t>Data element missing ID.</w:t>
            </w:r>
          </w:p>
        </w:tc>
      </w:tr>
      <w:tr w:rsidR="009334D5" w:rsidTr="009334D5">
        <w:tc>
          <w:tcPr>
            <w:tcW w:w="1440" w:type="dxa"/>
          </w:tcPr>
          <w:p w:rsidR="009334D5" w:rsidRDefault="00567B12">
            <w:pPr>
              <w:pStyle w:val="TableBodyText"/>
              <w:spacing w:before="0" w:after="0"/>
            </w:pPr>
            <w:r>
              <w:t>37</w:t>
            </w:r>
          </w:p>
        </w:tc>
        <w:tc>
          <w:tcPr>
            <w:tcW w:w="7650" w:type="dxa"/>
          </w:tcPr>
          <w:p w:rsidR="009334D5" w:rsidRDefault="00567B12">
            <w:pPr>
              <w:pStyle w:val="TableBodyText"/>
              <w:spacing w:before="0" w:after="0"/>
            </w:pPr>
            <w:r>
              <w:t xml:space="preserve">Data element missing </w:t>
            </w:r>
            <w:r>
              <w:rPr>
                <w:b/>
              </w:rPr>
              <w:t>Serial Number</w:t>
            </w:r>
            <w:r>
              <w:t>.</w:t>
            </w:r>
          </w:p>
        </w:tc>
      </w:tr>
      <w:tr w:rsidR="009334D5" w:rsidTr="009334D5">
        <w:tc>
          <w:tcPr>
            <w:tcW w:w="1440" w:type="dxa"/>
          </w:tcPr>
          <w:p w:rsidR="009334D5" w:rsidRDefault="00567B12">
            <w:pPr>
              <w:pStyle w:val="TableBodyText"/>
              <w:spacing w:before="0" w:after="0"/>
            </w:pPr>
            <w:r>
              <w:t>38</w:t>
            </w:r>
          </w:p>
        </w:tc>
        <w:tc>
          <w:tcPr>
            <w:tcW w:w="7650" w:type="dxa"/>
          </w:tcPr>
          <w:p w:rsidR="009334D5" w:rsidRDefault="00567B12">
            <w:pPr>
              <w:pStyle w:val="TableBodyText"/>
              <w:spacing w:before="0" w:after="0"/>
            </w:pPr>
            <w:r>
              <w:t>Request argument invalid.</w:t>
            </w:r>
          </w:p>
        </w:tc>
      </w:tr>
      <w:tr w:rsidR="009334D5" w:rsidTr="009334D5">
        <w:tc>
          <w:tcPr>
            <w:tcW w:w="1440" w:type="dxa"/>
          </w:tcPr>
          <w:p w:rsidR="009334D5" w:rsidRDefault="00567B12">
            <w:pPr>
              <w:pStyle w:val="TableBodyText"/>
              <w:spacing w:before="0" w:after="0"/>
            </w:pPr>
            <w:r>
              <w:t>39</w:t>
            </w:r>
          </w:p>
        </w:tc>
        <w:tc>
          <w:tcPr>
            <w:tcW w:w="7650" w:type="dxa"/>
          </w:tcPr>
          <w:p w:rsidR="009334D5" w:rsidRDefault="00567B12">
            <w:pPr>
              <w:pStyle w:val="TableBodyText"/>
              <w:spacing w:before="0" w:after="0"/>
            </w:pPr>
            <w:r>
              <w:t xml:space="preserve">Partial </w:t>
            </w:r>
            <w:r>
              <w:t>changes not supported.</w:t>
            </w:r>
          </w:p>
        </w:tc>
      </w:tr>
      <w:tr w:rsidR="009334D5" w:rsidTr="009334D5">
        <w:tc>
          <w:tcPr>
            <w:tcW w:w="1440" w:type="dxa"/>
          </w:tcPr>
          <w:p w:rsidR="009334D5" w:rsidRDefault="00567B12">
            <w:pPr>
              <w:pStyle w:val="TableBodyText"/>
              <w:spacing w:before="0" w:after="0"/>
            </w:pPr>
            <w:r>
              <w:t>40</w:t>
            </w:r>
          </w:p>
        </w:tc>
        <w:tc>
          <w:tcPr>
            <w:tcW w:w="7650" w:type="dxa"/>
          </w:tcPr>
          <w:p w:rsidR="009334D5" w:rsidRDefault="00567B12">
            <w:pPr>
              <w:pStyle w:val="TableBodyText"/>
              <w:spacing w:before="0" w:after="0"/>
            </w:pPr>
            <w:r>
              <w:t>Store busy, retry later.</w:t>
            </w:r>
          </w:p>
        </w:tc>
      </w:tr>
      <w:tr w:rsidR="009334D5" w:rsidTr="009334D5">
        <w:tc>
          <w:tcPr>
            <w:tcW w:w="1440" w:type="dxa"/>
          </w:tcPr>
          <w:p w:rsidR="009334D5" w:rsidRDefault="00567B12">
            <w:pPr>
              <w:pStyle w:val="TableBodyText"/>
              <w:spacing w:before="0" w:after="0"/>
            </w:pPr>
            <w:r>
              <w:t>41</w:t>
            </w:r>
          </w:p>
        </w:tc>
        <w:tc>
          <w:tcPr>
            <w:tcW w:w="7650" w:type="dxa"/>
          </w:tcPr>
          <w:p w:rsidR="009334D5" w:rsidRDefault="00567B12">
            <w:pPr>
              <w:pStyle w:val="TableBodyText"/>
              <w:spacing w:before="0" w:after="0"/>
            </w:pPr>
            <w:hyperlink w:anchor="gt_f49694cc-c350-462d-ab8e-816f0103c6c1">
              <w:r>
                <w:rPr>
                  <w:rStyle w:val="HyperlinkGreen"/>
                  <w:b/>
                </w:rPr>
                <w:t>GUID</w:t>
              </w:r>
            </w:hyperlink>
            <w:r>
              <w:t xml:space="preserve"> identifier table not supported.</w:t>
            </w:r>
          </w:p>
        </w:tc>
      </w:tr>
      <w:tr w:rsidR="009334D5" w:rsidTr="009334D5">
        <w:tc>
          <w:tcPr>
            <w:tcW w:w="1440" w:type="dxa"/>
          </w:tcPr>
          <w:p w:rsidR="009334D5" w:rsidRDefault="00567B12">
            <w:pPr>
              <w:pStyle w:val="TableBodyText"/>
              <w:spacing w:before="0" w:after="0"/>
            </w:pPr>
            <w:r>
              <w:t>42</w:t>
            </w:r>
          </w:p>
        </w:tc>
        <w:tc>
          <w:tcPr>
            <w:tcW w:w="7650" w:type="dxa"/>
          </w:tcPr>
          <w:p w:rsidR="009334D5" w:rsidRDefault="00567B12">
            <w:pPr>
              <w:pStyle w:val="TableBodyText"/>
              <w:spacing w:before="0" w:after="0"/>
            </w:pPr>
            <w:r>
              <w:t>Data element cycle.</w:t>
            </w:r>
          </w:p>
        </w:tc>
      </w:tr>
      <w:tr w:rsidR="009334D5" w:rsidTr="009334D5">
        <w:tc>
          <w:tcPr>
            <w:tcW w:w="1440" w:type="dxa"/>
          </w:tcPr>
          <w:p w:rsidR="009334D5" w:rsidRDefault="00567B12">
            <w:pPr>
              <w:pStyle w:val="TableBodyText"/>
              <w:spacing w:before="0" w:after="0"/>
            </w:pPr>
            <w:r>
              <w:t>43</w:t>
            </w:r>
          </w:p>
        </w:tc>
        <w:tc>
          <w:tcPr>
            <w:tcW w:w="7650" w:type="dxa"/>
          </w:tcPr>
          <w:p w:rsidR="009334D5" w:rsidRDefault="00567B12">
            <w:pPr>
              <w:pStyle w:val="TableBodyText"/>
              <w:spacing w:before="0" w:after="0"/>
            </w:pPr>
            <w:r>
              <w:t>Fragment knowledge error.</w:t>
            </w:r>
          </w:p>
        </w:tc>
      </w:tr>
      <w:tr w:rsidR="009334D5" w:rsidTr="009334D5">
        <w:tc>
          <w:tcPr>
            <w:tcW w:w="1440" w:type="dxa"/>
          </w:tcPr>
          <w:p w:rsidR="009334D5" w:rsidRDefault="00567B12">
            <w:pPr>
              <w:pStyle w:val="TableBodyText"/>
              <w:spacing w:before="0" w:after="0"/>
            </w:pPr>
            <w:r>
              <w:t>44</w:t>
            </w:r>
          </w:p>
        </w:tc>
        <w:tc>
          <w:tcPr>
            <w:tcW w:w="7650" w:type="dxa"/>
          </w:tcPr>
          <w:p w:rsidR="009334D5" w:rsidRDefault="00567B12">
            <w:pPr>
              <w:pStyle w:val="TableBodyText"/>
              <w:spacing w:before="0" w:after="0"/>
            </w:pPr>
            <w:r>
              <w:t>Fragment size mismatch.</w:t>
            </w:r>
          </w:p>
        </w:tc>
      </w:tr>
      <w:tr w:rsidR="009334D5" w:rsidTr="009334D5">
        <w:tc>
          <w:tcPr>
            <w:tcW w:w="1440" w:type="dxa"/>
          </w:tcPr>
          <w:p w:rsidR="009334D5" w:rsidRDefault="00567B12">
            <w:pPr>
              <w:pStyle w:val="TableBodyText"/>
              <w:spacing w:before="0" w:after="0"/>
            </w:pPr>
            <w:r>
              <w:t>45</w:t>
            </w:r>
          </w:p>
        </w:tc>
        <w:tc>
          <w:tcPr>
            <w:tcW w:w="7650" w:type="dxa"/>
          </w:tcPr>
          <w:p w:rsidR="009334D5" w:rsidRDefault="00567B12">
            <w:pPr>
              <w:pStyle w:val="TableBodyText"/>
              <w:spacing w:before="0" w:after="0"/>
            </w:pPr>
            <w:r>
              <w:t xml:space="preserve">Fragments </w:t>
            </w:r>
            <w:r>
              <w:t>incomplete.</w:t>
            </w:r>
          </w:p>
        </w:tc>
      </w:tr>
      <w:tr w:rsidR="009334D5" w:rsidTr="009334D5">
        <w:tc>
          <w:tcPr>
            <w:tcW w:w="1440" w:type="dxa"/>
          </w:tcPr>
          <w:p w:rsidR="009334D5" w:rsidRDefault="00567B12">
            <w:pPr>
              <w:pStyle w:val="TableBodyText"/>
              <w:spacing w:before="0" w:after="0"/>
            </w:pPr>
            <w:r>
              <w:t>46</w:t>
            </w:r>
          </w:p>
        </w:tc>
        <w:tc>
          <w:tcPr>
            <w:tcW w:w="7650" w:type="dxa"/>
          </w:tcPr>
          <w:p w:rsidR="009334D5" w:rsidRDefault="00567B12">
            <w:pPr>
              <w:pStyle w:val="TableBodyText"/>
              <w:spacing w:before="0" w:after="0"/>
            </w:pPr>
            <w:r>
              <w:t>Fragment invalid.</w:t>
            </w:r>
          </w:p>
        </w:tc>
      </w:tr>
      <w:tr w:rsidR="009334D5" w:rsidTr="009334D5">
        <w:tc>
          <w:tcPr>
            <w:tcW w:w="1440" w:type="dxa"/>
          </w:tcPr>
          <w:p w:rsidR="009334D5" w:rsidRDefault="00567B12">
            <w:pPr>
              <w:pStyle w:val="TableBodyText"/>
              <w:spacing w:before="0" w:after="0"/>
            </w:pPr>
            <w:r>
              <w:t>47</w:t>
            </w:r>
          </w:p>
        </w:tc>
        <w:tc>
          <w:tcPr>
            <w:tcW w:w="7650" w:type="dxa"/>
          </w:tcPr>
          <w:p w:rsidR="009334D5" w:rsidRDefault="00567B12">
            <w:pPr>
              <w:pStyle w:val="TableBodyText"/>
              <w:spacing w:before="0" w:after="0"/>
            </w:pPr>
            <w:r>
              <w:t xml:space="preserve">Aborted after failed </w:t>
            </w:r>
            <w:r>
              <w:rPr>
                <w:b/>
              </w:rPr>
              <w:t>Put Changes</w:t>
            </w:r>
            <w:r>
              <w:t>.</w:t>
            </w:r>
          </w:p>
        </w:tc>
      </w:tr>
      <w:tr w:rsidR="009334D5" w:rsidTr="009334D5">
        <w:tc>
          <w:tcPr>
            <w:tcW w:w="1440" w:type="dxa"/>
          </w:tcPr>
          <w:p w:rsidR="009334D5" w:rsidRDefault="00567B12">
            <w:pPr>
              <w:pStyle w:val="TableBodyText"/>
              <w:spacing w:before="0" w:after="0"/>
            </w:pPr>
            <w:r>
              <w:t>79</w:t>
            </w:r>
          </w:p>
        </w:tc>
        <w:tc>
          <w:tcPr>
            <w:tcW w:w="7650" w:type="dxa"/>
          </w:tcPr>
          <w:p w:rsidR="009334D5" w:rsidRDefault="00567B12">
            <w:pPr>
              <w:pStyle w:val="TableBodyText"/>
              <w:spacing w:before="0" w:after="0"/>
            </w:pPr>
            <w:r>
              <w:t>Upgrade failed because there are no upgradeable contents.</w:t>
            </w:r>
          </w:p>
        </w:tc>
      </w:tr>
      <w:tr w:rsidR="009334D5" w:rsidTr="009334D5">
        <w:tc>
          <w:tcPr>
            <w:tcW w:w="1440" w:type="dxa"/>
          </w:tcPr>
          <w:p w:rsidR="009334D5" w:rsidRDefault="00567B12">
            <w:pPr>
              <w:pStyle w:val="TableBodyText"/>
              <w:spacing w:before="0" w:after="0"/>
            </w:pPr>
            <w:r>
              <w:t>106</w:t>
            </w:r>
          </w:p>
        </w:tc>
        <w:tc>
          <w:tcPr>
            <w:tcW w:w="7650" w:type="dxa"/>
          </w:tcPr>
          <w:p w:rsidR="009334D5" w:rsidRDefault="00567B12">
            <w:pPr>
              <w:pStyle w:val="TableBodyText"/>
              <w:spacing w:before="0" w:after="0"/>
            </w:pPr>
            <w:r>
              <w:t xml:space="preserve">Unable to allocate additional </w:t>
            </w:r>
            <w:r>
              <w:rPr>
                <w:b/>
              </w:rPr>
              <w:t>Extended GUID</w:t>
            </w:r>
            <w:r>
              <w:t>s.</w:t>
            </w:r>
          </w:p>
        </w:tc>
      </w:tr>
      <w:tr w:rsidR="009334D5" w:rsidTr="009334D5">
        <w:tc>
          <w:tcPr>
            <w:tcW w:w="1440" w:type="dxa"/>
          </w:tcPr>
          <w:p w:rsidR="009334D5" w:rsidRDefault="00567B12">
            <w:pPr>
              <w:pStyle w:val="TableBodyText"/>
              <w:spacing w:before="0" w:after="0"/>
            </w:pPr>
            <w:r>
              <w:t>108</w:t>
            </w:r>
          </w:p>
        </w:tc>
        <w:tc>
          <w:tcPr>
            <w:tcW w:w="7650" w:type="dxa"/>
          </w:tcPr>
          <w:p w:rsidR="009334D5" w:rsidRDefault="00567B12">
            <w:pPr>
              <w:pStyle w:val="TableBodyText"/>
              <w:spacing w:before="0" w:after="0"/>
            </w:pPr>
            <w:r>
              <w:t>Site is in read-only mode.</w:t>
            </w:r>
          </w:p>
        </w:tc>
      </w:tr>
      <w:tr w:rsidR="009334D5" w:rsidTr="009334D5">
        <w:tc>
          <w:tcPr>
            <w:tcW w:w="1440" w:type="dxa"/>
          </w:tcPr>
          <w:p w:rsidR="009334D5" w:rsidRDefault="00567B12">
            <w:pPr>
              <w:pStyle w:val="TableBodyText"/>
              <w:spacing w:before="0" w:after="0"/>
            </w:pPr>
            <w:r>
              <w:t>111</w:t>
            </w:r>
          </w:p>
        </w:tc>
        <w:tc>
          <w:tcPr>
            <w:tcW w:w="7650" w:type="dxa"/>
          </w:tcPr>
          <w:p w:rsidR="009334D5" w:rsidRDefault="00567B12">
            <w:pPr>
              <w:pStyle w:val="TableBodyText"/>
              <w:spacing w:before="0" w:after="0"/>
            </w:pPr>
            <w:r>
              <w:t xml:space="preserve">Multi-Request partition reached </w:t>
            </w:r>
            <w:r>
              <w:t>quota.</w:t>
            </w:r>
          </w:p>
        </w:tc>
      </w:tr>
      <w:tr w:rsidR="009334D5" w:rsidTr="009334D5">
        <w:tc>
          <w:tcPr>
            <w:tcW w:w="1440" w:type="dxa"/>
          </w:tcPr>
          <w:p w:rsidR="009334D5" w:rsidRDefault="00567B12">
            <w:pPr>
              <w:pStyle w:val="TableBodyText"/>
              <w:spacing w:before="0" w:after="0"/>
            </w:pPr>
            <w:r>
              <w:lastRenderedPageBreak/>
              <w:t>112</w:t>
            </w:r>
          </w:p>
        </w:tc>
        <w:tc>
          <w:tcPr>
            <w:tcW w:w="7650" w:type="dxa"/>
          </w:tcPr>
          <w:p w:rsidR="009334D5" w:rsidRDefault="00567B12">
            <w:pPr>
              <w:pStyle w:val="TableBodyText"/>
              <w:spacing w:before="0" w:after="0"/>
            </w:pPr>
            <w:r>
              <w:rPr>
                <w:b/>
              </w:rPr>
              <w:t>Extended GUID</w:t>
            </w:r>
            <w:r>
              <w:t xml:space="preserve"> collision.</w:t>
            </w:r>
          </w:p>
        </w:tc>
      </w:tr>
      <w:tr w:rsidR="009334D5" w:rsidTr="009334D5">
        <w:tc>
          <w:tcPr>
            <w:tcW w:w="1440" w:type="dxa"/>
          </w:tcPr>
          <w:p w:rsidR="009334D5" w:rsidRDefault="00567B12">
            <w:pPr>
              <w:pStyle w:val="TableBodyText"/>
              <w:spacing w:before="0" w:after="0"/>
            </w:pPr>
            <w:r>
              <w:t>113</w:t>
            </w:r>
          </w:p>
        </w:tc>
        <w:tc>
          <w:tcPr>
            <w:tcW w:w="7650" w:type="dxa"/>
          </w:tcPr>
          <w:p w:rsidR="009334D5" w:rsidRDefault="00567B12">
            <w:pPr>
              <w:pStyle w:val="TableBodyText"/>
              <w:spacing w:before="0" w:after="0"/>
            </w:pPr>
            <w:r>
              <w:t>Upgrade failed because of insufficient permissions.</w:t>
            </w:r>
          </w:p>
        </w:tc>
      </w:tr>
      <w:tr w:rsidR="009334D5" w:rsidTr="009334D5">
        <w:tc>
          <w:tcPr>
            <w:tcW w:w="1440" w:type="dxa"/>
          </w:tcPr>
          <w:p w:rsidR="009334D5" w:rsidRDefault="00567B12">
            <w:pPr>
              <w:pStyle w:val="TableBodyText"/>
              <w:spacing w:before="0" w:after="0"/>
            </w:pPr>
            <w:r>
              <w:t>114</w:t>
            </w:r>
          </w:p>
        </w:tc>
        <w:tc>
          <w:tcPr>
            <w:tcW w:w="7650" w:type="dxa"/>
          </w:tcPr>
          <w:p w:rsidR="009334D5" w:rsidRDefault="00567B12">
            <w:pPr>
              <w:pStyle w:val="TableBodyText"/>
              <w:spacing w:before="0" w:after="0"/>
            </w:pPr>
            <w:r>
              <w:t>Upgrade failed because of server throttling.</w:t>
            </w:r>
          </w:p>
        </w:tc>
      </w:tr>
      <w:tr w:rsidR="009334D5" w:rsidTr="009334D5">
        <w:tc>
          <w:tcPr>
            <w:tcW w:w="1440" w:type="dxa"/>
          </w:tcPr>
          <w:p w:rsidR="009334D5" w:rsidRDefault="00567B12">
            <w:pPr>
              <w:pStyle w:val="TableBodyText"/>
              <w:spacing w:before="0" w:after="0"/>
            </w:pPr>
            <w:r>
              <w:t>115</w:t>
            </w:r>
          </w:p>
        </w:tc>
        <w:tc>
          <w:tcPr>
            <w:tcW w:w="7650" w:type="dxa"/>
          </w:tcPr>
          <w:p w:rsidR="009334D5" w:rsidRDefault="00567B12">
            <w:pPr>
              <w:pStyle w:val="TableBodyText"/>
              <w:spacing w:before="0" w:after="0"/>
            </w:pPr>
            <w:r>
              <w:t>Upgrade failed because the upgraded file is too large.</w:t>
            </w:r>
          </w:p>
        </w:tc>
      </w:tr>
    </w:tbl>
    <w:p w:rsidR="009334D5" w:rsidRDefault="009334D5"/>
    <w:p w:rsidR="009334D5" w:rsidRDefault="00567B12">
      <w:pPr>
        <w:pStyle w:val="Heading5"/>
      </w:pPr>
      <w:bookmarkStart w:id="253" w:name="section_eaebb41be0af4bec829591a7af8e0dc6"/>
      <w:bookmarkStart w:id="254" w:name="_Toc142456335"/>
      <w:r>
        <w:t>Protocol Error</w:t>
      </w:r>
      <w:bookmarkEnd w:id="253"/>
      <w:bookmarkEnd w:id="254"/>
      <w:r>
        <w:fldChar w:fldCharType="begin"/>
      </w:r>
      <w:r>
        <w:instrText xml:space="preserve"> XE "Response error:protocol error" </w:instrText>
      </w:r>
      <w:r>
        <w:fldChar w:fldCharType="end"/>
      </w:r>
    </w:p>
    <w:p w:rsidR="009334D5" w:rsidRDefault="00567B12">
      <w:r>
        <w:t xml:space="preserve">Specifies a </w:t>
      </w:r>
      <w:r>
        <w:rPr>
          <w:b/>
        </w:rPr>
        <w:t>Protocol Error</w:t>
      </w:r>
      <w:r>
        <w:t>. A protocol error is returned from the protocol server when a malformed or incompatible request is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8640" w:type="dxa"/>
            <w:gridSpan w:val="32"/>
          </w:tcPr>
          <w:p w:rsidR="009334D5" w:rsidRDefault="00567B12">
            <w:pPr>
              <w:pStyle w:val="PacketDiagramBodyText"/>
            </w:pPr>
            <w:r>
              <w:t>Error Protocol</w:t>
            </w:r>
          </w:p>
        </w:tc>
      </w:tr>
      <w:tr w:rsidR="009334D5" w:rsidTr="009334D5">
        <w:trPr>
          <w:trHeight w:val="490"/>
        </w:trPr>
        <w:tc>
          <w:tcPr>
            <w:tcW w:w="8640" w:type="dxa"/>
            <w:gridSpan w:val="32"/>
          </w:tcPr>
          <w:p w:rsidR="009334D5" w:rsidRDefault="00567B12">
            <w:pPr>
              <w:pStyle w:val="PacketDiagramBodyText"/>
            </w:pPr>
            <w:r>
              <w:t>Error</w:t>
            </w:r>
            <w:r>
              <w:t xml:space="preserve"> Code</w:t>
            </w:r>
          </w:p>
        </w:tc>
      </w:tr>
    </w:tbl>
    <w:p w:rsidR="009334D5" w:rsidRDefault="00567B12">
      <w:pPr>
        <w:pStyle w:val="Definition-Field"/>
      </w:pPr>
      <w:r>
        <w:rPr>
          <w:b/>
        </w:rPr>
        <w:t xml:space="preserve">Error Protocol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protocol.</w:t>
      </w:r>
    </w:p>
    <w:p w:rsidR="009334D5" w:rsidRDefault="00567B12">
      <w:pPr>
        <w:pStyle w:val="Definition-Field"/>
      </w:pPr>
      <w:r>
        <w:rPr>
          <w:b/>
        </w:rPr>
        <w:t>Error Code (4 bytes):</w:t>
      </w:r>
      <w:r>
        <w:t xml:space="preserve"> An unsigned integer that specifies the error code. The fo</w:t>
      </w:r>
      <w:r>
        <w:t>llowing table contains the possible error codes.</w:t>
      </w:r>
    </w:p>
    <w:tbl>
      <w:tblPr>
        <w:tblStyle w:val="Table-ShadedHeader"/>
        <w:tblW w:w="0" w:type="auto"/>
        <w:tblInd w:w="295" w:type="dxa"/>
        <w:tblLook w:val="04A0" w:firstRow="1" w:lastRow="0" w:firstColumn="1" w:lastColumn="0" w:noHBand="0" w:noVBand="1"/>
      </w:tblPr>
      <w:tblGrid>
        <w:gridCol w:w="2160"/>
        <w:gridCol w:w="6930"/>
      </w:tblGrid>
      <w:tr w:rsidR="009334D5" w:rsidTr="009334D5">
        <w:trPr>
          <w:cnfStyle w:val="100000000000" w:firstRow="1" w:lastRow="0" w:firstColumn="0" w:lastColumn="0" w:oddVBand="0" w:evenVBand="0" w:oddHBand="0" w:evenHBand="0" w:firstRowFirstColumn="0" w:firstRowLastColumn="0" w:lastRowFirstColumn="0" w:lastRowLastColumn="0"/>
          <w:tblHeader/>
        </w:trPr>
        <w:tc>
          <w:tcPr>
            <w:tcW w:w="2160" w:type="dxa"/>
          </w:tcPr>
          <w:p w:rsidR="009334D5" w:rsidRDefault="00567B12">
            <w:pPr>
              <w:pStyle w:val="TableHeaderText"/>
              <w:spacing w:before="0" w:after="0"/>
            </w:pPr>
            <w:r>
              <w:t>Error code</w:t>
            </w:r>
          </w:p>
        </w:tc>
        <w:tc>
          <w:tcPr>
            <w:tcW w:w="6930" w:type="dxa"/>
          </w:tcPr>
          <w:p w:rsidR="009334D5" w:rsidRDefault="00567B12">
            <w:pPr>
              <w:pStyle w:val="TableHeaderText"/>
              <w:spacing w:before="0" w:after="0"/>
            </w:pPr>
            <w:r>
              <w:t>Error</w:t>
            </w:r>
          </w:p>
        </w:tc>
      </w:tr>
      <w:tr w:rsidR="009334D5" w:rsidTr="009334D5">
        <w:tc>
          <w:tcPr>
            <w:tcW w:w="2160" w:type="dxa"/>
          </w:tcPr>
          <w:p w:rsidR="009334D5" w:rsidRDefault="00567B12">
            <w:pPr>
              <w:pStyle w:val="TableBodyText"/>
              <w:spacing w:before="0" w:after="0"/>
            </w:pPr>
            <w:r>
              <w:t>1</w:t>
            </w:r>
          </w:p>
        </w:tc>
        <w:tc>
          <w:tcPr>
            <w:tcW w:w="6930" w:type="dxa"/>
          </w:tcPr>
          <w:p w:rsidR="009334D5" w:rsidRDefault="00567B12">
            <w:pPr>
              <w:pStyle w:val="TableBodyText"/>
              <w:spacing w:before="0" w:after="0"/>
            </w:pPr>
            <w:r>
              <w:t>Unknown error.</w:t>
            </w:r>
          </w:p>
        </w:tc>
      </w:tr>
      <w:tr w:rsidR="009334D5" w:rsidTr="009334D5">
        <w:tc>
          <w:tcPr>
            <w:tcW w:w="2160" w:type="dxa"/>
          </w:tcPr>
          <w:p w:rsidR="009334D5" w:rsidRDefault="00567B12">
            <w:pPr>
              <w:pStyle w:val="TableBodyText"/>
              <w:spacing w:before="0" w:after="0"/>
            </w:pPr>
            <w:r>
              <w:t>50</w:t>
            </w:r>
          </w:p>
        </w:tc>
        <w:tc>
          <w:tcPr>
            <w:tcW w:w="6930" w:type="dxa"/>
          </w:tcPr>
          <w:p w:rsidR="009334D5" w:rsidRDefault="00567B12">
            <w:pPr>
              <w:pStyle w:val="TableBodyText"/>
              <w:spacing w:before="0" w:after="0"/>
            </w:pPr>
            <w:r>
              <w:t>Request format error, incomplete request.</w:t>
            </w:r>
          </w:p>
        </w:tc>
      </w:tr>
      <w:tr w:rsidR="009334D5" w:rsidTr="009334D5">
        <w:tc>
          <w:tcPr>
            <w:tcW w:w="2160" w:type="dxa"/>
          </w:tcPr>
          <w:p w:rsidR="009334D5" w:rsidRDefault="00567B12">
            <w:pPr>
              <w:pStyle w:val="TableBodyText"/>
              <w:spacing w:before="0" w:after="0"/>
            </w:pPr>
            <w:r>
              <w:t>61</w:t>
            </w:r>
          </w:p>
        </w:tc>
        <w:tc>
          <w:tcPr>
            <w:tcW w:w="6930" w:type="dxa"/>
          </w:tcPr>
          <w:p w:rsidR="009334D5" w:rsidRDefault="00567B12">
            <w:pPr>
              <w:pStyle w:val="TableBodyText"/>
              <w:spacing w:before="0" w:after="0"/>
            </w:pPr>
            <w:r>
              <w:t>Unknown internal error</w:t>
            </w:r>
          </w:p>
        </w:tc>
      </w:tr>
      <w:tr w:rsidR="009334D5" w:rsidTr="009334D5">
        <w:tc>
          <w:tcPr>
            <w:tcW w:w="2160" w:type="dxa"/>
          </w:tcPr>
          <w:p w:rsidR="009334D5" w:rsidRDefault="00567B12">
            <w:pPr>
              <w:pStyle w:val="TableBodyText"/>
              <w:spacing w:before="0" w:after="0"/>
            </w:pPr>
            <w:r>
              <w:t>108</w:t>
            </w:r>
          </w:p>
        </w:tc>
        <w:tc>
          <w:tcPr>
            <w:tcW w:w="6930" w:type="dxa"/>
          </w:tcPr>
          <w:p w:rsidR="009334D5" w:rsidRDefault="00567B12">
            <w:pPr>
              <w:pStyle w:val="TableBodyText"/>
              <w:spacing w:before="0" w:after="0"/>
            </w:pPr>
            <w:r>
              <w:t>Request format error, invalid request.</w:t>
            </w:r>
          </w:p>
        </w:tc>
      </w:tr>
      <w:tr w:rsidR="009334D5" w:rsidTr="009334D5">
        <w:tc>
          <w:tcPr>
            <w:tcW w:w="2160" w:type="dxa"/>
          </w:tcPr>
          <w:p w:rsidR="009334D5" w:rsidRDefault="00567B12">
            <w:pPr>
              <w:pStyle w:val="TableBodyText"/>
              <w:spacing w:before="0" w:after="0"/>
            </w:pPr>
            <w:r>
              <w:t>142</w:t>
            </w:r>
          </w:p>
        </w:tc>
        <w:tc>
          <w:tcPr>
            <w:tcW w:w="6930" w:type="dxa"/>
          </w:tcPr>
          <w:p w:rsidR="009334D5" w:rsidRDefault="00567B12">
            <w:pPr>
              <w:pStyle w:val="TableBodyText"/>
              <w:spacing w:before="0" w:after="0"/>
            </w:pPr>
            <w:r>
              <w:t>Request format error, stream object invalid</w:t>
            </w:r>
          </w:p>
        </w:tc>
      </w:tr>
      <w:tr w:rsidR="009334D5" w:rsidTr="009334D5">
        <w:tc>
          <w:tcPr>
            <w:tcW w:w="2160" w:type="dxa"/>
          </w:tcPr>
          <w:p w:rsidR="009334D5" w:rsidRDefault="00567B12">
            <w:pPr>
              <w:pStyle w:val="TableBodyText"/>
              <w:spacing w:before="0" w:after="0"/>
            </w:pPr>
            <w:r>
              <w:t>143</w:t>
            </w:r>
          </w:p>
        </w:tc>
        <w:tc>
          <w:tcPr>
            <w:tcW w:w="6930" w:type="dxa"/>
          </w:tcPr>
          <w:p w:rsidR="009334D5" w:rsidRDefault="00567B12">
            <w:pPr>
              <w:pStyle w:val="TableBodyText"/>
              <w:spacing w:before="0" w:after="0"/>
            </w:pPr>
            <w:r>
              <w:t>Request format error, stream object unexpected</w:t>
            </w:r>
          </w:p>
        </w:tc>
      </w:tr>
      <w:tr w:rsidR="009334D5" w:rsidTr="009334D5">
        <w:tc>
          <w:tcPr>
            <w:tcW w:w="2160" w:type="dxa"/>
          </w:tcPr>
          <w:p w:rsidR="009334D5" w:rsidRDefault="00567B12">
            <w:pPr>
              <w:pStyle w:val="TableBodyText"/>
              <w:spacing w:before="0" w:after="0"/>
            </w:pPr>
            <w:r>
              <w:t>144</w:t>
            </w:r>
          </w:p>
        </w:tc>
        <w:tc>
          <w:tcPr>
            <w:tcW w:w="6930" w:type="dxa"/>
          </w:tcPr>
          <w:p w:rsidR="009334D5" w:rsidRDefault="00567B12">
            <w:pPr>
              <w:pStyle w:val="TableBodyText"/>
              <w:spacing w:before="0" w:after="0"/>
            </w:pPr>
            <w:r>
              <w:t>Request format error, stream object compound nesting error</w:t>
            </w:r>
          </w:p>
        </w:tc>
      </w:tr>
      <w:tr w:rsidR="009334D5" w:rsidTr="009334D5">
        <w:tc>
          <w:tcPr>
            <w:tcW w:w="2160" w:type="dxa"/>
          </w:tcPr>
          <w:p w:rsidR="009334D5" w:rsidRDefault="00567B12">
            <w:pPr>
              <w:pStyle w:val="TableBodyText"/>
              <w:spacing w:before="0" w:after="0"/>
            </w:pPr>
            <w:r>
              <w:t>145</w:t>
            </w:r>
          </w:p>
        </w:tc>
        <w:tc>
          <w:tcPr>
            <w:tcW w:w="6930" w:type="dxa"/>
          </w:tcPr>
          <w:p w:rsidR="009334D5" w:rsidRDefault="00567B12">
            <w:pPr>
              <w:pStyle w:val="TableBodyText"/>
              <w:spacing w:before="0" w:after="0"/>
            </w:pPr>
            <w:r>
              <w:t>Request format error, invalid request.</w:t>
            </w:r>
          </w:p>
        </w:tc>
      </w:tr>
      <w:tr w:rsidR="009334D5" w:rsidTr="009334D5">
        <w:tc>
          <w:tcPr>
            <w:tcW w:w="2160" w:type="dxa"/>
          </w:tcPr>
          <w:p w:rsidR="009334D5" w:rsidRDefault="00567B12">
            <w:pPr>
              <w:pStyle w:val="TableBodyText"/>
              <w:spacing w:before="0" w:after="0"/>
            </w:pPr>
            <w:r>
              <w:t>All other values</w:t>
            </w:r>
          </w:p>
        </w:tc>
        <w:tc>
          <w:tcPr>
            <w:tcW w:w="6930" w:type="dxa"/>
          </w:tcPr>
          <w:p w:rsidR="009334D5" w:rsidRDefault="00567B12">
            <w:pPr>
              <w:pStyle w:val="TableBodyText"/>
              <w:spacing w:before="0" w:after="0"/>
            </w:pPr>
            <w:r>
              <w:t>Unspecified server error.</w:t>
            </w:r>
          </w:p>
        </w:tc>
      </w:tr>
    </w:tbl>
    <w:p w:rsidR="009334D5" w:rsidRDefault="009334D5"/>
    <w:p w:rsidR="009334D5" w:rsidRDefault="00567B12">
      <w:pPr>
        <w:pStyle w:val="Heading5"/>
      </w:pPr>
      <w:bookmarkStart w:id="255" w:name="section_1fbdb23a197e4353a91cbb4192602df2"/>
      <w:bookmarkStart w:id="256" w:name="_Toc142456336"/>
      <w:r>
        <w:t>Win32 Error</w:t>
      </w:r>
      <w:bookmarkEnd w:id="255"/>
      <w:bookmarkEnd w:id="256"/>
      <w:r>
        <w:fldChar w:fldCharType="begin"/>
      </w:r>
      <w:r>
        <w:instrText xml:space="preserve"> XE "Response error:Win32 error" </w:instrText>
      </w:r>
      <w:r>
        <w:fldChar w:fldCharType="end"/>
      </w:r>
    </w:p>
    <w:p w:rsidR="009334D5" w:rsidRDefault="00567B12">
      <w:r>
        <w:t xml:space="preserve">A </w:t>
      </w:r>
      <w:r>
        <w:rPr>
          <w:b/>
        </w:rPr>
        <w:t xml:space="preserve">Win32 </w:t>
      </w:r>
      <w:r>
        <w:rPr>
          <w:b/>
        </w:rPr>
        <w:t>Error</w:t>
      </w:r>
      <w:r>
        <w:t xml:space="preserve"> code as specified in </w:t>
      </w:r>
      <w:hyperlink r:id="rId40" w:anchor="Section_1bc92ddfb79e413cbbaa99a5281a6c90">
        <w:r>
          <w:rPr>
            <w:rStyle w:val="Hyperlink"/>
          </w:rPr>
          <w:t>[MS-ERREF]</w:t>
        </w:r>
      </w:hyperlink>
      <w:r>
        <w:t xml:space="preserve"> section </w:t>
      </w:r>
      <w:hyperlink r:id="rId41" w:history="1">
        <w:r>
          <w:rPr>
            <w:rStyle w:val="Hyperlink"/>
          </w:rPr>
          <w:t>2.2</w:t>
        </w:r>
      </w:hyperlink>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8640" w:type="dxa"/>
            <w:gridSpan w:val="32"/>
          </w:tcPr>
          <w:p w:rsidR="009334D5" w:rsidRDefault="00567B12">
            <w:pPr>
              <w:pStyle w:val="PacketDiagramBodyText"/>
            </w:pPr>
            <w:r>
              <w:t>Error Win32</w:t>
            </w:r>
          </w:p>
        </w:tc>
      </w:tr>
      <w:tr w:rsidR="009334D5" w:rsidTr="009334D5">
        <w:trPr>
          <w:trHeight w:val="490"/>
        </w:trPr>
        <w:tc>
          <w:tcPr>
            <w:tcW w:w="8640" w:type="dxa"/>
            <w:gridSpan w:val="32"/>
          </w:tcPr>
          <w:p w:rsidR="009334D5" w:rsidRDefault="00567B12">
            <w:pPr>
              <w:pStyle w:val="PacketDiagramBodyText"/>
            </w:pPr>
            <w:r>
              <w:t>Error Code</w:t>
            </w:r>
          </w:p>
        </w:tc>
      </w:tr>
    </w:tbl>
    <w:p w:rsidR="009334D5" w:rsidRDefault="00567B12">
      <w:pPr>
        <w:pStyle w:val="Definition-Field"/>
      </w:pPr>
      <w:r>
        <w:rPr>
          <w:b/>
        </w:rPr>
        <w:t xml:space="preserve">Error Win32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win32.</w:t>
      </w:r>
    </w:p>
    <w:p w:rsidR="009334D5" w:rsidRDefault="00567B12">
      <w:pPr>
        <w:pStyle w:val="Definition-Field"/>
      </w:pPr>
      <w:r>
        <w:rPr>
          <w:b/>
        </w:rPr>
        <w:lastRenderedPageBreak/>
        <w:t>Error Code (4 bytes):</w:t>
      </w:r>
      <w:r>
        <w:t xml:space="preserve"> An unsigned integer that specifies the </w:t>
      </w:r>
      <w:r>
        <w:rPr>
          <w:b/>
        </w:rPr>
        <w:t>Win32 Error</w:t>
      </w:r>
      <w:r>
        <w:t xml:space="preserve"> code.</w:t>
      </w:r>
    </w:p>
    <w:p w:rsidR="009334D5" w:rsidRDefault="00567B12">
      <w:pPr>
        <w:pStyle w:val="Heading5"/>
      </w:pPr>
      <w:bookmarkStart w:id="257" w:name="section_10098e5521064874a68b3637b26f269d"/>
      <w:bookmarkStart w:id="258" w:name="_Toc142456337"/>
      <w:r>
        <w:t>HRESULT Error</w:t>
      </w:r>
      <w:bookmarkEnd w:id="257"/>
      <w:bookmarkEnd w:id="258"/>
      <w:r>
        <w:fldChar w:fldCharType="begin"/>
      </w:r>
      <w:r>
        <w:instrText xml:space="preserve"> XE "Response error:HRESULT error" </w:instrText>
      </w:r>
      <w:r>
        <w:fldChar w:fldCharType="end"/>
      </w:r>
    </w:p>
    <w:p w:rsidR="009334D5" w:rsidRDefault="00567B12">
      <w:r>
        <w:t xml:space="preserve">An </w:t>
      </w:r>
      <w:r>
        <w:rPr>
          <w:b/>
        </w:rPr>
        <w:t>HRESULT Error</w:t>
      </w:r>
      <w:r>
        <w:t xml:space="preserve"> code as specified in </w:t>
      </w:r>
      <w:hyperlink r:id="rId42" w:anchor="Section_1bc92ddfb79e413cbbaa99a5281a6c90">
        <w:r>
          <w:rPr>
            <w:rStyle w:val="Hyperlink"/>
          </w:rPr>
          <w:t>[MS-ERRE</w:t>
        </w:r>
        <w:r>
          <w:rPr>
            <w:rStyle w:val="Hyperlink"/>
          </w:rPr>
          <w:t>F]</w:t>
        </w:r>
      </w:hyperlink>
      <w:r>
        <w:t xml:space="preserve"> section </w:t>
      </w:r>
      <w:hyperlink r:id="rId43" w:history="1">
        <w:r>
          <w:rPr>
            <w:rStyle w:val="Hyperlink"/>
          </w:rPr>
          <w:t>2.1</w:t>
        </w:r>
      </w:hyperlink>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8640" w:type="dxa"/>
            <w:gridSpan w:val="32"/>
          </w:tcPr>
          <w:p w:rsidR="009334D5" w:rsidRDefault="00567B12">
            <w:pPr>
              <w:pStyle w:val="PacketDiagramBodyText"/>
            </w:pPr>
            <w:r>
              <w:t>Error HRESULT</w:t>
            </w:r>
          </w:p>
        </w:tc>
      </w:tr>
      <w:tr w:rsidR="009334D5" w:rsidTr="009334D5">
        <w:trPr>
          <w:trHeight w:val="490"/>
        </w:trPr>
        <w:tc>
          <w:tcPr>
            <w:tcW w:w="8640" w:type="dxa"/>
            <w:gridSpan w:val="32"/>
          </w:tcPr>
          <w:p w:rsidR="009334D5" w:rsidRDefault="00567B12">
            <w:pPr>
              <w:pStyle w:val="PacketDiagramBodyText"/>
            </w:pPr>
            <w:r>
              <w:t>Error Code</w:t>
            </w:r>
          </w:p>
        </w:tc>
      </w:tr>
    </w:tbl>
    <w:p w:rsidR="009334D5" w:rsidRDefault="00567B12">
      <w:pPr>
        <w:pStyle w:val="Definition-Field"/>
      </w:pPr>
      <w:r>
        <w:rPr>
          <w:b/>
        </w:rPr>
        <w:t xml:space="preserve">Error HRESULT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an </w:t>
      </w:r>
      <w:r>
        <w:rPr>
          <w:b/>
        </w:rPr>
        <w:t>Error HRESULT</w:t>
      </w:r>
      <w:r>
        <w:t>.</w:t>
      </w:r>
    </w:p>
    <w:p w:rsidR="009334D5" w:rsidRDefault="00567B12">
      <w:pPr>
        <w:pStyle w:val="Definition-Field"/>
      </w:pPr>
      <w:r>
        <w:rPr>
          <w:b/>
        </w:rPr>
        <w:t>Error Code (4 bytes):</w:t>
      </w:r>
      <w:r>
        <w:t xml:space="preserve"> An unsigned integer that specifies the </w:t>
      </w:r>
      <w:r>
        <w:rPr>
          <w:b/>
        </w:rPr>
        <w:t>HRESULT Error</w:t>
      </w:r>
      <w:r>
        <w:t xml:space="preserve"> code. Zero me</w:t>
      </w:r>
      <w:r>
        <w:t>ans that no error occurred.</w:t>
      </w:r>
    </w:p>
    <w:p w:rsidR="009334D5" w:rsidRDefault="00567B12">
      <w:pPr>
        <w:pStyle w:val="Heading1"/>
      </w:pPr>
      <w:bookmarkStart w:id="259" w:name="section_c6086aff427e40cf9640c68bac90ba22"/>
      <w:bookmarkStart w:id="260" w:name="_Toc142456338"/>
      <w:r>
        <w:lastRenderedPageBreak/>
        <w:t>Protocol Details</w:t>
      </w:r>
      <w:bookmarkEnd w:id="259"/>
      <w:bookmarkEnd w:id="260"/>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r>
        <w:fldChar w:fldCharType="begin"/>
      </w:r>
      <w:r>
        <w:instrText xml:space="preserve"> XE "Common:overview" </w:instrText>
      </w:r>
      <w:r>
        <w:fldChar w:fldCharType="end"/>
      </w:r>
    </w:p>
    <w:p w:rsidR="009334D5" w:rsidRDefault="00567B12">
      <w:r>
        <w:t>The Binary Requests for File Synchronization via SOAP Protocol operates between a protocol client (the re</w:t>
      </w:r>
      <w:r>
        <w:t>quester) and a protocol server (the responder).</w:t>
      </w:r>
    </w:p>
    <w:p w:rsidR="009334D5" w:rsidRDefault="00567B12">
      <w:pPr>
        <w:pStyle w:val="Heading2"/>
      </w:pPr>
      <w:bookmarkStart w:id="261" w:name="section_6169b4ba617d4949b46d4b91d7cb394f"/>
      <w:bookmarkStart w:id="262" w:name="_Toc142456339"/>
      <w:r>
        <w:t>Server Details</w:t>
      </w:r>
      <w:bookmarkEnd w:id="261"/>
      <w:bookmarkEnd w:id="262"/>
    </w:p>
    <w:p w:rsidR="009334D5" w:rsidRDefault="00567B12">
      <w:pPr>
        <w:pStyle w:val="Heading3"/>
      </w:pPr>
      <w:bookmarkStart w:id="263" w:name="section_6c7e44476ccd47648dbc17a382fb631d"/>
      <w:bookmarkStart w:id="264" w:name="_Toc142456340"/>
      <w:r>
        <w:t>Abstract Data Model</w:t>
      </w:r>
      <w:bookmarkEnd w:id="263"/>
      <w:bookmarkEnd w:id="26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334D5" w:rsidRDefault="00567B12">
      <w:r>
        <w:t>This section describes a conceptual model of possible data organiz</w:t>
      </w:r>
      <w:r>
        <w:t>ation that an implementation maintains to participate in this protocol. The described organization is provided to facilitate the explanation of how the protocol behaves. This document does not mandate that implementations adhere to this model as long as th</w:t>
      </w:r>
      <w:r>
        <w:t>eir external behavior is consistent with that described in this document.</w:t>
      </w:r>
    </w:p>
    <w:p w:rsidR="009334D5" w:rsidRDefault="00567B12">
      <w:r>
        <w:rPr>
          <w:noProof/>
        </w:rPr>
        <w:lastRenderedPageBreak/>
        <w:drawing>
          <wp:inline distT="0" distB="0" distL="0" distR="0">
            <wp:extent cx="5724525" cy="5953125"/>
            <wp:effectExtent l="19050" t="0" r="9525" b="0"/>
            <wp:docPr id="5555" name="MS-FSSHTTPB_pictcd8d7028-70ff-4f82-9ea3-e2e232509e13.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B_pictcd8d7028-70ff-4f82-9ea3-e2e232509e13.png" descr="Abstract Data Model" title="Abstract Data Model"/>
                    <pic:cNvPicPr>
                      <a:picLocks noChangeAspect="1" noChangeArrowheads="1"/>
                    </pic:cNvPicPr>
                  </pic:nvPicPr>
                  <pic:blipFill>
                    <a:blip r:embed="rId44" cstate="print"/>
                    <a:srcRect/>
                    <a:stretch>
                      <a:fillRect/>
                    </a:stretch>
                  </pic:blipFill>
                  <pic:spPr bwMode="auto">
                    <a:xfrm>
                      <a:off x="0" y="0"/>
                      <a:ext cx="5724525" cy="5953125"/>
                    </a:xfrm>
                    <a:prstGeom prst="rect">
                      <a:avLst/>
                    </a:prstGeom>
                    <a:noFill/>
                    <a:ln w="9525">
                      <a:noFill/>
                      <a:miter lim="800000"/>
                      <a:headEnd/>
                      <a:tailEnd/>
                    </a:ln>
                  </pic:spPr>
                </pic:pic>
              </a:graphicData>
            </a:graphic>
          </wp:inline>
        </w:drawing>
      </w:r>
    </w:p>
    <w:p w:rsidR="009334D5" w:rsidRDefault="00567B12">
      <w:pPr>
        <w:pStyle w:val="Caption"/>
      </w:pPr>
      <w:r>
        <w:t xml:space="preserve">Figure </w:t>
      </w:r>
      <w:r>
        <w:fldChar w:fldCharType="begin"/>
      </w:r>
      <w:r>
        <w:instrText xml:space="preserve"> SEQ Figure \* ARABIC </w:instrText>
      </w:r>
      <w:r>
        <w:fldChar w:fldCharType="separate"/>
      </w:r>
      <w:r>
        <w:rPr>
          <w:noProof/>
        </w:rPr>
        <w:t>1</w:t>
      </w:r>
      <w:r>
        <w:fldChar w:fldCharType="end"/>
      </w:r>
      <w:r>
        <w:t>: Abstract Data Model</w:t>
      </w:r>
    </w:p>
    <w:p w:rsidR="009334D5" w:rsidRDefault="00567B12">
      <w:r>
        <w:t>The figure shows components as follows:</w:t>
      </w:r>
    </w:p>
    <w:p w:rsidR="009334D5" w:rsidRDefault="00567B12">
      <w:pPr>
        <w:pStyle w:val="ListParagraph"/>
        <w:numPr>
          <w:ilvl w:val="0"/>
          <w:numId w:val="55"/>
        </w:numPr>
      </w:pPr>
      <w:r>
        <w:t>Similar shapes represent similar objects.</w:t>
      </w:r>
    </w:p>
    <w:p w:rsidR="009334D5" w:rsidRDefault="00567B12">
      <w:pPr>
        <w:pStyle w:val="ListParagraph"/>
        <w:numPr>
          <w:ilvl w:val="0"/>
          <w:numId w:val="55"/>
        </w:numPr>
      </w:pPr>
      <w:r>
        <w:t>Shaded elements are leaf nodes.</w:t>
      </w:r>
    </w:p>
    <w:p w:rsidR="009334D5" w:rsidRDefault="00567B12">
      <w:pPr>
        <w:pStyle w:val="ListParagraph"/>
        <w:numPr>
          <w:ilvl w:val="0"/>
          <w:numId w:val="55"/>
        </w:numPr>
      </w:pPr>
      <w:r>
        <w:t>Shaded boxe</w:t>
      </w:r>
      <w:r>
        <w:t>s are objects that store file data.</w:t>
      </w:r>
    </w:p>
    <w:p w:rsidR="009334D5" w:rsidRDefault="00567B12">
      <w:pPr>
        <w:pStyle w:val="ListParagraph"/>
        <w:numPr>
          <w:ilvl w:val="0"/>
          <w:numId w:val="55"/>
        </w:numPr>
      </w:pPr>
      <w:r>
        <w:t>Shaded circles are objects that contain pointers to other objects.</w:t>
      </w:r>
    </w:p>
    <w:p w:rsidR="009334D5" w:rsidRDefault="00567B12">
      <w:r>
        <w:t xml:space="preserve">The protocol server maintains a tree of several kinds of data nodes to represent the current state of the file. The nodes of the tree collectively store </w:t>
      </w:r>
      <w:r>
        <w:t xml:space="preserve">information about the data elements of this protocol. A </w:t>
      </w:r>
      <w:r>
        <w:lastRenderedPageBreak/>
        <w:t>data element in this context is a portion of a file, or data about a file, that can be synchronized as a unit. All data elements are immutable.</w:t>
      </w:r>
    </w:p>
    <w:p w:rsidR="009334D5" w:rsidRDefault="00567B12">
      <w:r>
        <w:t>The types of nodes used in this data model include:</w:t>
      </w:r>
    </w:p>
    <w:p w:rsidR="009334D5" w:rsidRDefault="00567B12">
      <w:r>
        <w:rPr>
          <w:b/>
        </w:rPr>
        <w:t>File</w:t>
      </w:r>
      <w:r>
        <w:rPr>
          <w:b/>
        </w:rPr>
        <w:t>:</w:t>
      </w:r>
      <w:r>
        <w:t xml:space="preserve"> The root item of the tree of nodes that collectively represent the current state of a file available on the server. This node maintains the current knowledge information as specified in section </w:t>
      </w:r>
      <w:hyperlink w:anchor="Section_d6414c5895ba40abbe0317faf38b6bde" w:history="1">
        <w:r>
          <w:rPr>
            <w:rStyle w:val="Hyperlink"/>
          </w:rPr>
          <w:t>2.2.1.13</w:t>
        </w:r>
      </w:hyperlink>
      <w:r>
        <w:t xml:space="preserve">, and also refers to the Storage Index node (section </w:t>
      </w:r>
      <w:hyperlink w:anchor="Section_f5724986bd0f488d9b857d5f954d8e9a" w:history="1">
        <w:r>
          <w:rPr>
            <w:rStyle w:val="Hyperlink"/>
          </w:rPr>
          <w:t>2.2.1.12.2</w:t>
        </w:r>
      </w:hyperlink>
      <w:r>
        <w:t>).</w:t>
      </w:r>
    </w:p>
    <w:p w:rsidR="009334D5" w:rsidRDefault="00567B12">
      <w:pPr>
        <w:pStyle w:val="ListParagraph"/>
        <w:numPr>
          <w:ilvl w:val="0"/>
          <w:numId w:val="56"/>
        </w:numPr>
      </w:pPr>
      <w:r>
        <w:rPr>
          <w:b/>
        </w:rPr>
        <w:t>Data Element Knowledge:</w:t>
      </w:r>
      <w:r>
        <w:t xml:space="preserve"> The current </w:t>
      </w:r>
      <w:r>
        <w:rPr>
          <w:b/>
        </w:rPr>
        <w:t>Cell Knowledge</w:t>
      </w:r>
      <w:r>
        <w:t xml:space="preserve"> (section </w:t>
      </w:r>
      <w:hyperlink w:anchor="Section_a1afaa945e824b44b31c56be9807bf3e" w:history="1">
        <w:r>
          <w:rPr>
            <w:rStyle w:val="Hyperlink"/>
          </w:rPr>
          <w:t>2.2.1.13.2</w:t>
        </w:r>
      </w:hyperlink>
      <w:r>
        <w:t>) of the file.</w:t>
      </w:r>
    </w:p>
    <w:p w:rsidR="009334D5" w:rsidRDefault="00567B12">
      <w:pPr>
        <w:pStyle w:val="ListParagraph"/>
        <w:numPr>
          <w:ilvl w:val="0"/>
          <w:numId w:val="56"/>
        </w:numPr>
      </w:pPr>
      <w:r>
        <w:rPr>
          <w:b/>
        </w:rPr>
        <w:t>Waterline Knowledge:</w:t>
      </w:r>
      <w:r>
        <w:t xml:space="preserve"> The current </w:t>
      </w:r>
      <w:r>
        <w:rPr>
          <w:b/>
        </w:rPr>
        <w:t xml:space="preserve">Waterline Knowledge </w:t>
      </w:r>
      <w:r>
        <w:t xml:space="preserve">(section </w:t>
      </w:r>
      <w:hyperlink w:anchor="Section_43b59db96a78479d828efb4774a56161" w:history="1">
        <w:r>
          <w:rPr>
            <w:rStyle w:val="Hyperlink"/>
          </w:rPr>
          <w:t>2.2.1.13.4</w:t>
        </w:r>
      </w:hyperlink>
      <w:r>
        <w:t>) of the file.</w:t>
      </w:r>
    </w:p>
    <w:p w:rsidR="009334D5" w:rsidRDefault="00567B12">
      <w:r>
        <w:rPr>
          <w:b/>
        </w:rPr>
        <w:t>Storage Index:</w:t>
      </w:r>
      <w:r>
        <w:t xml:space="preserve"> The node of the tree that maintains data for the Storage Index data e</w:t>
      </w:r>
      <w:r>
        <w:t xml:space="preserve">lement (section 2.2.1.12.2), and which refers to the current Storage Manifest data element (section </w:t>
      </w:r>
      <w:hyperlink w:anchor="Section_a681199b45f34378b929fb13e674ac5c" w:history="1">
        <w:r>
          <w:rPr>
            <w:rStyle w:val="Hyperlink"/>
          </w:rPr>
          <w:t>2.2.1.12.3</w:t>
        </w:r>
      </w:hyperlink>
      <w:r>
        <w:t>) of the file. There is only one Storage Index data element for a file.</w:t>
      </w:r>
    </w:p>
    <w:p w:rsidR="009334D5" w:rsidRDefault="00567B12">
      <w:pPr>
        <w:pStyle w:val="ListParagraph"/>
        <w:numPr>
          <w:ilvl w:val="0"/>
          <w:numId w:val="56"/>
        </w:numPr>
      </w:pPr>
      <w:r>
        <w:rPr>
          <w:b/>
        </w:rPr>
        <w:t xml:space="preserve">Storage Index </w:t>
      </w:r>
      <w:r>
        <w:rPr>
          <w:b/>
        </w:rPr>
        <w:t>DEID:</w:t>
      </w:r>
      <w:r>
        <w:t xml:space="preserve"> The </w:t>
      </w:r>
      <w:r>
        <w:rPr>
          <w:b/>
        </w:rPr>
        <w:t>Extended GUID</w:t>
      </w:r>
      <w:r>
        <w:t xml:space="preserve"> (section </w:t>
      </w:r>
      <w:hyperlink w:anchor="Section_bff58e9f82224fbbb1125826d5febedd" w:history="1">
        <w:r>
          <w:rPr>
            <w:rStyle w:val="Hyperlink"/>
          </w:rPr>
          <w:t>2.2.1.7</w:t>
        </w:r>
      </w:hyperlink>
      <w:r>
        <w:t>) of the Storage Index data element.</w:t>
      </w:r>
    </w:p>
    <w:p w:rsidR="009334D5" w:rsidRDefault="00567B12">
      <w:pPr>
        <w:pStyle w:val="ListParagraph"/>
        <w:numPr>
          <w:ilvl w:val="0"/>
          <w:numId w:val="56"/>
        </w:numPr>
      </w:pPr>
      <w:r>
        <w:rPr>
          <w:b/>
        </w:rPr>
        <w:t>Storage Index SN:</w:t>
      </w:r>
      <w:r>
        <w:t xml:space="preserve"> The current </w:t>
      </w:r>
      <w:r>
        <w:rPr>
          <w:b/>
        </w:rPr>
        <w:t>Serial Number</w:t>
      </w:r>
      <w:r>
        <w:t xml:space="preserve"> (section </w:t>
      </w:r>
      <w:hyperlink w:anchor="Section_9db15fa40dc24b17b091d33886d8a0f6" w:history="1">
        <w:r>
          <w:rPr>
            <w:rStyle w:val="Hyperlink"/>
          </w:rPr>
          <w:t>2.2.1.</w:t>
        </w:r>
        <w:r>
          <w:rPr>
            <w:rStyle w:val="Hyperlink"/>
          </w:rPr>
          <w:t>9</w:t>
        </w:r>
      </w:hyperlink>
      <w:r>
        <w:t>) of the Storage Index.</w:t>
      </w:r>
    </w:p>
    <w:p w:rsidR="009334D5" w:rsidRDefault="00567B12">
      <w:pPr>
        <w:pStyle w:val="ListParagraph"/>
        <w:numPr>
          <w:ilvl w:val="0"/>
          <w:numId w:val="56"/>
        </w:numPr>
      </w:pPr>
      <w:r>
        <w:rPr>
          <w:b/>
        </w:rPr>
        <w:t>Cell Manifest Mapping:</w:t>
      </w:r>
      <w:r>
        <w:t xml:space="preserve"> The map of </w:t>
      </w:r>
      <w:r>
        <w:rPr>
          <w:b/>
        </w:rPr>
        <w:t>Cell IDs</w:t>
      </w:r>
      <w:r>
        <w:t xml:space="preserve"> (section </w:t>
      </w:r>
      <w:hyperlink w:anchor="Section_75bf8297ef9c458a95a3ad6265bfa864" w:history="1">
        <w:r>
          <w:rPr>
            <w:rStyle w:val="Hyperlink"/>
          </w:rPr>
          <w:t>2.2.1.10</w:t>
        </w:r>
      </w:hyperlink>
      <w:r>
        <w:t xml:space="preserve">) to the data element identifiers of their Cell Manifests. When nodes refer to a </w:t>
      </w:r>
      <w:r>
        <w:rPr>
          <w:b/>
        </w:rPr>
        <w:t>Cell ID</w:t>
      </w:r>
      <w:r>
        <w:t>, this mapping allows t</w:t>
      </w:r>
      <w:r>
        <w:t xml:space="preserve">hat reference to be resolved to the Cell Manifest data element (section </w:t>
      </w:r>
      <w:hyperlink w:anchor="Section_541f7f92ee5d407e9ecefb1b35832a10" w:history="1">
        <w:r>
          <w:rPr>
            <w:rStyle w:val="Hyperlink"/>
          </w:rPr>
          <w:t>2.2.1.12.4</w:t>
        </w:r>
      </w:hyperlink>
      <w:r>
        <w:t>) that contains the data for the Cell.</w:t>
      </w:r>
    </w:p>
    <w:p w:rsidR="009334D5" w:rsidRDefault="00567B12">
      <w:pPr>
        <w:pStyle w:val="ListParagraph"/>
        <w:numPr>
          <w:ilvl w:val="0"/>
          <w:numId w:val="56"/>
        </w:numPr>
      </w:pPr>
      <w:r>
        <w:rPr>
          <w:b/>
        </w:rPr>
        <w:t>Revision Manifest Mapping:</w:t>
      </w:r>
      <w:r>
        <w:t xml:space="preserve"> The map of revision identifiers to the data elem</w:t>
      </w:r>
      <w:r>
        <w:t xml:space="preserve">ent identifiers of their Revision Manifests. When other nodes refer to a revision identifier, this mapping allows that reference to be resolved to the Revision Manifest data element (section </w:t>
      </w:r>
      <w:hyperlink w:anchor="Section_eb3351db86264804a35bf3eeda13c74d" w:history="1">
        <w:r>
          <w:rPr>
            <w:rStyle w:val="Hyperlink"/>
          </w:rPr>
          <w:t>2.2.1</w:t>
        </w:r>
        <w:r>
          <w:rPr>
            <w:rStyle w:val="Hyperlink"/>
          </w:rPr>
          <w:t>.12.5</w:t>
        </w:r>
      </w:hyperlink>
      <w:r>
        <w:t>) that contains the data for the revision.</w:t>
      </w:r>
    </w:p>
    <w:p w:rsidR="009334D5" w:rsidRDefault="00567B12">
      <w:r>
        <w:rPr>
          <w:b/>
        </w:rPr>
        <w:t>Storage Manifest:</w:t>
      </w:r>
      <w:r>
        <w:t xml:space="preserve"> The node of the tree that maintains data for the current Storage Manifest data element of the file. There is only one Storage Manifest data element for a file.</w:t>
      </w:r>
    </w:p>
    <w:p w:rsidR="009334D5" w:rsidRDefault="00567B12">
      <w:pPr>
        <w:pStyle w:val="ListParagraph"/>
        <w:numPr>
          <w:ilvl w:val="0"/>
          <w:numId w:val="56"/>
        </w:numPr>
      </w:pPr>
      <w:r>
        <w:rPr>
          <w:b/>
        </w:rPr>
        <w:t>Storage Manifest DEID:</w:t>
      </w:r>
      <w:r>
        <w:t xml:space="preserve"> The </w:t>
      </w:r>
      <w:r>
        <w:rPr>
          <w:b/>
        </w:rPr>
        <w:t>Ext</w:t>
      </w:r>
      <w:r>
        <w:rPr>
          <w:b/>
        </w:rPr>
        <w:t>ended GUID</w:t>
      </w:r>
      <w:r>
        <w:t xml:space="preserve"> of the Storage Manifest data element.</w:t>
      </w:r>
    </w:p>
    <w:p w:rsidR="009334D5" w:rsidRDefault="00567B12">
      <w:pPr>
        <w:pStyle w:val="ListParagraph"/>
        <w:numPr>
          <w:ilvl w:val="0"/>
          <w:numId w:val="56"/>
        </w:numPr>
      </w:pPr>
      <w:r>
        <w:rPr>
          <w:b/>
        </w:rPr>
        <w:t>Storage Manifest SN:</w:t>
      </w:r>
      <w:r>
        <w:t xml:space="preserve"> The current </w:t>
      </w:r>
      <w:r>
        <w:rPr>
          <w:b/>
        </w:rPr>
        <w:t>Serial Number</w:t>
      </w:r>
      <w:r>
        <w:t xml:space="preserve"> of the Storage Manifest.</w:t>
      </w:r>
    </w:p>
    <w:p w:rsidR="009334D5" w:rsidRDefault="00567B12">
      <w:pPr>
        <w:pStyle w:val="ListParagraph"/>
        <w:numPr>
          <w:ilvl w:val="0"/>
          <w:numId w:val="56"/>
        </w:numPr>
      </w:pPr>
      <w:r>
        <w:rPr>
          <w:b/>
        </w:rPr>
        <w:t>Schema GUID:</w:t>
      </w:r>
      <w:r>
        <w:t xml:space="preserve"> The </w:t>
      </w:r>
      <w:hyperlink w:anchor="gt_f49694cc-c350-462d-ab8e-816f0103c6c1">
        <w:r>
          <w:rPr>
            <w:rStyle w:val="HyperlinkGreen"/>
            <w:b/>
          </w:rPr>
          <w:t>GUID</w:t>
        </w:r>
      </w:hyperlink>
      <w:r>
        <w:t xml:space="preserve"> that identifies the schema of the user data and the organization of the nodes in the file. Users of this protocol would generally assign a unique </w:t>
      </w:r>
      <w:r>
        <w:rPr>
          <w:b/>
        </w:rPr>
        <w:t>Schema GUID</w:t>
      </w:r>
      <w:r>
        <w:t xml:space="preserve"> for each different kind of document or file format, so that applications will know how to interpr</w:t>
      </w:r>
      <w:r>
        <w:t>et the contents of the file.</w:t>
      </w:r>
    </w:p>
    <w:p w:rsidR="009334D5" w:rsidRDefault="00567B12">
      <w:pPr>
        <w:pStyle w:val="ListParagraph"/>
        <w:numPr>
          <w:ilvl w:val="0"/>
          <w:numId w:val="56"/>
        </w:numPr>
      </w:pPr>
      <w:r>
        <w:rPr>
          <w:b/>
        </w:rPr>
        <w:t>Root Cell Set:</w:t>
      </w:r>
      <w:r>
        <w:t xml:space="preserve"> The ordered set of root </w:t>
      </w:r>
      <w:r>
        <w:rPr>
          <w:b/>
        </w:rPr>
        <w:t>Cell ID</w:t>
      </w:r>
      <w:r>
        <w:t xml:space="preserve"> references to the root cells for this file. This is the set of cells that are required directly by the file. The Cell Manifest Mapping of the Storage Index is used to resolve each </w:t>
      </w:r>
      <w:r>
        <w:rPr>
          <w:b/>
        </w:rPr>
        <w:t>Cell ID</w:t>
      </w:r>
      <w:r>
        <w:t xml:space="preserve"> reference into the data element identifier of the Cell Manifest for the cell. It is possible, through references from objects, for additional cells to be used by a file even though they are not members of this Root Cell Set.</w:t>
      </w:r>
    </w:p>
    <w:p w:rsidR="009334D5" w:rsidRDefault="00567B12">
      <w:r>
        <w:rPr>
          <w:b/>
        </w:rPr>
        <w:t>Cell Manifest:</w:t>
      </w:r>
      <w:r>
        <w:t xml:space="preserve"> The Cell</w:t>
      </w:r>
      <w:r>
        <w:t xml:space="preserve"> Manifest data element refers to a set of revision data for the cell. Users of this protocol would generally use cells to represent major divisions of the file that have limited interdependency.</w:t>
      </w:r>
    </w:p>
    <w:p w:rsidR="009334D5" w:rsidRDefault="00567B12">
      <w:pPr>
        <w:pStyle w:val="ListParagraph"/>
        <w:numPr>
          <w:ilvl w:val="0"/>
          <w:numId w:val="57"/>
        </w:numPr>
      </w:pPr>
      <w:r>
        <w:rPr>
          <w:b/>
        </w:rPr>
        <w:t>Cell Manifest DEID:</w:t>
      </w:r>
      <w:r>
        <w:t xml:space="preserve"> The </w:t>
      </w:r>
      <w:r>
        <w:rPr>
          <w:b/>
        </w:rPr>
        <w:t>Extended GUID</w:t>
      </w:r>
      <w:r>
        <w:t xml:space="preserve"> of the Cell Manifest da</w:t>
      </w:r>
      <w:r>
        <w:t>ta element for this cell.</w:t>
      </w:r>
    </w:p>
    <w:p w:rsidR="009334D5" w:rsidRDefault="00567B12">
      <w:pPr>
        <w:pStyle w:val="ListParagraph"/>
        <w:numPr>
          <w:ilvl w:val="0"/>
          <w:numId w:val="57"/>
        </w:numPr>
      </w:pPr>
      <w:r>
        <w:rPr>
          <w:b/>
        </w:rPr>
        <w:t>Cell Manifest SN:</w:t>
      </w:r>
      <w:r>
        <w:t xml:space="preserve"> The current </w:t>
      </w:r>
      <w:r>
        <w:rPr>
          <w:b/>
        </w:rPr>
        <w:t>Serial Number</w:t>
      </w:r>
      <w:r>
        <w:t xml:space="preserve"> of the Cell Manifest for this cell.</w:t>
      </w:r>
    </w:p>
    <w:p w:rsidR="009334D5" w:rsidRDefault="00567B12">
      <w:pPr>
        <w:pStyle w:val="ListParagraph"/>
        <w:numPr>
          <w:ilvl w:val="0"/>
          <w:numId w:val="57"/>
        </w:numPr>
      </w:pPr>
      <w:r>
        <w:rPr>
          <w:b/>
        </w:rPr>
        <w:t>Current Revision:</w:t>
      </w:r>
      <w:r>
        <w:t xml:space="preserve"> A Revision ID reference to the current Revision Manifest for this cell. The Revision Manifest Mapping of the Storage Index is used t</w:t>
      </w:r>
      <w:r>
        <w:t>o resolve each revision identifier reference into the data element identifier of the Revision Manifest.</w:t>
      </w:r>
    </w:p>
    <w:p w:rsidR="009334D5" w:rsidRDefault="00567B12">
      <w:r>
        <w:rPr>
          <w:b/>
        </w:rPr>
        <w:lastRenderedPageBreak/>
        <w:t>Revision Manifest:</w:t>
      </w:r>
      <w:r>
        <w:t xml:space="preserve"> The Revision Manifest data element is part of a linked list which represents state information for a cell. This node also refers to O</w:t>
      </w:r>
      <w:r>
        <w:t>bject Groups and root objects for the revision. Users of this protocol would generally build a linked list of revisions to represent the state of a cell as a series of incremental changes.</w:t>
      </w:r>
    </w:p>
    <w:p w:rsidR="009334D5" w:rsidRDefault="00567B12">
      <w:pPr>
        <w:pStyle w:val="ListParagraph"/>
        <w:numPr>
          <w:ilvl w:val="0"/>
          <w:numId w:val="58"/>
        </w:numPr>
      </w:pPr>
      <w:r>
        <w:rPr>
          <w:b/>
        </w:rPr>
        <w:t>Revision Manifest DEID:</w:t>
      </w:r>
      <w:r>
        <w:t xml:space="preserve"> The </w:t>
      </w:r>
      <w:r>
        <w:rPr>
          <w:b/>
        </w:rPr>
        <w:t>Extended GUID</w:t>
      </w:r>
      <w:r>
        <w:t xml:space="preserve"> of the Revision Manifest </w:t>
      </w:r>
      <w:r>
        <w:t xml:space="preserve">data element for this revision. </w:t>
      </w:r>
    </w:p>
    <w:p w:rsidR="009334D5" w:rsidRDefault="00567B12">
      <w:pPr>
        <w:pStyle w:val="ListParagraph"/>
        <w:numPr>
          <w:ilvl w:val="0"/>
          <w:numId w:val="58"/>
        </w:numPr>
      </w:pPr>
      <w:r>
        <w:rPr>
          <w:b/>
        </w:rPr>
        <w:t>Revision Manifest SN:</w:t>
      </w:r>
      <w:r>
        <w:t xml:space="preserve"> The current </w:t>
      </w:r>
      <w:r>
        <w:rPr>
          <w:b/>
        </w:rPr>
        <w:t>Serial Number</w:t>
      </w:r>
      <w:r>
        <w:t xml:space="preserve"> of the Revision Manifest for this revision.</w:t>
      </w:r>
    </w:p>
    <w:p w:rsidR="009334D5" w:rsidRDefault="00567B12">
      <w:pPr>
        <w:pStyle w:val="ListParagraph"/>
        <w:numPr>
          <w:ilvl w:val="0"/>
          <w:numId w:val="58"/>
        </w:numPr>
      </w:pPr>
      <w:r>
        <w:rPr>
          <w:b/>
        </w:rPr>
        <w:t>Root Object Set:</w:t>
      </w:r>
      <w:r>
        <w:t xml:space="preserve"> The set of root object identifier references to the root object nodes for this revision. The data pertaining to ea</w:t>
      </w:r>
      <w:r>
        <w:t>ch object identifier is found in an Object Group Set of this same Revision Manifest, or in an Object Group Set of a prior Revision Manifest along the linked list. It is possible, through references from other objects, for an object to be used by a revision</w:t>
      </w:r>
      <w:r>
        <w:t xml:space="preserve"> even though it is not a member of this Root Object Set.</w:t>
      </w:r>
    </w:p>
    <w:p w:rsidR="009334D5" w:rsidRDefault="00567B12">
      <w:pPr>
        <w:pStyle w:val="ListParagraph"/>
        <w:numPr>
          <w:ilvl w:val="0"/>
          <w:numId w:val="58"/>
        </w:numPr>
      </w:pPr>
      <w:r>
        <w:rPr>
          <w:b/>
        </w:rPr>
        <w:t>Object Group Set:</w:t>
      </w:r>
      <w:r>
        <w:t xml:space="preserve"> The set of data element identifier references to the Object Group (section </w:t>
      </w:r>
      <w:hyperlink w:anchor="Section_21404be60334490e80b582fccb9c04af" w:history="1">
        <w:r>
          <w:rPr>
            <w:rStyle w:val="Hyperlink"/>
          </w:rPr>
          <w:t>2.2.1.12.6</w:t>
        </w:r>
      </w:hyperlink>
      <w:r>
        <w:t>) nodes for this revision.</w:t>
      </w:r>
    </w:p>
    <w:p w:rsidR="009334D5" w:rsidRDefault="00567B12">
      <w:pPr>
        <w:pStyle w:val="ListParagraph"/>
        <w:numPr>
          <w:ilvl w:val="0"/>
          <w:numId w:val="58"/>
        </w:numPr>
      </w:pPr>
      <w:r>
        <w:rPr>
          <w:b/>
        </w:rPr>
        <w:t>Base Revi</w:t>
      </w:r>
      <w:r>
        <w:rPr>
          <w:b/>
        </w:rPr>
        <w:t>sion:</w:t>
      </w:r>
      <w:r>
        <w:t xml:space="preserve"> A revision identifier reference to the prior revision node in the linked list. The Revision Manifest Mapping of the Storage Index is used to resolve each revision identifier reference into the data element identifier of the Revision Manifest of the p</w:t>
      </w:r>
      <w:r>
        <w:t>rior revision. If all of the data for an object is unchanged, it is possible to rely on the data for that object stored by a prior revision somewhere along the linked list. This allows the protocol to be used for incremental updates to the file.</w:t>
      </w:r>
    </w:p>
    <w:p w:rsidR="009334D5" w:rsidRDefault="00567B12">
      <w:r>
        <w:rPr>
          <w:b/>
        </w:rPr>
        <w:t>Object Gro</w:t>
      </w:r>
      <w:r>
        <w:rPr>
          <w:b/>
        </w:rPr>
        <w:t>up:</w:t>
      </w:r>
      <w:r>
        <w:t xml:space="preserve"> A data element that identifies a group of objects that can be referenced by revisions or other objects. Users of this protocol would generally group objects together when they tend to be modified together. </w:t>
      </w:r>
    </w:p>
    <w:p w:rsidR="009334D5" w:rsidRDefault="00567B12">
      <w:pPr>
        <w:pStyle w:val="ListParagraph"/>
        <w:numPr>
          <w:ilvl w:val="0"/>
          <w:numId w:val="59"/>
        </w:numPr>
      </w:pPr>
      <w:r>
        <w:rPr>
          <w:b/>
        </w:rPr>
        <w:t>Object Group DEID:</w:t>
      </w:r>
      <w:r>
        <w:t xml:space="preserve"> The </w:t>
      </w:r>
      <w:r>
        <w:rPr>
          <w:b/>
        </w:rPr>
        <w:t>Extended GUID</w:t>
      </w:r>
      <w:r>
        <w:t xml:space="preserve"> of this Object Group data element.</w:t>
      </w:r>
    </w:p>
    <w:p w:rsidR="009334D5" w:rsidRDefault="00567B12">
      <w:pPr>
        <w:pStyle w:val="ListParagraph"/>
        <w:numPr>
          <w:ilvl w:val="0"/>
          <w:numId w:val="59"/>
        </w:numPr>
      </w:pPr>
      <w:r>
        <w:rPr>
          <w:b/>
        </w:rPr>
        <w:t>Object Group SN:</w:t>
      </w:r>
      <w:r>
        <w:t xml:space="preserve"> The current </w:t>
      </w:r>
      <w:r>
        <w:rPr>
          <w:b/>
        </w:rPr>
        <w:t>Serial Number</w:t>
      </w:r>
      <w:r>
        <w:t xml:space="preserve"> of this Object Group.</w:t>
      </w:r>
    </w:p>
    <w:p w:rsidR="009334D5" w:rsidRDefault="00567B12">
      <w:pPr>
        <w:pStyle w:val="ListParagraph"/>
        <w:numPr>
          <w:ilvl w:val="0"/>
          <w:numId w:val="59"/>
        </w:numPr>
      </w:pPr>
      <w:r>
        <w:rPr>
          <w:b/>
        </w:rPr>
        <w:t>Object Set:</w:t>
      </w:r>
      <w:r>
        <w:t xml:space="preserve"> The set of object nodes included in this Object Group’s data element. Object nodes do not represent separate data elements, but are included in</w:t>
      </w:r>
      <w:r>
        <w:t xml:space="preserve"> their containing Object Groups. There are two types of object nodes, those that store their user data internally, and those that refer to a separate data element for their user data.</w:t>
      </w:r>
    </w:p>
    <w:p w:rsidR="009334D5" w:rsidRDefault="00567B12">
      <w:r>
        <w:rPr>
          <w:b/>
        </w:rPr>
        <w:t>Object with User Data stored internally:</w:t>
      </w:r>
      <w:r>
        <w:t xml:space="preserve"> A node that is part of an Objec</w:t>
      </w:r>
      <w:r>
        <w:t>t Group's Object Set, and which contains user data and reference information for an Object Partition of an object. Users of this protocol would generally use this kind of object to enable references to other objects and cells.</w:t>
      </w:r>
    </w:p>
    <w:p w:rsidR="009334D5" w:rsidRDefault="00567B12">
      <w:pPr>
        <w:pStyle w:val="ListParagraph"/>
        <w:numPr>
          <w:ilvl w:val="0"/>
          <w:numId w:val="60"/>
        </w:numPr>
      </w:pPr>
      <w:r>
        <w:rPr>
          <w:b/>
        </w:rPr>
        <w:t>Object ID:</w:t>
      </w:r>
      <w:r>
        <w:t xml:space="preserve"> The </w:t>
      </w:r>
      <w:r>
        <w:rPr>
          <w:b/>
        </w:rPr>
        <w:t>Extended GUID</w:t>
      </w:r>
      <w:r>
        <w:t xml:space="preserve"> </w:t>
      </w:r>
      <w:r>
        <w:t>(section 2.2.1.7) by which other nodes reference this object.</w:t>
      </w:r>
    </w:p>
    <w:p w:rsidR="009334D5" w:rsidRDefault="00567B12">
      <w:pPr>
        <w:pStyle w:val="ListParagraph"/>
        <w:numPr>
          <w:ilvl w:val="0"/>
          <w:numId w:val="60"/>
        </w:numPr>
      </w:pPr>
      <w:r>
        <w:rPr>
          <w:b/>
        </w:rPr>
        <w:t>Object Partition ID:</w:t>
      </w:r>
      <w:r>
        <w:t xml:space="preserve"> An 8-bit unsigned integer that identifies this Object Partition of the object. Users of this protocol would generally use Object Partitions to divide objects into pieces tha</w:t>
      </w:r>
      <w:r>
        <w:t>t tend to be updated at different times.</w:t>
      </w:r>
    </w:p>
    <w:p w:rsidR="009334D5" w:rsidRDefault="00567B12">
      <w:pPr>
        <w:pStyle w:val="ListParagraph"/>
        <w:numPr>
          <w:ilvl w:val="0"/>
          <w:numId w:val="60"/>
        </w:numPr>
      </w:pPr>
      <w:r>
        <w:rPr>
          <w:b/>
        </w:rPr>
        <w:t>User Data:</w:t>
      </w:r>
      <w:r>
        <w:t xml:space="preserve"> The stream of data for this Object Partition of this object. Contents are opaque to this protocol. Users of this protocol would generally use this stream to store portions of the contents of their file fo</w:t>
      </w:r>
      <w:r>
        <w:t>rmat.</w:t>
      </w:r>
    </w:p>
    <w:p w:rsidR="009334D5" w:rsidRDefault="00567B12">
      <w:pPr>
        <w:pStyle w:val="ListParagraph"/>
        <w:numPr>
          <w:ilvl w:val="0"/>
          <w:numId w:val="60"/>
        </w:numPr>
      </w:pPr>
      <w:r>
        <w:rPr>
          <w:b/>
        </w:rPr>
        <w:t>Object Reference Set:</w:t>
      </w:r>
      <w:r>
        <w:t xml:space="preserve"> The ordered set of object identifier references to other objects that this Object Partitions of this object depends on. All of the objects in this set MUST be in the same cell as this object. The data pertaining to each object i</w:t>
      </w:r>
      <w:r>
        <w:t>dentifier is found in an Object Group Set of the Revision Manifest of the cell, or in an Object Group Set of a prior Revision Manifest along the linked list.</w:t>
      </w:r>
    </w:p>
    <w:p w:rsidR="009334D5" w:rsidRDefault="00567B12">
      <w:pPr>
        <w:pStyle w:val="ListParagraph"/>
        <w:numPr>
          <w:ilvl w:val="0"/>
          <w:numId w:val="60"/>
        </w:numPr>
      </w:pPr>
      <w:r>
        <w:rPr>
          <w:b/>
        </w:rPr>
        <w:lastRenderedPageBreak/>
        <w:t>Cell Reference Set:</w:t>
      </w:r>
      <w:r>
        <w:t xml:space="preserve"> The ordered set of </w:t>
      </w:r>
      <w:r>
        <w:rPr>
          <w:b/>
        </w:rPr>
        <w:t>Cell ID</w:t>
      </w:r>
      <w:r>
        <w:t xml:space="preserve"> references to other cells that the Object Partition</w:t>
      </w:r>
      <w:r>
        <w:t>s of this object depends on. The Cell Manifest Mapping of the Storage Index is used to resolve each cell identifier reference into the data element identifier of the Cell Manifest for the cell.</w:t>
      </w:r>
    </w:p>
    <w:p w:rsidR="009334D5" w:rsidRDefault="00567B12">
      <w:r>
        <w:rPr>
          <w:b/>
        </w:rPr>
        <w:t>Object with User Data stored externally:</w:t>
      </w:r>
      <w:r>
        <w:t xml:space="preserve"> A node that is part of an Object Group's Object Set, and which references user data for an Object Partition of an object. Users of this protocol would generally use this kind of object when the user data is large and there is no need for references to oth</w:t>
      </w:r>
      <w:r>
        <w:t>er objects or cells.</w:t>
      </w:r>
    </w:p>
    <w:p w:rsidR="009334D5" w:rsidRDefault="00567B12">
      <w:pPr>
        <w:pStyle w:val="ListParagraph"/>
        <w:numPr>
          <w:ilvl w:val="0"/>
          <w:numId w:val="61"/>
        </w:numPr>
      </w:pPr>
      <w:r>
        <w:rPr>
          <w:b/>
        </w:rPr>
        <w:t>Object ID:</w:t>
      </w:r>
      <w:r>
        <w:t xml:space="preserve"> The </w:t>
      </w:r>
      <w:r>
        <w:rPr>
          <w:b/>
        </w:rPr>
        <w:t>Extended GUID</w:t>
      </w:r>
      <w:r>
        <w:t xml:space="preserve"> by which other nodes reference this object.</w:t>
      </w:r>
    </w:p>
    <w:p w:rsidR="009334D5" w:rsidRDefault="00567B12">
      <w:pPr>
        <w:pStyle w:val="ListParagraph"/>
        <w:numPr>
          <w:ilvl w:val="0"/>
          <w:numId w:val="61"/>
        </w:numPr>
      </w:pPr>
      <w:r>
        <w:rPr>
          <w:b/>
        </w:rPr>
        <w:t xml:space="preserve">Object Partition ID: </w:t>
      </w:r>
      <w:r>
        <w:t>An 8-bit unsigned integer that identifies the Object Partitions of the object. Users of this protocol would generally use Object Partitions t</w:t>
      </w:r>
      <w:r>
        <w:t>o divide objects into pieces that tend to be updated at different times.</w:t>
      </w:r>
    </w:p>
    <w:p w:rsidR="009334D5" w:rsidRDefault="00567B12">
      <w:pPr>
        <w:pStyle w:val="ListParagraph"/>
        <w:numPr>
          <w:ilvl w:val="0"/>
          <w:numId w:val="61"/>
        </w:numPr>
      </w:pPr>
      <w:r>
        <w:rPr>
          <w:b/>
        </w:rPr>
        <w:t>Data Blob Reference:</w:t>
      </w:r>
      <w:r>
        <w:t xml:space="preserve"> A data element identifier reference to the Data Blob (section </w:t>
      </w:r>
      <w:hyperlink w:anchor="Section_d36dd2b4bad1441b93c7adbe3069152c" w:history="1">
        <w:r>
          <w:rPr>
            <w:rStyle w:val="Hyperlink"/>
          </w:rPr>
          <w:t>2.2.1.12.8</w:t>
        </w:r>
      </w:hyperlink>
      <w:r>
        <w:t xml:space="preserve">) node that contains the user </w:t>
      </w:r>
      <w:r>
        <w:t>data for the Object Partitions of this object.</w:t>
      </w:r>
    </w:p>
    <w:p w:rsidR="009334D5" w:rsidRDefault="00567B12">
      <w:r>
        <w:rPr>
          <w:b/>
        </w:rPr>
        <w:t>Data Blob:</w:t>
      </w:r>
      <w:r>
        <w:t xml:space="preserve"> A data element that contains user data for an Object Partition of an object:</w:t>
      </w:r>
    </w:p>
    <w:p w:rsidR="009334D5" w:rsidRDefault="00567B12">
      <w:pPr>
        <w:pStyle w:val="ListParagraph"/>
        <w:numPr>
          <w:ilvl w:val="0"/>
          <w:numId w:val="62"/>
        </w:numPr>
      </w:pPr>
      <w:r>
        <w:rPr>
          <w:b/>
        </w:rPr>
        <w:t>Data Blob DEID:</w:t>
      </w:r>
      <w:r>
        <w:t xml:space="preserve"> The </w:t>
      </w:r>
      <w:r>
        <w:rPr>
          <w:b/>
        </w:rPr>
        <w:t>Extended GUID</w:t>
      </w:r>
      <w:r>
        <w:t xml:space="preserve"> of this Data Blob data element.</w:t>
      </w:r>
    </w:p>
    <w:p w:rsidR="009334D5" w:rsidRDefault="00567B12">
      <w:pPr>
        <w:pStyle w:val="ListParagraph"/>
        <w:numPr>
          <w:ilvl w:val="0"/>
          <w:numId w:val="62"/>
        </w:numPr>
      </w:pPr>
      <w:r>
        <w:rPr>
          <w:b/>
        </w:rPr>
        <w:t>Data Blob SN:</w:t>
      </w:r>
      <w:r>
        <w:t xml:space="preserve"> The current </w:t>
      </w:r>
      <w:r>
        <w:rPr>
          <w:b/>
        </w:rPr>
        <w:t>Serial Number</w:t>
      </w:r>
      <w:r>
        <w:t xml:space="preserve"> of this Data Bl</w:t>
      </w:r>
      <w:r>
        <w:t>ob.</w:t>
      </w:r>
    </w:p>
    <w:p w:rsidR="009334D5" w:rsidRDefault="00567B12">
      <w:pPr>
        <w:pStyle w:val="ListParagraph"/>
        <w:numPr>
          <w:ilvl w:val="0"/>
          <w:numId w:val="62"/>
        </w:numPr>
      </w:pPr>
      <w:r>
        <w:rPr>
          <w:b/>
        </w:rPr>
        <w:t>User Data:</w:t>
      </w:r>
      <w:r>
        <w:t xml:space="preserve"> The stream of data for an Object Partition of an object. Contents are opaque to this protocol. Users of this protocol would generally use this stream to store portions of the contents of their file format.</w:t>
      </w:r>
    </w:p>
    <w:p w:rsidR="009334D5" w:rsidRDefault="00567B12">
      <w:pPr>
        <w:pStyle w:val="Heading3"/>
      </w:pPr>
      <w:bookmarkStart w:id="265" w:name="section_de10fd752e214b7a8efa20f5f8c7ca0f"/>
      <w:bookmarkStart w:id="266" w:name="_Toc142456341"/>
      <w:r>
        <w:t>Timers</w:t>
      </w:r>
      <w:bookmarkEnd w:id="265"/>
      <w:bookmarkEnd w:id="266"/>
      <w:r>
        <w:fldChar w:fldCharType="begin"/>
      </w:r>
      <w:r>
        <w:instrText xml:space="preserve"> XE "Server:timers" </w:instrText>
      </w:r>
      <w:r>
        <w:fldChar w:fldCharType="end"/>
      </w:r>
      <w:r>
        <w:fldChar w:fldCharType="begin"/>
      </w:r>
      <w:r>
        <w:instrText xml:space="preserve"> XE "Ti</w:instrText>
      </w:r>
      <w:r>
        <w:instrText xml:space="preserve">mers:server" </w:instrText>
      </w:r>
      <w:r>
        <w:fldChar w:fldCharType="end"/>
      </w:r>
    </w:p>
    <w:p w:rsidR="009334D5" w:rsidRDefault="00567B12">
      <w:r>
        <w:t>None.</w:t>
      </w:r>
    </w:p>
    <w:p w:rsidR="009334D5" w:rsidRDefault="00567B12">
      <w:pPr>
        <w:pStyle w:val="Heading3"/>
      </w:pPr>
      <w:bookmarkStart w:id="267" w:name="section_17675092f6394eb8a67802a0bfda3565"/>
      <w:bookmarkStart w:id="268" w:name="_Toc142456342"/>
      <w:r>
        <w:t>Initialization</w:t>
      </w:r>
      <w:bookmarkEnd w:id="267"/>
      <w:bookmarkEnd w:id="26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334D5" w:rsidRDefault="00567B12">
      <w:r>
        <w:t>None.</w:t>
      </w:r>
    </w:p>
    <w:p w:rsidR="009334D5" w:rsidRDefault="00567B12">
      <w:pPr>
        <w:pStyle w:val="Heading3"/>
      </w:pPr>
      <w:bookmarkStart w:id="269" w:name="section_b8332b36224343aaa6b23559604999d2"/>
      <w:bookmarkStart w:id="270" w:name="_Toc142456343"/>
      <w:r>
        <w:t>Message Processing Events and Sequencing Rules</w:t>
      </w:r>
      <w:bookmarkEnd w:id="269"/>
      <w:bookmarkEnd w:id="27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w:instrText>
      </w:r>
      <w:r>
        <w:instrText xml:space="preserve">quencing rules:server" </w:instrText>
      </w:r>
      <w:r>
        <w:fldChar w:fldCharType="end"/>
      </w:r>
    </w:p>
    <w:p w:rsidR="009334D5" w:rsidRDefault="00567B12">
      <w:r>
        <w:t xml:space="preserve">Each request received by the server contains a variable number of sub-requests (section </w:t>
      </w:r>
      <w:hyperlink w:anchor="Section_a29b394a25724f60b032ce15bf278233" w:history="1">
        <w:r>
          <w:rPr>
            <w:rStyle w:val="Hyperlink"/>
          </w:rPr>
          <w:t>2.2.2.1</w:t>
        </w:r>
      </w:hyperlink>
      <w:r>
        <w:t>). The server MUST reply to a well-formed request with a response, as speci</w:t>
      </w:r>
      <w:r>
        <w:t xml:space="preserve">fied in section </w:t>
      </w:r>
      <w:hyperlink w:anchor="Section_00134396bd4f4d19a23862d872abac10" w:history="1">
        <w:r>
          <w:rPr>
            <w:rStyle w:val="Hyperlink"/>
          </w:rPr>
          <w:t>2.2.3</w:t>
        </w:r>
      </w:hyperlink>
      <w:r>
        <w:t>, which includes a sub-response for each sub-request. The server MUST reply to requests that are poorly formed or have bad parameters with an error response, as specified in s</w:t>
      </w:r>
      <w:r>
        <w:t xml:space="preserve">ections 2.2.3 and </w:t>
      </w:r>
      <w:hyperlink w:anchor="Section_699aa0fa303445e3a0fc1003cb1a3254" w:history="1">
        <w:r>
          <w:rPr>
            <w:rStyle w:val="Hyperlink"/>
          </w:rPr>
          <w:t>2.2.3.2</w:t>
        </w:r>
      </w:hyperlink>
      <w:r>
        <w:t xml:space="preserve">. </w:t>
      </w:r>
    </w:p>
    <w:p w:rsidR="009334D5" w:rsidRDefault="00567B12">
      <w:r>
        <w:t>This protocol includes the sub-requests described in the following table.</w:t>
      </w:r>
    </w:p>
    <w:tbl>
      <w:tblPr>
        <w:tblStyle w:val="Table-ShadedHeader"/>
        <w:tblW w:w="0" w:type="auto"/>
        <w:tblInd w:w="205" w:type="dxa"/>
        <w:tblLook w:val="04A0" w:firstRow="1" w:lastRow="0" w:firstColumn="1" w:lastColumn="0" w:noHBand="0" w:noVBand="1"/>
      </w:tblPr>
      <w:tblGrid>
        <w:gridCol w:w="3600"/>
        <w:gridCol w:w="5580"/>
      </w:tblGrid>
      <w:tr w:rsidR="009334D5" w:rsidTr="009334D5">
        <w:trPr>
          <w:cnfStyle w:val="100000000000" w:firstRow="1" w:lastRow="0" w:firstColumn="0" w:lastColumn="0" w:oddVBand="0" w:evenVBand="0" w:oddHBand="0" w:evenHBand="0" w:firstRowFirstColumn="0" w:firstRowLastColumn="0" w:lastRowFirstColumn="0" w:lastRowLastColumn="0"/>
          <w:tblHeader/>
        </w:trPr>
        <w:tc>
          <w:tcPr>
            <w:tcW w:w="3600" w:type="dxa"/>
          </w:tcPr>
          <w:p w:rsidR="009334D5" w:rsidRDefault="00567B12">
            <w:pPr>
              <w:pStyle w:val="TableHeaderText"/>
              <w:spacing w:before="0" w:after="0"/>
            </w:pPr>
            <w:r>
              <w:t>Sub-request</w:t>
            </w:r>
          </w:p>
        </w:tc>
        <w:tc>
          <w:tcPr>
            <w:tcW w:w="5580" w:type="dxa"/>
          </w:tcPr>
          <w:p w:rsidR="009334D5" w:rsidRDefault="00567B12">
            <w:pPr>
              <w:pStyle w:val="TableHeaderText"/>
              <w:spacing w:before="0" w:after="0"/>
            </w:pPr>
            <w:r>
              <w:t>Description</w:t>
            </w:r>
          </w:p>
        </w:tc>
      </w:tr>
      <w:tr w:rsidR="009334D5" w:rsidTr="009334D5">
        <w:tc>
          <w:tcPr>
            <w:tcW w:w="3600" w:type="dxa"/>
          </w:tcPr>
          <w:p w:rsidR="009334D5" w:rsidRDefault="00567B12">
            <w:pPr>
              <w:pStyle w:val="TableBodyText"/>
              <w:spacing w:before="0" w:after="0"/>
              <w:rPr>
                <w:b/>
              </w:rPr>
            </w:pPr>
            <w:r>
              <w:rPr>
                <w:b/>
              </w:rPr>
              <w:t>Query Access</w:t>
            </w:r>
          </w:p>
        </w:tc>
        <w:tc>
          <w:tcPr>
            <w:tcW w:w="5580" w:type="dxa"/>
          </w:tcPr>
          <w:p w:rsidR="009334D5" w:rsidRDefault="00567B12">
            <w:pPr>
              <w:pStyle w:val="TableBodyText"/>
              <w:spacing w:before="0" w:after="0"/>
            </w:pPr>
            <w:r>
              <w:t xml:space="preserve">Gets the read access and write access properties of the </w:t>
            </w:r>
            <w:r>
              <w:t>file.</w:t>
            </w:r>
          </w:p>
        </w:tc>
      </w:tr>
      <w:tr w:rsidR="009334D5" w:rsidTr="009334D5">
        <w:tc>
          <w:tcPr>
            <w:tcW w:w="3600" w:type="dxa"/>
          </w:tcPr>
          <w:p w:rsidR="009334D5" w:rsidRDefault="00567B12">
            <w:pPr>
              <w:pStyle w:val="TableBodyText"/>
              <w:spacing w:before="0" w:after="0"/>
              <w:rPr>
                <w:b/>
              </w:rPr>
            </w:pPr>
            <w:r>
              <w:rPr>
                <w:b/>
              </w:rPr>
              <w:t>Query Changes</w:t>
            </w:r>
          </w:p>
        </w:tc>
        <w:tc>
          <w:tcPr>
            <w:tcW w:w="5580" w:type="dxa"/>
          </w:tcPr>
          <w:p w:rsidR="009334D5" w:rsidRDefault="00567B12">
            <w:pPr>
              <w:pStyle w:val="TableBodyText"/>
              <w:spacing w:before="0" w:after="0"/>
            </w:pPr>
            <w:r>
              <w:t>Gets a full or partial set of data elements for the current state of the file.</w:t>
            </w:r>
          </w:p>
        </w:tc>
      </w:tr>
      <w:tr w:rsidR="009334D5" w:rsidTr="009334D5">
        <w:tc>
          <w:tcPr>
            <w:tcW w:w="3600" w:type="dxa"/>
          </w:tcPr>
          <w:p w:rsidR="009334D5" w:rsidRDefault="00567B12">
            <w:pPr>
              <w:pStyle w:val="TableBodyText"/>
              <w:spacing w:before="0" w:after="0"/>
              <w:rPr>
                <w:b/>
              </w:rPr>
            </w:pPr>
            <w:r>
              <w:rPr>
                <w:b/>
              </w:rPr>
              <w:t>Put Changes</w:t>
            </w:r>
          </w:p>
        </w:tc>
        <w:tc>
          <w:tcPr>
            <w:tcW w:w="5580" w:type="dxa"/>
          </w:tcPr>
          <w:p w:rsidR="009334D5" w:rsidRDefault="00567B12">
            <w:pPr>
              <w:pStyle w:val="TableBodyText"/>
              <w:spacing w:before="0" w:after="0"/>
            </w:pPr>
            <w:r>
              <w:t>Client submits a set of data elements to update the state of the file on the server.</w:t>
            </w:r>
          </w:p>
        </w:tc>
      </w:tr>
      <w:tr w:rsidR="009334D5" w:rsidTr="009334D5">
        <w:tc>
          <w:tcPr>
            <w:tcW w:w="3600" w:type="dxa"/>
          </w:tcPr>
          <w:p w:rsidR="009334D5" w:rsidRDefault="00567B12">
            <w:pPr>
              <w:pStyle w:val="TableBodyText"/>
              <w:spacing w:before="0" w:after="0"/>
              <w:rPr>
                <w:b/>
              </w:rPr>
            </w:pPr>
            <w:r>
              <w:rPr>
                <w:b/>
              </w:rPr>
              <w:t>Allocate Extended GUID Range</w:t>
            </w:r>
          </w:p>
        </w:tc>
        <w:tc>
          <w:tcPr>
            <w:tcW w:w="5580" w:type="dxa"/>
          </w:tcPr>
          <w:p w:rsidR="009334D5" w:rsidRDefault="00567B12">
            <w:pPr>
              <w:pStyle w:val="TableBodyText"/>
              <w:spacing w:before="0" w:after="0"/>
            </w:pPr>
            <w:r>
              <w:t xml:space="preserve">Client requests a unique range of </w:t>
            </w:r>
            <w:r>
              <w:rPr>
                <w:b/>
              </w:rPr>
              <w:t>Extended GUID</w:t>
            </w:r>
            <w:r>
              <w:t xml:space="preserve"> (section </w:t>
            </w:r>
            <w:hyperlink w:anchor="Section_bff58e9f82224fbbb1125826d5febedd" w:history="1">
              <w:r>
                <w:rPr>
                  <w:rStyle w:val="Hyperlink"/>
                </w:rPr>
                <w:t>2.2.1.7</w:t>
              </w:r>
            </w:hyperlink>
            <w:r>
              <w:t>) values.</w:t>
            </w:r>
          </w:p>
        </w:tc>
      </w:tr>
    </w:tbl>
    <w:p w:rsidR="009334D5" w:rsidRDefault="009334D5"/>
    <w:p w:rsidR="009334D5" w:rsidRDefault="00567B12">
      <w:pPr>
        <w:pStyle w:val="Heading4"/>
      </w:pPr>
      <w:bookmarkStart w:id="271" w:name="section_7d497103ca6f44a28eec9bc329c17ea0"/>
      <w:bookmarkStart w:id="272" w:name="_Toc142456344"/>
      <w:r>
        <w:lastRenderedPageBreak/>
        <w:t>Query Access Sub-Request Processing</w:t>
      </w:r>
      <w:bookmarkEnd w:id="271"/>
      <w:bookmarkEnd w:id="272"/>
      <w:r>
        <w:fldChar w:fldCharType="begin"/>
      </w:r>
      <w:r>
        <w:instrText xml:space="preserve"> XE "Server:Query Access Sub-Request Processing method" </w:instrText>
      </w:r>
      <w:r>
        <w:fldChar w:fldCharType="end"/>
      </w:r>
      <w:r>
        <w:fldChar w:fldCharType="begin"/>
      </w:r>
      <w:r>
        <w:instrText xml:space="preserve"> XE "Query Access Sub-Reque</w:instrText>
      </w:r>
      <w:r>
        <w:instrText xml:space="preserve">st Processing method" </w:instrText>
      </w:r>
      <w:r>
        <w:fldChar w:fldCharType="end"/>
      </w:r>
      <w:r>
        <w:fldChar w:fldCharType="begin"/>
      </w:r>
      <w:r>
        <w:instrText xml:space="preserve"> XE "Methods:Query Access Sub-Request Processing" </w:instrText>
      </w:r>
      <w:r>
        <w:fldChar w:fldCharType="end"/>
      </w:r>
    </w:p>
    <w:p w:rsidR="009334D5" w:rsidRDefault="00567B12">
      <w:r>
        <w:t xml:space="preserve">The </w:t>
      </w:r>
      <w:r>
        <w:rPr>
          <w:b/>
        </w:rPr>
        <w:t>Query Access</w:t>
      </w:r>
      <w:r>
        <w:t xml:space="preserve"> </w:t>
      </w:r>
      <w:r>
        <w:rPr>
          <w:b/>
        </w:rPr>
        <w:t>sub-request</w:t>
      </w:r>
      <w:r>
        <w:t xml:space="preserve">, as specified in section </w:t>
      </w:r>
      <w:hyperlink w:anchor="Section_d4577468bf484e2cb527bd22f4758729" w:history="1">
        <w:r>
          <w:rPr>
            <w:rStyle w:val="Hyperlink"/>
          </w:rPr>
          <w:t>2.2.2.1.2</w:t>
        </w:r>
      </w:hyperlink>
      <w:r>
        <w:t xml:space="preserve">, is used by a protocol client to determine if the file is expected to allow read access, and if the file is expected to allow write access, as determined by the underlying system. The server MUST reply back to the client with a </w:t>
      </w:r>
      <w:r>
        <w:rPr>
          <w:b/>
        </w:rPr>
        <w:t>Query Access</w:t>
      </w:r>
      <w:r>
        <w:t xml:space="preserve"> sub-response, </w:t>
      </w:r>
      <w:r>
        <w:t xml:space="preserve">as specified in section </w:t>
      </w:r>
      <w:hyperlink w:anchor="Section_3cfff6de3eba4fa4b43219e6fa2aab48" w:history="1">
        <w:r>
          <w:rPr>
            <w:rStyle w:val="Hyperlink"/>
          </w:rPr>
          <w:t>2.2.3.1.1</w:t>
        </w:r>
      </w:hyperlink>
      <w:r>
        <w:t>.</w:t>
      </w:r>
    </w:p>
    <w:p w:rsidR="009334D5" w:rsidRDefault="00567B12">
      <w:pPr>
        <w:pStyle w:val="Heading4"/>
      </w:pPr>
      <w:bookmarkStart w:id="273" w:name="section_82458bacfb0f47d3a9199871defdc796"/>
      <w:bookmarkStart w:id="274" w:name="_Toc142456345"/>
      <w:r>
        <w:t>Query Changes Sub-Request Processing</w:t>
      </w:r>
      <w:bookmarkEnd w:id="273"/>
      <w:bookmarkEnd w:id="274"/>
      <w:r>
        <w:fldChar w:fldCharType="begin"/>
      </w:r>
      <w:r>
        <w:instrText xml:space="preserve"> XE "Server:Query Changes Sub-Request Processing method" </w:instrText>
      </w:r>
      <w:r>
        <w:fldChar w:fldCharType="end"/>
      </w:r>
      <w:r>
        <w:fldChar w:fldCharType="begin"/>
      </w:r>
      <w:r>
        <w:instrText xml:space="preserve"> XE "Query Changes Sub-Request Processing method" </w:instrText>
      </w:r>
      <w:r>
        <w:fldChar w:fldCharType="end"/>
      </w:r>
      <w:r>
        <w:fldChar w:fldCharType="begin"/>
      </w:r>
      <w:r>
        <w:instrText xml:space="preserve"> XE "Methods:Q</w:instrText>
      </w:r>
      <w:r>
        <w:instrText xml:space="preserve">uery Changes Sub-Request Processing" </w:instrText>
      </w:r>
      <w:r>
        <w:fldChar w:fldCharType="end"/>
      </w:r>
    </w:p>
    <w:p w:rsidR="009334D5" w:rsidRDefault="00567B12">
      <w:r>
        <w:t xml:space="preserve">The </w:t>
      </w:r>
      <w:r>
        <w:rPr>
          <w:b/>
        </w:rPr>
        <w:t>Query Changes</w:t>
      </w:r>
      <w:r>
        <w:t xml:space="preserve"> sub-request, as specified in section </w:t>
      </w:r>
      <w:hyperlink w:anchor="Section_5b8d1d290adf4b29b3d11a1fe8590642" w:history="1">
        <w:r>
          <w:rPr>
            <w:rStyle w:val="Hyperlink"/>
          </w:rPr>
          <w:t>2.2.2.1.3</w:t>
        </w:r>
      </w:hyperlink>
      <w:r>
        <w:t>, is used by the protocol client to get a full or partial set of data elements for the curre</w:t>
      </w:r>
      <w:r>
        <w:t xml:space="preserve">nt state of the file. The server MUST reply back to the client with a </w:t>
      </w:r>
      <w:r>
        <w:rPr>
          <w:b/>
        </w:rPr>
        <w:t>Query Changes</w:t>
      </w:r>
      <w:r>
        <w:t xml:space="preserve"> sub-response, as specified in section </w:t>
      </w:r>
      <w:hyperlink w:anchor="Section_ddc826d348b546348e4888ba7721bbab" w:history="1">
        <w:r>
          <w:rPr>
            <w:rStyle w:val="Hyperlink"/>
          </w:rPr>
          <w:t>2.2.3.1.2</w:t>
        </w:r>
      </w:hyperlink>
      <w:r>
        <w:t>.</w:t>
      </w:r>
      <w:bookmarkStart w:id="275" w:name="Appendix_A_Target_30"/>
      <w:r>
        <w:rPr>
          <w:rStyle w:val="Hyperlink"/>
        </w:rPr>
        <w:fldChar w:fldCharType="begin"/>
      </w:r>
      <w:r>
        <w:rPr>
          <w:rStyle w:val="Hyperlink"/>
        </w:rPr>
        <w:instrText xml:space="preserve"> HYPERLINK \l "Appendix_A_30" \o "Product behavior note 30" \h</w:instrText>
      </w:r>
      <w:r>
        <w:rPr>
          <w:rStyle w:val="Hyperlink"/>
        </w:rPr>
        <w:instrText xml:space="preserve"> </w:instrText>
      </w:r>
      <w:r>
        <w:rPr>
          <w:rStyle w:val="Hyperlink"/>
        </w:rPr>
      </w:r>
      <w:r>
        <w:rPr>
          <w:rStyle w:val="Hyperlink"/>
        </w:rPr>
        <w:fldChar w:fldCharType="separate"/>
      </w:r>
      <w:r>
        <w:rPr>
          <w:rStyle w:val="Hyperlink"/>
        </w:rPr>
        <w:t>&lt;30&gt;</w:t>
      </w:r>
      <w:r>
        <w:rPr>
          <w:rStyle w:val="Hyperlink"/>
        </w:rPr>
        <w:fldChar w:fldCharType="end"/>
      </w:r>
      <w:bookmarkEnd w:id="275"/>
    </w:p>
    <w:p w:rsidR="009334D5" w:rsidRDefault="00567B12">
      <w:r>
        <w:t xml:space="preserve">If </w:t>
      </w:r>
      <w:r>
        <w:rPr>
          <w:b/>
        </w:rPr>
        <w:t>Request Data Element Hashes</w:t>
      </w:r>
      <w:r>
        <w:t xml:space="preserve"> (section </w:t>
      </w:r>
      <w:hyperlink w:anchor="Section_f44cb4d09ce748f28b1990785ef70703" w:history="1">
        <w:r>
          <w:rPr>
            <w:rStyle w:val="Hyperlink"/>
          </w:rPr>
          <w:t>2.2.2</w:t>
        </w:r>
      </w:hyperlink>
      <w:r>
        <w:t xml:space="preserve">) is 1 or </w:t>
      </w:r>
      <w:r>
        <w:rPr>
          <w:b/>
        </w:rPr>
        <w:t xml:space="preserve">Request Data Element Hashes Instead of Data </w:t>
      </w:r>
      <w:r>
        <w:t xml:space="preserve">(section 2.2.2) is 1, the server MUST return </w:t>
      </w:r>
      <w:r>
        <w:rPr>
          <w:b/>
        </w:rPr>
        <w:t>Data Element Hashes</w:t>
      </w:r>
      <w:r>
        <w:t xml:space="preserve"> (section 2.2.2) in the sc</w:t>
      </w:r>
      <w:r>
        <w:t xml:space="preserve">hema specified by </w:t>
      </w:r>
      <w:r>
        <w:rPr>
          <w:b/>
        </w:rPr>
        <w:t>Request Hashing Schema</w:t>
      </w:r>
      <w:r>
        <w:t xml:space="preserve"> (section 2.2.2) for Object Group</w:t>
      </w:r>
      <w:r>
        <w:rPr>
          <w:b/>
        </w:rPr>
        <w:t xml:space="preserve"> </w:t>
      </w:r>
      <w:r>
        <w:t xml:space="preserve">data elements (section </w:t>
      </w:r>
      <w:hyperlink w:anchor="Section_21404be60334490e80b582fccb9c04af" w:history="1">
        <w:r>
          <w:rPr>
            <w:rStyle w:val="Hyperlink"/>
          </w:rPr>
          <w:t>2.2.1.12.6</w:t>
        </w:r>
      </w:hyperlink>
      <w:r>
        <w:t>) that the protocol server has chosen to hash with the specified schema.</w:t>
      </w:r>
    </w:p>
    <w:p w:rsidR="009334D5" w:rsidRDefault="00567B12">
      <w:r>
        <w:t xml:space="preserve">If </w:t>
      </w:r>
      <w:r>
        <w:rPr>
          <w:b/>
        </w:rPr>
        <w:t xml:space="preserve">Request Data </w:t>
      </w:r>
      <w:r>
        <w:rPr>
          <w:b/>
        </w:rPr>
        <w:t xml:space="preserve">Element Hashes Instead of Data </w:t>
      </w:r>
      <w:r>
        <w:t xml:space="preserve">is 1, the protocol server MUST return an </w:t>
      </w:r>
      <w:r>
        <w:rPr>
          <w:b/>
        </w:rPr>
        <w:t>Object Group Object Excluded Data</w:t>
      </w:r>
      <w:r>
        <w:t xml:space="preserve"> for the </w:t>
      </w:r>
      <w:r>
        <w:rPr>
          <w:b/>
        </w:rPr>
        <w:t xml:space="preserve">Object Declaration </w:t>
      </w:r>
      <w:r>
        <w:t xml:space="preserve">of each Object Group data element that includes a </w:t>
      </w:r>
      <w:r>
        <w:rPr>
          <w:b/>
        </w:rPr>
        <w:t>Data Element Hash</w:t>
      </w:r>
      <w:r>
        <w:t>.</w:t>
      </w:r>
    </w:p>
    <w:p w:rsidR="009334D5" w:rsidRDefault="00567B12">
      <w:r>
        <w:t xml:space="preserve">A </w:t>
      </w:r>
      <w:r>
        <w:rPr>
          <w:b/>
        </w:rPr>
        <w:t xml:space="preserve">Data Element Hash </w:t>
      </w:r>
      <w:r>
        <w:t xml:space="preserve">returned by the protocol server MUST be computed by hashing a byte stream consisting of an ordered concatenation of the </w:t>
      </w:r>
      <w:r>
        <w:rPr>
          <w:b/>
        </w:rPr>
        <w:t xml:space="preserve">Object Data Data </w:t>
      </w:r>
      <w:r>
        <w:t xml:space="preserve">binary items, as specified in section </w:t>
      </w:r>
      <w:hyperlink w:anchor="Section_d542b89c9e814af6885a47b2f9c1ce53" w:history="1">
        <w:r>
          <w:rPr>
            <w:rStyle w:val="Hyperlink"/>
          </w:rPr>
          <w:t>2.2.1.12.6.4</w:t>
        </w:r>
      </w:hyperlink>
      <w:r>
        <w:t xml:space="preserve">, in the </w:t>
      </w:r>
      <w:r>
        <w:t>Object Group data element</w:t>
      </w:r>
      <w:r>
        <w:rPr>
          <w:b/>
        </w:rPr>
        <w:t xml:space="preserve"> </w:t>
      </w:r>
      <w:r>
        <w:t xml:space="preserve">being hashed. The concatenation order MUST be by sorted order from smallest to largest using the </w:t>
      </w:r>
      <w:r>
        <w:rPr>
          <w:b/>
        </w:rPr>
        <w:t>Object Order Compare Method</w:t>
      </w:r>
      <w:r>
        <w:t xml:space="preserve"> as specified below.</w:t>
      </w:r>
    </w:p>
    <w:p w:rsidR="009334D5" w:rsidRDefault="00567B12">
      <w:pPr>
        <w:rPr>
          <w:b/>
        </w:rPr>
      </w:pPr>
      <w:r>
        <w:rPr>
          <w:b/>
        </w:rPr>
        <w:t>Object Order Compare Method</w:t>
      </w:r>
    </w:p>
    <w:p w:rsidR="009334D5" w:rsidRDefault="00567B12">
      <w:r>
        <w:t xml:space="preserve">The </w:t>
      </w:r>
      <w:r>
        <w:rPr>
          <w:b/>
        </w:rPr>
        <w:t>Object Order Compare Method</w:t>
      </w:r>
      <w:r>
        <w:t xml:space="preserve"> utilizes the </w:t>
      </w:r>
      <w:r>
        <w:rPr>
          <w:b/>
        </w:rPr>
        <w:t>Object Exten</w:t>
      </w:r>
      <w:r>
        <w:rPr>
          <w:b/>
        </w:rPr>
        <w:t>ded GUID</w:t>
      </w:r>
      <w:r>
        <w:t xml:space="preserve">, as specified in section </w:t>
      </w:r>
      <w:hyperlink w:anchor="Section_ef660e4ba0994e7681f7ed5c04a70caa" w:history="1">
        <w:r>
          <w:rPr>
            <w:rStyle w:val="Hyperlink"/>
          </w:rPr>
          <w:t>2.2.1.12.6.1</w:t>
        </w:r>
      </w:hyperlink>
      <w:r>
        <w:t>,</w:t>
      </w:r>
      <w:r>
        <w:rPr>
          <w:b/>
        </w:rPr>
        <w:t xml:space="preserve"> </w:t>
      </w:r>
      <w:r>
        <w:t xml:space="preserve">and the </w:t>
      </w:r>
      <w:r>
        <w:rPr>
          <w:b/>
        </w:rPr>
        <w:t>Object Partition ID</w:t>
      </w:r>
      <w:r>
        <w:t>, as specified in section 2.2.1.12.6.1, to compare two objects for the purpose of creating the sorted smallest-to-largest</w:t>
      </w:r>
      <w:r>
        <w:t xml:space="preserve"> concatenation order.</w:t>
      </w:r>
    </w:p>
    <w:p w:rsidR="009334D5" w:rsidRDefault="00567B12">
      <w:r>
        <w:t xml:space="preserve">For the purposes of the </w:t>
      </w:r>
      <w:r>
        <w:rPr>
          <w:b/>
        </w:rPr>
        <w:t>Object Order Compare Method</w:t>
      </w:r>
      <w:r>
        <w:t xml:space="preserve">, the 16-byte </w:t>
      </w:r>
      <w:r>
        <w:rPr>
          <w:b/>
        </w:rPr>
        <w:t>GUID</w:t>
      </w:r>
      <w:r>
        <w:t xml:space="preserve"> portion of an </w:t>
      </w:r>
      <w:r>
        <w:rPr>
          <w:b/>
        </w:rPr>
        <w:t>Object Extended GUID</w:t>
      </w:r>
      <w:r>
        <w:t xml:space="preserve">, as specified in section </w:t>
      </w:r>
      <w:hyperlink w:anchor="Section_bff58e9f82224fbbb1125826d5febedd" w:history="1">
        <w:r>
          <w:rPr>
            <w:rStyle w:val="Hyperlink"/>
          </w:rPr>
          <w:t>2.2.1.7</w:t>
        </w:r>
      </w:hyperlink>
      <w:r>
        <w:t>,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45"/>
        <w:gridCol w:w="225"/>
        <w:gridCol w:w="270"/>
        <w:gridCol w:w="270"/>
        <w:gridCol w:w="270"/>
        <w:gridCol w:w="270"/>
        <w:gridCol w:w="270"/>
        <w:gridCol w:w="270"/>
        <w:gridCol w:w="270"/>
        <w:gridCol w:w="15"/>
        <w:gridCol w:w="255"/>
        <w:gridCol w:w="270"/>
        <w:gridCol w:w="270"/>
        <w:gridCol w:w="270"/>
        <w:gridCol w:w="270"/>
        <w:gridCol w:w="270"/>
        <w:gridCol w:w="270"/>
        <w:gridCol w:w="240"/>
        <w:gridCol w:w="3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gridSpan w:val="2"/>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gridSpan w:val="2"/>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gridSpan w:val="2"/>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hRule="exact" w:val="490"/>
        </w:trPr>
        <w:tc>
          <w:tcPr>
            <w:tcW w:w="8640" w:type="dxa"/>
            <w:gridSpan w:val="35"/>
          </w:tcPr>
          <w:p w:rsidR="009334D5" w:rsidRDefault="00567B12">
            <w:pPr>
              <w:pStyle w:val="PacketDiagramBodyText"/>
            </w:pPr>
            <w:r>
              <w:t>Data 1</w:t>
            </w:r>
          </w:p>
        </w:tc>
      </w:tr>
      <w:tr w:rsidR="009334D5" w:rsidTr="009334D5">
        <w:trPr>
          <w:trHeight w:hRule="exact" w:val="490"/>
        </w:trPr>
        <w:tc>
          <w:tcPr>
            <w:tcW w:w="4335" w:type="dxa"/>
            <w:gridSpan w:val="18"/>
          </w:tcPr>
          <w:p w:rsidR="009334D5" w:rsidRDefault="00567B12">
            <w:pPr>
              <w:pStyle w:val="PacketDiagramBodyText"/>
            </w:pPr>
            <w:r>
              <w:t>Data 2</w:t>
            </w:r>
          </w:p>
        </w:tc>
        <w:tc>
          <w:tcPr>
            <w:tcW w:w="4305" w:type="dxa"/>
            <w:gridSpan w:val="17"/>
          </w:tcPr>
          <w:p w:rsidR="009334D5" w:rsidRDefault="00567B12">
            <w:pPr>
              <w:pStyle w:val="PacketDiagramBodyText"/>
            </w:pPr>
            <w:r>
              <w:t>Data 3</w:t>
            </w:r>
          </w:p>
        </w:tc>
      </w:tr>
      <w:tr w:rsidR="009334D5" w:rsidTr="009334D5">
        <w:trPr>
          <w:trHeight w:hRule="exact" w:val="490"/>
        </w:trPr>
        <w:tc>
          <w:tcPr>
            <w:tcW w:w="2205" w:type="dxa"/>
            <w:gridSpan w:val="9"/>
          </w:tcPr>
          <w:p w:rsidR="009334D5" w:rsidRDefault="00567B12">
            <w:pPr>
              <w:pStyle w:val="PacketDiagramBodyText"/>
            </w:pPr>
            <w:r>
              <w:t>Data 4</w:t>
            </w:r>
          </w:p>
        </w:tc>
        <w:tc>
          <w:tcPr>
            <w:tcW w:w="2130" w:type="dxa"/>
            <w:gridSpan w:val="9"/>
          </w:tcPr>
          <w:p w:rsidR="009334D5" w:rsidRDefault="00567B12">
            <w:pPr>
              <w:pStyle w:val="PacketDiagramBodyText"/>
            </w:pPr>
            <w:r>
              <w:t>Data 5</w:t>
            </w:r>
          </w:p>
        </w:tc>
        <w:tc>
          <w:tcPr>
            <w:tcW w:w="2115" w:type="dxa"/>
            <w:gridSpan w:val="8"/>
          </w:tcPr>
          <w:p w:rsidR="009334D5" w:rsidRDefault="00567B12">
            <w:pPr>
              <w:pStyle w:val="PacketDiagramBodyText"/>
            </w:pPr>
            <w:r>
              <w:t>Data 6</w:t>
            </w:r>
          </w:p>
        </w:tc>
        <w:tc>
          <w:tcPr>
            <w:tcW w:w="2190" w:type="dxa"/>
            <w:gridSpan w:val="9"/>
          </w:tcPr>
          <w:p w:rsidR="009334D5" w:rsidRDefault="00567B12">
            <w:pPr>
              <w:pStyle w:val="PacketDiagramBodyText"/>
            </w:pPr>
            <w:r>
              <w:t>Data 7</w:t>
            </w:r>
          </w:p>
        </w:tc>
      </w:tr>
      <w:tr w:rsidR="009334D5" w:rsidTr="009334D5">
        <w:tblPrEx>
          <w:tblCellMar>
            <w:top w:w="29" w:type="dxa"/>
            <w:bottom w:w="29" w:type="dxa"/>
          </w:tblCellMar>
        </w:tblPrEx>
        <w:trPr>
          <w:trHeight w:hRule="exact" w:val="490"/>
        </w:trPr>
        <w:tc>
          <w:tcPr>
            <w:tcW w:w="2205" w:type="dxa"/>
            <w:gridSpan w:val="9"/>
          </w:tcPr>
          <w:p w:rsidR="009334D5" w:rsidRDefault="00567B12">
            <w:pPr>
              <w:pStyle w:val="PacketDiagramBodyText"/>
            </w:pPr>
            <w:r>
              <w:t>Data 8</w:t>
            </w:r>
          </w:p>
        </w:tc>
        <w:tc>
          <w:tcPr>
            <w:tcW w:w="2130" w:type="dxa"/>
            <w:gridSpan w:val="9"/>
          </w:tcPr>
          <w:p w:rsidR="009334D5" w:rsidRDefault="00567B12">
            <w:pPr>
              <w:pStyle w:val="PacketDiagramBodyText"/>
            </w:pPr>
            <w:r>
              <w:t>Data 9</w:t>
            </w:r>
          </w:p>
        </w:tc>
        <w:tc>
          <w:tcPr>
            <w:tcW w:w="2115" w:type="dxa"/>
            <w:gridSpan w:val="8"/>
          </w:tcPr>
          <w:p w:rsidR="009334D5" w:rsidRDefault="00567B12">
            <w:pPr>
              <w:pStyle w:val="PacketDiagramBodyText"/>
            </w:pPr>
            <w:r>
              <w:t>Data 10</w:t>
            </w:r>
          </w:p>
        </w:tc>
        <w:tc>
          <w:tcPr>
            <w:tcW w:w="2190" w:type="dxa"/>
            <w:gridSpan w:val="9"/>
          </w:tcPr>
          <w:p w:rsidR="009334D5" w:rsidRDefault="00567B12">
            <w:pPr>
              <w:pStyle w:val="PacketDiagramBodyText"/>
            </w:pPr>
            <w:r>
              <w:t>Data 11</w:t>
            </w:r>
          </w:p>
        </w:tc>
      </w:tr>
    </w:tbl>
    <w:p w:rsidR="009334D5" w:rsidRDefault="00567B12">
      <w:r>
        <w:rPr>
          <w:b/>
        </w:rPr>
        <w:t>Data 1</w:t>
      </w:r>
      <w:r>
        <w:t>: An unsigned 32 bit integer specifying an opaque value.</w:t>
      </w:r>
    </w:p>
    <w:p w:rsidR="009334D5" w:rsidRDefault="00567B12">
      <w:pPr>
        <w:rPr>
          <w:b/>
        </w:rPr>
      </w:pPr>
      <w:r>
        <w:rPr>
          <w:b/>
        </w:rPr>
        <w:t>Data 2</w:t>
      </w:r>
      <w:r>
        <w:t xml:space="preserve">: An unsigned 16 bit integer specifying an </w:t>
      </w:r>
      <w:r>
        <w:t>opaque value.</w:t>
      </w:r>
      <w:r>
        <w:rPr>
          <w:b/>
        </w:rPr>
        <w:t xml:space="preserve"> </w:t>
      </w:r>
    </w:p>
    <w:p w:rsidR="009334D5" w:rsidRDefault="00567B12">
      <w:pPr>
        <w:rPr>
          <w:b/>
        </w:rPr>
      </w:pPr>
      <w:r>
        <w:rPr>
          <w:b/>
        </w:rPr>
        <w:t>Data 3</w:t>
      </w:r>
      <w:r>
        <w:t>: An unsigned 16 bit integer specifying an opaque value</w:t>
      </w:r>
      <w:r>
        <w:rPr>
          <w:b/>
        </w:rPr>
        <w:t xml:space="preserve"> </w:t>
      </w:r>
    </w:p>
    <w:p w:rsidR="009334D5" w:rsidRDefault="00567B12">
      <w:pPr>
        <w:rPr>
          <w:b/>
        </w:rPr>
      </w:pPr>
      <w:r>
        <w:rPr>
          <w:b/>
        </w:rPr>
        <w:t>Data 4</w:t>
      </w:r>
      <w:r>
        <w:t>: An unsigned 8 bit integer specifying an opaque value.</w:t>
      </w:r>
    </w:p>
    <w:p w:rsidR="009334D5" w:rsidRDefault="00567B12">
      <w:pPr>
        <w:rPr>
          <w:b/>
        </w:rPr>
      </w:pPr>
      <w:r>
        <w:rPr>
          <w:b/>
        </w:rPr>
        <w:t>Data 5</w:t>
      </w:r>
      <w:r>
        <w:t>: An unsigned 8 bit integer specifying an opaque value.</w:t>
      </w:r>
      <w:r>
        <w:rPr>
          <w:b/>
        </w:rPr>
        <w:t xml:space="preserve"> </w:t>
      </w:r>
    </w:p>
    <w:p w:rsidR="009334D5" w:rsidRDefault="00567B12">
      <w:pPr>
        <w:rPr>
          <w:b/>
        </w:rPr>
      </w:pPr>
      <w:r>
        <w:rPr>
          <w:b/>
        </w:rPr>
        <w:t>Data 6</w:t>
      </w:r>
      <w:r>
        <w:t>: An unsigned 8 bit integer specifying an opaqu</w:t>
      </w:r>
      <w:r>
        <w:t>e value.</w:t>
      </w:r>
      <w:r>
        <w:rPr>
          <w:b/>
        </w:rPr>
        <w:t xml:space="preserve"> </w:t>
      </w:r>
    </w:p>
    <w:p w:rsidR="009334D5" w:rsidRDefault="00567B12">
      <w:pPr>
        <w:rPr>
          <w:b/>
        </w:rPr>
      </w:pPr>
      <w:r>
        <w:rPr>
          <w:b/>
        </w:rPr>
        <w:lastRenderedPageBreak/>
        <w:t>Data 7</w:t>
      </w:r>
      <w:r>
        <w:t>: An unsigned 8 bit integer specifying an opaque value.</w:t>
      </w:r>
      <w:r>
        <w:rPr>
          <w:b/>
        </w:rPr>
        <w:t xml:space="preserve"> </w:t>
      </w:r>
    </w:p>
    <w:p w:rsidR="009334D5" w:rsidRDefault="00567B12">
      <w:pPr>
        <w:rPr>
          <w:b/>
        </w:rPr>
      </w:pPr>
      <w:r>
        <w:rPr>
          <w:b/>
        </w:rPr>
        <w:t>Data 8</w:t>
      </w:r>
      <w:r>
        <w:t>: An unsigned 8 bit integer specifying an opaque value.</w:t>
      </w:r>
      <w:r>
        <w:rPr>
          <w:b/>
        </w:rPr>
        <w:t xml:space="preserve"> </w:t>
      </w:r>
    </w:p>
    <w:p w:rsidR="009334D5" w:rsidRDefault="00567B12">
      <w:pPr>
        <w:rPr>
          <w:b/>
        </w:rPr>
      </w:pPr>
      <w:r>
        <w:rPr>
          <w:b/>
        </w:rPr>
        <w:t>Data 9</w:t>
      </w:r>
      <w:r>
        <w:t>: An unsigned 8 bit integer specifying an opaque value.</w:t>
      </w:r>
      <w:r>
        <w:rPr>
          <w:b/>
        </w:rPr>
        <w:t xml:space="preserve"> </w:t>
      </w:r>
    </w:p>
    <w:p w:rsidR="009334D5" w:rsidRDefault="00567B12">
      <w:pPr>
        <w:rPr>
          <w:b/>
        </w:rPr>
      </w:pPr>
      <w:r>
        <w:rPr>
          <w:b/>
        </w:rPr>
        <w:t>Data 10</w:t>
      </w:r>
      <w:r>
        <w:t>: An unsigned 8 bit integer specifying an opaque v</w:t>
      </w:r>
      <w:r>
        <w:t>alue.</w:t>
      </w:r>
      <w:r>
        <w:rPr>
          <w:b/>
        </w:rPr>
        <w:t xml:space="preserve"> </w:t>
      </w:r>
    </w:p>
    <w:p w:rsidR="009334D5" w:rsidRDefault="00567B12">
      <w:pPr>
        <w:rPr>
          <w:b/>
        </w:rPr>
      </w:pPr>
      <w:r>
        <w:rPr>
          <w:b/>
        </w:rPr>
        <w:t>Data 11</w:t>
      </w:r>
      <w:r>
        <w:t>: An unsigned 8 bit integer specifying an opaque value.</w:t>
      </w:r>
      <w:r>
        <w:rPr>
          <w:b/>
        </w:rPr>
        <w:t xml:space="preserve"> </w:t>
      </w:r>
    </w:p>
    <w:p w:rsidR="009334D5" w:rsidRDefault="00567B12">
      <w:r>
        <w:t>The following table specifies the compare method for two objects, Object A and Object B.</w:t>
      </w:r>
    </w:p>
    <w:tbl>
      <w:tblPr>
        <w:tblStyle w:val="Table-ShadedHeader"/>
        <w:tblW w:w="9385" w:type="dxa"/>
        <w:tblInd w:w="205" w:type="dxa"/>
        <w:tblLayout w:type="fixed"/>
        <w:tblLook w:val="04A0" w:firstRow="1" w:lastRow="0" w:firstColumn="1" w:lastColumn="0" w:noHBand="0" w:noVBand="1"/>
      </w:tblPr>
      <w:tblGrid>
        <w:gridCol w:w="720"/>
        <w:gridCol w:w="2160"/>
        <w:gridCol w:w="2160"/>
        <w:gridCol w:w="1530"/>
        <w:gridCol w:w="1350"/>
        <w:gridCol w:w="1465"/>
      </w:tblGrid>
      <w:tr w:rsidR="009334D5" w:rsidTr="009334D5">
        <w:trPr>
          <w:cnfStyle w:val="100000000000" w:firstRow="1" w:lastRow="0" w:firstColumn="0" w:lastColumn="0" w:oddVBand="0" w:evenVBand="0" w:oddHBand="0" w:evenHBand="0" w:firstRowFirstColumn="0" w:firstRowLastColumn="0" w:lastRowFirstColumn="0" w:lastRowLastColumn="0"/>
          <w:tblHeader/>
        </w:trPr>
        <w:tc>
          <w:tcPr>
            <w:tcW w:w="720" w:type="dxa"/>
          </w:tcPr>
          <w:p w:rsidR="009334D5" w:rsidRDefault="00567B12">
            <w:pPr>
              <w:pStyle w:val="TableHeaderText"/>
              <w:spacing w:before="0" w:after="0"/>
            </w:pPr>
            <w:r>
              <w:t>Step</w:t>
            </w:r>
          </w:p>
        </w:tc>
        <w:tc>
          <w:tcPr>
            <w:tcW w:w="2160" w:type="dxa"/>
          </w:tcPr>
          <w:p w:rsidR="009334D5" w:rsidRDefault="00567B12">
            <w:pPr>
              <w:pStyle w:val="TableHeaderText"/>
              <w:spacing w:before="0" w:after="0"/>
            </w:pPr>
            <w:r>
              <w:t>Data to compare</w:t>
            </w:r>
          </w:p>
        </w:tc>
        <w:tc>
          <w:tcPr>
            <w:tcW w:w="2160" w:type="dxa"/>
          </w:tcPr>
          <w:p w:rsidR="009334D5" w:rsidRDefault="00567B12">
            <w:pPr>
              <w:pStyle w:val="TableHeaderText"/>
              <w:spacing w:before="0" w:after="0"/>
            </w:pPr>
            <w:r>
              <w:t>Compare method</w:t>
            </w:r>
          </w:p>
        </w:tc>
        <w:tc>
          <w:tcPr>
            <w:tcW w:w="1530" w:type="dxa"/>
          </w:tcPr>
          <w:p w:rsidR="009334D5" w:rsidRDefault="00567B12">
            <w:pPr>
              <w:pStyle w:val="TableHeaderText"/>
              <w:spacing w:before="0" w:after="0"/>
              <w:jc w:val="center"/>
            </w:pPr>
            <w:r>
              <w:t>A &lt; B</w:t>
            </w:r>
          </w:p>
        </w:tc>
        <w:tc>
          <w:tcPr>
            <w:tcW w:w="1350" w:type="dxa"/>
          </w:tcPr>
          <w:p w:rsidR="009334D5" w:rsidRDefault="00567B12">
            <w:pPr>
              <w:pStyle w:val="TableHeaderText"/>
              <w:spacing w:before="0" w:after="0"/>
              <w:jc w:val="center"/>
            </w:pPr>
            <w:r>
              <w:t>A = B</w:t>
            </w:r>
          </w:p>
        </w:tc>
        <w:tc>
          <w:tcPr>
            <w:tcW w:w="1465" w:type="dxa"/>
          </w:tcPr>
          <w:p w:rsidR="009334D5" w:rsidRDefault="00567B12">
            <w:pPr>
              <w:pStyle w:val="TableHeaderText"/>
              <w:spacing w:before="0" w:after="0"/>
              <w:jc w:val="center"/>
            </w:pPr>
            <w:r>
              <w:t>A &gt; B</w:t>
            </w:r>
          </w:p>
        </w:tc>
      </w:tr>
      <w:tr w:rsidR="009334D5" w:rsidTr="009334D5">
        <w:tc>
          <w:tcPr>
            <w:tcW w:w="720" w:type="dxa"/>
          </w:tcPr>
          <w:p w:rsidR="009334D5" w:rsidRDefault="00567B12">
            <w:pPr>
              <w:pStyle w:val="TableBodyText"/>
              <w:spacing w:before="0" w:after="0"/>
            </w:pPr>
            <w:r>
              <w:t>1.</w:t>
            </w:r>
          </w:p>
        </w:tc>
        <w:tc>
          <w:tcPr>
            <w:tcW w:w="2160" w:type="dxa"/>
          </w:tcPr>
          <w:p w:rsidR="009334D5" w:rsidRDefault="00567B12">
            <w:pPr>
              <w:pStyle w:val="TableBodyText"/>
              <w:spacing w:before="0" w:after="0"/>
              <w:rPr>
                <w:b/>
              </w:rPr>
            </w:pPr>
            <w:r>
              <w:rPr>
                <w:b/>
              </w:rPr>
              <w:t>Object Extended GUID: Value</w:t>
            </w:r>
          </w:p>
        </w:tc>
        <w:tc>
          <w:tcPr>
            <w:tcW w:w="2160" w:type="dxa"/>
          </w:tcPr>
          <w:p w:rsidR="009334D5" w:rsidRDefault="00567B12">
            <w:pPr>
              <w:pStyle w:val="TableBodyText"/>
              <w:spacing w:before="0" w:after="0"/>
            </w:pPr>
            <w:r>
              <w:t xml:space="preserve">Unsigned 32 bit integer comparison </w:t>
            </w:r>
          </w:p>
        </w:tc>
        <w:tc>
          <w:tcPr>
            <w:tcW w:w="1530" w:type="dxa"/>
          </w:tcPr>
          <w:p w:rsidR="009334D5" w:rsidRDefault="00567B12">
            <w:pPr>
              <w:pStyle w:val="TableBodyText"/>
              <w:spacing w:before="0" w:after="0"/>
            </w:pPr>
            <w:r>
              <w:t>A is less than B. Stop.</w:t>
            </w:r>
          </w:p>
        </w:tc>
        <w:tc>
          <w:tcPr>
            <w:tcW w:w="1350" w:type="dxa"/>
          </w:tcPr>
          <w:p w:rsidR="009334D5" w:rsidRDefault="00567B12">
            <w:pPr>
              <w:pStyle w:val="TableBodyText"/>
              <w:spacing w:before="0" w:after="0"/>
            </w:pPr>
            <w:r>
              <w:t xml:space="preserve">Continue to step 2. </w:t>
            </w:r>
          </w:p>
        </w:tc>
        <w:tc>
          <w:tcPr>
            <w:tcW w:w="1465" w:type="dxa"/>
          </w:tcPr>
          <w:p w:rsidR="009334D5" w:rsidRDefault="00567B12">
            <w:pPr>
              <w:pStyle w:val="TableBodyText"/>
              <w:spacing w:before="0" w:after="0"/>
            </w:pPr>
            <w:r>
              <w:t>A is greater than B. Stop</w:t>
            </w:r>
          </w:p>
        </w:tc>
      </w:tr>
      <w:tr w:rsidR="009334D5" w:rsidTr="009334D5">
        <w:tc>
          <w:tcPr>
            <w:tcW w:w="720" w:type="dxa"/>
          </w:tcPr>
          <w:p w:rsidR="009334D5" w:rsidRDefault="00567B12">
            <w:pPr>
              <w:pStyle w:val="TableBodyText"/>
              <w:spacing w:before="0" w:after="0"/>
            </w:pPr>
            <w:r>
              <w:t>2.</w:t>
            </w:r>
          </w:p>
        </w:tc>
        <w:tc>
          <w:tcPr>
            <w:tcW w:w="2160" w:type="dxa"/>
          </w:tcPr>
          <w:p w:rsidR="009334D5" w:rsidRDefault="00567B12">
            <w:pPr>
              <w:pStyle w:val="TableBodyText"/>
              <w:spacing w:before="0" w:after="0"/>
              <w:rPr>
                <w:b/>
              </w:rPr>
            </w:pPr>
            <w:r>
              <w:rPr>
                <w:b/>
              </w:rPr>
              <w:t>Object Extended GUID: Data 1</w:t>
            </w:r>
          </w:p>
        </w:tc>
        <w:tc>
          <w:tcPr>
            <w:tcW w:w="2160" w:type="dxa"/>
          </w:tcPr>
          <w:p w:rsidR="009334D5" w:rsidRDefault="00567B12">
            <w:pPr>
              <w:pStyle w:val="TableBodyText"/>
              <w:spacing w:before="0" w:after="0"/>
            </w:pPr>
            <w:r>
              <w:t>Unsigned 32 bit integer comparison</w:t>
            </w:r>
          </w:p>
        </w:tc>
        <w:tc>
          <w:tcPr>
            <w:tcW w:w="1530" w:type="dxa"/>
          </w:tcPr>
          <w:p w:rsidR="009334D5" w:rsidRDefault="00567B12">
            <w:pPr>
              <w:pStyle w:val="TableBodyText"/>
              <w:spacing w:before="0" w:after="0"/>
            </w:pPr>
            <w:r>
              <w:t>A is less than B. Stop.</w:t>
            </w:r>
          </w:p>
        </w:tc>
        <w:tc>
          <w:tcPr>
            <w:tcW w:w="1350" w:type="dxa"/>
          </w:tcPr>
          <w:p w:rsidR="009334D5" w:rsidRDefault="00567B12">
            <w:pPr>
              <w:pStyle w:val="TableBodyText"/>
              <w:spacing w:before="0" w:after="0"/>
            </w:pPr>
            <w:r>
              <w:t>Continue to step 3.</w:t>
            </w:r>
          </w:p>
        </w:tc>
        <w:tc>
          <w:tcPr>
            <w:tcW w:w="1465" w:type="dxa"/>
          </w:tcPr>
          <w:p w:rsidR="009334D5" w:rsidRDefault="00567B12">
            <w:pPr>
              <w:pStyle w:val="TableBodyText"/>
              <w:spacing w:before="0" w:after="0"/>
            </w:pPr>
            <w:r>
              <w:t>A is greater than B. Stop</w:t>
            </w:r>
          </w:p>
        </w:tc>
      </w:tr>
      <w:tr w:rsidR="009334D5" w:rsidTr="009334D5">
        <w:tc>
          <w:tcPr>
            <w:tcW w:w="720" w:type="dxa"/>
          </w:tcPr>
          <w:p w:rsidR="009334D5" w:rsidRDefault="00567B12">
            <w:pPr>
              <w:pStyle w:val="TableBodyText"/>
              <w:spacing w:before="0" w:after="0"/>
            </w:pPr>
            <w:r>
              <w:t>3.</w:t>
            </w:r>
          </w:p>
        </w:tc>
        <w:tc>
          <w:tcPr>
            <w:tcW w:w="2160" w:type="dxa"/>
          </w:tcPr>
          <w:p w:rsidR="009334D5" w:rsidRDefault="00567B12">
            <w:pPr>
              <w:pStyle w:val="TableBodyText"/>
              <w:spacing w:before="0" w:after="0"/>
              <w:rPr>
                <w:b/>
              </w:rPr>
            </w:pPr>
            <w:r>
              <w:rPr>
                <w:b/>
              </w:rPr>
              <w:t xml:space="preserve">Object </w:t>
            </w:r>
            <w:r>
              <w:rPr>
                <w:b/>
              </w:rPr>
              <w:t>Extended GUID: Data 2</w:t>
            </w:r>
          </w:p>
        </w:tc>
        <w:tc>
          <w:tcPr>
            <w:tcW w:w="2160" w:type="dxa"/>
          </w:tcPr>
          <w:p w:rsidR="009334D5" w:rsidRDefault="00567B12">
            <w:pPr>
              <w:pStyle w:val="TableBodyText"/>
              <w:spacing w:before="0" w:after="0"/>
            </w:pPr>
            <w:r>
              <w:t>Unsigned 16 bit integer comparison</w:t>
            </w:r>
          </w:p>
        </w:tc>
        <w:tc>
          <w:tcPr>
            <w:tcW w:w="1530" w:type="dxa"/>
          </w:tcPr>
          <w:p w:rsidR="009334D5" w:rsidRDefault="00567B12">
            <w:pPr>
              <w:pStyle w:val="TableBodyText"/>
              <w:spacing w:before="0" w:after="0"/>
            </w:pPr>
            <w:r>
              <w:t>A is less than B. Stop.</w:t>
            </w:r>
          </w:p>
        </w:tc>
        <w:tc>
          <w:tcPr>
            <w:tcW w:w="1350" w:type="dxa"/>
          </w:tcPr>
          <w:p w:rsidR="009334D5" w:rsidRDefault="00567B12">
            <w:pPr>
              <w:pStyle w:val="TableBodyText"/>
              <w:spacing w:before="0" w:after="0"/>
            </w:pPr>
            <w:r>
              <w:t>Continue to step 4.</w:t>
            </w:r>
          </w:p>
        </w:tc>
        <w:tc>
          <w:tcPr>
            <w:tcW w:w="1465" w:type="dxa"/>
          </w:tcPr>
          <w:p w:rsidR="009334D5" w:rsidRDefault="00567B12">
            <w:pPr>
              <w:pStyle w:val="TableBodyText"/>
              <w:spacing w:before="0" w:after="0"/>
            </w:pPr>
            <w:r>
              <w:t>A is greater than B. Stop</w:t>
            </w:r>
          </w:p>
        </w:tc>
      </w:tr>
      <w:tr w:rsidR="009334D5" w:rsidTr="009334D5">
        <w:tc>
          <w:tcPr>
            <w:tcW w:w="720" w:type="dxa"/>
          </w:tcPr>
          <w:p w:rsidR="009334D5" w:rsidRDefault="00567B12">
            <w:pPr>
              <w:pStyle w:val="TableBodyText"/>
              <w:spacing w:before="0" w:after="0"/>
            </w:pPr>
            <w:r>
              <w:t>4.</w:t>
            </w:r>
          </w:p>
        </w:tc>
        <w:tc>
          <w:tcPr>
            <w:tcW w:w="2160" w:type="dxa"/>
          </w:tcPr>
          <w:p w:rsidR="009334D5" w:rsidRDefault="00567B12">
            <w:pPr>
              <w:pStyle w:val="TableBodyText"/>
              <w:spacing w:before="0" w:after="0"/>
              <w:rPr>
                <w:b/>
              </w:rPr>
            </w:pPr>
            <w:r>
              <w:rPr>
                <w:b/>
              </w:rPr>
              <w:t>Object Extended GUID: Data 3</w:t>
            </w:r>
          </w:p>
        </w:tc>
        <w:tc>
          <w:tcPr>
            <w:tcW w:w="2160" w:type="dxa"/>
          </w:tcPr>
          <w:p w:rsidR="009334D5" w:rsidRDefault="00567B12">
            <w:pPr>
              <w:pStyle w:val="TableBodyText"/>
              <w:spacing w:before="0" w:after="0"/>
            </w:pPr>
            <w:r>
              <w:t>Unsigned 16 bit integer comparison</w:t>
            </w:r>
          </w:p>
        </w:tc>
        <w:tc>
          <w:tcPr>
            <w:tcW w:w="1530" w:type="dxa"/>
          </w:tcPr>
          <w:p w:rsidR="009334D5" w:rsidRDefault="00567B12">
            <w:pPr>
              <w:pStyle w:val="TableBodyText"/>
              <w:spacing w:before="0" w:after="0"/>
            </w:pPr>
            <w:r>
              <w:t>A is less than B. Stop.</w:t>
            </w:r>
          </w:p>
        </w:tc>
        <w:tc>
          <w:tcPr>
            <w:tcW w:w="1350" w:type="dxa"/>
          </w:tcPr>
          <w:p w:rsidR="009334D5" w:rsidRDefault="00567B12">
            <w:pPr>
              <w:pStyle w:val="TableBodyText"/>
              <w:spacing w:before="0" w:after="0"/>
            </w:pPr>
            <w:r>
              <w:t>Continue to step 5.</w:t>
            </w:r>
          </w:p>
        </w:tc>
        <w:tc>
          <w:tcPr>
            <w:tcW w:w="1465" w:type="dxa"/>
          </w:tcPr>
          <w:p w:rsidR="009334D5" w:rsidRDefault="00567B12">
            <w:pPr>
              <w:pStyle w:val="TableBodyText"/>
              <w:spacing w:before="0" w:after="0"/>
            </w:pPr>
            <w:r>
              <w:t>A is greater than</w:t>
            </w:r>
            <w:r>
              <w:t xml:space="preserve"> B. Stop</w:t>
            </w:r>
          </w:p>
        </w:tc>
      </w:tr>
      <w:tr w:rsidR="009334D5" w:rsidTr="009334D5">
        <w:tc>
          <w:tcPr>
            <w:tcW w:w="720" w:type="dxa"/>
          </w:tcPr>
          <w:p w:rsidR="009334D5" w:rsidRDefault="00567B12">
            <w:pPr>
              <w:pStyle w:val="TableBodyText"/>
              <w:spacing w:before="0" w:after="0"/>
            </w:pPr>
            <w:r>
              <w:t>5.</w:t>
            </w:r>
          </w:p>
        </w:tc>
        <w:tc>
          <w:tcPr>
            <w:tcW w:w="2160" w:type="dxa"/>
          </w:tcPr>
          <w:p w:rsidR="009334D5" w:rsidRDefault="00567B12">
            <w:pPr>
              <w:pStyle w:val="TableBodyText"/>
              <w:spacing w:before="0" w:after="0"/>
              <w:rPr>
                <w:b/>
              </w:rPr>
            </w:pPr>
            <w:r>
              <w:rPr>
                <w:b/>
              </w:rPr>
              <w:t>Object Extended GUID: Data 4</w:t>
            </w:r>
          </w:p>
        </w:tc>
        <w:tc>
          <w:tcPr>
            <w:tcW w:w="2160" w:type="dxa"/>
          </w:tcPr>
          <w:p w:rsidR="009334D5" w:rsidRDefault="00567B12">
            <w:pPr>
              <w:pStyle w:val="TableBodyText"/>
              <w:spacing w:before="0" w:after="0"/>
            </w:pPr>
            <w:r>
              <w:t>Unsigned 8 bit integer comparison</w:t>
            </w:r>
          </w:p>
        </w:tc>
        <w:tc>
          <w:tcPr>
            <w:tcW w:w="1530" w:type="dxa"/>
          </w:tcPr>
          <w:p w:rsidR="009334D5" w:rsidRDefault="00567B12">
            <w:pPr>
              <w:pStyle w:val="TableBodyText"/>
              <w:spacing w:before="0" w:after="0"/>
            </w:pPr>
            <w:r>
              <w:t>A is less than B. Stop.</w:t>
            </w:r>
          </w:p>
        </w:tc>
        <w:tc>
          <w:tcPr>
            <w:tcW w:w="1350" w:type="dxa"/>
          </w:tcPr>
          <w:p w:rsidR="009334D5" w:rsidRDefault="00567B12">
            <w:pPr>
              <w:pStyle w:val="TableBodyText"/>
              <w:spacing w:before="0" w:after="0"/>
            </w:pPr>
            <w:r>
              <w:t>Continue to step 6.</w:t>
            </w:r>
          </w:p>
        </w:tc>
        <w:tc>
          <w:tcPr>
            <w:tcW w:w="1465" w:type="dxa"/>
          </w:tcPr>
          <w:p w:rsidR="009334D5" w:rsidRDefault="00567B12">
            <w:pPr>
              <w:pStyle w:val="TableBodyText"/>
              <w:spacing w:before="0" w:after="0"/>
            </w:pPr>
            <w:r>
              <w:t>A is greater than B. Stop</w:t>
            </w:r>
          </w:p>
        </w:tc>
      </w:tr>
      <w:tr w:rsidR="009334D5" w:rsidTr="009334D5">
        <w:tc>
          <w:tcPr>
            <w:tcW w:w="720" w:type="dxa"/>
          </w:tcPr>
          <w:p w:rsidR="009334D5" w:rsidRDefault="00567B12">
            <w:pPr>
              <w:pStyle w:val="TableBodyText"/>
              <w:spacing w:before="0" w:after="0"/>
            </w:pPr>
            <w:r>
              <w:t>6.</w:t>
            </w:r>
          </w:p>
        </w:tc>
        <w:tc>
          <w:tcPr>
            <w:tcW w:w="2160" w:type="dxa"/>
          </w:tcPr>
          <w:p w:rsidR="009334D5" w:rsidRDefault="00567B12">
            <w:pPr>
              <w:pStyle w:val="TableBodyText"/>
              <w:spacing w:before="0" w:after="0"/>
              <w:rPr>
                <w:b/>
              </w:rPr>
            </w:pPr>
            <w:r>
              <w:rPr>
                <w:b/>
              </w:rPr>
              <w:t>Object Extended GUID: Data 5</w:t>
            </w:r>
          </w:p>
        </w:tc>
        <w:tc>
          <w:tcPr>
            <w:tcW w:w="2160" w:type="dxa"/>
          </w:tcPr>
          <w:p w:rsidR="009334D5" w:rsidRDefault="00567B12">
            <w:pPr>
              <w:pStyle w:val="TableBodyText"/>
              <w:spacing w:before="0" w:after="0"/>
            </w:pPr>
            <w:r>
              <w:t>Unsigned 8 bit integer comparison</w:t>
            </w:r>
          </w:p>
        </w:tc>
        <w:tc>
          <w:tcPr>
            <w:tcW w:w="1530" w:type="dxa"/>
          </w:tcPr>
          <w:p w:rsidR="009334D5" w:rsidRDefault="00567B12">
            <w:pPr>
              <w:pStyle w:val="TableBodyText"/>
              <w:spacing w:before="0" w:after="0"/>
            </w:pPr>
            <w:r>
              <w:t>A is less than B. Stop.</w:t>
            </w:r>
          </w:p>
        </w:tc>
        <w:tc>
          <w:tcPr>
            <w:tcW w:w="1350" w:type="dxa"/>
          </w:tcPr>
          <w:p w:rsidR="009334D5" w:rsidRDefault="00567B12">
            <w:pPr>
              <w:pStyle w:val="TableBodyText"/>
              <w:spacing w:before="0" w:after="0"/>
            </w:pPr>
            <w:r>
              <w:t>Continue to step 7.</w:t>
            </w:r>
          </w:p>
        </w:tc>
        <w:tc>
          <w:tcPr>
            <w:tcW w:w="1465" w:type="dxa"/>
          </w:tcPr>
          <w:p w:rsidR="009334D5" w:rsidRDefault="00567B12">
            <w:pPr>
              <w:pStyle w:val="TableBodyText"/>
              <w:spacing w:before="0" w:after="0"/>
            </w:pPr>
            <w:r>
              <w:t>A is greater than B. Stop</w:t>
            </w:r>
          </w:p>
        </w:tc>
      </w:tr>
      <w:tr w:rsidR="009334D5" w:rsidTr="009334D5">
        <w:tc>
          <w:tcPr>
            <w:tcW w:w="720" w:type="dxa"/>
          </w:tcPr>
          <w:p w:rsidR="009334D5" w:rsidRDefault="00567B12">
            <w:pPr>
              <w:pStyle w:val="TableBodyText"/>
              <w:spacing w:before="0" w:after="0"/>
            </w:pPr>
            <w:r>
              <w:t>7.</w:t>
            </w:r>
          </w:p>
        </w:tc>
        <w:tc>
          <w:tcPr>
            <w:tcW w:w="2160" w:type="dxa"/>
          </w:tcPr>
          <w:p w:rsidR="009334D5" w:rsidRDefault="00567B12">
            <w:pPr>
              <w:pStyle w:val="TableBodyText"/>
              <w:spacing w:before="0" w:after="0"/>
              <w:rPr>
                <w:b/>
              </w:rPr>
            </w:pPr>
            <w:r>
              <w:rPr>
                <w:b/>
              </w:rPr>
              <w:t>Object Extended GUID: Data 6</w:t>
            </w:r>
          </w:p>
        </w:tc>
        <w:tc>
          <w:tcPr>
            <w:tcW w:w="2160" w:type="dxa"/>
          </w:tcPr>
          <w:p w:rsidR="009334D5" w:rsidRDefault="00567B12">
            <w:pPr>
              <w:pStyle w:val="TableBodyText"/>
              <w:spacing w:before="0" w:after="0"/>
            </w:pPr>
            <w:r>
              <w:t>Unsigned 8 bit integer comparison</w:t>
            </w:r>
          </w:p>
        </w:tc>
        <w:tc>
          <w:tcPr>
            <w:tcW w:w="1530" w:type="dxa"/>
          </w:tcPr>
          <w:p w:rsidR="009334D5" w:rsidRDefault="00567B12">
            <w:pPr>
              <w:pStyle w:val="TableBodyText"/>
              <w:spacing w:before="0" w:after="0"/>
            </w:pPr>
            <w:r>
              <w:t>A is less than B. Stop.</w:t>
            </w:r>
          </w:p>
        </w:tc>
        <w:tc>
          <w:tcPr>
            <w:tcW w:w="1350" w:type="dxa"/>
          </w:tcPr>
          <w:p w:rsidR="009334D5" w:rsidRDefault="00567B12">
            <w:pPr>
              <w:pStyle w:val="TableBodyText"/>
              <w:spacing w:before="0" w:after="0"/>
            </w:pPr>
            <w:r>
              <w:t>Continue to step 8.</w:t>
            </w:r>
          </w:p>
        </w:tc>
        <w:tc>
          <w:tcPr>
            <w:tcW w:w="1465" w:type="dxa"/>
          </w:tcPr>
          <w:p w:rsidR="009334D5" w:rsidRDefault="00567B12">
            <w:pPr>
              <w:pStyle w:val="TableBodyText"/>
              <w:spacing w:before="0" w:after="0"/>
            </w:pPr>
            <w:r>
              <w:t>A is greater than B. Stop</w:t>
            </w:r>
          </w:p>
        </w:tc>
      </w:tr>
      <w:tr w:rsidR="009334D5" w:rsidTr="009334D5">
        <w:tc>
          <w:tcPr>
            <w:tcW w:w="720" w:type="dxa"/>
          </w:tcPr>
          <w:p w:rsidR="009334D5" w:rsidRDefault="00567B12">
            <w:pPr>
              <w:pStyle w:val="TableBodyText"/>
              <w:spacing w:before="0" w:after="0"/>
            </w:pPr>
            <w:r>
              <w:t>8.</w:t>
            </w:r>
          </w:p>
        </w:tc>
        <w:tc>
          <w:tcPr>
            <w:tcW w:w="2160" w:type="dxa"/>
          </w:tcPr>
          <w:p w:rsidR="009334D5" w:rsidRDefault="00567B12">
            <w:pPr>
              <w:pStyle w:val="TableBodyText"/>
              <w:spacing w:before="0" w:after="0"/>
              <w:rPr>
                <w:b/>
              </w:rPr>
            </w:pPr>
            <w:r>
              <w:rPr>
                <w:b/>
              </w:rPr>
              <w:t>Object Extended GUID: Data 7</w:t>
            </w:r>
          </w:p>
        </w:tc>
        <w:tc>
          <w:tcPr>
            <w:tcW w:w="2160" w:type="dxa"/>
          </w:tcPr>
          <w:p w:rsidR="009334D5" w:rsidRDefault="00567B12">
            <w:pPr>
              <w:pStyle w:val="TableBodyText"/>
              <w:spacing w:before="0" w:after="0"/>
            </w:pPr>
            <w:r>
              <w:t>Unsigned 8 bit integer comparison</w:t>
            </w:r>
          </w:p>
        </w:tc>
        <w:tc>
          <w:tcPr>
            <w:tcW w:w="1530" w:type="dxa"/>
          </w:tcPr>
          <w:p w:rsidR="009334D5" w:rsidRDefault="00567B12">
            <w:pPr>
              <w:pStyle w:val="TableBodyText"/>
              <w:spacing w:before="0" w:after="0"/>
            </w:pPr>
            <w:r>
              <w:t>A is less than B. Stop.</w:t>
            </w:r>
          </w:p>
        </w:tc>
        <w:tc>
          <w:tcPr>
            <w:tcW w:w="1350" w:type="dxa"/>
          </w:tcPr>
          <w:p w:rsidR="009334D5" w:rsidRDefault="00567B12">
            <w:pPr>
              <w:pStyle w:val="TableBodyText"/>
              <w:spacing w:before="0" w:after="0"/>
            </w:pPr>
            <w:r>
              <w:t>Continue to step 9.</w:t>
            </w:r>
          </w:p>
        </w:tc>
        <w:tc>
          <w:tcPr>
            <w:tcW w:w="1465" w:type="dxa"/>
          </w:tcPr>
          <w:p w:rsidR="009334D5" w:rsidRDefault="00567B12">
            <w:pPr>
              <w:pStyle w:val="TableBodyText"/>
              <w:spacing w:before="0" w:after="0"/>
            </w:pPr>
            <w:r>
              <w:t>A is greater than B. Stop</w:t>
            </w:r>
          </w:p>
        </w:tc>
      </w:tr>
      <w:tr w:rsidR="009334D5" w:rsidTr="009334D5">
        <w:tc>
          <w:tcPr>
            <w:tcW w:w="720" w:type="dxa"/>
          </w:tcPr>
          <w:p w:rsidR="009334D5" w:rsidRDefault="00567B12">
            <w:pPr>
              <w:pStyle w:val="TableBodyText"/>
              <w:spacing w:before="0" w:after="0"/>
            </w:pPr>
            <w:r>
              <w:t>9.</w:t>
            </w:r>
          </w:p>
        </w:tc>
        <w:tc>
          <w:tcPr>
            <w:tcW w:w="2160" w:type="dxa"/>
          </w:tcPr>
          <w:p w:rsidR="009334D5" w:rsidRDefault="00567B12">
            <w:pPr>
              <w:pStyle w:val="TableBodyText"/>
              <w:spacing w:before="0" w:after="0"/>
              <w:rPr>
                <w:b/>
              </w:rPr>
            </w:pPr>
            <w:r>
              <w:rPr>
                <w:b/>
              </w:rPr>
              <w:t>Object Extended GUID: Data 8</w:t>
            </w:r>
          </w:p>
        </w:tc>
        <w:tc>
          <w:tcPr>
            <w:tcW w:w="2160" w:type="dxa"/>
          </w:tcPr>
          <w:p w:rsidR="009334D5" w:rsidRDefault="00567B12">
            <w:pPr>
              <w:pStyle w:val="TableBodyText"/>
              <w:spacing w:before="0" w:after="0"/>
            </w:pPr>
            <w:r>
              <w:t>Unsigned 8 bit integer comparison</w:t>
            </w:r>
          </w:p>
        </w:tc>
        <w:tc>
          <w:tcPr>
            <w:tcW w:w="1530" w:type="dxa"/>
          </w:tcPr>
          <w:p w:rsidR="009334D5" w:rsidRDefault="00567B12">
            <w:pPr>
              <w:pStyle w:val="TableBodyText"/>
              <w:spacing w:before="0" w:after="0"/>
            </w:pPr>
            <w:r>
              <w:t>A is less than B. Stop.</w:t>
            </w:r>
          </w:p>
        </w:tc>
        <w:tc>
          <w:tcPr>
            <w:tcW w:w="1350" w:type="dxa"/>
          </w:tcPr>
          <w:p w:rsidR="009334D5" w:rsidRDefault="00567B12">
            <w:pPr>
              <w:pStyle w:val="TableBodyText"/>
              <w:spacing w:before="0" w:after="0"/>
            </w:pPr>
            <w:r>
              <w:t>Continue to step 10.</w:t>
            </w:r>
          </w:p>
        </w:tc>
        <w:tc>
          <w:tcPr>
            <w:tcW w:w="1465" w:type="dxa"/>
          </w:tcPr>
          <w:p w:rsidR="009334D5" w:rsidRDefault="00567B12">
            <w:pPr>
              <w:pStyle w:val="TableBodyText"/>
              <w:spacing w:before="0" w:after="0"/>
            </w:pPr>
            <w:r>
              <w:t>A is greater than B. Stop</w:t>
            </w:r>
          </w:p>
        </w:tc>
      </w:tr>
      <w:tr w:rsidR="009334D5" w:rsidTr="009334D5">
        <w:tc>
          <w:tcPr>
            <w:tcW w:w="720" w:type="dxa"/>
          </w:tcPr>
          <w:p w:rsidR="009334D5" w:rsidRDefault="00567B12">
            <w:pPr>
              <w:pStyle w:val="TableBodyText"/>
              <w:spacing w:before="0" w:after="0"/>
            </w:pPr>
            <w:r>
              <w:t>10.</w:t>
            </w:r>
          </w:p>
        </w:tc>
        <w:tc>
          <w:tcPr>
            <w:tcW w:w="2160" w:type="dxa"/>
          </w:tcPr>
          <w:p w:rsidR="009334D5" w:rsidRDefault="00567B12">
            <w:pPr>
              <w:pStyle w:val="TableBodyText"/>
              <w:spacing w:before="0" w:after="0"/>
              <w:rPr>
                <w:b/>
              </w:rPr>
            </w:pPr>
            <w:r>
              <w:rPr>
                <w:b/>
              </w:rPr>
              <w:t>Object Extended GUID: Data 9</w:t>
            </w:r>
          </w:p>
        </w:tc>
        <w:tc>
          <w:tcPr>
            <w:tcW w:w="2160" w:type="dxa"/>
          </w:tcPr>
          <w:p w:rsidR="009334D5" w:rsidRDefault="00567B12">
            <w:pPr>
              <w:pStyle w:val="TableBodyText"/>
              <w:spacing w:before="0" w:after="0"/>
            </w:pPr>
            <w:r>
              <w:t>Unsigned 8 bit integer comparison</w:t>
            </w:r>
          </w:p>
        </w:tc>
        <w:tc>
          <w:tcPr>
            <w:tcW w:w="1530" w:type="dxa"/>
          </w:tcPr>
          <w:p w:rsidR="009334D5" w:rsidRDefault="00567B12">
            <w:pPr>
              <w:pStyle w:val="TableBodyText"/>
              <w:spacing w:before="0" w:after="0"/>
            </w:pPr>
            <w:r>
              <w:t>A is</w:t>
            </w:r>
            <w:r>
              <w:t xml:space="preserve"> less than B. Stop.</w:t>
            </w:r>
          </w:p>
        </w:tc>
        <w:tc>
          <w:tcPr>
            <w:tcW w:w="1350" w:type="dxa"/>
          </w:tcPr>
          <w:p w:rsidR="009334D5" w:rsidRDefault="00567B12">
            <w:pPr>
              <w:pStyle w:val="TableBodyText"/>
              <w:spacing w:before="0" w:after="0"/>
            </w:pPr>
            <w:r>
              <w:t>Continue to step 11.</w:t>
            </w:r>
          </w:p>
        </w:tc>
        <w:tc>
          <w:tcPr>
            <w:tcW w:w="1465" w:type="dxa"/>
          </w:tcPr>
          <w:p w:rsidR="009334D5" w:rsidRDefault="00567B12">
            <w:pPr>
              <w:pStyle w:val="TableBodyText"/>
              <w:spacing w:before="0" w:after="0"/>
            </w:pPr>
            <w:r>
              <w:t>A is greater than B. Stop</w:t>
            </w:r>
          </w:p>
        </w:tc>
      </w:tr>
      <w:tr w:rsidR="009334D5" w:rsidTr="009334D5">
        <w:tc>
          <w:tcPr>
            <w:tcW w:w="720" w:type="dxa"/>
          </w:tcPr>
          <w:p w:rsidR="009334D5" w:rsidRDefault="00567B12">
            <w:pPr>
              <w:pStyle w:val="TableBodyText"/>
              <w:spacing w:before="0" w:after="0"/>
            </w:pPr>
            <w:r>
              <w:t>11.</w:t>
            </w:r>
          </w:p>
        </w:tc>
        <w:tc>
          <w:tcPr>
            <w:tcW w:w="2160" w:type="dxa"/>
          </w:tcPr>
          <w:p w:rsidR="009334D5" w:rsidRDefault="00567B12">
            <w:pPr>
              <w:pStyle w:val="TableBodyText"/>
              <w:spacing w:before="0" w:after="0"/>
              <w:rPr>
                <w:b/>
              </w:rPr>
            </w:pPr>
            <w:r>
              <w:rPr>
                <w:b/>
              </w:rPr>
              <w:t>Object Extended GUID: Data 10</w:t>
            </w:r>
          </w:p>
        </w:tc>
        <w:tc>
          <w:tcPr>
            <w:tcW w:w="2160" w:type="dxa"/>
          </w:tcPr>
          <w:p w:rsidR="009334D5" w:rsidRDefault="00567B12">
            <w:pPr>
              <w:pStyle w:val="TableBodyText"/>
              <w:spacing w:before="0" w:after="0"/>
            </w:pPr>
            <w:r>
              <w:t>Unsigned 8 bit integer comparison</w:t>
            </w:r>
          </w:p>
        </w:tc>
        <w:tc>
          <w:tcPr>
            <w:tcW w:w="1530" w:type="dxa"/>
          </w:tcPr>
          <w:p w:rsidR="009334D5" w:rsidRDefault="00567B12">
            <w:pPr>
              <w:pStyle w:val="TableBodyText"/>
              <w:spacing w:before="0" w:after="0"/>
            </w:pPr>
            <w:r>
              <w:t>A is less than B. Stop.</w:t>
            </w:r>
          </w:p>
        </w:tc>
        <w:tc>
          <w:tcPr>
            <w:tcW w:w="1350" w:type="dxa"/>
          </w:tcPr>
          <w:p w:rsidR="009334D5" w:rsidRDefault="00567B12">
            <w:pPr>
              <w:pStyle w:val="TableBodyText"/>
              <w:spacing w:before="0" w:after="0"/>
            </w:pPr>
            <w:r>
              <w:t>Continue to step 12.</w:t>
            </w:r>
          </w:p>
        </w:tc>
        <w:tc>
          <w:tcPr>
            <w:tcW w:w="1465" w:type="dxa"/>
          </w:tcPr>
          <w:p w:rsidR="009334D5" w:rsidRDefault="00567B12">
            <w:pPr>
              <w:pStyle w:val="TableBodyText"/>
              <w:spacing w:before="0" w:after="0"/>
            </w:pPr>
            <w:r>
              <w:t>A is greater than B. Stop</w:t>
            </w:r>
          </w:p>
        </w:tc>
      </w:tr>
      <w:tr w:rsidR="009334D5" w:rsidTr="009334D5">
        <w:tc>
          <w:tcPr>
            <w:tcW w:w="720" w:type="dxa"/>
          </w:tcPr>
          <w:p w:rsidR="009334D5" w:rsidRDefault="00567B12">
            <w:pPr>
              <w:pStyle w:val="TableBodyText"/>
              <w:spacing w:before="0" w:after="0"/>
            </w:pPr>
            <w:r>
              <w:t>12.</w:t>
            </w:r>
          </w:p>
        </w:tc>
        <w:tc>
          <w:tcPr>
            <w:tcW w:w="2160" w:type="dxa"/>
          </w:tcPr>
          <w:p w:rsidR="009334D5" w:rsidRDefault="00567B12">
            <w:pPr>
              <w:pStyle w:val="TableBodyText"/>
              <w:spacing w:before="0" w:after="0"/>
              <w:rPr>
                <w:b/>
              </w:rPr>
            </w:pPr>
            <w:r>
              <w:rPr>
                <w:b/>
              </w:rPr>
              <w:t>Object Extended GUID: Data 11</w:t>
            </w:r>
          </w:p>
        </w:tc>
        <w:tc>
          <w:tcPr>
            <w:tcW w:w="2160" w:type="dxa"/>
          </w:tcPr>
          <w:p w:rsidR="009334D5" w:rsidRDefault="00567B12">
            <w:pPr>
              <w:pStyle w:val="TableBodyText"/>
              <w:spacing w:before="0" w:after="0"/>
            </w:pPr>
            <w:r>
              <w:t>Unsigned 8 bit</w:t>
            </w:r>
            <w:r>
              <w:t xml:space="preserve"> integer comparison</w:t>
            </w:r>
          </w:p>
        </w:tc>
        <w:tc>
          <w:tcPr>
            <w:tcW w:w="1530" w:type="dxa"/>
          </w:tcPr>
          <w:p w:rsidR="009334D5" w:rsidRDefault="00567B12">
            <w:pPr>
              <w:pStyle w:val="TableBodyText"/>
              <w:spacing w:before="0" w:after="0"/>
            </w:pPr>
            <w:r>
              <w:t>A is less than B. Stop.</w:t>
            </w:r>
          </w:p>
        </w:tc>
        <w:tc>
          <w:tcPr>
            <w:tcW w:w="1350" w:type="dxa"/>
          </w:tcPr>
          <w:p w:rsidR="009334D5" w:rsidRDefault="00567B12">
            <w:pPr>
              <w:pStyle w:val="TableBodyText"/>
              <w:spacing w:before="0" w:after="0"/>
            </w:pPr>
            <w:r>
              <w:t>Continue to step 13.</w:t>
            </w:r>
          </w:p>
        </w:tc>
        <w:tc>
          <w:tcPr>
            <w:tcW w:w="1465" w:type="dxa"/>
          </w:tcPr>
          <w:p w:rsidR="009334D5" w:rsidRDefault="00567B12">
            <w:pPr>
              <w:pStyle w:val="TableBodyText"/>
              <w:spacing w:before="0" w:after="0"/>
            </w:pPr>
            <w:r>
              <w:t>A is greater than B. Stop</w:t>
            </w:r>
          </w:p>
        </w:tc>
      </w:tr>
      <w:tr w:rsidR="009334D5" w:rsidTr="009334D5">
        <w:tc>
          <w:tcPr>
            <w:tcW w:w="720" w:type="dxa"/>
          </w:tcPr>
          <w:p w:rsidR="009334D5" w:rsidRDefault="00567B12">
            <w:pPr>
              <w:pStyle w:val="TableBodyText"/>
              <w:spacing w:before="0" w:after="0"/>
            </w:pPr>
            <w:r>
              <w:t>13.</w:t>
            </w:r>
          </w:p>
        </w:tc>
        <w:tc>
          <w:tcPr>
            <w:tcW w:w="2160" w:type="dxa"/>
          </w:tcPr>
          <w:p w:rsidR="009334D5" w:rsidRDefault="00567B12">
            <w:pPr>
              <w:pStyle w:val="TableBodyText"/>
              <w:spacing w:before="0" w:after="0"/>
              <w:rPr>
                <w:b/>
              </w:rPr>
            </w:pPr>
            <w:r>
              <w:rPr>
                <w:b/>
              </w:rPr>
              <w:t>Object Partition ID</w:t>
            </w:r>
          </w:p>
        </w:tc>
        <w:tc>
          <w:tcPr>
            <w:tcW w:w="2160" w:type="dxa"/>
          </w:tcPr>
          <w:p w:rsidR="009334D5" w:rsidRDefault="00567B12">
            <w:pPr>
              <w:pStyle w:val="TableBodyText"/>
              <w:spacing w:before="0" w:after="0"/>
            </w:pPr>
            <w:r>
              <w:t>Unsigned 64 bit integer comparison.</w:t>
            </w:r>
          </w:p>
        </w:tc>
        <w:tc>
          <w:tcPr>
            <w:tcW w:w="1530" w:type="dxa"/>
          </w:tcPr>
          <w:p w:rsidR="009334D5" w:rsidRDefault="00567B12">
            <w:pPr>
              <w:pStyle w:val="TableBodyText"/>
              <w:spacing w:before="0" w:after="0"/>
            </w:pPr>
            <w:r>
              <w:t>A is less than B.</w:t>
            </w:r>
          </w:p>
        </w:tc>
        <w:tc>
          <w:tcPr>
            <w:tcW w:w="1350" w:type="dxa"/>
          </w:tcPr>
          <w:p w:rsidR="009334D5" w:rsidRDefault="00567B12">
            <w:pPr>
              <w:pStyle w:val="TableBodyText"/>
              <w:spacing w:before="0" w:after="0"/>
            </w:pPr>
            <w:r>
              <w:t>Undefined.</w:t>
            </w:r>
          </w:p>
        </w:tc>
        <w:tc>
          <w:tcPr>
            <w:tcW w:w="1465" w:type="dxa"/>
          </w:tcPr>
          <w:p w:rsidR="009334D5" w:rsidRDefault="00567B12">
            <w:pPr>
              <w:pStyle w:val="TableBodyText"/>
              <w:spacing w:before="0" w:after="0"/>
            </w:pPr>
            <w:r>
              <w:t>A is greater than B.</w:t>
            </w:r>
          </w:p>
        </w:tc>
      </w:tr>
    </w:tbl>
    <w:p w:rsidR="009334D5" w:rsidRDefault="009334D5"/>
    <w:p w:rsidR="009334D5" w:rsidRDefault="00567B12">
      <w:pPr>
        <w:pStyle w:val="Heading4"/>
      </w:pPr>
      <w:bookmarkStart w:id="276" w:name="section_94a442bcce2f4f25a24582976b0b063c"/>
      <w:bookmarkStart w:id="277" w:name="_Toc142456346"/>
      <w:r>
        <w:t>Put Changes Sub-Request Processing</w:t>
      </w:r>
      <w:bookmarkEnd w:id="276"/>
      <w:bookmarkEnd w:id="277"/>
      <w:r>
        <w:fldChar w:fldCharType="begin"/>
      </w:r>
      <w:r>
        <w:instrText xml:space="preserve"> XE "Server:Put Changes Sub-Request Processing method" </w:instrText>
      </w:r>
      <w:r>
        <w:fldChar w:fldCharType="end"/>
      </w:r>
      <w:r>
        <w:fldChar w:fldCharType="begin"/>
      </w:r>
      <w:r>
        <w:instrText xml:space="preserve"> XE "Put Changes Sub-Request Processing method" </w:instrText>
      </w:r>
      <w:r>
        <w:fldChar w:fldCharType="end"/>
      </w:r>
      <w:r>
        <w:fldChar w:fldCharType="begin"/>
      </w:r>
      <w:r>
        <w:instrText xml:space="preserve"> XE "Methods:Put Changes Sub-Request Processing" </w:instrText>
      </w:r>
      <w:r>
        <w:fldChar w:fldCharType="end"/>
      </w:r>
    </w:p>
    <w:p w:rsidR="009334D5" w:rsidRDefault="00567B12">
      <w:r>
        <w:t xml:space="preserve">The </w:t>
      </w:r>
      <w:r>
        <w:rPr>
          <w:b/>
        </w:rPr>
        <w:t>Put Changes</w:t>
      </w:r>
      <w:r>
        <w:t xml:space="preserve"> sub-request, as specified in section </w:t>
      </w:r>
      <w:hyperlink w:anchor="Section_e4c224ca07174b02b713e75d353904bb" w:history="1">
        <w:r>
          <w:rPr>
            <w:rStyle w:val="Hyperlink"/>
          </w:rPr>
          <w:t>2.2.2.1.4</w:t>
        </w:r>
      </w:hyperlink>
      <w:r>
        <w:t xml:space="preserve">, is used by a protocol client to submit local changes in the contents of a file to the protocol server. The protocol server incorporates the submitted changes into the data model so that they will be available on subsequent calls </w:t>
      </w:r>
      <w:r>
        <w:t xml:space="preserve">regarding this file. The server MUST reply back to the client with a </w:t>
      </w:r>
      <w:r>
        <w:rPr>
          <w:b/>
        </w:rPr>
        <w:t>Put Changes</w:t>
      </w:r>
      <w:r>
        <w:t xml:space="preserve"> sub-response, as specified in section </w:t>
      </w:r>
      <w:hyperlink w:anchor="Section_731e4906b810430d8796a5e1cc8144b4" w:history="1">
        <w:r>
          <w:rPr>
            <w:rStyle w:val="Hyperlink"/>
          </w:rPr>
          <w:t>2.2.3.1.3</w:t>
        </w:r>
      </w:hyperlink>
      <w:r>
        <w:t>.</w:t>
      </w:r>
    </w:p>
    <w:p w:rsidR="009334D5" w:rsidRDefault="00567B12">
      <w:pPr>
        <w:pStyle w:val="Heading4"/>
      </w:pPr>
      <w:bookmarkStart w:id="278" w:name="section_2e79b02ff9ab493399d4bc360c27f75d"/>
      <w:bookmarkStart w:id="279" w:name="_Toc142456347"/>
      <w:r>
        <w:t>Allocate Extended GUID Range Sub-Request Processing</w:t>
      </w:r>
      <w:bookmarkEnd w:id="278"/>
      <w:bookmarkEnd w:id="279"/>
      <w:r>
        <w:fldChar w:fldCharType="begin"/>
      </w:r>
      <w:r>
        <w:instrText xml:space="preserve"> XE "Server:Allocate Extended GUID Range Sub-Request Processing method" </w:instrText>
      </w:r>
      <w:r>
        <w:fldChar w:fldCharType="end"/>
      </w:r>
      <w:r>
        <w:fldChar w:fldCharType="begin"/>
      </w:r>
      <w:r>
        <w:instrText xml:space="preserve"> XE "Allocate Extended GUID Range Sub-Request Processing method" </w:instrText>
      </w:r>
      <w:r>
        <w:fldChar w:fldCharType="end"/>
      </w:r>
      <w:r>
        <w:fldChar w:fldCharType="begin"/>
      </w:r>
      <w:r>
        <w:instrText xml:space="preserve"> XE "Methods:Allocate Extended GUID Range Sub-Request Processing" </w:instrText>
      </w:r>
      <w:r>
        <w:fldChar w:fldCharType="end"/>
      </w:r>
    </w:p>
    <w:p w:rsidR="009334D5" w:rsidRDefault="00567B12">
      <w:r>
        <w:t xml:space="preserve">The </w:t>
      </w:r>
      <w:r>
        <w:rPr>
          <w:b/>
        </w:rPr>
        <w:t>Allocate Extended GUID Range</w:t>
      </w:r>
      <w:r>
        <w:t xml:space="preserve"> sub-request, </w:t>
      </w:r>
      <w:r>
        <w:t xml:space="preserve">as specified in section </w:t>
      </w:r>
      <w:hyperlink w:anchor="Section_9e3c74ecfaa54a7fa690caf4f7a32f50" w:history="1">
        <w:r>
          <w:rPr>
            <w:rStyle w:val="Hyperlink"/>
          </w:rPr>
          <w:t>2.2.2.1.5</w:t>
        </w:r>
      </w:hyperlink>
      <w:r>
        <w:t xml:space="preserve">, is used by a protocol client to request a unique range of </w:t>
      </w:r>
      <w:r>
        <w:rPr>
          <w:b/>
        </w:rPr>
        <w:t>Extended GUID</w:t>
      </w:r>
      <w:r>
        <w:t xml:space="preserve"> values (section </w:t>
      </w:r>
      <w:hyperlink w:anchor="Section_bff58e9f82224fbbb1125826d5febedd" w:history="1">
        <w:r>
          <w:rPr>
            <w:rStyle w:val="Hyperlink"/>
          </w:rPr>
          <w:t>2.2.1.7</w:t>
        </w:r>
      </w:hyperlink>
      <w:r>
        <w:t>).</w:t>
      </w:r>
      <w:bookmarkStart w:id="280" w:name="Appendix_A_Target_31"/>
      <w:r>
        <w:rPr>
          <w:rStyle w:val="Hyperlink"/>
        </w:rPr>
        <w:fldChar w:fldCharType="begin"/>
      </w:r>
      <w:r>
        <w:rPr>
          <w:rStyle w:val="Hyperlink"/>
        </w:rPr>
        <w:instrText xml:space="preserve"> H</w:instrText>
      </w:r>
      <w:r>
        <w:rPr>
          <w:rStyle w:val="Hyperlink"/>
        </w:rPr>
        <w:instrText xml:space="preserve">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80"/>
      <w:r>
        <w:t xml:space="preserve"> The server MUST reply back to the client with an </w:t>
      </w:r>
      <w:r>
        <w:rPr>
          <w:b/>
        </w:rPr>
        <w:t>Allocate Extended GUID Range</w:t>
      </w:r>
      <w:r>
        <w:t xml:space="preserve"> sub-response, as specified in section </w:t>
      </w:r>
      <w:hyperlink w:anchor="Section_426a9c19db2446fda97d83044af1c3c3" w:history="1">
        <w:r>
          <w:rPr>
            <w:rStyle w:val="Hyperlink"/>
          </w:rPr>
          <w:t>2.2.3.1.4</w:t>
        </w:r>
      </w:hyperlink>
      <w:r>
        <w:t>.</w:t>
      </w:r>
    </w:p>
    <w:p w:rsidR="009334D5" w:rsidRDefault="00567B12">
      <w:pPr>
        <w:pStyle w:val="Heading3"/>
      </w:pPr>
      <w:bookmarkStart w:id="281" w:name="section_6bc8331a1150426aa4e74b1b102e85c3"/>
      <w:bookmarkStart w:id="282" w:name="_Toc142456348"/>
      <w:r>
        <w:lastRenderedPageBreak/>
        <w:t>Ti</w:t>
      </w:r>
      <w:r>
        <w:t>mer Events</w:t>
      </w:r>
      <w:bookmarkEnd w:id="281"/>
      <w:bookmarkEnd w:id="28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9334D5" w:rsidRDefault="00567B12">
      <w:r>
        <w:t>None.</w:t>
      </w:r>
    </w:p>
    <w:p w:rsidR="009334D5" w:rsidRDefault="00567B12">
      <w:pPr>
        <w:pStyle w:val="Heading3"/>
      </w:pPr>
      <w:bookmarkStart w:id="283" w:name="section_d9fbdd6e8ff244b6b19c21c9a33199c4"/>
      <w:bookmarkStart w:id="284" w:name="_Toc142456349"/>
      <w:r>
        <w:t>Other Local Events</w:t>
      </w:r>
      <w:bookmarkEnd w:id="283"/>
      <w:bookmarkEnd w:id="28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9334D5" w:rsidRDefault="00567B12">
      <w:r>
        <w:t>None.</w:t>
      </w:r>
    </w:p>
    <w:p w:rsidR="009334D5" w:rsidRDefault="00567B12">
      <w:pPr>
        <w:pStyle w:val="Heading2"/>
      </w:pPr>
      <w:bookmarkStart w:id="285" w:name="section_e04a017f661e49cd978ecda629275c73"/>
      <w:bookmarkStart w:id="286" w:name="_Toc142456350"/>
      <w:r>
        <w:t>Client Details</w:t>
      </w:r>
      <w:bookmarkEnd w:id="285"/>
      <w:bookmarkEnd w:id="286"/>
    </w:p>
    <w:p w:rsidR="009334D5" w:rsidRDefault="00567B12">
      <w:pPr>
        <w:pStyle w:val="Heading3"/>
      </w:pPr>
      <w:bookmarkStart w:id="287" w:name="section_ee79c455c3d3489dac378d6b16cd846f"/>
      <w:bookmarkStart w:id="288" w:name="_Toc142456351"/>
      <w:r>
        <w:t>Abstract Data Model</w:t>
      </w:r>
      <w:bookmarkEnd w:id="287"/>
      <w:bookmarkEnd w:id="288"/>
      <w:r>
        <w:fldChar w:fldCharType="begin"/>
      </w:r>
      <w:r>
        <w:instrText xml:space="preserve"> XE "Cli</w:instrText>
      </w:r>
      <w:r>
        <w:instrText xml:space="preserve">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9334D5" w:rsidRDefault="00567B12">
      <w:r>
        <w:t>The protocol client maintains the same abstract data model as the protocol server.</w:t>
      </w:r>
    </w:p>
    <w:p w:rsidR="009334D5" w:rsidRDefault="00567B12">
      <w:pPr>
        <w:pStyle w:val="Heading3"/>
      </w:pPr>
      <w:bookmarkStart w:id="289" w:name="section_ae2e41f117724a12ab9be6d441e053ca"/>
      <w:bookmarkStart w:id="290" w:name="_Toc142456352"/>
      <w:r>
        <w:t>Timers</w:t>
      </w:r>
      <w:bookmarkEnd w:id="289"/>
      <w:bookmarkEnd w:id="290"/>
      <w:r>
        <w:fldChar w:fldCharType="begin"/>
      </w:r>
      <w:r>
        <w:instrText xml:space="preserve"> XE "Client:timers" </w:instrText>
      </w:r>
      <w:r>
        <w:fldChar w:fldCharType="end"/>
      </w:r>
      <w:r>
        <w:fldChar w:fldCharType="begin"/>
      </w:r>
      <w:r>
        <w:instrText xml:space="preserve"> XE "Timers:client" </w:instrText>
      </w:r>
      <w:r>
        <w:fldChar w:fldCharType="end"/>
      </w:r>
    </w:p>
    <w:p w:rsidR="009334D5" w:rsidRDefault="00567B12">
      <w:r>
        <w:t>None.</w:t>
      </w:r>
    </w:p>
    <w:p w:rsidR="009334D5" w:rsidRDefault="00567B12">
      <w:pPr>
        <w:pStyle w:val="Heading3"/>
      </w:pPr>
      <w:bookmarkStart w:id="291" w:name="section_f413e23d7d064e00adb824116f88e2bb"/>
      <w:bookmarkStart w:id="292" w:name="_Toc142456353"/>
      <w:r>
        <w:t>Initialization</w:t>
      </w:r>
      <w:bookmarkEnd w:id="291"/>
      <w:bookmarkEnd w:id="292"/>
      <w:r>
        <w:fldChar w:fldCharType="begin"/>
      </w:r>
      <w:r>
        <w:instrText xml:space="preserve"> X</w:instrText>
      </w:r>
      <w:r>
        <w:instrText xml:space="preserve">E "Client:initialization" </w:instrText>
      </w:r>
      <w:r>
        <w:fldChar w:fldCharType="end"/>
      </w:r>
      <w:r>
        <w:fldChar w:fldCharType="begin"/>
      </w:r>
      <w:r>
        <w:instrText xml:space="preserve"> XE "Initialization:client" </w:instrText>
      </w:r>
      <w:r>
        <w:fldChar w:fldCharType="end"/>
      </w:r>
    </w:p>
    <w:p w:rsidR="009334D5" w:rsidRDefault="00567B12">
      <w:r>
        <w:t>None.</w:t>
      </w:r>
    </w:p>
    <w:p w:rsidR="009334D5" w:rsidRDefault="00567B12">
      <w:pPr>
        <w:pStyle w:val="Heading3"/>
      </w:pPr>
      <w:bookmarkStart w:id="293" w:name="section_6c3a91092e104e59b6b50e4f4e157438"/>
      <w:bookmarkStart w:id="294" w:name="_Toc142456354"/>
      <w:r>
        <w:t>Message Processing Events and Sequencing Rules</w:t>
      </w:r>
      <w:bookmarkEnd w:id="293"/>
      <w:bookmarkEnd w:id="294"/>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9334D5" w:rsidRDefault="00567B12">
      <w:r>
        <w:t xml:space="preserve">Requests </w:t>
      </w:r>
      <w:r>
        <w:t>from protocol clients result in responses from the protocol server. The protocol client MUST update the data model as required by sub-responses from the protocol server.</w:t>
      </w:r>
    </w:p>
    <w:p w:rsidR="009334D5" w:rsidRDefault="00567B12">
      <w:pPr>
        <w:pStyle w:val="Heading4"/>
      </w:pPr>
      <w:bookmarkStart w:id="295" w:name="section_89da879ec1b44256acb721bf2f790cc3"/>
      <w:bookmarkStart w:id="296" w:name="_Toc142456355"/>
      <w:r>
        <w:t>Query Access Sub-Response Processing</w:t>
      </w:r>
      <w:bookmarkEnd w:id="295"/>
      <w:bookmarkEnd w:id="296"/>
      <w:r>
        <w:fldChar w:fldCharType="begin"/>
      </w:r>
      <w:r>
        <w:instrText xml:space="preserve"> XE "Client:Query Access Sub-Response Processing m</w:instrText>
      </w:r>
      <w:r>
        <w:instrText xml:space="preserve">ethod" </w:instrText>
      </w:r>
      <w:r>
        <w:fldChar w:fldCharType="end"/>
      </w:r>
      <w:r>
        <w:fldChar w:fldCharType="begin"/>
      </w:r>
      <w:r>
        <w:instrText xml:space="preserve"> XE "Query Access Sub-Response Processing method" </w:instrText>
      </w:r>
      <w:r>
        <w:fldChar w:fldCharType="end"/>
      </w:r>
      <w:r>
        <w:fldChar w:fldCharType="begin"/>
      </w:r>
      <w:r>
        <w:instrText xml:space="preserve"> XE "Methods:Query Access Sub-Response Processing" </w:instrText>
      </w:r>
      <w:r>
        <w:fldChar w:fldCharType="end"/>
      </w:r>
    </w:p>
    <w:p w:rsidR="009334D5" w:rsidRDefault="00567B12">
      <w:r>
        <w:t xml:space="preserve">Protocol clients use the </w:t>
      </w:r>
      <w:r>
        <w:rPr>
          <w:b/>
        </w:rPr>
        <w:t xml:space="preserve">Query Access </w:t>
      </w:r>
      <w:r>
        <w:t xml:space="preserve">sub-response data, as specified in section </w:t>
      </w:r>
      <w:hyperlink w:anchor="Section_3cfff6de3eba4fa4b43219e6fa2aab48" w:history="1">
        <w:r>
          <w:rPr>
            <w:rStyle w:val="Hyperlink"/>
          </w:rPr>
          <w:t>2.2.3.1.1</w:t>
        </w:r>
      </w:hyperlink>
      <w:r>
        <w:t>, to indicate to the user when the file is in a read-only state.</w:t>
      </w:r>
    </w:p>
    <w:p w:rsidR="009334D5" w:rsidRDefault="00567B12">
      <w:pPr>
        <w:pStyle w:val="Heading4"/>
      </w:pPr>
      <w:bookmarkStart w:id="297" w:name="section_67c7bc965ea940e480da2f89badac7a0"/>
      <w:bookmarkStart w:id="298" w:name="_Toc142456356"/>
      <w:r>
        <w:t>Query Changes Sub-Response Processing</w:t>
      </w:r>
      <w:bookmarkEnd w:id="297"/>
      <w:bookmarkEnd w:id="298"/>
      <w:r>
        <w:fldChar w:fldCharType="begin"/>
      </w:r>
      <w:r>
        <w:instrText xml:space="preserve"> XE "Client:Query Changes Sub-Response Processing method" </w:instrText>
      </w:r>
      <w:r>
        <w:fldChar w:fldCharType="end"/>
      </w:r>
      <w:r>
        <w:fldChar w:fldCharType="begin"/>
      </w:r>
      <w:r>
        <w:instrText xml:space="preserve"> XE "Query Changes Sub-Response Processing method" </w:instrText>
      </w:r>
      <w:r>
        <w:fldChar w:fldCharType="end"/>
      </w:r>
      <w:r>
        <w:fldChar w:fldCharType="begin"/>
      </w:r>
      <w:r>
        <w:instrText xml:space="preserve"> XE "Methods:Query Changes Sub-R</w:instrText>
      </w:r>
      <w:r>
        <w:instrText xml:space="preserve">esponse Processing" </w:instrText>
      </w:r>
      <w:r>
        <w:fldChar w:fldCharType="end"/>
      </w:r>
    </w:p>
    <w:p w:rsidR="009334D5" w:rsidRDefault="00567B12">
      <w:r>
        <w:t xml:space="preserve">Protocol clients MUST update their data model to incorporate the new data elements present in the </w:t>
      </w:r>
      <w:r>
        <w:rPr>
          <w:b/>
        </w:rPr>
        <w:t>Query Changes</w:t>
      </w:r>
      <w:r>
        <w:t xml:space="preserve"> sub-response, as specified in section </w:t>
      </w:r>
      <w:hyperlink w:anchor="Section_ddc826d348b546348e4888ba7721bbab" w:history="1">
        <w:r>
          <w:rPr>
            <w:rStyle w:val="Hyperlink"/>
          </w:rPr>
          <w:t>2.2.3.1.2</w:t>
        </w:r>
      </w:hyperlink>
      <w:r>
        <w:t>.</w:t>
      </w:r>
      <w:bookmarkStart w:id="299" w:name="Appendix_A_Target_32"/>
      <w:r>
        <w:rPr>
          <w:rStyle w:val="Hyperlink"/>
        </w:rPr>
        <w:fldChar w:fldCharType="begin"/>
      </w:r>
      <w:r>
        <w:rPr>
          <w:rStyle w:val="Hyperlink"/>
        </w:rPr>
        <w:instrText xml:space="preserve"> HYPERLINK </w:instrText>
      </w:r>
      <w:r>
        <w:rPr>
          <w:rStyle w:val="Hyperlink"/>
        </w:rPr>
        <w:instrText xml:space="preserve">\l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99"/>
    </w:p>
    <w:p w:rsidR="009334D5" w:rsidRDefault="00567B12">
      <w:pPr>
        <w:pStyle w:val="Heading5"/>
      </w:pPr>
      <w:bookmarkStart w:id="300" w:name="section_5b3966bae80f4d9e9bf940ff1b5b562f"/>
      <w:bookmarkStart w:id="301" w:name="_Toc142456357"/>
      <w:r>
        <w:t>Query Changes Request Processing When Data Element Hashes and Data Are Returned</w:t>
      </w:r>
      <w:bookmarkEnd w:id="300"/>
      <w:bookmarkEnd w:id="301"/>
    </w:p>
    <w:p w:rsidR="009334D5" w:rsidRDefault="00567B12">
      <w:r>
        <w:t xml:space="preserve">If </w:t>
      </w:r>
      <w:r>
        <w:rPr>
          <w:b/>
        </w:rPr>
        <w:t>Request Data Element Hashes</w:t>
      </w:r>
      <w:r>
        <w:t>,</w:t>
      </w:r>
      <w:r>
        <w:rPr>
          <w:b/>
        </w:rPr>
        <w:t xml:space="preserve"> </w:t>
      </w:r>
      <w:r>
        <w:t>as specified in</w:t>
      </w:r>
      <w:r>
        <w:rPr>
          <w:b/>
        </w:rPr>
        <w:t xml:space="preserve"> </w:t>
      </w:r>
      <w:r>
        <w:t xml:space="preserve">section </w:t>
      </w:r>
      <w:hyperlink w:anchor="Section_f44cb4d09ce748f28b1990785ef70703" w:history="1">
        <w:r>
          <w:rPr>
            <w:rStyle w:val="Hyperlink"/>
          </w:rPr>
          <w:t>2.</w:t>
        </w:r>
        <w:r>
          <w:rPr>
            <w:rStyle w:val="Hyperlink"/>
          </w:rPr>
          <w:t>2.2</w:t>
        </w:r>
      </w:hyperlink>
      <w:r>
        <w:t>, is 1 and the protocol client chooses to inject Object Group data elements</w:t>
      </w:r>
      <w:r>
        <w:rPr>
          <w:b/>
        </w:rPr>
        <w:t xml:space="preserve"> </w:t>
      </w:r>
      <w:r>
        <w:t xml:space="preserve">which have the optional </w:t>
      </w:r>
      <w:r>
        <w:rPr>
          <w:b/>
        </w:rPr>
        <w:t>Data Element Hash</w:t>
      </w:r>
      <w:r>
        <w:t xml:space="preserve"> specified into the local cache, the protocol client MUST inject the data using the </w:t>
      </w:r>
      <w:r>
        <w:rPr>
          <w:b/>
        </w:rPr>
        <w:t>Data Element Hash</w:t>
      </w:r>
      <w:r>
        <w:t xml:space="preserve"> and a byte stream consisting of an</w:t>
      </w:r>
      <w:r>
        <w:t xml:space="preserve"> ordered concatenation of the </w:t>
      </w:r>
      <w:r>
        <w:rPr>
          <w:b/>
        </w:rPr>
        <w:t xml:space="preserve">Object Data Data </w:t>
      </w:r>
      <w:r>
        <w:t xml:space="preserve">binary items, as specified in section </w:t>
      </w:r>
      <w:hyperlink w:anchor="Section_d542b89c9e814af6885a47b2f9c1ce53" w:history="1">
        <w:r>
          <w:rPr>
            <w:rStyle w:val="Hyperlink"/>
          </w:rPr>
          <w:t>2.2.1.12.6.4</w:t>
        </w:r>
      </w:hyperlink>
      <w:r>
        <w:t xml:space="preserve">. The concatenation order MUST be by sorted order from smallest to largest using the </w:t>
      </w:r>
      <w:r>
        <w:rPr>
          <w:b/>
        </w:rPr>
        <w:t>Object Order C</w:t>
      </w:r>
      <w:r>
        <w:rPr>
          <w:b/>
        </w:rPr>
        <w:t>ompare Method</w:t>
      </w:r>
      <w:r>
        <w:t xml:space="preserve"> specified in section </w:t>
      </w:r>
      <w:hyperlink w:anchor="Section_82458bacfb0f47d3a9199871defdc796" w:history="1">
        <w:r>
          <w:rPr>
            <w:rStyle w:val="Hyperlink"/>
          </w:rPr>
          <w:t>3.1.4.2</w:t>
        </w:r>
      </w:hyperlink>
      <w:r>
        <w:t>.</w:t>
      </w:r>
    </w:p>
    <w:p w:rsidR="009334D5" w:rsidRDefault="00567B12">
      <w:pPr>
        <w:pStyle w:val="Heading5"/>
      </w:pPr>
      <w:bookmarkStart w:id="302" w:name="section_5ed3ea30d3f44431a7f17f43c1ca71f1"/>
      <w:bookmarkStart w:id="303" w:name="_Toc142456358"/>
      <w:r>
        <w:t>Query Changes Request Processing When Data Element Hashes Are Returned in place of Data</w:t>
      </w:r>
      <w:bookmarkEnd w:id="302"/>
      <w:bookmarkEnd w:id="303"/>
    </w:p>
    <w:p w:rsidR="009334D5" w:rsidRDefault="00567B12">
      <w:r>
        <w:t xml:space="preserve">If </w:t>
      </w:r>
      <w:r>
        <w:rPr>
          <w:b/>
        </w:rPr>
        <w:t>Request Data Element Hashes Instead of Data</w:t>
      </w:r>
      <w:r>
        <w:t>,</w:t>
      </w:r>
      <w:r>
        <w:rPr>
          <w:b/>
        </w:rPr>
        <w:t xml:space="preserve"> </w:t>
      </w:r>
      <w:r>
        <w:t>as specified in</w:t>
      </w:r>
      <w:r>
        <w:rPr>
          <w:b/>
        </w:rPr>
        <w:t xml:space="preserve"> </w:t>
      </w:r>
      <w:r>
        <w:t xml:space="preserve">section </w:t>
      </w:r>
      <w:hyperlink w:anchor="Section_f44cb4d09ce748f28b1990785ef70703" w:history="1">
        <w:r>
          <w:rPr>
            <w:rStyle w:val="Hyperlink"/>
          </w:rPr>
          <w:t>2.2.2</w:t>
        </w:r>
      </w:hyperlink>
      <w:r>
        <w:t>, is 1, the protocol client MUST retrieve the excluded data from the protocol client local cache to successfully complete the sub-request. If the protocol client is unable to retrieve</w:t>
      </w:r>
      <w:r>
        <w:t xml:space="preserve"> all excluded data from the protocol client </w:t>
      </w:r>
      <w:r>
        <w:lastRenderedPageBreak/>
        <w:t xml:space="preserve">local cache via hash lookup, the protocol client MUST retry the </w:t>
      </w:r>
      <w:r>
        <w:rPr>
          <w:b/>
        </w:rPr>
        <w:t xml:space="preserve">Query Changes </w:t>
      </w:r>
      <w:r>
        <w:t xml:space="preserve">sub-request with </w:t>
      </w:r>
      <w:r>
        <w:rPr>
          <w:b/>
        </w:rPr>
        <w:t>Request Data Element Hashes Instead of Data</w:t>
      </w:r>
      <w:r>
        <w:t xml:space="preserve"> set to 0.</w:t>
      </w:r>
    </w:p>
    <w:p w:rsidR="009334D5" w:rsidRDefault="00567B12">
      <w:r>
        <w:t>The protocol client MUST populate the excluded Object Data in a</w:t>
      </w:r>
      <w:r>
        <w:t xml:space="preserve">n Object Group data element by sequentially reading the data for each object from the byte stream returned by the protocol client local cache lookup, in the correct object order. The amount of data to be read for each object is specified by </w:t>
      </w:r>
      <w:r>
        <w:rPr>
          <w:b/>
        </w:rPr>
        <w:t>Object Data Dat</w:t>
      </w:r>
      <w:r>
        <w:rPr>
          <w:b/>
        </w:rPr>
        <w:t>a Size</w:t>
      </w:r>
      <w:r>
        <w:t xml:space="preserve"> as specified in section </w:t>
      </w:r>
      <w:hyperlink w:anchor="Section_d542b89c9e814af6885a47b2f9c1ce53" w:history="1">
        <w:r>
          <w:rPr>
            <w:rStyle w:val="Hyperlink"/>
          </w:rPr>
          <w:t>2.2.1.12.6.4</w:t>
        </w:r>
      </w:hyperlink>
      <w:r>
        <w:t xml:space="preserve">. The object order MUST be by sorted order from smallest to largest using the </w:t>
      </w:r>
      <w:r>
        <w:rPr>
          <w:b/>
        </w:rPr>
        <w:t>Object Order Compare Method</w:t>
      </w:r>
      <w:r>
        <w:t xml:space="preserve"> as specified section </w:t>
      </w:r>
      <w:hyperlink w:anchor="Section_82458bacfb0f47d3a9199871defdc796" w:history="1">
        <w:r>
          <w:rPr>
            <w:rStyle w:val="Hyperlink"/>
          </w:rPr>
          <w:t>3.1.4.2</w:t>
        </w:r>
      </w:hyperlink>
      <w:r>
        <w:t>.</w:t>
      </w:r>
    </w:p>
    <w:p w:rsidR="009334D5" w:rsidRDefault="00567B12">
      <w:pPr>
        <w:pStyle w:val="Heading4"/>
      </w:pPr>
      <w:bookmarkStart w:id="304" w:name="section_11f746267c8f40618f25a547de7f27d6"/>
      <w:bookmarkStart w:id="305" w:name="_Toc142456359"/>
      <w:r>
        <w:t>Put Changes Sub-Response Processing</w:t>
      </w:r>
      <w:bookmarkEnd w:id="304"/>
      <w:bookmarkEnd w:id="305"/>
      <w:r>
        <w:fldChar w:fldCharType="begin"/>
      </w:r>
      <w:r>
        <w:instrText xml:space="preserve"> XE "Client:Put Changes Sub-Response Processing method" </w:instrText>
      </w:r>
      <w:r>
        <w:fldChar w:fldCharType="end"/>
      </w:r>
      <w:r>
        <w:fldChar w:fldCharType="begin"/>
      </w:r>
      <w:r>
        <w:instrText xml:space="preserve"> XE "Put Changes Sub-Response Processing method" </w:instrText>
      </w:r>
      <w:r>
        <w:fldChar w:fldCharType="end"/>
      </w:r>
      <w:r>
        <w:fldChar w:fldCharType="begin"/>
      </w:r>
      <w:r>
        <w:instrText xml:space="preserve"> XE "Methods:Put Changes Sub-Response Process</w:instrText>
      </w:r>
      <w:r>
        <w:instrText xml:space="preserve">ing" </w:instrText>
      </w:r>
      <w:r>
        <w:fldChar w:fldCharType="end"/>
      </w:r>
    </w:p>
    <w:p w:rsidR="009334D5" w:rsidRDefault="00567B12">
      <w:r>
        <w:t xml:space="preserve">Protocol clients MUST update their data model to incorporate any new </w:t>
      </w:r>
      <w:r>
        <w:rPr>
          <w:b/>
        </w:rPr>
        <w:t>Serial Numbers</w:t>
      </w:r>
      <w:r>
        <w:t xml:space="preserve"> (section </w:t>
      </w:r>
      <w:hyperlink w:anchor="Section_9db15fa40dc24b17b091d33886d8a0f6" w:history="1">
        <w:r>
          <w:rPr>
            <w:rStyle w:val="Hyperlink"/>
          </w:rPr>
          <w:t>2.2.1.9</w:t>
        </w:r>
      </w:hyperlink>
      <w:r>
        <w:t xml:space="preserve">) for data elements included in the </w:t>
      </w:r>
      <w:r>
        <w:rPr>
          <w:b/>
        </w:rPr>
        <w:t>Put Changes</w:t>
      </w:r>
      <w:r>
        <w:t xml:space="preserve"> sub-response data, as specified in secti</w:t>
      </w:r>
      <w:r>
        <w:t xml:space="preserve">on </w:t>
      </w:r>
      <w:hyperlink w:anchor="Section_731e4906b810430d8796a5e1cc8144b4" w:history="1">
        <w:r>
          <w:rPr>
            <w:rStyle w:val="Hyperlink"/>
          </w:rPr>
          <w:t>2.2.3.1.3</w:t>
        </w:r>
      </w:hyperlink>
      <w:r>
        <w:t xml:space="preserve">. Protocol clients are able to track the difference between the protocol server’s </w:t>
      </w:r>
      <w:r>
        <w:rPr>
          <w:b/>
        </w:rPr>
        <w:t>Knowledge</w:t>
      </w:r>
      <w:r>
        <w:t xml:space="preserve"> (section </w:t>
      </w:r>
      <w:hyperlink w:anchor="Section_d6414c5895ba40abbe0317faf38b6bde" w:history="1">
        <w:r>
          <w:rPr>
            <w:rStyle w:val="Hyperlink"/>
          </w:rPr>
          <w:t>2.2.1.13</w:t>
        </w:r>
      </w:hyperlink>
      <w:r>
        <w:t>) and their own</w:t>
      </w:r>
      <w:r>
        <w:t xml:space="preserve"> local set of known </w:t>
      </w:r>
      <w:r>
        <w:rPr>
          <w:b/>
        </w:rPr>
        <w:t>Serial Numbers</w:t>
      </w:r>
      <w:r>
        <w:t>.</w:t>
      </w:r>
    </w:p>
    <w:p w:rsidR="009334D5" w:rsidRDefault="00567B12">
      <w:pPr>
        <w:pStyle w:val="Heading4"/>
      </w:pPr>
      <w:bookmarkStart w:id="306" w:name="section_f7f1ec94ddff4f30952fa5105cd5b9f6"/>
      <w:bookmarkStart w:id="307" w:name="_Toc142456360"/>
      <w:r>
        <w:t>Allocate Extended GUID Range Sub-Response Processing</w:t>
      </w:r>
      <w:bookmarkEnd w:id="306"/>
      <w:bookmarkEnd w:id="307"/>
      <w:r>
        <w:fldChar w:fldCharType="begin"/>
      </w:r>
      <w:r>
        <w:instrText xml:space="preserve"> XE "Client:Allocate Extended GUID Range Sub-Response Processing method" </w:instrText>
      </w:r>
      <w:r>
        <w:fldChar w:fldCharType="end"/>
      </w:r>
      <w:r>
        <w:fldChar w:fldCharType="begin"/>
      </w:r>
      <w:r>
        <w:instrText xml:space="preserve"> XE "Allocate Extended GUID Range Sub-Response Processing method" </w:instrText>
      </w:r>
      <w:r>
        <w:fldChar w:fldCharType="end"/>
      </w:r>
      <w:r>
        <w:fldChar w:fldCharType="begin"/>
      </w:r>
      <w:r>
        <w:instrText xml:space="preserve"> XE "Methods:Allocate Ext</w:instrText>
      </w:r>
      <w:r>
        <w:instrText xml:space="preserve">ended GUID Range Sub-Response Processing" </w:instrText>
      </w:r>
      <w:r>
        <w:fldChar w:fldCharType="end"/>
      </w:r>
    </w:p>
    <w:p w:rsidR="009334D5" w:rsidRDefault="00567B12">
      <w:r>
        <w:t xml:space="preserve">The client MAY request this range of unique </w:t>
      </w:r>
      <w:r>
        <w:rPr>
          <w:b/>
        </w:rPr>
        <w:t>Extended GUIDs</w:t>
      </w:r>
      <w:r>
        <w:t xml:space="preserve"> (section </w:t>
      </w:r>
      <w:hyperlink w:anchor="Section_bff58e9f82224fbbb1125826d5febedd" w:history="1">
        <w:r>
          <w:rPr>
            <w:rStyle w:val="Hyperlink"/>
          </w:rPr>
          <w:t>2.2.1.7</w:t>
        </w:r>
      </w:hyperlink>
      <w:r>
        <w:t xml:space="preserve">) from the server. If the client uses these </w:t>
      </w:r>
      <w:r>
        <w:rPr>
          <w:b/>
        </w:rPr>
        <w:t>Extended GUIDs</w:t>
      </w:r>
      <w:r>
        <w:t xml:space="preserve"> in subsequent </w:t>
      </w:r>
      <w:r>
        <w:rPr>
          <w:b/>
        </w:rPr>
        <w:t>Put</w:t>
      </w:r>
      <w:r>
        <w:rPr>
          <w:b/>
        </w:rPr>
        <w:t xml:space="preserve"> Changes </w:t>
      </w:r>
      <w:r>
        <w:t xml:space="preserve">sub-requests (section </w:t>
      </w:r>
      <w:hyperlink w:anchor="Section_e4c224ca07174b02b713e75d353904bb" w:history="1">
        <w:r>
          <w:rPr>
            <w:rStyle w:val="Hyperlink"/>
          </w:rPr>
          <w:t>2.2.2.1.4</w:t>
        </w:r>
      </w:hyperlink>
      <w:r>
        <w:t xml:space="preserve">), a server compliant with this specification can store data more efficiently than one operating with client-allocated </w:t>
      </w:r>
      <w:r>
        <w:rPr>
          <w:b/>
        </w:rPr>
        <w:t>Extended GUIDs</w:t>
      </w:r>
      <w:r>
        <w:t>.</w:t>
      </w:r>
      <w:r>
        <w:rPr>
          <w:rStyle w:val="CommentReference"/>
        </w:rPr>
        <w:t xml:space="preserve"> </w:t>
      </w:r>
    </w:p>
    <w:p w:rsidR="009334D5" w:rsidRDefault="00567B12">
      <w:pPr>
        <w:pStyle w:val="Heading3"/>
      </w:pPr>
      <w:bookmarkStart w:id="308" w:name="section_3c39cae0b91749d5abe1b176d12b0896"/>
      <w:bookmarkStart w:id="309" w:name="_Toc142456361"/>
      <w:r>
        <w:t>Timer Events</w:t>
      </w:r>
      <w:bookmarkEnd w:id="308"/>
      <w:bookmarkEnd w:id="309"/>
      <w:r>
        <w:fldChar w:fldCharType="begin"/>
      </w:r>
      <w:r>
        <w:instrText xml:space="preserve"> XE "Cli</w:instrText>
      </w:r>
      <w:r>
        <w:instrText xml:space="preserve">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9334D5" w:rsidRDefault="00567B12">
      <w:r>
        <w:t>None.</w:t>
      </w:r>
    </w:p>
    <w:p w:rsidR="009334D5" w:rsidRDefault="00567B12">
      <w:pPr>
        <w:pStyle w:val="Heading3"/>
      </w:pPr>
      <w:bookmarkStart w:id="310" w:name="section_aedefc4aa1e044a6b3f613d494c430b7"/>
      <w:bookmarkStart w:id="311" w:name="_Toc142456362"/>
      <w:r>
        <w:t>Other Local Events</w:t>
      </w:r>
      <w:bookmarkEnd w:id="310"/>
      <w:bookmarkEnd w:id="311"/>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9334D5" w:rsidRDefault="00567B12">
      <w:r>
        <w:t>None.</w:t>
      </w:r>
    </w:p>
    <w:p w:rsidR="009334D5" w:rsidRDefault="00567B12">
      <w:pPr>
        <w:pStyle w:val="Heading1"/>
      </w:pPr>
      <w:bookmarkStart w:id="312" w:name="section_c27c26638c064702bf1af45d169504df"/>
      <w:bookmarkStart w:id="313" w:name="_Toc142456363"/>
      <w:r>
        <w:lastRenderedPageBreak/>
        <w:t>Protocol Examples</w:t>
      </w:r>
      <w:bookmarkEnd w:id="312"/>
      <w:bookmarkEnd w:id="313"/>
    </w:p>
    <w:p w:rsidR="009334D5" w:rsidRDefault="00567B12">
      <w:r>
        <w:t xml:space="preserve"> </w:t>
      </w:r>
    </w:p>
    <w:p w:rsidR="009334D5" w:rsidRDefault="00567B12">
      <w:pPr>
        <w:pStyle w:val="Heading2"/>
      </w:pPr>
      <w:bookmarkStart w:id="314" w:name="section_d4063ad0c5434dff9983f38342fd3c51"/>
      <w:bookmarkStart w:id="315" w:name="_Toc142456364"/>
      <w:r>
        <w:t>Query Changes Request</w:t>
      </w:r>
      <w:bookmarkEnd w:id="314"/>
      <w:bookmarkEnd w:id="315"/>
      <w:r>
        <w:fldChar w:fldCharType="begin"/>
      </w:r>
      <w:r>
        <w:instrText xml:space="preserve"> XE "Examples:query</w:instrText>
      </w:r>
      <w:r>
        <w:instrText xml:space="preserve"> changes request" </w:instrText>
      </w:r>
      <w:r>
        <w:fldChar w:fldCharType="end"/>
      </w:r>
      <w:r>
        <w:fldChar w:fldCharType="begin"/>
      </w:r>
      <w:r>
        <w:instrText xml:space="preserve"> XE "Query changes request example" </w:instrText>
      </w:r>
      <w:r>
        <w:fldChar w:fldCharType="end"/>
      </w:r>
    </w:p>
    <w:p w:rsidR="009334D5" w:rsidRDefault="00567B12">
      <w:r>
        <w:t xml:space="preserve">Considering a client that needs to send a request to </w:t>
      </w:r>
      <w:r>
        <w:rPr>
          <w:b/>
        </w:rPr>
        <w:t>Query Changes</w:t>
      </w:r>
      <w:r>
        <w:t xml:space="preserve"> (section </w:t>
      </w:r>
      <w:hyperlink w:anchor="Section_5b8d1d290adf4b29b3d11a1fe8590642" w:history="1">
        <w:r>
          <w:rPr>
            <w:rStyle w:val="Hyperlink"/>
          </w:rPr>
          <w:t>2.2.2.1.3</w:t>
        </w:r>
      </w:hyperlink>
      <w:r>
        <w:t>), it would create a request as follows.</w:t>
      </w:r>
    </w:p>
    <w:p w:rsidR="009334D5" w:rsidRDefault="00567B12">
      <w:pPr>
        <w:pStyle w:val="Code"/>
      </w:pPr>
      <w:r>
        <w:t>0x00000000:</w:t>
      </w:r>
      <w:r>
        <w:t xml:space="preserve"> 0C 00 0B 00 9C CF 29 F3 39 94 06 9B 06 02 00 00</w:t>
      </w:r>
    </w:p>
    <w:p w:rsidR="009334D5" w:rsidRDefault="00567B12">
      <w:pPr>
        <w:pStyle w:val="Code"/>
      </w:pPr>
      <w:r>
        <w:t>0x00000010: EE 02 00 00 AA 02 20 00 7E B8 31 E7 45 DD AA 44</w:t>
      </w:r>
    </w:p>
    <w:p w:rsidR="009334D5" w:rsidRDefault="00567B12">
      <w:pPr>
        <w:pStyle w:val="Code"/>
      </w:pPr>
      <w:r>
        <w:t>0x00000020: AB 80 0C 75 FB D1 53 0E 7A 02 08 00 C4 27 A1 0F</w:t>
      </w:r>
    </w:p>
    <w:p w:rsidR="009334D5" w:rsidRDefault="00567B12">
      <w:pPr>
        <w:pStyle w:val="Code"/>
      </w:pPr>
      <w:r>
        <w:t>0x00000030: 77 01 16 02 06 00 03 05 00 8A 02 02 00 00 DA 02</w:t>
      </w:r>
    </w:p>
    <w:p w:rsidR="009334D5" w:rsidRDefault="00567B12">
      <w:pPr>
        <w:pStyle w:val="Code"/>
      </w:pPr>
      <w:r>
        <w:t xml:space="preserve">0x00000040: 06 00 03 00 00 </w:t>
      </w:r>
      <w:r>
        <w:t>CA 02 08 00 08 00 80 03 84 00 41</w:t>
      </w:r>
    </w:p>
    <w:p w:rsidR="009334D5" w:rsidRDefault="00567B12">
      <w:pPr>
        <w:pStyle w:val="Code"/>
      </w:pPr>
      <w:r>
        <w:t>0x00000050: 0B 01 AC 02 00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hRule="exact" w:val="490"/>
        </w:trPr>
        <w:tc>
          <w:tcPr>
            <w:tcW w:w="4320" w:type="dxa"/>
            <w:gridSpan w:val="16"/>
          </w:tcPr>
          <w:p w:rsidR="009334D5" w:rsidRDefault="00567B12">
            <w:pPr>
              <w:pStyle w:val="PacketDiagramBodyText"/>
            </w:pPr>
            <w:r>
              <w:t>Protocol Version</w:t>
            </w:r>
          </w:p>
        </w:tc>
        <w:tc>
          <w:tcPr>
            <w:tcW w:w="4320" w:type="dxa"/>
            <w:gridSpan w:val="16"/>
          </w:tcPr>
          <w:p w:rsidR="009334D5" w:rsidRDefault="00567B12">
            <w:pPr>
              <w:pStyle w:val="PacketDiagramBodyText"/>
            </w:pPr>
            <w:r>
              <w:t>Minimum Version</w:t>
            </w:r>
          </w:p>
        </w:tc>
      </w:tr>
      <w:tr w:rsidR="009334D5" w:rsidTr="009334D5">
        <w:trPr>
          <w:trHeight w:hRule="exact" w:val="490"/>
        </w:trPr>
        <w:tc>
          <w:tcPr>
            <w:tcW w:w="8640" w:type="dxa"/>
            <w:gridSpan w:val="32"/>
          </w:tcPr>
          <w:p w:rsidR="009334D5" w:rsidRDefault="00567B12">
            <w:pPr>
              <w:pStyle w:val="PacketDiagramBodyText"/>
            </w:pPr>
            <w:r>
              <w:t>Signature</w:t>
            </w:r>
          </w:p>
        </w:tc>
      </w:tr>
      <w:tr w:rsidR="009334D5" w:rsidTr="009334D5">
        <w:trPr>
          <w:trHeight w:hRule="exact" w:val="490"/>
        </w:trPr>
        <w:tc>
          <w:tcPr>
            <w:tcW w:w="8640" w:type="dxa"/>
            <w:gridSpan w:val="32"/>
          </w:tcPr>
          <w:p w:rsidR="009334D5" w:rsidRDefault="00567B12">
            <w:pPr>
              <w:pStyle w:val="PacketDiagramBodyText"/>
            </w:pPr>
            <w:r>
              <w:t>...</w:t>
            </w:r>
          </w:p>
        </w:tc>
      </w:tr>
      <w:tr w:rsidR="009334D5" w:rsidTr="009334D5">
        <w:trPr>
          <w:trHeight w:hRule="exact" w:val="490"/>
        </w:trPr>
        <w:tc>
          <w:tcPr>
            <w:tcW w:w="8640" w:type="dxa"/>
            <w:gridSpan w:val="32"/>
          </w:tcPr>
          <w:p w:rsidR="009334D5" w:rsidRDefault="00567B12">
            <w:pPr>
              <w:pStyle w:val="PacketDiagramBodyText"/>
            </w:pPr>
            <w:r>
              <w:t>Cell Request Start</w:t>
            </w:r>
          </w:p>
        </w:tc>
      </w:tr>
      <w:tr w:rsidR="009334D5" w:rsidTr="009334D5">
        <w:trPr>
          <w:trHeight w:hRule="exact" w:val="490"/>
        </w:trPr>
        <w:tc>
          <w:tcPr>
            <w:tcW w:w="8640" w:type="dxa"/>
            <w:gridSpan w:val="32"/>
          </w:tcPr>
          <w:p w:rsidR="009334D5" w:rsidRDefault="00567B12">
            <w:pPr>
              <w:pStyle w:val="PacketDiagramBodyText"/>
            </w:pPr>
            <w:r>
              <w:t>User Agent Start</w:t>
            </w:r>
          </w:p>
        </w:tc>
      </w:tr>
      <w:tr w:rsidR="009334D5" w:rsidTr="009334D5">
        <w:trPr>
          <w:trHeight w:hRule="exact" w:val="490"/>
        </w:trPr>
        <w:tc>
          <w:tcPr>
            <w:tcW w:w="8640" w:type="dxa"/>
            <w:gridSpan w:val="32"/>
          </w:tcPr>
          <w:p w:rsidR="009334D5" w:rsidRDefault="00567B12">
            <w:pPr>
              <w:pStyle w:val="PacketDiagramBodyText"/>
            </w:pPr>
            <w:r>
              <w:t>User Agent GUID</w:t>
            </w:r>
          </w:p>
        </w:tc>
      </w:tr>
      <w:tr w:rsidR="009334D5" w:rsidTr="009334D5">
        <w:trPr>
          <w:trHeight w:hRule="exact" w:val="490"/>
        </w:trPr>
        <w:tc>
          <w:tcPr>
            <w:tcW w:w="8640" w:type="dxa"/>
            <w:gridSpan w:val="32"/>
          </w:tcPr>
          <w:p w:rsidR="009334D5" w:rsidRDefault="00567B12">
            <w:pPr>
              <w:pStyle w:val="PacketDiagramBodyText"/>
            </w:pPr>
            <w:r>
              <w:t>GUID</w:t>
            </w:r>
          </w:p>
        </w:tc>
      </w:tr>
      <w:tr w:rsidR="009334D5" w:rsidTr="009334D5">
        <w:trPr>
          <w:trHeight w:hRule="exact" w:val="490"/>
        </w:trPr>
        <w:tc>
          <w:tcPr>
            <w:tcW w:w="8640" w:type="dxa"/>
            <w:gridSpan w:val="32"/>
          </w:tcPr>
          <w:p w:rsidR="009334D5" w:rsidRDefault="00567B12">
            <w:pPr>
              <w:pStyle w:val="PacketDiagramBodyText"/>
            </w:pPr>
            <w:r>
              <w:t>...</w:t>
            </w:r>
          </w:p>
        </w:tc>
      </w:tr>
      <w:tr w:rsidR="009334D5" w:rsidTr="009334D5">
        <w:trPr>
          <w:trHeight w:hRule="exact" w:val="490"/>
        </w:trPr>
        <w:tc>
          <w:tcPr>
            <w:tcW w:w="8640" w:type="dxa"/>
            <w:gridSpan w:val="32"/>
          </w:tcPr>
          <w:p w:rsidR="009334D5" w:rsidRDefault="00567B12">
            <w:pPr>
              <w:pStyle w:val="PacketDiagramBodyText"/>
            </w:pPr>
            <w:r>
              <w:t>User Agent Version</w:t>
            </w:r>
          </w:p>
        </w:tc>
      </w:tr>
      <w:tr w:rsidR="009334D5" w:rsidTr="009334D5">
        <w:trPr>
          <w:trHeight w:hRule="exact" w:val="490"/>
        </w:trPr>
        <w:tc>
          <w:tcPr>
            <w:tcW w:w="8640" w:type="dxa"/>
            <w:gridSpan w:val="32"/>
          </w:tcPr>
          <w:p w:rsidR="009334D5" w:rsidRDefault="00567B12">
            <w:pPr>
              <w:pStyle w:val="PacketDiagramBodyText"/>
            </w:pPr>
            <w:r>
              <w:t>Version</w:t>
            </w:r>
          </w:p>
        </w:tc>
      </w:tr>
      <w:tr w:rsidR="009334D5" w:rsidTr="009334D5">
        <w:trPr>
          <w:trHeight w:hRule="exact" w:val="490"/>
        </w:trPr>
        <w:tc>
          <w:tcPr>
            <w:tcW w:w="4320" w:type="dxa"/>
            <w:gridSpan w:val="16"/>
          </w:tcPr>
          <w:p w:rsidR="009334D5" w:rsidRDefault="00567B12">
            <w:pPr>
              <w:pStyle w:val="PacketDiagramBodyText"/>
            </w:pPr>
            <w:r>
              <w:t>User Agent End</w:t>
            </w:r>
          </w:p>
        </w:tc>
        <w:tc>
          <w:tcPr>
            <w:tcW w:w="4320" w:type="dxa"/>
            <w:gridSpan w:val="16"/>
          </w:tcPr>
          <w:p w:rsidR="009334D5" w:rsidRDefault="00567B12">
            <w:pPr>
              <w:pStyle w:val="PacketDiagramBodyText"/>
            </w:pPr>
            <w:r>
              <w:t>Sub-request Start</w:t>
            </w:r>
          </w:p>
        </w:tc>
      </w:tr>
      <w:tr w:rsidR="009334D5" w:rsidTr="009334D5">
        <w:trPr>
          <w:trHeight w:hRule="exact" w:val="490"/>
        </w:trPr>
        <w:tc>
          <w:tcPr>
            <w:tcW w:w="4320" w:type="dxa"/>
            <w:gridSpan w:val="16"/>
          </w:tcPr>
          <w:p w:rsidR="009334D5" w:rsidRDefault="00567B12">
            <w:pPr>
              <w:pStyle w:val="PacketDiagramBodyText"/>
            </w:pPr>
            <w:r>
              <w:t>...</w:t>
            </w:r>
          </w:p>
        </w:tc>
        <w:tc>
          <w:tcPr>
            <w:tcW w:w="2160" w:type="dxa"/>
            <w:gridSpan w:val="8"/>
          </w:tcPr>
          <w:p w:rsidR="009334D5" w:rsidRDefault="00567B12">
            <w:pPr>
              <w:pStyle w:val="PacketDiagramBodyText"/>
            </w:pPr>
            <w:r>
              <w:t>Request ID</w:t>
            </w:r>
          </w:p>
        </w:tc>
        <w:tc>
          <w:tcPr>
            <w:tcW w:w="2160" w:type="dxa"/>
            <w:gridSpan w:val="8"/>
          </w:tcPr>
          <w:p w:rsidR="009334D5" w:rsidRDefault="00567B12">
            <w:pPr>
              <w:pStyle w:val="PacketDiagramBodyText"/>
            </w:pPr>
            <w:r>
              <w:t>Request Type</w:t>
            </w:r>
          </w:p>
        </w:tc>
      </w:tr>
      <w:tr w:rsidR="009334D5" w:rsidTr="009334D5">
        <w:trPr>
          <w:trHeight w:hRule="exact" w:val="490"/>
        </w:trPr>
        <w:tc>
          <w:tcPr>
            <w:tcW w:w="2160" w:type="dxa"/>
            <w:gridSpan w:val="8"/>
          </w:tcPr>
          <w:p w:rsidR="009334D5" w:rsidRDefault="00567B12">
            <w:pPr>
              <w:pStyle w:val="PacketDiagramBodyText"/>
            </w:pPr>
            <w:r>
              <w:t>Priority</w:t>
            </w:r>
          </w:p>
        </w:tc>
        <w:tc>
          <w:tcPr>
            <w:tcW w:w="6480" w:type="dxa"/>
            <w:gridSpan w:val="24"/>
          </w:tcPr>
          <w:p w:rsidR="009334D5" w:rsidRDefault="00567B12">
            <w:pPr>
              <w:pStyle w:val="PacketDiagramBodyText"/>
            </w:pPr>
            <w:r>
              <w:t>Query Changes</w:t>
            </w:r>
          </w:p>
        </w:tc>
      </w:tr>
      <w:tr w:rsidR="009334D5" w:rsidTr="009334D5">
        <w:trPr>
          <w:trHeight w:hRule="exact" w:val="490"/>
        </w:trPr>
        <w:tc>
          <w:tcPr>
            <w:tcW w:w="2160" w:type="dxa"/>
            <w:gridSpan w:val="8"/>
          </w:tcPr>
          <w:p w:rsidR="009334D5" w:rsidRDefault="00567B12">
            <w:pPr>
              <w:pStyle w:val="PacketDiagramBodyText"/>
            </w:pPr>
            <w:r>
              <w:t>...</w:t>
            </w:r>
          </w:p>
        </w:tc>
        <w:tc>
          <w:tcPr>
            <w:tcW w:w="270" w:type="dxa"/>
          </w:tcPr>
          <w:p w:rsidR="009334D5" w:rsidRDefault="00567B12">
            <w:pPr>
              <w:pStyle w:val="PacketDiagramBodyText"/>
            </w:pPr>
            <w:r>
              <w:t>A</w:t>
            </w:r>
          </w:p>
        </w:tc>
        <w:tc>
          <w:tcPr>
            <w:tcW w:w="270" w:type="dxa"/>
          </w:tcPr>
          <w:p w:rsidR="009334D5" w:rsidRDefault="00567B12">
            <w:pPr>
              <w:pStyle w:val="PacketDiagramBodyText"/>
            </w:pPr>
            <w:r>
              <w:t>B</w:t>
            </w:r>
          </w:p>
        </w:tc>
        <w:tc>
          <w:tcPr>
            <w:tcW w:w="270" w:type="dxa"/>
          </w:tcPr>
          <w:p w:rsidR="009334D5" w:rsidRDefault="00567B12">
            <w:pPr>
              <w:pStyle w:val="PacketDiagramBodyText"/>
            </w:pPr>
            <w:r>
              <w:t>C</w:t>
            </w:r>
          </w:p>
        </w:tc>
        <w:tc>
          <w:tcPr>
            <w:tcW w:w="270" w:type="dxa"/>
          </w:tcPr>
          <w:p w:rsidR="009334D5" w:rsidRDefault="00567B12">
            <w:pPr>
              <w:pStyle w:val="PacketDiagramBodyText"/>
            </w:pPr>
            <w:r>
              <w:t>D</w:t>
            </w:r>
          </w:p>
        </w:tc>
        <w:tc>
          <w:tcPr>
            <w:tcW w:w="270" w:type="dxa"/>
          </w:tcPr>
          <w:p w:rsidR="009334D5" w:rsidRDefault="00567B12">
            <w:pPr>
              <w:pStyle w:val="PacketDiagramBodyText"/>
            </w:pPr>
            <w:r>
              <w:t>E</w:t>
            </w:r>
          </w:p>
        </w:tc>
        <w:tc>
          <w:tcPr>
            <w:tcW w:w="270" w:type="dxa"/>
          </w:tcPr>
          <w:p w:rsidR="009334D5" w:rsidRDefault="00567B12">
            <w:pPr>
              <w:pStyle w:val="PacketDiagramBodyText"/>
            </w:pPr>
            <w:r>
              <w:t>F</w:t>
            </w:r>
          </w:p>
        </w:tc>
        <w:tc>
          <w:tcPr>
            <w:tcW w:w="270" w:type="dxa"/>
          </w:tcPr>
          <w:p w:rsidR="009334D5" w:rsidRDefault="00567B12">
            <w:pPr>
              <w:pStyle w:val="PacketDiagramBodyText"/>
            </w:pPr>
            <w:r>
              <w:t>G</w:t>
            </w:r>
          </w:p>
        </w:tc>
        <w:tc>
          <w:tcPr>
            <w:tcW w:w="270" w:type="dxa"/>
          </w:tcPr>
          <w:p w:rsidR="009334D5" w:rsidRDefault="00567B12">
            <w:pPr>
              <w:pStyle w:val="PacketDiagramBodyText"/>
            </w:pPr>
            <w:r>
              <w:t>H</w:t>
            </w:r>
          </w:p>
        </w:tc>
        <w:tc>
          <w:tcPr>
            <w:tcW w:w="4320" w:type="dxa"/>
            <w:gridSpan w:val="16"/>
          </w:tcPr>
          <w:p w:rsidR="009334D5" w:rsidRDefault="00567B12">
            <w:pPr>
              <w:pStyle w:val="PacketDiagramBodyText"/>
            </w:pPr>
            <w:r>
              <w:t>Query Changes Request Arguments</w:t>
            </w:r>
          </w:p>
        </w:tc>
      </w:tr>
      <w:tr w:rsidR="009334D5" w:rsidTr="009334D5">
        <w:trPr>
          <w:trHeight w:hRule="exact" w:val="490"/>
        </w:trPr>
        <w:tc>
          <w:tcPr>
            <w:tcW w:w="4320" w:type="dxa"/>
            <w:gridSpan w:val="16"/>
          </w:tcPr>
          <w:p w:rsidR="009334D5" w:rsidRDefault="00567B12">
            <w:pPr>
              <w:pStyle w:val="PacketDiagramBodyText"/>
            </w:pPr>
            <w:r>
              <w:t>...</w:t>
            </w:r>
          </w:p>
        </w:tc>
        <w:tc>
          <w:tcPr>
            <w:tcW w:w="2160" w:type="dxa"/>
            <w:gridSpan w:val="8"/>
          </w:tcPr>
          <w:p w:rsidR="009334D5" w:rsidRDefault="00567B12">
            <w:pPr>
              <w:pStyle w:val="PacketDiagramBodyText"/>
            </w:pPr>
            <w:r>
              <w:t>D</w:t>
            </w:r>
          </w:p>
        </w:tc>
        <w:tc>
          <w:tcPr>
            <w:tcW w:w="2160" w:type="dxa"/>
            <w:gridSpan w:val="8"/>
          </w:tcPr>
          <w:p w:rsidR="009334D5" w:rsidRDefault="00567B12">
            <w:pPr>
              <w:pStyle w:val="PacketDiagramBodyText"/>
            </w:pPr>
            <w:r>
              <w:t>Cell ID</w:t>
            </w:r>
          </w:p>
        </w:tc>
      </w:tr>
      <w:tr w:rsidR="009334D5" w:rsidTr="009334D5">
        <w:trPr>
          <w:trHeight w:hRule="exact" w:val="490"/>
        </w:trPr>
        <w:tc>
          <w:tcPr>
            <w:tcW w:w="2160" w:type="dxa"/>
            <w:gridSpan w:val="8"/>
          </w:tcPr>
          <w:p w:rsidR="009334D5" w:rsidRDefault="00567B12">
            <w:pPr>
              <w:pStyle w:val="PacketDiagramBodyText"/>
            </w:pPr>
            <w:r>
              <w:t>...</w:t>
            </w:r>
          </w:p>
        </w:tc>
        <w:tc>
          <w:tcPr>
            <w:tcW w:w="6480" w:type="dxa"/>
            <w:gridSpan w:val="24"/>
          </w:tcPr>
          <w:p w:rsidR="009334D5" w:rsidRDefault="00567B12">
            <w:pPr>
              <w:pStyle w:val="PacketDiagramBodyText"/>
            </w:pPr>
            <w:r>
              <w:t>Query Changes Data Constraints</w:t>
            </w:r>
          </w:p>
        </w:tc>
      </w:tr>
      <w:tr w:rsidR="009334D5" w:rsidTr="009334D5">
        <w:trPr>
          <w:trHeight w:hRule="exact" w:val="490"/>
        </w:trPr>
        <w:tc>
          <w:tcPr>
            <w:tcW w:w="2160" w:type="dxa"/>
            <w:gridSpan w:val="8"/>
          </w:tcPr>
          <w:p w:rsidR="009334D5" w:rsidRDefault="00567B12">
            <w:pPr>
              <w:pStyle w:val="PacketDiagramBodyText"/>
            </w:pPr>
            <w:r>
              <w:lastRenderedPageBreak/>
              <w:t>...</w:t>
            </w:r>
          </w:p>
        </w:tc>
        <w:tc>
          <w:tcPr>
            <w:tcW w:w="6480" w:type="dxa"/>
            <w:gridSpan w:val="24"/>
          </w:tcPr>
          <w:p w:rsidR="009334D5" w:rsidRDefault="00567B12">
            <w:pPr>
              <w:pStyle w:val="PacketDiagramBodyText"/>
            </w:pPr>
            <w:r>
              <w:t>Maximum Data Elements</w:t>
            </w:r>
          </w:p>
        </w:tc>
      </w:tr>
      <w:tr w:rsidR="009334D5" w:rsidTr="009334D5">
        <w:trPr>
          <w:trHeight w:hRule="exact" w:val="490"/>
        </w:trPr>
        <w:tc>
          <w:tcPr>
            <w:tcW w:w="2160" w:type="dxa"/>
            <w:gridSpan w:val="8"/>
          </w:tcPr>
          <w:p w:rsidR="009334D5" w:rsidRDefault="00567B12">
            <w:pPr>
              <w:pStyle w:val="PacketDiagramBodyText"/>
            </w:pPr>
            <w:r>
              <w:t>...</w:t>
            </w:r>
          </w:p>
        </w:tc>
        <w:tc>
          <w:tcPr>
            <w:tcW w:w="4320" w:type="dxa"/>
            <w:gridSpan w:val="16"/>
          </w:tcPr>
          <w:p w:rsidR="009334D5" w:rsidRDefault="00567B12">
            <w:pPr>
              <w:pStyle w:val="PacketDiagramBodyText"/>
            </w:pPr>
            <w:r>
              <w:t>Knowledge Start</w:t>
            </w:r>
          </w:p>
        </w:tc>
        <w:tc>
          <w:tcPr>
            <w:tcW w:w="2160" w:type="dxa"/>
            <w:gridSpan w:val="8"/>
          </w:tcPr>
          <w:p w:rsidR="009334D5" w:rsidRDefault="00567B12">
            <w:pPr>
              <w:pStyle w:val="PacketDiagramBodyText"/>
            </w:pPr>
            <w:r>
              <w:t>Knowledge End</w:t>
            </w:r>
          </w:p>
        </w:tc>
      </w:tr>
      <w:tr w:rsidR="009334D5" w:rsidTr="009334D5">
        <w:trPr>
          <w:trHeight w:hRule="exact" w:val="490"/>
        </w:trPr>
        <w:tc>
          <w:tcPr>
            <w:tcW w:w="4320" w:type="dxa"/>
            <w:gridSpan w:val="16"/>
          </w:tcPr>
          <w:p w:rsidR="009334D5" w:rsidRDefault="00567B12">
            <w:pPr>
              <w:pStyle w:val="PacketDiagramBodyText"/>
            </w:pPr>
            <w:r>
              <w:t>Sub-request End</w:t>
            </w:r>
          </w:p>
        </w:tc>
        <w:tc>
          <w:tcPr>
            <w:tcW w:w="4320" w:type="dxa"/>
            <w:gridSpan w:val="16"/>
          </w:tcPr>
          <w:p w:rsidR="009334D5" w:rsidRDefault="00567B12">
            <w:pPr>
              <w:pStyle w:val="PacketDiagramBodyText"/>
            </w:pPr>
            <w:r>
              <w:t>Data Element Package Start</w:t>
            </w:r>
          </w:p>
        </w:tc>
      </w:tr>
      <w:tr w:rsidR="009334D5" w:rsidTr="009334D5">
        <w:trPr>
          <w:trHeight w:hRule="exact" w:val="490"/>
        </w:trPr>
        <w:tc>
          <w:tcPr>
            <w:tcW w:w="2160" w:type="dxa"/>
            <w:gridSpan w:val="8"/>
          </w:tcPr>
          <w:p w:rsidR="009334D5" w:rsidRDefault="00567B12">
            <w:pPr>
              <w:pStyle w:val="PacketDiagramBodyText"/>
            </w:pPr>
            <w:r>
              <w:t>Reserved</w:t>
            </w:r>
          </w:p>
        </w:tc>
        <w:tc>
          <w:tcPr>
            <w:tcW w:w="2160" w:type="dxa"/>
            <w:gridSpan w:val="8"/>
          </w:tcPr>
          <w:p w:rsidR="009334D5" w:rsidRDefault="00567B12">
            <w:pPr>
              <w:pStyle w:val="PacketDiagramBodyText"/>
            </w:pPr>
            <w:r>
              <w:t>J</w:t>
            </w:r>
          </w:p>
        </w:tc>
        <w:tc>
          <w:tcPr>
            <w:tcW w:w="4320" w:type="dxa"/>
            <w:gridSpan w:val="16"/>
          </w:tcPr>
          <w:p w:rsidR="009334D5" w:rsidRDefault="00567B12">
            <w:pPr>
              <w:pStyle w:val="PacketDiagramBodyText"/>
            </w:pPr>
            <w:r>
              <w:t>Cell Request End</w:t>
            </w:r>
          </w:p>
        </w:tc>
      </w:tr>
    </w:tbl>
    <w:p w:rsidR="009334D5" w:rsidRDefault="00567B12">
      <w:pPr>
        <w:pStyle w:val="Definition-Field"/>
      </w:pPr>
      <w:r>
        <w:rPr>
          <w:b/>
        </w:rPr>
        <w:t xml:space="preserve">Protocol Version (2 bytes): </w:t>
      </w:r>
      <w:r>
        <w:t>0x000C specifies the protocol version of this request.</w:t>
      </w:r>
    </w:p>
    <w:p w:rsidR="009334D5" w:rsidRDefault="00567B12">
      <w:pPr>
        <w:pStyle w:val="Definition-Field"/>
      </w:pPr>
      <w:r>
        <w:rPr>
          <w:b/>
        </w:rPr>
        <w:t>Minimum Version (2 bytes):</w:t>
      </w:r>
      <w:r>
        <w:t xml:space="preserve"> 0x000B specifies the minimum version of th</w:t>
      </w:r>
      <w:r>
        <w:t>e protocol schema with which this request is compatible.</w:t>
      </w:r>
    </w:p>
    <w:p w:rsidR="009334D5" w:rsidRDefault="00567B12">
      <w:pPr>
        <w:pStyle w:val="Definition-Field"/>
      </w:pPr>
      <w:r>
        <w:rPr>
          <w:b/>
        </w:rPr>
        <w:t>Signature:</w:t>
      </w:r>
      <w:r>
        <w:t xml:space="preserve"> 0x9B069439F329CF9C specifies the signature of this request.</w:t>
      </w:r>
    </w:p>
    <w:p w:rsidR="009334D5" w:rsidRDefault="00567B12">
      <w:pPr>
        <w:pStyle w:val="Definition-Field"/>
      </w:pPr>
      <w:r>
        <w:rPr>
          <w:b/>
        </w:rPr>
        <w:t xml:space="preserve">Cell Request Start (4 bytes): </w:t>
      </w:r>
      <w:r>
        <w:t xml:space="preserve">0x00000206 specifies a 32-bit </w:t>
      </w:r>
      <w:r>
        <w:rPr>
          <w:b/>
        </w:rPr>
        <w:t>Stream Object Header</w:t>
      </w:r>
      <w:r>
        <w:t xml:space="preserve"> (section </w:t>
      </w:r>
      <w:hyperlink w:anchor="Section_ac629d6360a149b29db2fa3c19971cc9" w:history="1">
        <w:r>
          <w:rPr>
            <w:rStyle w:val="Hyperlink"/>
          </w:rPr>
          <w:t>2.2.1.5.2</w:t>
        </w:r>
      </w:hyperlink>
      <w:r>
        <w:t>) for a cell request start. Decoded, this has a type of 0x40, length 0, and is compound.</w:t>
      </w:r>
    </w:p>
    <w:p w:rsidR="009334D5" w:rsidRDefault="00567B12">
      <w:pPr>
        <w:pStyle w:val="Definition-Field"/>
        <w:rPr>
          <w:b/>
        </w:rPr>
      </w:pPr>
      <w:r>
        <w:rPr>
          <w:b/>
        </w:rPr>
        <w:t xml:space="preserve">User Agent Start (4 bytes): </w:t>
      </w:r>
      <w:r>
        <w:t xml:space="preserve">0x000002EE specifies a 32-bit </w:t>
      </w:r>
      <w:r>
        <w:rPr>
          <w:b/>
        </w:rPr>
        <w:t>Stream Object Header</w:t>
      </w:r>
      <w:r>
        <w:t xml:space="preserve"> for user agent start.</w:t>
      </w:r>
      <w:r>
        <w:t xml:space="preserve"> Decoded, this has a type of 0x5D, length 0, and is compound.</w:t>
      </w:r>
    </w:p>
    <w:p w:rsidR="009334D5" w:rsidRDefault="00567B12">
      <w:pPr>
        <w:pStyle w:val="Definition-Field"/>
        <w:rPr>
          <w:b/>
        </w:rPr>
      </w:pPr>
      <w:r>
        <w:rPr>
          <w:b/>
        </w:rPr>
        <w:t xml:space="preserve">User Agent GUID (4 bytes): </w:t>
      </w:r>
      <w:r>
        <w:t xml:space="preserve">0x002002AA specifies a </w:t>
      </w:r>
      <w:r>
        <w:rPr>
          <w:b/>
        </w:rPr>
        <w:t>32 bit</w:t>
      </w:r>
      <w:r>
        <w:t xml:space="preserve"> </w:t>
      </w:r>
      <w:r>
        <w:rPr>
          <w:b/>
        </w:rPr>
        <w:t>Stream Object Header</w:t>
      </w:r>
      <w:r>
        <w:t xml:space="preserve"> for a user agent </w:t>
      </w:r>
      <w:hyperlink w:anchor="gt_f49694cc-c350-462d-ab8e-816f0103c6c1">
        <w:r>
          <w:rPr>
            <w:rStyle w:val="HyperlinkGreen"/>
            <w:b/>
          </w:rPr>
          <w:t>GUID</w:t>
        </w:r>
      </w:hyperlink>
      <w:r>
        <w:t>. Decoded, this has a type of 0x5</w:t>
      </w:r>
      <w:r>
        <w:t>5, length 16.</w:t>
      </w:r>
    </w:p>
    <w:p w:rsidR="009334D5" w:rsidRDefault="00567B12">
      <w:pPr>
        <w:pStyle w:val="Definition-Field"/>
      </w:pPr>
      <w:r>
        <w:rPr>
          <w:b/>
        </w:rPr>
        <w:t>GUID (16 bytes):</w:t>
      </w:r>
      <w:r>
        <w:t xml:space="preserve"> {"E731B87E-DD45-44AA-AB80-0C75FBD1530E"} is the GUID of the user agent.</w:t>
      </w:r>
    </w:p>
    <w:p w:rsidR="009334D5" w:rsidRDefault="00567B12">
      <w:pPr>
        <w:pStyle w:val="Definition-Field"/>
      </w:pPr>
      <w:r>
        <w:rPr>
          <w:b/>
        </w:rPr>
        <w:t>User Agent Version (4 bytes):</w:t>
      </w:r>
      <w:r>
        <w:t xml:space="preserve"> 0x0008027A specifies a 32-bit </w:t>
      </w:r>
      <w:r>
        <w:rPr>
          <w:b/>
        </w:rPr>
        <w:t>Stream Object Header</w:t>
      </w:r>
      <w:r>
        <w:t xml:space="preserve"> for user agent version. Decoded, this has a type of 0x2F, length 4.</w:t>
      </w:r>
    </w:p>
    <w:p w:rsidR="009334D5" w:rsidRDefault="00567B12">
      <w:pPr>
        <w:pStyle w:val="Definition-Field"/>
      </w:pPr>
      <w:r>
        <w:rPr>
          <w:b/>
        </w:rPr>
        <w:t>Vers</w:t>
      </w:r>
      <w:r>
        <w:rPr>
          <w:b/>
        </w:rPr>
        <w:t xml:space="preserve">ion (4 bytes): </w:t>
      </w:r>
      <w:r>
        <w:t>0x2EE127B4 specifies the version of the client.</w:t>
      </w:r>
    </w:p>
    <w:p w:rsidR="009334D5" w:rsidRDefault="00567B12">
      <w:pPr>
        <w:pStyle w:val="Definition-Field"/>
        <w:rPr>
          <w:b/>
        </w:rPr>
      </w:pPr>
      <w:r>
        <w:rPr>
          <w:b/>
        </w:rPr>
        <w:t xml:space="preserve">User Agent End (2 bytes): </w:t>
      </w:r>
      <w:r>
        <w:t>0x0177 specifies a 16-bit</w:t>
      </w:r>
      <w:r>
        <w:rPr>
          <w:b/>
        </w:rPr>
        <w:t xml:space="preserve"> Stream Object Header</w:t>
      </w:r>
      <w:r>
        <w:t xml:space="preserve"> for user agent end.</w:t>
      </w:r>
    </w:p>
    <w:p w:rsidR="009334D5" w:rsidRDefault="00567B12">
      <w:pPr>
        <w:pStyle w:val="Definition-Field"/>
      </w:pPr>
      <w:r>
        <w:rPr>
          <w:b/>
        </w:rPr>
        <w:t>Sub-request Start (4 bytes):</w:t>
      </w:r>
      <w:r>
        <w:t xml:space="preserve"> 0x00060216 specifies a 32-bit </w:t>
      </w:r>
      <w:r>
        <w:rPr>
          <w:b/>
        </w:rPr>
        <w:t>Stream Object Header</w:t>
      </w:r>
      <w:r>
        <w:t xml:space="preserve"> for a sub-request (s</w:t>
      </w:r>
      <w:r>
        <w:t xml:space="preserve">ection </w:t>
      </w:r>
      <w:hyperlink w:anchor="Section_a29b394a25724f60b032ce15bf278233" w:history="1">
        <w:r>
          <w:rPr>
            <w:rStyle w:val="Hyperlink"/>
          </w:rPr>
          <w:t>2.2.2.1</w:t>
        </w:r>
      </w:hyperlink>
      <w:r>
        <w:t>) start. Decoded, this has a type of 0x42, length 3.</w:t>
      </w:r>
    </w:p>
    <w:p w:rsidR="009334D5" w:rsidRDefault="00567B12">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9334D5" w:rsidRDefault="00567B12">
      <w:pPr>
        <w:pStyle w:val="Definition-Field"/>
        <w:rPr>
          <w:b/>
        </w:rPr>
      </w:pPr>
      <w:r>
        <w:rPr>
          <w:b/>
        </w:rPr>
        <w:t xml:space="preserve">Request Type (1 byte): </w:t>
      </w:r>
      <w:r>
        <w:t xml:space="preserve">0x05 specifies the </w:t>
      </w:r>
      <w:r>
        <w:rPr>
          <w:b/>
        </w:rPr>
        <w:t>Request Type</w:t>
      </w:r>
      <w:r>
        <w:t xml:space="preserve"> (section </w:t>
      </w:r>
      <w:hyperlink w:anchor="Section_4d227fdcd30c4f50839476b77f09ff62" w:history="1">
        <w:r>
          <w:rPr>
            <w:rStyle w:val="Hyperlink"/>
          </w:rPr>
          <w:t>2.2.1.6</w:t>
        </w:r>
      </w:hyperlink>
      <w:r>
        <w:t>) as a compact unsigned 6</w:t>
      </w:r>
      <w:r>
        <w:t>4-bit integer. Decoded, this represents a value of 0x02.</w:t>
      </w:r>
    </w:p>
    <w:p w:rsidR="009334D5" w:rsidRDefault="00567B12">
      <w:pPr>
        <w:pStyle w:val="Definition-Field"/>
      </w:pPr>
      <w:r>
        <w:rPr>
          <w:b/>
        </w:rPr>
        <w:t>Priority (1 byte):</w:t>
      </w:r>
      <w:r>
        <w:t xml:space="preserve"> 0x00 specifies the priority of this sub-request as a compact unsigned 64-bit integer.</w:t>
      </w:r>
    </w:p>
    <w:p w:rsidR="009334D5" w:rsidRDefault="00567B12">
      <w:pPr>
        <w:pStyle w:val="Definition-Field"/>
        <w:tabs>
          <w:tab w:val="left" w:pos="8190"/>
        </w:tabs>
      </w:pPr>
      <w:r>
        <w:rPr>
          <w:b/>
        </w:rPr>
        <w:t xml:space="preserve">Query Changes (4 bytes): </w:t>
      </w:r>
      <w:r>
        <w:t xml:space="preserve">0x0002028A specifies a 32-bit </w:t>
      </w:r>
      <w:r>
        <w:rPr>
          <w:b/>
        </w:rPr>
        <w:t>Stream Object Header</w:t>
      </w:r>
      <w:r>
        <w:t xml:space="preserve"> for a </w:t>
      </w:r>
      <w:r>
        <w:rPr>
          <w:b/>
        </w:rPr>
        <w:t>Query Change</w:t>
      </w:r>
      <w:r>
        <w:rPr>
          <w:b/>
        </w:rPr>
        <w:t>s</w:t>
      </w:r>
      <w:r>
        <w:t xml:space="preserve"> request (section 2.2.2.1.3). Decoded, this has a type of 0x51, length 1.</w:t>
      </w:r>
    </w:p>
    <w:p w:rsidR="009334D5" w:rsidRDefault="00567B12">
      <w:pPr>
        <w:pStyle w:val="Definition-Field"/>
      </w:pPr>
      <w:r>
        <w:rPr>
          <w:b/>
        </w:rPr>
        <w:t>A - Reserved (1 bit):</w:t>
      </w:r>
      <w:r>
        <w:t xml:space="preserve"> Zero specifies a reserved bit.</w:t>
      </w:r>
    </w:p>
    <w:p w:rsidR="009334D5" w:rsidRDefault="00567B12">
      <w:pPr>
        <w:pStyle w:val="Definition-Field"/>
      </w:pPr>
      <w:r>
        <w:rPr>
          <w:b/>
        </w:rPr>
        <w:t>B - Allow Fragments (1 bit):</w:t>
      </w:r>
      <w:r>
        <w:t xml:space="preserve"> Zero specifies that fragments are not allowed.</w:t>
      </w:r>
    </w:p>
    <w:p w:rsidR="009334D5" w:rsidRDefault="00567B12">
      <w:pPr>
        <w:pStyle w:val="Definition-Field"/>
      </w:pPr>
      <w:r>
        <w:rPr>
          <w:b/>
        </w:rPr>
        <w:t>C - Exclude Object Data (1 bit):</w:t>
      </w:r>
      <w:r>
        <w:t xml:space="preserve"> Zero, ignored by th</w:t>
      </w:r>
      <w:r>
        <w:t>e server.</w:t>
      </w:r>
    </w:p>
    <w:p w:rsidR="009334D5" w:rsidRDefault="00567B12">
      <w:pPr>
        <w:pStyle w:val="Definition-Field"/>
        <w:rPr>
          <w:b/>
        </w:rPr>
      </w:pPr>
      <w:r>
        <w:rPr>
          <w:b/>
        </w:rPr>
        <w:t>D - Include Filtered Out Data Elements In Knowledge (1 bit):</w:t>
      </w:r>
      <w:r>
        <w:t xml:space="preserve"> Zero specifies that the </w:t>
      </w:r>
      <w:r>
        <w:rPr>
          <w:b/>
        </w:rPr>
        <w:t>serial numbers</w:t>
      </w:r>
      <w:r>
        <w:t xml:space="preserve"> of filtered out data elements are not included in the response </w:t>
      </w:r>
      <w:r>
        <w:rPr>
          <w:b/>
        </w:rPr>
        <w:t>knowledge</w:t>
      </w:r>
      <w:r>
        <w:t>.</w:t>
      </w:r>
    </w:p>
    <w:p w:rsidR="009334D5" w:rsidRDefault="00567B12">
      <w:pPr>
        <w:pStyle w:val="Definition-Field"/>
      </w:pPr>
      <w:r>
        <w:rPr>
          <w:b/>
        </w:rPr>
        <w:t xml:space="preserve">E – Allow Fragments 2 (1 bit): </w:t>
      </w:r>
      <w:r>
        <w:t xml:space="preserve"> Zero specifies that fragments are not allowed.</w:t>
      </w:r>
    </w:p>
    <w:p w:rsidR="009334D5" w:rsidRDefault="00567B12">
      <w:pPr>
        <w:pStyle w:val="Definition-Field"/>
      </w:pPr>
      <w:r>
        <w:rPr>
          <w:b/>
        </w:rPr>
        <w:lastRenderedPageBreak/>
        <w:t xml:space="preserve">F - Round Knowledge to Whole Cell Changes (1 bit): </w:t>
      </w:r>
      <w:r>
        <w:t xml:space="preserve">Zero specifies that knowledge is not rounded to whole cell changes. </w:t>
      </w:r>
    </w:p>
    <w:p w:rsidR="009334D5" w:rsidRDefault="00567B12">
      <w:pPr>
        <w:pStyle w:val="Definition-Field"/>
      </w:pPr>
      <w:r>
        <w:rPr>
          <w:b/>
        </w:rPr>
        <w:t>G – Return File Hash (1 bit):</w:t>
      </w:r>
      <w:r>
        <w:t xml:space="preserve"> Zero specified that the server does not return the file ha</w:t>
      </w:r>
      <w:r>
        <w:t>sh in response.</w:t>
      </w:r>
    </w:p>
    <w:p w:rsidR="009334D5" w:rsidRDefault="00567B12">
      <w:pPr>
        <w:pStyle w:val="Definition-Field"/>
      </w:pPr>
      <w:r>
        <w:rPr>
          <w:b/>
        </w:rPr>
        <w:t xml:space="preserve">H – Check For File Exists (1 bit): </w:t>
      </w:r>
      <w:r>
        <w:t>Zero, ignored by the server.</w:t>
      </w:r>
    </w:p>
    <w:p w:rsidR="009334D5" w:rsidRDefault="00567B12">
      <w:pPr>
        <w:pStyle w:val="Definition-Field"/>
      </w:pPr>
      <w:r>
        <w:rPr>
          <w:b/>
        </w:rPr>
        <w:t xml:space="preserve">Query Changes Request Arguments (4 bytes): </w:t>
      </w:r>
      <w:r>
        <w:t xml:space="preserve">0x000602DA specifies a 32-bit </w:t>
      </w:r>
      <w:r>
        <w:rPr>
          <w:b/>
        </w:rPr>
        <w:t>Stream Object Header</w:t>
      </w:r>
      <w:r>
        <w:t xml:space="preserve"> for </w:t>
      </w:r>
      <w:r>
        <w:rPr>
          <w:b/>
        </w:rPr>
        <w:t>Query Changes</w:t>
      </w:r>
      <w:r>
        <w:t xml:space="preserve"> request arguments. Decoded, this has a type of 0x5b, length 3.</w:t>
      </w:r>
    </w:p>
    <w:p w:rsidR="009334D5" w:rsidRDefault="00567B12">
      <w:pPr>
        <w:pStyle w:val="Definition-Field"/>
      </w:pPr>
      <w:r>
        <w:rPr>
          <w:b/>
        </w:rPr>
        <w:t>D</w:t>
      </w:r>
      <w:r>
        <w:rPr>
          <w:b/>
        </w:rPr>
        <w:t xml:space="preserve"> - Include Storage Manifest/Include Cell Changes/ Reserved2 (1 byte):</w:t>
      </w:r>
      <w:r>
        <w:t xml:space="preserve"> 0x03 specifies that the Storage Manifest and cell changes are to be included.</w:t>
      </w:r>
    </w:p>
    <w:p w:rsidR="009334D5" w:rsidRDefault="00567B12">
      <w:pPr>
        <w:pStyle w:val="Definition-Field"/>
      </w:pPr>
      <w:r>
        <w:rPr>
          <w:b/>
        </w:rPr>
        <w:t xml:space="preserve">Cell ID (2 bytes): </w:t>
      </w:r>
      <w:r>
        <w:t xml:space="preserve">0x0000 specifies the </w:t>
      </w:r>
      <w:r>
        <w:rPr>
          <w:b/>
        </w:rPr>
        <w:t>Cell ID</w:t>
      </w:r>
      <w:r>
        <w:t xml:space="preserve"> (section </w:t>
      </w:r>
      <w:hyperlink w:anchor="Section_75bf8297ef9c458a95a3ad6265bfa864" w:history="1">
        <w:r>
          <w:rPr>
            <w:rStyle w:val="Hyperlink"/>
          </w:rPr>
          <w:t>2.2.1.10</w:t>
        </w:r>
      </w:hyperlink>
      <w:r>
        <w:t xml:space="preserve">) that </w:t>
      </w:r>
      <w:r>
        <w:rPr>
          <w:b/>
        </w:rPr>
        <w:t>Query Changes</w:t>
      </w:r>
      <w:r>
        <w:t xml:space="preserve"> are scoped to. Decoded, this represents two </w:t>
      </w:r>
      <w:r>
        <w:rPr>
          <w:b/>
        </w:rPr>
        <w:t>Null Extended GUIDs</w:t>
      </w:r>
      <w:r>
        <w:rPr>
          <w:rStyle w:val="Hyperlink"/>
          <w:u w:val="none"/>
        </w:rPr>
        <w:t xml:space="preserve"> (</w:t>
      </w:r>
      <w:r>
        <w:t xml:space="preserve">section </w:t>
      </w:r>
      <w:hyperlink w:anchor="Section_be2b37c9f4fe453ca944f0048a91fd5c" w:history="1">
        <w:r>
          <w:rPr>
            <w:rStyle w:val="Hyperlink"/>
          </w:rPr>
          <w:t>2.2.1.7.1</w:t>
        </w:r>
      </w:hyperlink>
      <w:r>
        <w:rPr>
          <w:rStyle w:val="Hyperlink"/>
          <w:u w:val="none"/>
        </w:rPr>
        <w:t>), so no scoping restriction is specified</w:t>
      </w:r>
      <w:r>
        <w:t>.</w:t>
      </w:r>
    </w:p>
    <w:p w:rsidR="009334D5" w:rsidRDefault="00567B12">
      <w:pPr>
        <w:pStyle w:val="Definition-Field"/>
      </w:pPr>
      <w:r>
        <w:rPr>
          <w:b/>
        </w:rPr>
        <w:t>Query Changes Data Constraints (4</w:t>
      </w:r>
      <w:r>
        <w:rPr>
          <w:b/>
        </w:rPr>
        <w:t xml:space="preserve"> bytes): </w:t>
      </w:r>
      <w:r>
        <w:t xml:space="preserve">0x000802CA specifies a 32-bit </w:t>
      </w:r>
      <w:r>
        <w:rPr>
          <w:b/>
        </w:rPr>
        <w:t>Stream Object Header</w:t>
      </w:r>
      <w:r>
        <w:t xml:space="preserve"> for </w:t>
      </w:r>
      <w:r>
        <w:rPr>
          <w:b/>
        </w:rPr>
        <w:t>Query Changes</w:t>
      </w:r>
      <w:r>
        <w:t xml:space="preserve"> data constraints. Decoded, this has a type of 0x59, length 4.</w:t>
      </w:r>
    </w:p>
    <w:p w:rsidR="009334D5" w:rsidRDefault="00567B12">
      <w:pPr>
        <w:pStyle w:val="Definition-Field"/>
      </w:pPr>
      <w:r>
        <w:rPr>
          <w:b/>
        </w:rPr>
        <w:t xml:space="preserve">Maximum Data Elements (4 bytes): </w:t>
      </w:r>
      <w:r>
        <w:t>0x03800008 specifies the maximum data elements to return as a compact unsigned 64-b</w:t>
      </w:r>
      <w:r>
        <w:t>it integer. Decoded, this has a value of 3670016.</w:t>
      </w:r>
    </w:p>
    <w:p w:rsidR="009334D5" w:rsidRDefault="00567B12">
      <w:pPr>
        <w:pStyle w:val="Definition-Field"/>
      </w:pPr>
      <w:r>
        <w:rPr>
          <w:b/>
        </w:rPr>
        <w:t>Knowledge Start (2 bytes):</w:t>
      </w:r>
      <w:r>
        <w:t xml:space="preserve"> 0x0084 specifies the 16-bit </w:t>
      </w:r>
      <w:r>
        <w:rPr>
          <w:b/>
        </w:rPr>
        <w:t>Stream Object Header</w:t>
      </w:r>
      <w:r>
        <w:t xml:space="preserve"> for a </w:t>
      </w:r>
      <w:r>
        <w:rPr>
          <w:b/>
        </w:rPr>
        <w:t>Knowledge</w:t>
      </w:r>
      <w:r>
        <w:t xml:space="preserve"> (section </w:t>
      </w:r>
      <w:hyperlink w:anchor="Section_d6414c5895ba40abbe0317faf38b6bde" w:history="1">
        <w:r>
          <w:rPr>
            <w:rStyle w:val="Hyperlink"/>
          </w:rPr>
          <w:t>2.2.1.13</w:t>
        </w:r>
      </w:hyperlink>
      <w:r>
        <w:t>) start. This has a type of 0x10, len</w:t>
      </w:r>
      <w:r>
        <w:t>gth 0.</w:t>
      </w:r>
    </w:p>
    <w:p w:rsidR="009334D5" w:rsidRDefault="00567B12">
      <w:pPr>
        <w:pStyle w:val="Definition-Field"/>
      </w:pPr>
      <w:r>
        <w:rPr>
          <w:b/>
        </w:rPr>
        <w:t>Knowledge End (1 byte):</w:t>
      </w:r>
      <w:r>
        <w:t xml:space="preserve"> 0x41 specifies the 8-bit</w:t>
      </w:r>
      <w:r>
        <w:rPr>
          <w:b/>
        </w:rPr>
        <w:t xml:space="preserve"> Stream Object Header</w:t>
      </w:r>
      <w:r>
        <w:t xml:space="preserve"> (section </w:t>
      </w:r>
      <w:hyperlink w:anchor="Section_544ce81a44e348ffb0940e51c7207aa1" w:history="1">
        <w:r>
          <w:rPr>
            <w:rStyle w:val="Hyperlink"/>
          </w:rPr>
          <w:t>2.2.1.5.3</w:t>
        </w:r>
      </w:hyperlink>
      <w:r>
        <w:t xml:space="preserve">) for a </w:t>
      </w:r>
      <w:r>
        <w:rPr>
          <w:b/>
        </w:rPr>
        <w:t>Knowledge</w:t>
      </w:r>
      <w:r>
        <w:t xml:space="preserve"> end.</w:t>
      </w:r>
    </w:p>
    <w:p w:rsidR="009334D5" w:rsidRDefault="00567B12">
      <w:pPr>
        <w:pStyle w:val="Definition-Field"/>
        <w:rPr>
          <w:b/>
        </w:rPr>
      </w:pPr>
      <w:r>
        <w:rPr>
          <w:b/>
        </w:rPr>
        <w:t xml:space="preserve">Sub-Request End (2 bytes): </w:t>
      </w:r>
      <w:r>
        <w:t xml:space="preserve">0x010B specifies the 16-bit </w:t>
      </w:r>
      <w:r>
        <w:rPr>
          <w:b/>
        </w:rPr>
        <w:t>Stream Object Header</w:t>
      </w:r>
      <w:r>
        <w:t xml:space="preserve"> fo</w:t>
      </w:r>
      <w:r>
        <w:t>r a sub-request end. Decoded, this has a type of 0x21.</w:t>
      </w:r>
    </w:p>
    <w:p w:rsidR="009334D5" w:rsidRDefault="00567B12">
      <w:pPr>
        <w:pStyle w:val="Definition-Field"/>
      </w:pPr>
      <w:r>
        <w:rPr>
          <w:b/>
        </w:rPr>
        <w:t xml:space="preserve">Data Element Package Start (2 bytes): </w:t>
      </w:r>
      <w:r>
        <w:t xml:space="preserve">0x02AC specifies the 16-bit </w:t>
      </w:r>
      <w:r>
        <w:rPr>
          <w:b/>
        </w:rPr>
        <w:t>Stream Object Header</w:t>
      </w:r>
      <w:r>
        <w:t xml:space="preserve"> for a </w:t>
      </w:r>
      <w:r>
        <w:rPr>
          <w:b/>
        </w:rPr>
        <w:t>Data Element Package</w:t>
      </w:r>
      <w:r>
        <w:t xml:space="preserve"> start. Decoded, this has a type of 0x15, length 1, and is compound.</w:t>
      </w:r>
    </w:p>
    <w:p w:rsidR="009334D5" w:rsidRDefault="00567B12">
      <w:pPr>
        <w:pStyle w:val="Definition-Field"/>
      </w:pPr>
      <w:r>
        <w:rPr>
          <w:b/>
        </w:rPr>
        <w:t>Reserved (1 byte):</w:t>
      </w:r>
      <w:r>
        <w:t xml:space="preserve"> 0x00 specifies a reserved byte.</w:t>
      </w:r>
    </w:p>
    <w:p w:rsidR="009334D5" w:rsidRDefault="00567B12">
      <w:pPr>
        <w:pStyle w:val="Definition-Field"/>
      </w:pPr>
      <w:r>
        <w:rPr>
          <w:b/>
        </w:rPr>
        <w:t xml:space="preserve">J - Data Element Package End (1 byte): </w:t>
      </w:r>
      <w:r>
        <w:t>0x55 specifies the 8-bit</w:t>
      </w:r>
      <w:r>
        <w:rPr>
          <w:b/>
        </w:rPr>
        <w:t xml:space="preserve"> Stream Object Header</w:t>
      </w:r>
      <w:r>
        <w:t xml:space="preserve"> for the </w:t>
      </w:r>
      <w:r>
        <w:rPr>
          <w:b/>
        </w:rPr>
        <w:t>Data Element Package</w:t>
      </w:r>
      <w:r>
        <w:t xml:space="preserve"> end. This stream object was started in the </w:t>
      </w:r>
      <w:r>
        <w:rPr>
          <w:b/>
        </w:rPr>
        <w:t>Request Header</w:t>
      </w:r>
      <w:r>
        <w:rPr>
          <w:rStyle w:val="Hyperlink"/>
          <w:u w:val="none"/>
        </w:rPr>
        <w:t xml:space="preserve"> (</w:t>
      </w:r>
      <w:r>
        <w:t xml:space="preserve">section </w:t>
      </w:r>
      <w:hyperlink w:anchor="Section_ab4f822ce38d43658b6f2e5227e7bf72" w:history="1">
        <w:r>
          <w:rPr>
            <w:rStyle w:val="Hyperlink"/>
          </w:rPr>
          <w:t>4.3.1</w:t>
        </w:r>
      </w:hyperlink>
      <w:r>
        <w:rPr>
          <w:rStyle w:val="Hyperlink"/>
          <w:u w:val="none"/>
        </w:rPr>
        <w:t>)</w:t>
      </w:r>
      <w:r>
        <w:t>.</w:t>
      </w:r>
    </w:p>
    <w:p w:rsidR="009334D5" w:rsidRDefault="00567B12">
      <w:pPr>
        <w:pStyle w:val="Definition-Field"/>
      </w:pPr>
      <w:r>
        <w:rPr>
          <w:b/>
        </w:rPr>
        <w:t xml:space="preserve">Cell Request End (2 bytes): </w:t>
      </w:r>
      <w:r>
        <w:t>0x0103 specifies the 16-bit</w:t>
      </w:r>
      <w:r>
        <w:rPr>
          <w:b/>
        </w:rPr>
        <w:t xml:space="preserve"> Stream Object Header</w:t>
      </w:r>
      <w:r>
        <w:t xml:space="preserve"> for cell request end. This stream object was started in the </w:t>
      </w:r>
      <w:r>
        <w:rPr>
          <w:b/>
        </w:rPr>
        <w:t>Request Header</w:t>
      </w:r>
      <w:r>
        <w:t>.</w:t>
      </w:r>
    </w:p>
    <w:p w:rsidR="009334D5" w:rsidRDefault="00567B12">
      <w:pPr>
        <w:pStyle w:val="Heading2"/>
      </w:pPr>
      <w:bookmarkStart w:id="316" w:name="section_2cde7386ffae4fa5b465ed5b9a1a5f76"/>
      <w:bookmarkStart w:id="317" w:name="_Toc142456365"/>
      <w:r>
        <w:t>Query Changes Response</w:t>
      </w:r>
      <w:bookmarkEnd w:id="316"/>
      <w:bookmarkEnd w:id="317"/>
      <w:r>
        <w:fldChar w:fldCharType="begin"/>
      </w:r>
      <w:r>
        <w:instrText xml:space="preserve"> XE "Examples:q</w:instrText>
      </w:r>
      <w:r>
        <w:instrText xml:space="preserve">uery changes response" </w:instrText>
      </w:r>
      <w:r>
        <w:fldChar w:fldCharType="end"/>
      </w:r>
      <w:r>
        <w:fldChar w:fldCharType="begin"/>
      </w:r>
      <w:r>
        <w:instrText xml:space="preserve"> XE "Query changes response example" </w:instrText>
      </w:r>
      <w:r>
        <w:fldChar w:fldCharType="end"/>
      </w:r>
    </w:p>
    <w:p w:rsidR="009334D5" w:rsidRDefault="00567B12">
      <w:r>
        <w:t xml:space="preserve">This section provides an example of a </w:t>
      </w:r>
      <w:r>
        <w:rPr>
          <w:b/>
        </w:rPr>
        <w:t>Query Changes</w:t>
      </w:r>
      <w:r>
        <w:t xml:space="preserve"> sub-response (section </w:t>
      </w:r>
      <w:hyperlink w:anchor="Section_ddc826d348b546348e4888ba7721bbab" w:history="1">
        <w:r>
          <w:rPr>
            <w:rStyle w:val="Hyperlink"/>
          </w:rPr>
          <w:t>2.2.3.1.2</w:t>
        </w:r>
      </w:hyperlink>
      <w:r>
        <w:t>).</w:t>
      </w:r>
    </w:p>
    <w:p w:rsidR="009334D5" w:rsidRDefault="00567B12">
      <w:pPr>
        <w:pStyle w:val="Code"/>
      </w:pPr>
      <w:r>
        <w:t>0x00000000:   0E 02 06 00 03 05 00 FA   02 24</w:t>
      </w:r>
      <w:r>
        <w:t xml:space="preserve"> 00 0C FD 98 0D A0</w:t>
      </w:r>
    </w:p>
    <w:p w:rsidR="009334D5" w:rsidRDefault="00567B12">
      <w:pPr>
        <w:pStyle w:val="Code"/>
      </w:pPr>
      <w:r>
        <w:t>0x00000010:   FD 40 99 4D 93 0A 63 22   D7 68 91 36 00 84 00 26</w:t>
      </w:r>
    </w:p>
    <w:p w:rsidR="009334D5" w:rsidRDefault="00567B12">
      <w:pPr>
        <w:pStyle w:val="Code"/>
      </w:pPr>
      <w:r>
        <w:t>0x00000020:   02 20 00 F6 35 7A 32 61   07 14 44 96 86 51 E9 00</w:t>
      </w:r>
    </w:p>
    <w:p w:rsidR="009334D5" w:rsidRDefault="00567B12">
      <w:pPr>
        <w:pStyle w:val="Code"/>
      </w:pPr>
      <w:r>
        <w:t>0x00000030:   66 7A 4D A4 00 78 28 80   93 0A E2 55 FD A5 BC 90</w:t>
      </w:r>
    </w:p>
    <w:p w:rsidR="009334D5" w:rsidRDefault="00567B12">
      <w:pPr>
        <w:pStyle w:val="Code"/>
      </w:pPr>
      <w:r>
        <w:t>0x00000040:   37 45 1C 9D 86 E9 49 00   1C F9</w:t>
      </w:r>
      <w:r>
        <w:t xml:space="preserve"> 08 78 28 7F 6C F5</w:t>
      </w:r>
    </w:p>
    <w:p w:rsidR="009334D5" w:rsidRDefault="00567B12">
      <w:pPr>
        <w:pStyle w:val="Code"/>
      </w:pPr>
      <w:r>
        <w:t>0x00000050:   1D AA 02 5A 43 90 37 45   1C 9D 86 E9 49 00 FC F8</w:t>
      </w:r>
    </w:p>
    <w:p w:rsidR="009334D5" w:rsidRDefault="00567B12">
      <w:pPr>
        <w:pStyle w:val="Code"/>
      </w:pPr>
      <w:r>
        <w:t>0x00000060:   08 51 13 01 26 02 20 00   0E E9 76 3A 32 80 0C 4D</w:t>
      </w:r>
    </w:p>
    <w:p w:rsidR="009334D5" w:rsidRDefault="00567B12">
      <w:pPr>
        <w:pStyle w:val="Code"/>
      </w:pPr>
      <w:r>
        <w:t>0x00000070:   B9 DD F3 C6 50 29 43 3E   4C 01 20 2A 0C 7F 6C F5</w:t>
      </w:r>
    </w:p>
    <w:p w:rsidR="009334D5" w:rsidRDefault="00567B12">
      <w:pPr>
        <w:pStyle w:val="Code"/>
      </w:pPr>
      <w:r>
        <w:t>0x00000080:   1D AA 02 5A 43 90 37 45   1C 9D</w:t>
      </w:r>
      <w:r>
        <w:t xml:space="preserve"> 86 E9 49 FC F8 08</w:t>
      </w:r>
    </w:p>
    <w:p w:rsidR="009334D5" w:rsidRDefault="00567B12">
      <w:pPr>
        <w:pStyle w:val="Code"/>
      </w:pPr>
      <w:r>
        <w:t>0x00000090:   00 A5 13 01 41 07 01 8B   01 0D 0A 33 39 0D 0A 0D</w:t>
      </w:r>
    </w:p>
    <w:p w:rsidR="009334D5" w:rsidRDefault="00567B12">
      <w:pPr>
        <w:pStyle w:val="Code"/>
      </w:pPr>
      <w:r>
        <w:t>0x000000A0:   0A 2D 2D 75 75 69 64 3A   66 31 65 62 62 66 35 33</w:t>
      </w:r>
    </w:p>
    <w:p w:rsidR="009334D5" w:rsidRDefault="00567B12">
      <w:pPr>
        <w:pStyle w:val="Code"/>
      </w:pPr>
      <w:r>
        <w:t>0x000000B0:   2D 65 62 39 39 2D 34 36   62 64 2D 61 63 63 30 2D</w:t>
      </w:r>
    </w:p>
    <w:p w:rsidR="009334D5" w:rsidRDefault="00567B12">
      <w:pPr>
        <w:pStyle w:val="Code"/>
      </w:pPr>
      <w:r>
        <w:t>0x000000C0:   34 32 65 35 65 62 61 32   36 35</w:t>
      </w:r>
      <w:r>
        <w:t xml:space="preserve"> 30 35 2B 69 64 3D</w:t>
      </w:r>
    </w:p>
    <w:p w:rsidR="009334D5" w:rsidRDefault="00567B12">
      <w:pPr>
        <w:pStyle w:val="Code"/>
      </w:pPr>
      <w:r>
        <w:lastRenderedPageBreak/>
        <w:t>0x000000D0:   36 30 33 38 2D 2D 0D 0A   0D 0A 30 0D 0A 0D 0A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hRule="exact" w:val="490"/>
        </w:trPr>
        <w:tc>
          <w:tcPr>
            <w:tcW w:w="8640" w:type="dxa"/>
            <w:gridSpan w:val="32"/>
            <w:vAlign w:val="top"/>
          </w:tcPr>
          <w:p w:rsidR="009334D5" w:rsidRDefault="00567B12">
            <w:pPr>
              <w:pStyle w:val="PacketDiagramBodyText"/>
            </w:pPr>
            <w:r>
              <w:t>Cell Sub-response Start</w:t>
            </w:r>
          </w:p>
        </w:tc>
      </w:tr>
      <w:tr w:rsidR="009334D5" w:rsidTr="009334D5">
        <w:trPr>
          <w:trHeight w:hRule="exact" w:val="490"/>
        </w:trPr>
        <w:tc>
          <w:tcPr>
            <w:tcW w:w="2160" w:type="dxa"/>
            <w:gridSpan w:val="8"/>
            <w:vAlign w:val="top"/>
          </w:tcPr>
          <w:p w:rsidR="009334D5" w:rsidRDefault="00567B12">
            <w:pPr>
              <w:pStyle w:val="PacketDiagramBodyText"/>
            </w:pPr>
            <w:r>
              <w:t>Request Id</w:t>
            </w:r>
          </w:p>
        </w:tc>
        <w:tc>
          <w:tcPr>
            <w:tcW w:w="2160" w:type="dxa"/>
            <w:gridSpan w:val="8"/>
            <w:vAlign w:val="top"/>
          </w:tcPr>
          <w:p w:rsidR="009334D5" w:rsidRDefault="00567B12">
            <w:pPr>
              <w:pStyle w:val="PacketDiagramBodyText"/>
            </w:pPr>
            <w:r>
              <w:t>Request Type</w:t>
            </w:r>
          </w:p>
        </w:tc>
        <w:tc>
          <w:tcPr>
            <w:tcW w:w="2160" w:type="dxa"/>
            <w:gridSpan w:val="8"/>
            <w:vAlign w:val="top"/>
          </w:tcPr>
          <w:p w:rsidR="009334D5" w:rsidRDefault="00567B12">
            <w:pPr>
              <w:pStyle w:val="PacketDiagramBodyText"/>
            </w:pPr>
            <w:r>
              <w:t>A</w:t>
            </w:r>
          </w:p>
        </w:tc>
        <w:tc>
          <w:tcPr>
            <w:tcW w:w="2160" w:type="dxa"/>
            <w:gridSpan w:val="8"/>
            <w:vAlign w:val="top"/>
          </w:tcPr>
          <w:p w:rsidR="009334D5" w:rsidRDefault="00567B12">
            <w:pPr>
              <w:pStyle w:val="PacketDiagramBodyText"/>
            </w:pPr>
            <w:r>
              <w:t>B</w:t>
            </w:r>
          </w:p>
        </w:tc>
      </w:tr>
      <w:tr w:rsidR="009334D5" w:rsidTr="009334D5">
        <w:trPr>
          <w:trHeight w:hRule="exact" w:val="490"/>
        </w:trPr>
        <w:tc>
          <w:tcPr>
            <w:tcW w:w="6480" w:type="dxa"/>
            <w:gridSpan w:val="24"/>
            <w:vAlign w:val="top"/>
          </w:tcPr>
          <w:p w:rsidR="009334D5" w:rsidRDefault="00567B12">
            <w:pPr>
              <w:pStyle w:val="PacketDiagramBodyText"/>
            </w:pPr>
            <w:r>
              <w:t>...</w:t>
            </w:r>
          </w:p>
        </w:tc>
        <w:tc>
          <w:tcPr>
            <w:tcW w:w="2160" w:type="dxa"/>
            <w:gridSpan w:val="8"/>
            <w:vAlign w:val="top"/>
          </w:tcPr>
          <w:p w:rsidR="009334D5" w:rsidRDefault="00567B12">
            <w:pPr>
              <w:pStyle w:val="PacketDiagramBodyText"/>
            </w:pPr>
            <w:r>
              <w:t>D</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6480" w:type="dxa"/>
            <w:gridSpan w:val="24"/>
            <w:vAlign w:val="top"/>
          </w:tcPr>
          <w:p w:rsidR="009334D5" w:rsidRDefault="00567B12">
            <w:pPr>
              <w:pStyle w:val="PacketDiagramBodyText"/>
            </w:pPr>
            <w:r>
              <w:t>...</w:t>
            </w:r>
          </w:p>
        </w:tc>
        <w:tc>
          <w:tcPr>
            <w:tcW w:w="2160" w:type="dxa"/>
            <w:gridSpan w:val="8"/>
            <w:vAlign w:val="top"/>
          </w:tcPr>
          <w:p w:rsidR="009334D5" w:rsidRDefault="00567B12">
            <w:pPr>
              <w:pStyle w:val="PacketDiagramBodyText"/>
            </w:pPr>
            <w:r>
              <w:t>Reserved</w:t>
            </w:r>
          </w:p>
        </w:tc>
      </w:tr>
      <w:tr w:rsidR="009334D5" w:rsidTr="009334D5">
        <w:trPr>
          <w:trHeight w:hRule="exact" w:val="490"/>
        </w:trPr>
        <w:tc>
          <w:tcPr>
            <w:tcW w:w="4320" w:type="dxa"/>
            <w:gridSpan w:val="16"/>
            <w:vAlign w:val="top"/>
          </w:tcPr>
          <w:p w:rsidR="009334D5" w:rsidRDefault="00567B12">
            <w:pPr>
              <w:pStyle w:val="PacketDiagramBodyText"/>
            </w:pPr>
            <w:r>
              <w:t xml:space="preserve">Knowledge </w:t>
            </w:r>
            <w:r>
              <w:t>Serialization Start</w:t>
            </w:r>
          </w:p>
        </w:tc>
        <w:tc>
          <w:tcPr>
            <w:tcW w:w="4320" w:type="dxa"/>
            <w:gridSpan w:val="16"/>
            <w:vAlign w:val="top"/>
          </w:tcPr>
          <w:p w:rsidR="009334D5" w:rsidRDefault="00567B12">
            <w:pPr>
              <w:pStyle w:val="PacketDiagramBodyText"/>
            </w:pPr>
            <w:r>
              <w:t>E</w:t>
            </w:r>
          </w:p>
        </w:tc>
      </w:tr>
      <w:tr w:rsidR="009334D5" w:rsidTr="009334D5">
        <w:trPr>
          <w:trHeight w:hRule="exact" w:val="490"/>
        </w:trPr>
        <w:tc>
          <w:tcPr>
            <w:tcW w:w="4320" w:type="dxa"/>
            <w:gridSpan w:val="16"/>
            <w:vAlign w:val="top"/>
          </w:tcPr>
          <w:p w:rsidR="009334D5" w:rsidRDefault="00567B12">
            <w:pPr>
              <w:pStyle w:val="PacketDiagramBodyText"/>
            </w:pPr>
            <w:r>
              <w:t>...</w:t>
            </w:r>
          </w:p>
        </w:tc>
        <w:tc>
          <w:tcPr>
            <w:tcW w:w="4320" w:type="dxa"/>
            <w:gridSpan w:val="16"/>
            <w:vAlign w:val="top"/>
          </w:tcPr>
          <w:p w:rsidR="009334D5" w:rsidRDefault="00567B12">
            <w:pPr>
              <w:pStyle w:val="PacketDiagramBodyText"/>
            </w:pPr>
            <w:r>
              <w:t>F</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4320" w:type="dxa"/>
            <w:gridSpan w:val="16"/>
            <w:vAlign w:val="top"/>
          </w:tcPr>
          <w:p w:rsidR="009334D5" w:rsidRDefault="00567B12">
            <w:pPr>
              <w:pStyle w:val="PacketDiagramBodyText"/>
            </w:pPr>
            <w:r>
              <w:t>...</w:t>
            </w:r>
          </w:p>
        </w:tc>
        <w:tc>
          <w:tcPr>
            <w:tcW w:w="4320" w:type="dxa"/>
            <w:gridSpan w:val="16"/>
            <w:vAlign w:val="top"/>
          </w:tcPr>
          <w:p w:rsidR="009334D5" w:rsidRDefault="00567B12">
            <w:pPr>
              <w:pStyle w:val="PacketDiagramBodyText"/>
            </w:pPr>
            <w:r>
              <w:t>Cell Knowledge Serialization Start</w:t>
            </w:r>
          </w:p>
        </w:tc>
      </w:tr>
      <w:tr w:rsidR="009334D5" w:rsidTr="009334D5">
        <w:trPr>
          <w:trHeight w:hRule="exact" w:val="490"/>
        </w:trPr>
        <w:tc>
          <w:tcPr>
            <w:tcW w:w="4320" w:type="dxa"/>
            <w:gridSpan w:val="16"/>
            <w:vAlign w:val="top"/>
          </w:tcPr>
          <w:p w:rsidR="009334D5" w:rsidRDefault="00567B12">
            <w:pPr>
              <w:pStyle w:val="PacketDiagramBodyText"/>
            </w:pPr>
            <w:r>
              <w:t>Cell Knowledge Range Entry</w:t>
            </w:r>
          </w:p>
        </w:tc>
        <w:tc>
          <w:tcPr>
            <w:tcW w:w="4320" w:type="dxa"/>
            <w:gridSpan w:val="16"/>
            <w:vAlign w:val="top"/>
          </w:tcPr>
          <w:p w:rsidR="009334D5" w:rsidRDefault="00567B12">
            <w:pPr>
              <w:pStyle w:val="PacketDiagramBodyText"/>
            </w:pPr>
            <w:r>
              <w:t>Cell GUID (16 bytes)</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4320" w:type="dxa"/>
            <w:gridSpan w:val="16"/>
            <w:vAlign w:val="top"/>
          </w:tcPr>
          <w:p w:rsidR="009334D5" w:rsidRDefault="00567B12">
            <w:pPr>
              <w:pStyle w:val="PacketDiagramBodyText"/>
            </w:pPr>
            <w:r>
              <w:t>...</w:t>
            </w:r>
          </w:p>
        </w:tc>
        <w:tc>
          <w:tcPr>
            <w:tcW w:w="2160" w:type="dxa"/>
            <w:gridSpan w:val="8"/>
            <w:vAlign w:val="top"/>
          </w:tcPr>
          <w:p w:rsidR="009334D5" w:rsidRDefault="00567B12">
            <w:pPr>
              <w:pStyle w:val="PacketDiagramBodyText"/>
            </w:pPr>
            <w:r>
              <w:t>From</w:t>
            </w:r>
          </w:p>
        </w:tc>
        <w:tc>
          <w:tcPr>
            <w:tcW w:w="2160" w:type="dxa"/>
            <w:gridSpan w:val="8"/>
            <w:vAlign w:val="top"/>
          </w:tcPr>
          <w:p w:rsidR="009334D5" w:rsidRDefault="00567B12">
            <w:pPr>
              <w:pStyle w:val="PacketDiagramBodyText"/>
            </w:pPr>
            <w:r>
              <w:t>To</w:t>
            </w:r>
          </w:p>
        </w:tc>
      </w:tr>
      <w:tr w:rsidR="009334D5" w:rsidTr="009334D5">
        <w:trPr>
          <w:trHeight w:hRule="exact" w:val="490"/>
        </w:trPr>
        <w:tc>
          <w:tcPr>
            <w:tcW w:w="4320" w:type="dxa"/>
            <w:gridSpan w:val="16"/>
            <w:vAlign w:val="top"/>
          </w:tcPr>
          <w:p w:rsidR="009334D5" w:rsidRDefault="00567B12">
            <w:pPr>
              <w:pStyle w:val="PacketDiagramBodyText"/>
            </w:pPr>
            <w:r>
              <w:t>...</w:t>
            </w:r>
          </w:p>
        </w:tc>
        <w:tc>
          <w:tcPr>
            <w:tcW w:w="4320" w:type="dxa"/>
            <w:gridSpan w:val="16"/>
            <w:vAlign w:val="top"/>
          </w:tcPr>
          <w:p w:rsidR="009334D5" w:rsidRDefault="00567B12">
            <w:pPr>
              <w:pStyle w:val="PacketDiagramBodyText"/>
            </w:pPr>
            <w:r>
              <w:t>Cell Knowledge Range Entry</w:t>
            </w:r>
          </w:p>
        </w:tc>
      </w:tr>
      <w:tr w:rsidR="009334D5" w:rsidTr="009334D5">
        <w:trPr>
          <w:trHeight w:hRule="exact" w:val="490"/>
        </w:trPr>
        <w:tc>
          <w:tcPr>
            <w:tcW w:w="8640" w:type="dxa"/>
            <w:gridSpan w:val="32"/>
            <w:vAlign w:val="top"/>
          </w:tcPr>
          <w:p w:rsidR="009334D5" w:rsidRDefault="00567B12">
            <w:pPr>
              <w:pStyle w:val="PacketDiagramBodyText"/>
            </w:pPr>
            <w:r>
              <w:t>Cell GUID (16 bytes)</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lastRenderedPageBreak/>
              <w:t>...</w:t>
            </w:r>
          </w:p>
        </w:tc>
      </w:tr>
      <w:tr w:rsidR="009334D5" w:rsidTr="009334D5">
        <w:trPr>
          <w:trHeight w:hRule="exact" w:val="490"/>
        </w:trPr>
        <w:tc>
          <w:tcPr>
            <w:tcW w:w="2160" w:type="dxa"/>
            <w:gridSpan w:val="8"/>
            <w:vAlign w:val="top"/>
          </w:tcPr>
          <w:p w:rsidR="009334D5" w:rsidRDefault="00567B12">
            <w:pPr>
              <w:pStyle w:val="PacketDiagramBodyText"/>
            </w:pPr>
            <w:r>
              <w:t>From</w:t>
            </w:r>
          </w:p>
        </w:tc>
        <w:tc>
          <w:tcPr>
            <w:tcW w:w="6480" w:type="dxa"/>
            <w:gridSpan w:val="24"/>
            <w:vAlign w:val="top"/>
          </w:tcPr>
          <w:p w:rsidR="009334D5" w:rsidRDefault="00567B12">
            <w:pPr>
              <w:pStyle w:val="PacketDiagramBodyText"/>
            </w:pPr>
            <w:r>
              <w:t>To</w:t>
            </w:r>
          </w:p>
        </w:tc>
      </w:tr>
      <w:tr w:rsidR="009334D5" w:rsidTr="009334D5">
        <w:trPr>
          <w:trHeight w:hRule="exact" w:val="490"/>
        </w:trPr>
        <w:tc>
          <w:tcPr>
            <w:tcW w:w="2160" w:type="dxa"/>
            <w:gridSpan w:val="8"/>
            <w:vAlign w:val="top"/>
          </w:tcPr>
          <w:p w:rsidR="009334D5" w:rsidRDefault="00567B12">
            <w:pPr>
              <w:pStyle w:val="PacketDiagramBodyText"/>
            </w:pPr>
            <w:r>
              <w:t>G</w:t>
            </w:r>
          </w:p>
        </w:tc>
        <w:tc>
          <w:tcPr>
            <w:tcW w:w="4320" w:type="dxa"/>
            <w:gridSpan w:val="16"/>
            <w:vAlign w:val="top"/>
          </w:tcPr>
          <w:p w:rsidR="009334D5" w:rsidRDefault="00567B12">
            <w:pPr>
              <w:pStyle w:val="PacketDiagramBodyText"/>
            </w:pPr>
            <w:r>
              <w:t xml:space="preserve">Knowledge </w:t>
            </w:r>
            <w:r>
              <w:t>Specialized Serialization End</w:t>
            </w:r>
          </w:p>
        </w:tc>
        <w:tc>
          <w:tcPr>
            <w:tcW w:w="2160" w:type="dxa"/>
            <w:gridSpan w:val="8"/>
            <w:vAlign w:val="top"/>
          </w:tcPr>
          <w:p w:rsidR="009334D5" w:rsidRDefault="00567B12">
            <w:pPr>
              <w:pStyle w:val="PacketDiagramBodyText"/>
            </w:pPr>
            <w:r>
              <w:t>H</w:t>
            </w:r>
          </w:p>
        </w:tc>
      </w:tr>
      <w:tr w:rsidR="009334D5" w:rsidTr="009334D5">
        <w:trPr>
          <w:trHeight w:hRule="exact" w:val="490"/>
        </w:trPr>
        <w:tc>
          <w:tcPr>
            <w:tcW w:w="6480" w:type="dxa"/>
            <w:gridSpan w:val="24"/>
            <w:vAlign w:val="top"/>
          </w:tcPr>
          <w:p w:rsidR="009334D5" w:rsidRDefault="00567B12">
            <w:pPr>
              <w:pStyle w:val="PacketDiagramBodyText"/>
            </w:pPr>
            <w:r>
              <w:t>...</w:t>
            </w:r>
          </w:p>
        </w:tc>
        <w:tc>
          <w:tcPr>
            <w:tcW w:w="2160" w:type="dxa"/>
            <w:gridSpan w:val="8"/>
            <w:vAlign w:val="top"/>
          </w:tcPr>
          <w:p w:rsidR="009334D5" w:rsidRDefault="00567B12">
            <w:pPr>
              <w:pStyle w:val="PacketDiagramBodyText"/>
            </w:pPr>
            <w:r>
              <w:t>I</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6480" w:type="dxa"/>
            <w:gridSpan w:val="24"/>
            <w:vAlign w:val="top"/>
          </w:tcPr>
          <w:p w:rsidR="009334D5" w:rsidRDefault="00567B12">
            <w:pPr>
              <w:pStyle w:val="PacketDiagramBodyText"/>
            </w:pPr>
            <w:r>
              <w:t>...</w:t>
            </w:r>
          </w:p>
        </w:tc>
        <w:tc>
          <w:tcPr>
            <w:tcW w:w="2160" w:type="dxa"/>
            <w:gridSpan w:val="8"/>
            <w:vAlign w:val="top"/>
          </w:tcPr>
          <w:p w:rsidR="009334D5" w:rsidRDefault="00567B12">
            <w:pPr>
              <w:pStyle w:val="PacketDiagramBodyText"/>
            </w:pPr>
            <w:r>
              <w:t>Reserved</w:t>
            </w:r>
          </w:p>
        </w:tc>
      </w:tr>
      <w:tr w:rsidR="009334D5" w:rsidTr="009334D5">
        <w:trPr>
          <w:trHeight w:hRule="exact" w:val="490"/>
        </w:trPr>
        <w:tc>
          <w:tcPr>
            <w:tcW w:w="4320" w:type="dxa"/>
            <w:gridSpan w:val="16"/>
            <w:vAlign w:val="top"/>
          </w:tcPr>
          <w:p w:rsidR="009334D5" w:rsidRDefault="00567B12">
            <w:pPr>
              <w:pStyle w:val="PacketDiagramBodyText"/>
            </w:pPr>
            <w:r>
              <w:t>Waterline Knowledge Start</w:t>
            </w:r>
          </w:p>
        </w:tc>
        <w:tc>
          <w:tcPr>
            <w:tcW w:w="4320" w:type="dxa"/>
            <w:gridSpan w:val="16"/>
            <w:vAlign w:val="top"/>
          </w:tcPr>
          <w:p w:rsidR="009334D5" w:rsidRDefault="00567B12">
            <w:pPr>
              <w:pStyle w:val="PacketDiagramBodyText"/>
            </w:pPr>
            <w:r>
              <w:t>J</w:t>
            </w:r>
          </w:p>
        </w:tc>
      </w:tr>
      <w:tr w:rsidR="009334D5" w:rsidTr="009334D5">
        <w:trPr>
          <w:trHeight w:hRule="exact" w:val="490"/>
        </w:trPr>
        <w:tc>
          <w:tcPr>
            <w:tcW w:w="8640" w:type="dxa"/>
            <w:gridSpan w:val="32"/>
            <w:vAlign w:val="top"/>
          </w:tcPr>
          <w:p w:rsidR="009334D5" w:rsidRDefault="00567B12">
            <w:pPr>
              <w:pStyle w:val="PacketDiagramBodyText"/>
            </w:pPr>
            <w:r>
              <w:t>Cell Storage Extended GUID (16 bytes)</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Waterline</w:t>
            </w:r>
          </w:p>
        </w:tc>
      </w:tr>
      <w:tr w:rsidR="009334D5" w:rsidTr="009334D5">
        <w:trPr>
          <w:trHeight w:hRule="exact" w:val="490"/>
        </w:trPr>
        <w:tc>
          <w:tcPr>
            <w:tcW w:w="2160" w:type="dxa"/>
            <w:gridSpan w:val="8"/>
            <w:vAlign w:val="top"/>
          </w:tcPr>
          <w:p w:rsidR="009334D5" w:rsidRDefault="00567B12">
            <w:pPr>
              <w:pStyle w:val="PacketDiagramBodyText"/>
            </w:pPr>
            <w:r>
              <w:t>Reserved</w:t>
            </w:r>
          </w:p>
        </w:tc>
        <w:tc>
          <w:tcPr>
            <w:tcW w:w="2160" w:type="dxa"/>
            <w:gridSpan w:val="8"/>
            <w:vAlign w:val="top"/>
          </w:tcPr>
          <w:p w:rsidR="009334D5" w:rsidRDefault="00567B12">
            <w:pPr>
              <w:pStyle w:val="PacketDiagramBodyText"/>
            </w:pPr>
            <w:r>
              <w:t>K</w:t>
            </w:r>
          </w:p>
        </w:tc>
        <w:tc>
          <w:tcPr>
            <w:tcW w:w="4320" w:type="dxa"/>
            <w:gridSpan w:val="16"/>
            <w:vAlign w:val="top"/>
          </w:tcPr>
          <w:p w:rsidR="009334D5" w:rsidRDefault="00567B12">
            <w:pPr>
              <w:pStyle w:val="PacketDiagramBodyText"/>
            </w:pPr>
            <w:r>
              <w:t>Knowledge Specialized Serialization End</w:t>
            </w:r>
          </w:p>
        </w:tc>
      </w:tr>
      <w:tr w:rsidR="009334D5" w:rsidTr="009334D5">
        <w:trPr>
          <w:gridAfter w:val="8"/>
          <w:wAfter w:w="2160" w:type="dxa"/>
          <w:trHeight w:hRule="exact" w:val="490"/>
        </w:trPr>
        <w:tc>
          <w:tcPr>
            <w:tcW w:w="2160" w:type="dxa"/>
            <w:gridSpan w:val="8"/>
            <w:vAlign w:val="top"/>
          </w:tcPr>
          <w:p w:rsidR="009334D5" w:rsidRDefault="00567B12">
            <w:pPr>
              <w:pStyle w:val="PacketDiagramBodyText"/>
            </w:pPr>
            <w:r>
              <w:t>L</w:t>
            </w:r>
          </w:p>
        </w:tc>
        <w:tc>
          <w:tcPr>
            <w:tcW w:w="4320" w:type="dxa"/>
            <w:gridSpan w:val="16"/>
            <w:vAlign w:val="top"/>
          </w:tcPr>
          <w:p w:rsidR="009334D5" w:rsidRDefault="00567B12">
            <w:pPr>
              <w:pStyle w:val="PacketDiagramBodyText"/>
            </w:pPr>
            <w:r>
              <w:t>Cell Sub response End</w:t>
            </w:r>
          </w:p>
        </w:tc>
      </w:tr>
    </w:tbl>
    <w:p w:rsidR="009334D5" w:rsidRDefault="00567B12">
      <w:pPr>
        <w:pStyle w:val="Definition-Field"/>
      </w:pPr>
      <w:r>
        <w:rPr>
          <w:b/>
        </w:rPr>
        <w:t xml:space="preserve">Cell Sub-response Start (4 bytes): </w:t>
      </w:r>
      <w:r>
        <w:t xml:space="preserve">0x0E020600 specifies the 32-bit </w:t>
      </w:r>
      <w:r>
        <w:rPr>
          <w:b/>
        </w:rPr>
        <w:t>Stream Object Header</w:t>
      </w:r>
      <w:r>
        <w:t xml:space="preserve"> (section </w:t>
      </w:r>
      <w:hyperlink w:anchor="Section_ac629d6360a149b29db2fa3c19971cc9" w:history="1">
        <w:r>
          <w:rPr>
            <w:rStyle w:val="Hyperlink"/>
          </w:rPr>
          <w:t>2.2.1.5.2</w:t>
        </w:r>
      </w:hyperlink>
      <w:r>
        <w:t>) for a cell sub-response start. Decoded, this has a type of 0x041, length 3, and is compo</w:t>
      </w:r>
      <w:r>
        <w:t>und.</w:t>
      </w:r>
    </w:p>
    <w:p w:rsidR="009334D5" w:rsidRDefault="00567B12">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9334D5" w:rsidRDefault="00567B12">
      <w:pPr>
        <w:pStyle w:val="Definition-Field"/>
        <w:rPr>
          <w:b/>
        </w:rPr>
      </w:pPr>
      <w:r>
        <w:rPr>
          <w:b/>
        </w:rPr>
        <w:t>Request Type (1 byte):</w:t>
      </w:r>
      <w:r>
        <w:rPr>
          <w:b/>
        </w:rPr>
        <w:t xml:space="preserve"> </w:t>
      </w:r>
      <w:r>
        <w:t xml:space="preserve">0x05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0x2.</w:t>
      </w:r>
    </w:p>
    <w:p w:rsidR="009334D5" w:rsidRDefault="00567B12">
      <w:pPr>
        <w:pStyle w:val="Definition-Field"/>
      </w:pPr>
      <w:r>
        <w:rPr>
          <w:b/>
        </w:rPr>
        <w:t>A - Status / Reserved (1 byte):</w:t>
      </w:r>
      <w:r>
        <w:t xml:space="preserve"> 0x00 represents the status bit and</w:t>
      </w:r>
      <w:r>
        <w:t xml:space="preserve"> reserved field of the cell response (section </w:t>
      </w:r>
      <w:hyperlink w:anchor="Section_00134396bd4f4d19a23862d872abac10" w:history="1">
        <w:r>
          <w:rPr>
            <w:rStyle w:val="Hyperlink"/>
          </w:rPr>
          <w:t>2.2.3</w:t>
        </w:r>
      </w:hyperlink>
      <w:r>
        <w:t>).</w:t>
      </w:r>
    </w:p>
    <w:p w:rsidR="009334D5" w:rsidRDefault="00567B12">
      <w:pPr>
        <w:pStyle w:val="Definition-Field"/>
      </w:pPr>
      <w:r>
        <w:rPr>
          <w:b/>
        </w:rPr>
        <w:t>B - Query Changes Response (4 bytes):</w:t>
      </w:r>
      <w:r>
        <w:t xml:space="preserve"> 0xFA022400 specifies the 32-bit </w:t>
      </w:r>
      <w:r>
        <w:rPr>
          <w:b/>
        </w:rPr>
        <w:t>Stream Object Header</w:t>
      </w:r>
      <w:r>
        <w:t xml:space="preserve"> for a </w:t>
      </w:r>
      <w:r>
        <w:rPr>
          <w:b/>
        </w:rPr>
        <w:t>Query Changes</w:t>
      </w:r>
      <w:r>
        <w:t xml:space="preserve"> response. Decoded, this has a type of 0x05F, length 18.</w:t>
      </w:r>
    </w:p>
    <w:p w:rsidR="009334D5" w:rsidRDefault="00567B12">
      <w:pPr>
        <w:pStyle w:val="Definition-Field"/>
      </w:pPr>
      <w:r>
        <w:rPr>
          <w:b/>
        </w:rPr>
        <w:t>D - Storage Index Extended GUID (16 bytes):</w:t>
      </w:r>
      <w:r>
        <w:t xml:space="preserve"> {"A00D98FD-40FD-4D99-930A-6322D7689136"} 0x1 specifies the </w:t>
      </w:r>
      <w:r>
        <w:rPr>
          <w:b/>
        </w:rPr>
        <w:t>Extended GUID</w:t>
      </w:r>
      <w:r>
        <w:t xml:space="preserve"> (section </w:t>
      </w:r>
      <w:hyperlink w:anchor="Section_bff58e9f82224fbbb1125826d5febedd" w:history="1">
        <w:r>
          <w:rPr>
            <w:rStyle w:val="Hyperlink"/>
          </w:rPr>
          <w:t>2.2.1.7</w:t>
        </w:r>
      </w:hyperlink>
      <w:r>
        <w:t>) of t</w:t>
      </w:r>
      <w:r>
        <w:t>he cell storage this is the waterline of. Decoded, from 0x0C FD 98 0D A0 FD 40 99 4D 93 0A 63 22 D7 68 91 36.</w:t>
      </w:r>
    </w:p>
    <w:p w:rsidR="009334D5" w:rsidRDefault="00567B12">
      <w:pPr>
        <w:pStyle w:val="Definition-Field"/>
      </w:pPr>
      <w:r>
        <w:rPr>
          <w:b/>
        </w:rPr>
        <w:t>Reserved (1 byte):</w:t>
      </w:r>
      <w:r>
        <w:t xml:space="preserve"> 0x00 specifies a reserved byte.</w:t>
      </w:r>
    </w:p>
    <w:p w:rsidR="009334D5" w:rsidRDefault="00567B12">
      <w:pPr>
        <w:pStyle w:val="Definition-Field"/>
      </w:pPr>
      <w:r>
        <w:rPr>
          <w:b/>
        </w:rPr>
        <w:lastRenderedPageBreak/>
        <w:t>Knowledge Serialization Start (2 bytes):</w:t>
      </w:r>
      <w:r>
        <w:t xml:space="preserve"> 0x8400 specifies the 16-bit </w:t>
      </w:r>
      <w:r>
        <w:rPr>
          <w:b/>
        </w:rPr>
        <w:t>Stream Object Header</w:t>
      </w:r>
      <w:r>
        <w:t xml:space="preserve"> (sect</w:t>
      </w:r>
      <w:r>
        <w:t xml:space="preserve">ion </w:t>
      </w:r>
      <w:hyperlink w:anchor="Section_a1017f48a88849ffb71dcc3c707f753a" w:history="1">
        <w:r>
          <w:rPr>
            <w:rStyle w:val="Hyperlink"/>
          </w:rPr>
          <w:t>2.2.1.5.1</w:t>
        </w:r>
      </w:hyperlink>
      <w:r>
        <w:t xml:space="preserve">) for a </w:t>
      </w:r>
      <w:r>
        <w:rPr>
          <w:b/>
        </w:rPr>
        <w:t>Knowledge</w:t>
      </w:r>
      <w:r>
        <w:t xml:space="preserve"> (section </w:t>
      </w:r>
      <w:hyperlink w:anchor="Section_d6414c5895ba40abbe0317faf38b6bde" w:history="1">
        <w:r>
          <w:rPr>
            <w:rStyle w:val="Hyperlink"/>
          </w:rPr>
          <w:t>2.2.1.13</w:t>
        </w:r>
      </w:hyperlink>
      <w:r>
        <w:t>) serialization start. Decoded, this has a type of 0x10, length 0, and is compound.</w:t>
      </w:r>
    </w:p>
    <w:p w:rsidR="009334D5" w:rsidRDefault="00567B12">
      <w:pPr>
        <w:pStyle w:val="Definition-Field"/>
        <w:rPr>
          <w:b/>
        </w:rPr>
      </w:pPr>
      <w:r>
        <w:rPr>
          <w:b/>
        </w:rPr>
        <w:t xml:space="preserve">E - </w:t>
      </w:r>
      <w:r>
        <w:rPr>
          <w:b/>
        </w:rPr>
        <w:t>Knowledge Specialized Serialization Start (4 bytes):</w:t>
      </w:r>
      <w:r>
        <w:t xml:space="preserve"> 0x26022000 specifies the 32-bit </w:t>
      </w:r>
      <w:r>
        <w:rPr>
          <w:b/>
        </w:rPr>
        <w:t>Stream Object Header</w:t>
      </w:r>
      <w:r>
        <w:t xml:space="preserve"> for knowledge specialized serialization start. Decoded, this has a type of 0x044, length 16, and is compound.</w:t>
      </w:r>
    </w:p>
    <w:p w:rsidR="009334D5" w:rsidRDefault="00567B12">
      <w:pPr>
        <w:pStyle w:val="Definition-Field"/>
        <w:rPr>
          <w:b/>
        </w:rPr>
      </w:pPr>
      <w:r>
        <w:rPr>
          <w:b/>
        </w:rPr>
        <w:t>F - Cell Knowledge GUID (16 bytes):</w:t>
      </w:r>
      <w:r>
        <w:t xml:space="preserve"> 0x F</w:t>
      </w:r>
      <w:r>
        <w:t xml:space="preserve">6357A32 6107 1444 9686 51E900667A4D specifies a </w:t>
      </w:r>
      <w:hyperlink w:anchor="gt_f49694cc-c350-462d-ab8e-816f0103c6c1">
        <w:r>
          <w:rPr>
            <w:rStyle w:val="HyperlinkGreen"/>
            <w:b/>
          </w:rPr>
          <w:t>GUID</w:t>
        </w:r>
      </w:hyperlink>
      <w:r>
        <w:t xml:space="preserve"> that when decoded has the string representation of {"327A35F6-0761-4414-9686-51E900667A4D"}, which indicates that this </w:t>
      </w:r>
      <w:r>
        <w:rPr>
          <w:b/>
        </w:rPr>
        <w:t xml:space="preserve">Knowledge Specialized </w:t>
      </w:r>
      <w:r>
        <w:rPr>
          <w:b/>
        </w:rPr>
        <w:t>Serialization</w:t>
      </w:r>
      <w:r>
        <w:t xml:space="preserve"> is a </w:t>
      </w:r>
      <w:r>
        <w:rPr>
          <w:b/>
        </w:rPr>
        <w:t>Cell Knowledge</w:t>
      </w:r>
      <w:r>
        <w:t xml:space="preserve"> (section </w:t>
      </w:r>
      <w:hyperlink w:anchor="Section_a1afaa945e824b44b31c56be9807bf3e" w:history="1">
        <w:r>
          <w:rPr>
            <w:rStyle w:val="Hyperlink"/>
          </w:rPr>
          <w:t>2.2.1.13.2</w:t>
        </w:r>
      </w:hyperlink>
      <w:r>
        <w:t>) serialization.</w:t>
      </w:r>
    </w:p>
    <w:p w:rsidR="009334D5" w:rsidRDefault="00567B12">
      <w:pPr>
        <w:pStyle w:val="Definition-Field"/>
      </w:pPr>
      <w:r>
        <w:rPr>
          <w:b/>
        </w:rPr>
        <w:t>Cell Knowledge Serialization Start (2 bytes):</w:t>
      </w:r>
      <w:r>
        <w:t xml:space="preserve"> 0xA400 specifies the 16-bit </w:t>
      </w:r>
      <w:r>
        <w:rPr>
          <w:b/>
        </w:rPr>
        <w:t>Stream Object Header</w:t>
      </w:r>
      <w:r>
        <w:t xml:space="preserve"> for a </w:t>
      </w:r>
      <w:r>
        <w:rPr>
          <w:b/>
        </w:rPr>
        <w:t xml:space="preserve">Cell Knowledge </w:t>
      </w:r>
      <w:r>
        <w:t>(section 2</w:t>
      </w:r>
      <w:r>
        <w:t>.2.1.13.2) serialization start. Decoded, this represents a type of 0x14, length zero, and is compound.</w:t>
      </w:r>
    </w:p>
    <w:p w:rsidR="009334D5" w:rsidRDefault="00567B12">
      <w:pPr>
        <w:pStyle w:val="Definition-Field"/>
        <w:rPr>
          <w:b/>
        </w:rPr>
      </w:pPr>
      <w:r>
        <w:rPr>
          <w:b/>
        </w:rPr>
        <w:t>Cell Knowledge Range Entry (2 bytes):</w:t>
      </w:r>
      <w:r>
        <w:t xml:space="preserve"> 0x7828 specifies the 16-bit </w:t>
      </w:r>
      <w:r>
        <w:rPr>
          <w:b/>
        </w:rPr>
        <w:t>Stream Object Header</w:t>
      </w:r>
      <w:r>
        <w:t xml:space="preserve"> for a </w:t>
      </w:r>
      <w:r>
        <w:rPr>
          <w:b/>
        </w:rPr>
        <w:t>Cell Knowledge Range</w:t>
      </w:r>
      <w:r>
        <w:t xml:space="preserve"> (section </w:t>
      </w:r>
      <w:hyperlink w:anchor="Section_9c687d24c9544a82bfb7a9a70957c0ee" w:history="1">
        <w:r>
          <w:rPr>
            <w:rStyle w:val="Hyperlink"/>
          </w:rPr>
          <w:t>2.2.1.13.2.1</w:t>
        </w:r>
      </w:hyperlink>
      <w:r>
        <w:t>) entry. Decoded, this represents a type of 0x0F, length 20.</w:t>
      </w:r>
    </w:p>
    <w:p w:rsidR="009334D5" w:rsidRDefault="00567B12">
      <w:pPr>
        <w:pStyle w:val="Definition-Field"/>
      </w:pPr>
      <w:r>
        <w:rPr>
          <w:b/>
        </w:rPr>
        <w:t>Cell GUID (16 bytes):</w:t>
      </w:r>
      <w:r>
        <w:t xml:space="preserve"> 0x80930AE2 55FD A5BC 9037 451C9D86E949 specifies the GUID of the cell storage this knowledge is about. Decoded, this has the string</w:t>
      </w:r>
      <w:r>
        <w:t xml:space="preserve"> representation {"E20A9380-FD55-BCA5-9037-451C9D86E949"}.</w:t>
      </w:r>
    </w:p>
    <w:p w:rsidR="009334D5" w:rsidRDefault="00567B12">
      <w:pPr>
        <w:pStyle w:val="Definition-Field"/>
      </w:pPr>
      <w:r>
        <w:rPr>
          <w:b/>
        </w:rPr>
        <w:t>From (1 byte):</w:t>
      </w:r>
      <w:r>
        <w:t xml:space="preserve"> 0x00 specifies the beginning of the cell range as a compact unsigned 64-bit integer. Decoded, this represents a value of zero.</w:t>
      </w:r>
    </w:p>
    <w:p w:rsidR="009334D5" w:rsidRDefault="00567B12">
      <w:pPr>
        <w:pStyle w:val="Definition-Field"/>
      </w:pPr>
      <w:r>
        <w:rPr>
          <w:b/>
        </w:rPr>
        <w:t>To (3 bytes):</w:t>
      </w:r>
      <w:r>
        <w:t xml:space="preserve"> 0x1CF908 specifies the end of the cell range as a compact unsigned 64-bit integer. Decoded, this represents a value of 73507.</w:t>
      </w:r>
    </w:p>
    <w:p w:rsidR="009334D5" w:rsidRDefault="00567B12">
      <w:pPr>
        <w:pStyle w:val="Definition-Field"/>
        <w:rPr>
          <w:b/>
        </w:rPr>
      </w:pPr>
      <w:r>
        <w:rPr>
          <w:b/>
        </w:rPr>
        <w:t>Cell Knowledge Range Entry (2 bytes):</w:t>
      </w:r>
      <w:r>
        <w:t xml:space="preserve"> 0x7828 specifies the 16-bit </w:t>
      </w:r>
      <w:r>
        <w:rPr>
          <w:b/>
        </w:rPr>
        <w:t>Stream Object Header</w:t>
      </w:r>
      <w:r>
        <w:t xml:space="preserve"> for a </w:t>
      </w:r>
      <w:r>
        <w:rPr>
          <w:b/>
        </w:rPr>
        <w:t>Cell Knowledge Range</w:t>
      </w:r>
      <w:r>
        <w:t xml:space="preserve"> entry. Decoded, this represents a type of 0x0F, length 20.</w:t>
      </w:r>
    </w:p>
    <w:p w:rsidR="009334D5" w:rsidRDefault="00567B12">
      <w:pPr>
        <w:pStyle w:val="Definition-Field"/>
      </w:pPr>
      <w:r>
        <w:rPr>
          <w:b/>
        </w:rPr>
        <w:t>Cell GUID (16 bytes):</w:t>
      </w:r>
      <w:r>
        <w:t xml:space="preserve"> 0x7F6CF51D AA02 5A43 9037 451C9D86E949 specifies the GUID of the cell storage this knowledge is about. Decoded, this has the string representation {"1DF56C7F-02AA-435A-9037-4</w:t>
      </w:r>
      <w:r>
        <w:t>51C9D86E949"}.</w:t>
      </w:r>
    </w:p>
    <w:p w:rsidR="009334D5" w:rsidRDefault="00567B12">
      <w:pPr>
        <w:pStyle w:val="Definition-Field"/>
      </w:pPr>
      <w:r>
        <w:rPr>
          <w:b/>
        </w:rPr>
        <w:t>From (1 byte):</w:t>
      </w:r>
      <w:r>
        <w:t xml:space="preserve"> 0x00 specifies the beginning of the cell range as a compact unsigned 64-bit integer. Decoded, this represents a value of zero.</w:t>
      </w:r>
    </w:p>
    <w:p w:rsidR="009334D5" w:rsidRDefault="00567B12">
      <w:pPr>
        <w:pStyle w:val="Definition-Field"/>
      </w:pPr>
      <w:r>
        <w:rPr>
          <w:b/>
        </w:rPr>
        <w:t>To (3 bytes):</w:t>
      </w:r>
      <w:r>
        <w:t xml:space="preserve"> 0xFCF808 specifies the end of the cell range as a compact unsigned 64-bit integer. De</w:t>
      </w:r>
      <w:r>
        <w:t>coded, this represents a value of 73503.</w:t>
      </w:r>
    </w:p>
    <w:p w:rsidR="009334D5" w:rsidRDefault="00567B12">
      <w:pPr>
        <w:pStyle w:val="Definition-Field"/>
      </w:pPr>
      <w:r>
        <w:rPr>
          <w:b/>
        </w:rPr>
        <w:t>G - Cell Knowledge Serialization End (1 byte):</w:t>
      </w:r>
      <w:r>
        <w:t xml:space="preserve"> 0x51 specifies an 8-bit </w:t>
      </w:r>
      <w:r>
        <w:rPr>
          <w:b/>
        </w:rPr>
        <w:t>Stream Object Header</w:t>
      </w:r>
      <w:r>
        <w:t xml:space="preserve"> (section </w:t>
      </w:r>
      <w:hyperlink w:anchor="Section_544ce81a44e348ffb0940e51c7207aa1" w:history="1">
        <w:r>
          <w:rPr>
            <w:rStyle w:val="Hyperlink"/>
          </w:rPr>
          <w:t>2.2.1.5.3</w:t>
        </w:r>
      </w:hyperlink>
      <w:r>
        <w:t xml:space="preserve">) for a </w:t>
      </w:r>
      <w:r>
        <w:rPr>
          <w:b/>
        </w:rPr>
        <w:t xml:space="preserve">Cell Knowledge </w:t>
      </w:r>
      <w:r>
        <w:t>header end. Decoded, t</w:t>
      </w:r>
      <w:r>
        <w:t>his has a type of 0x14.</w:t>
      </w:r>
    </w:p>
    <w:p w:rsidR="009334D5" w:rsidRDefault="00567B12">
      <w:pPr>
        <w:pStyle w:val="Definition-Field"/>
      </w:pPr>
      <w:r>
        <w:rPr>
          <w:b/>
        </w:rPr>
        <w:t>Knowledge Specialized Serialization End (2 bytes):</w:t>
      </w:r>
      <w:r>
        <w:t xml:space="preserve"> 0x1301 specifies a 16-bit </w:t>
      </w:r>
      <w:r>
        <w:rPr>
          <w:b/>
        </w:rPr>
        <w:t>Stream Object Header</w:t>
      </w:r>
      <w:r>
        <w:t xml:space="preserve"> for knowledge specialized serialization end. Decoded, this has a type of 0x044.</w:t>
      </w:r>
    </w:p>
    <w:p w:rsidR="009334D5" w:rsidRDefault="00567B12">
      <w:pPr>
        <w:pStyle w:val="Definition-Field"/>
      </w:pPr>
      <w:r>
        <w:rPr>
          <w:b/>
        </w:rPr>
        <w:t>H - Knowledge Specialized Serialization Start (4 bytes</w:t>
      </w:r>
      <w:r>
        <w:rPr>
          <w:b/>
        </w:rPr>
        <w:t>):</w:t>
      </w:r>
      <w:r>
        <w:t xml:space="preserve"> 0x26022000 specifies a 32-bit </w:t>
      </w:r>
      <w:r>
        <w:rPr>
          <w:b/>
        </w:rPr>
        <w:t>Stream Object Header</w:t>
      </w:r>
      <w:r>
        <w:t xml:space="preserve"> for a</w:t>
      </w:r>
      <w:r>
        <w:rPr>
          <w:b/>
        </w:rPr>
        <w:t xml:space="preserve"> </w:t>
      </w:r>
      <w:r>
        <w:t>knowledge specialized serialization start. Decoded, this has a type of 0x044, length of 16, and is compound.</w:t>
      </w:r>
    </w:p>
    <w:p w:rsidR="009334D5" w:rsidRDefault="00567B12">
      <w:pPr>
        <w:pStyle w:val="Definition-Field"/>
      </w:pPr>
      <w:r>
        <w:rPr>
          <w:b/>
        </w:rPr>
        <w:t>I - Waterline Knowledge GUID (16 bytes):</w:t>
      </w:r>
      <w:r>
        <w:t xml:space="preserve"> 0x0EE9763A32800C4DB9DDF3C65029433E when decode</w:t>
      </w:r>
      <w:r>
        <w:t xml:space="preserve">d has string representation {"3A76E90E-8032-4D0C-B9DD-F3C65029433E"} which indicates that this </w:t>
      </w:r>
      <w:r>
        <w:rPr>
          <w:b/>
        </w:rPr>
        <w:t>Knowledge</w:t>
      </w:r>
      <w:r>
        <w:t xml:space="preserve"> </w:t>
      </w:r>
      <w:r>
        <w:rPr>
          <w:b/>
        </w:rPr>
        <w:t>Specialized Serialization</w:t>
      </w:r>
      <w:r>
        <w:t xml:space="preserve"> is a </w:t>
      </w:r>
      <w:r>
        <w:rPr>
          <w:b/>
        </w:rPr>
        <w:t xml:space="preserve">Waterline Knowledge </w:t>
      </w:r>
      <w:r>
        <w:t xml:space="preserve">(section </w:t>
      </w:r>
      <w:hyperlink w:anchor="Section_43b59db96a78479d828efb4774a56161" w:history="1">
        <w:r>
          <w:rPr>
            <w:rStyle w:val="Hyperlink"/>
          </w:rPr>
          <w:t>2.2.1.13.4</w:t>
        </w:r>
      </w:hyperlink>
      <w:r>
        <w:t>) serialization.</w:t>
      </w:r>
    </w:p>
    <w:p w:rsidR="009334D5" w:rsidRDefault="00567B12">
      <w:pPr>
        <w:pStyle w:val="Definition-Field"/>
      </w:pPr>
      <w:r>
        <w:rPr>
          <w:b/>
        </w:rPr>
        <w:t>Rese</w:t>
      </w:r>
      <w:r>
        <w:rPr>
          <w:b/>
        </w:rPr>
        <w:t>rved (1 byte):</w:t>
      </w:r>
      <w:r>
        <w:t xml:space="preserve"> 0x00 specifies a reserved byte.</w:t>
      </w:r>
    </w:p>
    <w:p w:rsidR="009334D5" w:rsidRDefault="00567B12">
      <w:pPr>
        <w:pStyle w:val="Definition-Field"/>
      </w:pPr>
      <w:r>
        <w:rPr>
          <w:b/>
        </w:rPr>
        <w:lastRenderedPageBreak/>
        <w:t xml:space="preserve">Waterline Knowledge Start (2 bytes): </w:t>
      </w:r>
      <w:r>
        <w:t xml:space="preserve">0x4C01 specifies a 16-bit </w:t>
      </w:r>
      <w:r>
        <w:rPr>
          <w:b/>
        </w:rPr>
        <w:t>Stream Object Header</w:t>
      </w:r>
      <w:r>
        <w:t xml:space="preserve"> for a </w:t>
      </w:r>
      <w:r>
        <w:rPr>
          <w:b/>
        </w:rPr>
        <w:t xml:space="preserve">Waterline Knowledge </w:t>
      </w:r>
      <w:r>
        <w:t>(section 2.2.1.13.4) start. Decoded, this has type 0x29, length 0, and is compound.</w:t>
      </w:r>
    </w:p>
    <w:p w:rsidR="009334D5" w:rsidRDefault="00567B12">
      <w:pPr>
        <w:pStyle w:val="Definition-Field"/>
      </w:pPr>
      <w:r>
        <w:rPr>
          <w:b/>
        </w:rPr>
        <w:t>J - Waterline K</w:t>
      </w:r>
      <w:r>
        <w:rPr>
          <w:b/>
        </w:rPr>
        <w:t>nowledge Entry (2 bytes):</w:t>
      </w:r>
      <w:r>
        <w:t xml:space="preserve"> 0x202A specifies a 16-bit </w:t>
      </w:r>
      <w:r>
        <w:rPr>
          <w:b/>
        </w:rPr>
        <w:t>Stream Object Header</w:t>
      </w:r>
      <w:r>
        <w:t xml:space="preserve"> for a </w:t>
      </w:r>
      <w:r>
        <w:rPr>
          <w:b/>
        </w:rPr>
        <w:t>Waterline Knowledge Entry</w:t>
      </w:r>
      <w:r>
        <w:t>. Decoded, this has type 0x04, length 21.</w:t>
      </w:r>
    </w:p>
    <w:p w:rsidR="009334D5" w:rsidRDefault="00567B12">
      <w:pPr>
        <w:pStyle w:val="Definition-Field"/>
      </w:pPr>
      <w:r>
        <w:rPr>
          <w:b/>
        </w:rPr>
        <w:t>Cell Storage Extended GUID (16 bytes):</w:t>
      </w:r>
      <w:r>
        <w:t xml:space="preserve"> {"1DF56C7F-02AA-435A-9037-451C9D86E949"} 0x1 specifies the </w:t>
      </w:r>
      <w:r>
        <w:rPr>
          <w:b/>
        </w:rPr>
        <w:t>Extended GUI</w:t>
      </w:r>
      <w:r>
        <w:rPr>
          <w:b/>
        </w:rPr>
        <w:t>D</w:t>
      </w:r>
      <w:r>
        <w:t xml:space="preserve"> of the cell storage this is the waterline of. Decoded, from 0x0C 7F 6C F5 1D AA 02 5A 43 90 37 45 1C 9D 86 E9 49.</w:t>
      </w:r>
    </w:p>
    <w:p w:rsidR="009334D5" w:rsidRDefault="00567B12">
      <w:pPr>
        <w:pStyle w:val="Definition-Field"/>
      </w:pPr>
      <w:r>
        <w:rPr>
          <w:b/>
        </w:rPr>
        <w:t>Waterline (4 bytes):</w:t>
      </w:r>
      <w:r>
        <w:t xml:space="preserve"> 0xFCF808 specifies the waterline as a compact unsigned 64-bit integer. Decoded, this represents a value of 75503.</w:t>
      </w:r>
    </w:p>
    <w:p w:rsidR="009334D5" w:rsidRDefault="00567B12">
      <w:pPr>
        <w:pStyle w:val="Definition-Field"/>
      </w:pPr>
      <w:r>
        <w:rPr>
          <w:b/>
        </w:rPr>
        <w:t>Reser</w:t>
      </w:r>
      <w:r>
        <w:rPr>
          <w:b/>
        </w:rPr>
        <w:t>ved (1 byte):</w:t>
      </w:r>
      <w:r>
        <w:t xml:space="preserve"> 0x00 specifies a reserved byte.</w:t>
      </w:r>
    </w:p>
    <w:p w:rsidR="009334D5" w:rsidRDefault="00567B12">
      <w:pPr>
        <w:pStyle w:val="Definition-Field"/>
      </w:pPr>
      <w:r>
        <w:rPr>
          <w:b/>
        </w:rPr>
        <w:t>K - Waterline Knowledge End (1 byte):</w:t>
      </w:r>
      <w:r>
        <w:t xml:space="preserve"> 0xA5 specifies an 8-bit </w:t>
      </w:r>
      <w:r>
        <w:rPr>
          <w:b/>
        </w:rPr>
        <w:t>Stream Object Header</w:t>
      </w:r>
      <w:r>
        <w:t xml:space="preserve"> for </w:t>
      </w:r>
      <w:r>
        <w:rPr>
          <w:b/>
        </w:rPr>
        <w:t xml:space="preserve">Waterline Knowledge </w:t>
      </w:r>
      <w:r>
        <w:t>end. Decoded, this has a type of 0x29.</w:t>
      </w:r>
    </w:p>
    <w:p w:rsidR="009334D5" w:rsidRDefault="00567B12">
      <w:pPr>
        <w:pStyle w:val="Definition-Field"/>
      </w:pPr>
      <w:r>
        <w:rPr>
          <w:b/>
        </w:rPr>
        <w:t>Knowledge Specialized Serialization End (2 bytes):</w:t>
      </w:r>
      <w:r>
        <w:t xml:space="preserve"> 0x1301 specif</w:t>
      </w:r>
      <w:r>
        <w:t xml:space="preserve">ies a 16-bit </w:t>
      </w:r>
      <w:r>
        <w:rPr>
          <w:b/>
        </w:rPr>
        <w:t>Stream Object Header</w:t>
      </w:r>
      <w:r>
        <w:t xml:space="preserve"> for a knowledge specialized serialization end. Decoded, this has a type of 0x044.</w:t>
      </w:r>
    </w:p>
    <w:p w:rsidR="009334D5" w:rsidRDefault="00567B12">
      <w:pPr>
        <w:pStyle w:val="Definition-Field"/>
      </w:pPr>
      <w:r>
        <w:rPr>
          <w:b/>
        </w:rPr>
        <w:t>L - Knowledge Serialization End (1 byte):</w:t>
      </w:r>
      <w:r>
        <w:t xml:space="preserve"> 0x41 specifies an 8-bit </w:t>
      </w:r>
      <w:r>
        <w:rPr>
          <w:b/>
        </w:rPr>
        <w:t>Stream Object Header</w:t>
      </w:r>
      <w:r>
        <w:t xml:space="preserve"> for knowledge serialization end. Decoded, this has a </w:t>
      </w:r>
      <w:r>
        <w:t>type of 0x10.</w:t>
      </w:r>
    </w:p>
    <w:p w:rsidR="009334D5" w:rsidRDefault="00567B12">
      <w:pPr>
        <w:pStyle w:val="Definition-Field"/>
      </w:pPr>
      <w:r>
        <w:rPr>
          <w:b/>
        </w:rPr>
        <w:t>Cell Sub response End (2 bytes):</w:t>
      </w:r>
      <w:r>
        <w:t xml:space="preserve"> 0x0701 specifies a 16-bit </w:t>
      </w:r>
      <w:r>
        <w:rPr>
          <w:b/>
        </w:rPr>
        <w:t>Stream Object Header</w:t>
      </w:r>
      <w:r>
        <w:t xml:space="preserve"> (section </w:t>
      </w:r>
      <w:hyperlink w:anchor="Section_d8cedbb8073b47118867f88b887ab0a9" w:history="1">
        <w:r>
          <w:rPr>
            <w:rStyle w:val="Hyperlink"/>
          </w:rPr>
          <w:t>2.2.1.5.4</w:t>
        </w:r>
      </w:hyperlink>
      <w:r>
        <w:t>) for cell sub-response end. Decoded, this has a value of 0x041.</w:t>
      </w:r>
    </w:p>
    <w:p w:rsidR="009334D5" w:rsidRDefault="00567B12">
      <w:pPr>
        <w:pStyle w:val="Heading2"/>
      </w:pPr>
      <w:bookmarkStart w:id="318" w:name="section_15d8630d1e494ae5828931c3c60cc031"/>
      <w:bookmarkStart w:id="319" w:name="_Toc142456366"/>
      <w:r>
        <w:t>Put Changes Request</w:t>
      </w:r>
      <w:bookmarkEnd w:id="318"/>
      <w:bookmarkEnd w:id="319"/>
      <w:r>
        <w:fldChar w:fldCharType="begin"/>
      </w:r>
      <w:r>
        <w:instrText xml:space="preserve"> XE "Examples:put changes request" </w:instrText>
      </w:r>
      <w:r>
        <w:fldChar w:fldCharType="end"/>
      </w:r>
      <w:r>
        <w:fldChar w:fldCharType="begin"/>
      </w:r>
      <w:r>
        <w:instrText xml:space="preserve"> XE "Put changes request example" </w:instrText>
      </w:r>
      <w:r>
        <w:fldChar w:fldCharType="end"/>
      </w:r>
    </w:p>
    <w:p w:rsidR="009334D5" w:rsidRDefault="00567B12">
      <w:r>
        <w:t xml:space="preserve">This section provides an example of a </w:t>
      </w:r>
      <w:r>
        <w:rPr>
          <w:b/>
        </w:rPr>
        <w:t>Put Changes</w:t>
      </w:r>
      <w:r>
        <w:t xml:space="preserve"> request (section </w:t>
      </w:r>
      <w:hyperlink w:anchor="Section_e4c224ca07174b02b713e75d353904bb" w:history="1">
        <w:r>
          <w:rPr>
            <w:rStyle w:val="Hyperlink"/>
          </w:rPr>
          <w:t>2.2.2.1.4</w:t>
        </w:r>
      </w:hyperlink>
      <w:r>
        <w:t xml:space="preserve">) saving a document through the protocol. </w:t>
      </w:r>
    </w:p>
    <w:p w:rsidR="009334D5" w:rsidRDefault="00567B12">
      <w:pPr>
        <w:pStyle w:val="Code"/>
      </w:pPr>
      <w:r>
        <w:t>0x0</w:t>
      </w:r>
      <w:r>
        <w:t>0000000: 0C 00 0B 00 9C CF 29 F3 39 94 06 9B 06 02 00 00</w:t>
      </w:r>
    </w:p>
    <w:p w:rsidR="009334D5" w:rsidRDefault="00567B12">
      <w:pPr>
        <w:pStyle w:val="Code"/>
      </w:pPr>
      <w:r>
        <w:t>0x00000010: EE 02 00 00 AA 02 20 00 7E B8 31 E7 45 DD AA 44</w:t>
      </w:r>
    </w:p>
    <w:p w:rsidR="009334D5" w:rsidRDefault="00567B12">
      <w:pPr>
        <w:pStyle w:val="Code"/>
      </w:pPr>
      <w:r>
        <w:t>0x00000020: AB 80 0C 75 FB D1 53 0E 7A 02 08 00 B4 27 E1 2E</w:t>
      </w:r>
    </w:p>
    <w:p w:rsidR="009334D5" w:rsidRDefault="00567B12">
      <w:pPr>
        <w:pStyle w:val="Code"/>
      </w:pPr>
      <w:r>
        <w:t>0x00000030: 77 01 16 02 06 00 03 0B 00 D2 02 26 00 0C 8E 2E</w:t>
      </w:r>
    </w:p>
    <w:p w:rsidR="009334D5" w:rsidRDefault="00567B12">
      <w:pPr>
        <w:pStyle w:val="Code"/>
      </w:pPr>
      <w:r>
        <w:t>0x00000040: 2E 05 D</w:t>
      </w:r>
      <w:r>
        <w:t>1 C0 86 48 9C 51 29 D6 61 71 4F 67 00 48</w:t>
      </w:r>
    </w:p>
    <w:p w:rsidR="009334D5" w:rsidRDefault="00567B12">
      <w:pPr>
        <w:pStyle w:val="Code"/>
      </w:pPr>
      <w:r>
        <w:t>0x00000050: 0B 01 AC 02 00 0C 56 0C 8E FC 0B 2C 04 9B 61 4C</w:t>
      </w:r>
    </w:p>
    <w:p w:rsidR="009334D5" w:rsidRDefault="00567B12">
      <w:pPr>
        <w:pStyle w:val="Code"/>
      </w:pPr>
      <w:r>
        <w:t>0x00000060: AB 49 48 45 E6 03 EC A0 80 47 AF 30 54 71 6E 9B</w:t>
      </w:r>
    </w:p>
    <w:p w:rsidR="009334D5" w:rsidRDefault="00567B12">
      <w:pPr>
        <w:pStyle w:val="Code"/>
      </w:pPr>
      <w:r>
        <w:t>0x00000070: 40 98 06 70 7E 81 8D C1 02 01 00 00 00 00 00 00</w:t>
      </w:r>
    </w:p>
    <w:p w:rsidR="009334D5" w:rsidRDefault="00567B12">
      <w:pPr>
        <w:pStyle w:val="Code"/>
      </w:pPr>
      <w:r>
        <w:t>0x00000080: 00 0B EC 00 C0 32 80 13</w:t>
      </w:r>
      <w:r>
        <w:t xml:space="preserve"> 38 0C DE AF 7C 55 4E 95</w:t>
      </w:r>
    </w:p>
    <w:p w:rsidR="009334D5" w:rsidRDefault="00567B12">
      <w:pPr>
        <w:pStyle w:val="Code"/>
      </w:pPr>
      <w:r>
        <w:t>0x00000090: 0E 65 7A D3 A3 FA 63 01 00 00 11 03 21 2F 00 75</w:t>
      </w:r>
    </w:p>
    <w:p w:rsidR="009334D5" w:rsidRDefault="00567B12">
      <w:pPr>
        <w:pStyle w:val="Code"/>
      </w:pPr>
      <w:r>
        <w:t xml:space="preserve">0x000000A0: F4 00 B2 00 EC 03     </w:t>
      </w:r>
    </w:p>
    <w:p w:rsidR="009334D5" w:rsidRDefault="00567B12">
      <w:pPr>
        <w:pStyle w:val="Code"/>
      </w:pPr>
      <w:r>
        <w:t xml:space="preserve">                      502 Binary Bytes </w:t>
      </w:r>
    </w:p>
    <w:p w:rsidR="009334D5" w:rsidRDefault="00567B12">
      <w:pPr>
        <w:pStyle w:val="Code"/>
      </w:pPr>
      <w:r>
        <w:t>0x00000290:                                     79 05</w:t>
      </w:r>
    </w:p>
    <w:p w:rsidR="009334D5" w:rsidRDefault="00567B12">
      <w:pPr>
        <w:pStyle w:val="Code"/>
      </w:pPr>
      <w:r>
        <w:t xml:space="preserve">                 Additional Object Groups</w:t>
      </w:r>
    </w:p>
    <w:p w:rsidR="009334D5" w:rsidRDefault="009334D5">
      <w:pPr>
        <w:pStyle w:val="Code"/>
      </w:pPr>
    </w:p>
    <w:p w:rsidR="009334D5" w:rsidRDefault="009334D5">
      <w:pPr>
        <w:pStyle w:val="Code"/>
      </w:pPr>
    </w:p>
    <w:p w:rsidR="009334D5" w:rsidRDefault="00567B12">
      <w:pPr>
        <w:pStyle w:val="Code"/>
      </w:pPr>
      <w:r>
        <w:t>0x00006600:                                           0C 56</w:t>
      </w:r>
    </w:p>
    <w:p w:rsidR="009334D5" w:rsidRDefault="00567B12">
      <w:pPr>
        <w:pStyle w:val="Code"/>
      </w:pPr>
      <w:r>
        <w:t>0x00006610: 0C 99 FA 30 D7 2C 12 88 42 B7 22 0A 12 5C FD A7</w:t>
      </w:r>
    </w:p>
    <w:p w:rsidR="009334D5" w:rsidRDefault="00567B12">
      <w:pPr>
        <w:pStyle w:val="Code"/>
      </w:pPr>
      <w:r>
        <w:t>0x00006620: E5 80 47 AF 30 54 71 6E 9B 40 98 06 70 7E 81 8D</w:t>
      </w:r>
    </w:p>
    <w:p w:rsidR="009334D5" w:rsidRDefault="00567B12">
      <w:pPr>
        <w:pStyle w:val="Code"/>
      </w:pPr>
      <w:r>
        <w:t>0x00006630: C1 02 32 00 00 00 00 00 00 00 05 60 20 94 33 B9</w:t>
      </w:r>
    </w:p>
    <w:p w:rsidR="009334D5" w:rsidRDefault="00567B12">
      <w:pPr>
        <w:pStyle w:val="Code"/>
      </w:pPr>
      <w:r>
        <w:t>0x00006640: 0E</w:t>
      </w:r>
      <w:r>
        <w:t xml:space="preserve"> 1D 57 E9 41 AA D3 88 0D 92 D3 19 55 38 66 14</w:t>
      </w:r>
    </w:p>
    <w:p w:rsidR="009334D5" w:rsidRDefault="00567B12">
      <w:pPr>
        <w:pStyle w:val="Code"/>
      </w:pPr>
      <w:r>
        <w:t>0x00006650: B9 FA DE 84 A3 AA 0D 4A A3 A8 52 0C 77 AC 70 73</w:t>
      </w:r>
    </w:p>
    <w:p w:rsidR="009334D5" w:rsidRDefault="00567B12">
      <w:pPr>
        <w:pStyle w:val="Code"/>
      </w:pPr>
      <w:r>
        <w:t>0x00006660: 0C B9 FA DE 84 A3 AA 0D 4A A3 A8 52 0C 77 AC 70</w:t>
      </w:r>
    </w:p>
    <w:p w:rsidR="009334D5" w:rsidRDefault="00567B12">
      <w:pPr>
        <w:pStyle w:val="Code"/>
      </w:pPr>
      <w:r>
        <w:t>0x00006670: 73 0C 65 46 2A 6F C8 42 C7 46 BA B4 E2 8F DC E1</w:t>
      </w:r>
    </w:p>
    <w:p w:rsidR="009334D5" w:rsidRDefault="00567B12">
      <w:pPr>
        <w:pStyle w:val="Code"/>
      </w:pPr>
      <w:r>
        <w:t xml:space="preserve">0x00006680: E3 2B 05 0C 58 60 </w:t>
      </w:r>
      <w:r>
        <w:t>0C 8E FC 0B 2C 04 9B 61 4C AB</w:t>
      </w:r>
    </w:p>
    <w:p w:rsidR="009334D5" w:rsidRDefault="00567B12">
      <w:pPr>
        <w:pStyle w:val="Code"/>
      </w:pPr>
      <w:r>
        <w:t>0x00006690: 49 48 45 E6 03 EC A0 80 47 AF 30 54 71 6E 9B 40</w:t>
      </w:r>
    </w:p>
    <w:p w:rsidR="009334D5" w:rsidRDefault="00567B12">
      <w:pPr>
        <w:pStyle w:val="Code"/>
      </w:pPr>
      <w:r>
        <w:t>0x000066A0: 98 06 70 7E 81 8D C1 02 33 00 00 00 00 00 00 00</w:t>
      </w:r>
    </w:p>
    <w:p w:rsidR="009334D5" w:rsidRDefault="00567B12">
      <w:pPr>
        <w:pStyle w:val="Code"/>
      </w:pPr>
      <w:r>
        <w:t>0x000066B0: 07 58 22 0C 3A FE 28 71 BE DC 01 43 BD 84 71 6C</w:t>
      </w:r>
    </w:p>
    <w:p w:rsidR="009334D5" w:rsidRDefault="00567B12">
      <w:pPr>
        <w:pStyle w:val="Code"/>
      </w:pPr>
      <w:r>
        <w:t>0x000066C0: 45 6C 80 8A 05 0C 56 0C 05 A9 D1 D</w:t>
      </w:r>
      <w:r>
        <w:t>F 9C 9B 2E 42</w:t>
      </w:r>
    </w:p>
    <w:p w:rsidR="009334D5" w:rsidRDefault="00567B12">
      <w:pPr>
        <w:pStyle w:val="Code"/>
      </w:pPr>
      <w:r>
        <w:t>0x000066D0: B2 59 81 7A F3 51 14 54 80 47 AF 30 54 71 6E 9B</w:t>
      </w:r>
    </w:p>
    <w:p w:rsidR="009334D5" w:rsidRDefault="00567B12">
      <w:pPr>
        <w:pStyle w:val="Code"/>
      </w:pPr>
      <w:r>
        <w:t>0x000066E0: 40 98 06 70 7E 81 8D C1 02 34 00 00 00 00 00 00</w:t>
      </w:r>
    </w:p>
    <w:p w:rsidR="009334D5" w:rsidRDefault="00567B12">
      <w:pPr>
        <w:pStyle w:val="Code"/>
      </w:pPr>
      <w:r>
        <w:lastRenderedPageBreak/>
        <w:t>0x000066F0: 00 09 D0 24 0C 3A FE 28 71 BE DC 01 43 BD 84 71</w:t>
      </w:r>
    </w:p>
    <w:p w:rsidR="009334D5" w:rsidRDefault="00567B12">
      <w:pPr>
        <w:pStyle w:val="Code"/>
      </w:pPr>
      <w:r>
        <w:t>0x00006700: 6C 45 6C 80 8A 00 50 4C 14 B9 FA DE 84 A3 AA 0D</w:t>
      </w:r>
    </w:p>
    <w:p w:rsidR="009334D5" w:rsidRDefault="00567B12">
      <w:pPr>
        <w:pStyle w:val="Code"/>
      </w:pPr>
      <w:r>
        <w:t>0x</w:t>
      </w:r>
      <w:r>
        <w:t>00006710: 4A A3 A8 52 0C 77 AC 70 73 80 13 38 0C DE AF 7C</w:t>
      </w:r>
    </w:p>
    <w:p w:rsidR="009334D5" w:rsidRDefault="00567B12">
      <w:pPr>
        <w:pStyle w:val="Code"/>
      </w:pPr>
      <w:r>
        <w:t>0x00006720: 55 4E 95 0E 65 7A D3 A3 FA 63 01 00 00 11 C8 22</w:t>
      </w:r>
    </w:p>
    <w:p w:rsidR="009334D5" w:rsidRDefault="00567B12">
      <w:pPr>
        <w:pStyle w:val="Code"/>
      </w:pPr>
      <w:r>
        <w:t>0x00006730: 0C 8E FC 0B 2C 04 9B 61 4C AB 49 48 45 E6 03 EC</w:t>
      </w:r>
    </w:p>
    <w:p w:rsidR="009334D5" w:rsidRDefault="00567B12">
      <w:pPr>
        <w:pStyle w:val="Code"/>
      </w:pPr>
      <w:r>
        <w:t xml:space="preserve">0x00006740: A0  . . . </w:t>
      </w:r>
    </w:p>
    <w:p w:rsidR="009334D5" w:rsidRDefault="00567B12">
      <w:pPr>
        <w:pStyle w:val="Code"/>
      </w:pPr>
      <w:r>
        <w:t xml:space="preserve">       More Revision Manifest Object Group references</w:t>
      </w:r>
    </w:p>
    <w:p w:rsidR="009334D5" w:rsidRDefault="00567B12">
      <w:pPr>
        <w:pStyle w:val="Code"/>
        <w:rPr>
          <w:rStyle w:val="InlineCode"/>
        </w:rPr>
      </w:pPr>
      <w:r>
        <w:rPr>
          <w:rStyle w:val="InlineCode"/>
        </w:rPr>
        <w:t>0x00006AB0:                                     0C 56 0C 8E</w:t>
      </w:r>
    </w:p>
    <w:p w:rsidR="009334D5" w:rsidRDefault="00567B12">
      <w:pPr>
        <w:pStyle w:val="Code"/>
        <w:rPr>
          <w:rStyle w:val="InlineCode"/>
        </w:rPr>
      </w:pPr>
      <w:r>
        <w:rPr>
          <w:rStyle w:val="InlineCode"/>
        </w:rPr>
        <w:t>0x00006AC0: 2E 2E 05 D1 C0 86 48 9C 51 29 D6 61 71 4F 67 80</w:t>
      </w:r>
    </w:p>
    <w:p w:rsidR="009334D5" w:rsidRDefault="00567B12">
      <w:pPr>
        <w:pStyle w:val="Code"/>
      </w:pPr>
      <w:r>
        <w:rPr>
          <w:rStyle w:val="InlineCode"/>
        </w:rPr>
        <w:t>0x00006AD0: 0A 4E D0 67 25 4F E5 43 91 48 B7 28 D3 AB 89 77</w:t>
      </w:r>
    </w:p>
    <w:p w:rsidR="009334D5" w:rsidRDefault="00567B12">
      <w:pPr>
        <w:pStyle w:val="Code"/>
      </w:pPr>
      <w:r>
        <w:t>0x00006AE0: 01 00 00 00 00 00 00 00 03 88 54 0C 99 FA 30 D7</w:t>
      </w:r>
    </w:p>
    <w:p w:rsidR="009334D5" w:rsidRDefault="00567B12">
      <w:pPr>
        <w:pStyle w:val="Code"/>
      </w:pPr>
      <w:r>
        <w:t>0x00006AF0: 2C 1</w:t>
      </w:r>
      <w:r>
        <w:t>2 88 42 B7 22 0A 12 5C FD A7 E5 80 B8 50 CF</w:t>
      </w:r>
    </w:p>
    <w:p w:rsidR="009334D5" w:rsidRDefault="00567B12">
      <w:pPr>
        <w:pStyle w:val="Code"/>
      </w:pPr>
      <w:r>
        <w:t>0x00006B00: AB 8E 91 64 BF 98 06 70 7E 81 8D C1 02 3E 00 00</w:t>
      </w:r>
    </w:p>
    <w:p w:rsidR="009334D5" w:rsidRDefault="00567B12">
      <w:pPr>
        <w:pStyle w:val="Code"/>
      </w:pPr>
      <w:r>
        <w:t>0x00006B10: 00 00 00 00 00 70 9A 0C B9 FA DE 84 A3 AA 0D 4A</w:t>
      </w:r>
    </w:p>
    <w:p w:rsidR="009334D5" w:rsidRDefault="00567B12">
      <w:pPr>
        <w:pStyle w:val="Code"/>
      </w:pPr>
      <w:r>
        <w:t>0x00006B20: A3 A8 52 0C 77 AC 70 73 0C 65 46 2A 6F C8 42 C7</w:t>
      </w:r>
    </w:p>
    <w:p w:rsidR="009334D5" w:rsidRDefault="00567B12">
      <w:pPr>
        <w:pStyle w:val="Code"/>
      </w:pPr>
      <w:r>
        <w:t>0x00006B30: 46 BA B4 E2 8F DC E1</w:t>
      </w:r>
      <w:r>
        <w:t xml:space="preserve"> E3 2B 60 0C 8E FC 0B 2C 04</w:t>
      </w:r>
    </w:p>
    <w:p w:rsidR="009334D5" w:rsidRDefault="00567B12">
      <w:pPr>
        <w:pStyle w:val="Code"/>
      </w:pPr>
      <w:r>
        <w:t>0x00006B40: 9B 61 4C AB 49 48 45 E6 03 EC A0 80 B8 50 CF AB</w:t>
      </w:r>
    </w:p>
    <w:p w:rsidR="009334D5" w:rsidRDefault="00567B12">
      <w:pPr>
        <w:pStyle w:val="Code"/>
      </w:pPr>
      <w:r>
        <w:t>0x00006B50: 8E 91 64 BF 98 06 70 7E 81 8D C1 02 40 00 00 00</w:t>
      </w:r>
    </w:p>
    <w:p w:rsidR="009334D5" w:rsidRDefault="00567B12">
      <w:pPr>
        <w:pStyle w:val="Code"/>
      </w:pPr>
      <w:r>
        <w:t>0x00006B60: 00 00 00 00 68 76 0C 3A FE 28 71 BE DC 01 43 BD</w:t>
      </w:r>
    </w:p>
    <w:p w:rsidR="009334D5" w:rsidRDefault="00567B12">
      <w:pPr>
        <w:pStyle w:val="Code"/>
      </w:pPr>
      <w:r>
        <w:t xml:space="preserve">0x00006B70: 84 71 6C 45 6C 80 8A 0C 05 A9 D1 DF </w:t>
      </w:r>
      <w:r>
        <w:t>9C 9B 2E 42</w:t>
      </w:r>
    </w:p>
    <w:p w:rsidR="009334D5" w:rsidRDefault="00567B12">
      <w:pPr>
        <w:pStyle w:val="Code"/>
      </w:pPr>
      <w:r>
        <w:t>0x00006B80: B2 59 81 7A F3 51 14 54 80 B8 50 CF AB 8E 91 64</w:t>
      </w:r>
    </w:p>
    <w:p w:rsidR="009334D5" w:rsidRDefault="00567B12">
      <w:pPr>
        <w:pStyle w:val="Code"/>
      </w:pPr>
      <w:r>
        <w:t>0x00006B90: BF 98 06 70 7E 81 8D C1 02 3F 00 00 00 00 00 00</w:t>
      </w:r>
    </w:p>
    <w:p w:rsidR="009334D5" w:rsidRDefault="00567B12">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8640" w:type="dxa"/>
            <w:gridSpan w:val="32"/>
          </w:tcPr>
          <w:p w:rsidR="009334D5" w:rsidRDefault="00567B12">
            <w:pPr>
              <w:pStyle w:val="PacketDiagramBodyText"/>
            </w:pPr>
            <w:r>
              <w:t>Request Header</w:t>
            </w:r>
          </w:p>
        </w:tc>
      </w:tr>
      <w:tr w:rsidR="009334D5" w:rsidTr="009334D5">
        <w:trPr>
          <w:trHeight w:val="490"/>
        </w:trPr>
        <w:tc>
          <w:tcPr>
            <w:tcW w:w="8640" w:type="dxa"/>
            <w:gridSpan w:val="32"/>
          </w:tcPr>
          <w:p w:rsidR="009334D5" w:rsidRDefault="00567B12">
            <w:pPr>
              <w:pStyle w:val="PacketDiagramBodyText"/>
            </w:pPr>
            <w:r>
              <w:t xml:space="preserve">Object </w:t>
            </w:r>
            <w:r>
              <w:t>Group</w:t>
            </w:r>
          </w:p>
        </w:tc>
      </w:tr>
      <w:tr w:rsidR="009334D5" w:rsidTr="009334D5">
        <w:trPr>
          <w:trHeight w:val="490"/>
        </w:trPr>
        <w:tc>
          <w:tcPr>
            <w:tcW w:w="8640" w:type="dxa"/>
            <w:gridSpan w:val="32"/>
          </w:tcPr>
          <w:p w:rsidR="009334D5" w:rsidRDefault="00567B12">
            <w:pPr>
              <w:pStyle w:val="PacketDiagramBodyText"/>
            </w:pPr>
            <w:r>
              <w:t>Storage Manifest</w:t>
            </w:r>
          </w:p>
        </w:tc>
      </w:tr>
      <w:tr w:rsidR="009334D5" w:rsidTr="009334D5">
        <w:trPr>
          <w:trHeight w:val="490"/>
        </w:trPr>
        <w:tc>
          <w:tcPr>
            <w:tcW w:w="8640" w:type="dxa"/>
            <w:gridSpan w:val="32"/>
          </w:tcPr>
          <w:p w:rsidR="009334D5" w:rsidRDefault="00567B12">
            <w:pPr>
              <w:pStyle w:val="PacketDiagramBodyText"/>
            </w:pPr>
            <w:r>
              <w:t>Cell Manifest</w:t>
            </w:r>
          </w:p>
        </w:tc>
      </w:tr>
      <w:tr w:rsidR="009334D5" w:rsidTr="009334D5">
        <w:trPr>
          <w:trHeight w:val="490"/>
        </w:trPr>
        <w:tc>
          <w:tcPr>
            <w:tcW w:w="8640" w:type="dxa"/>
            <w:gridSpan w:val="32"/>
          </w:tcPr>
          <w:p w:rsidR="009334D5" w:rsidRDefault="00567B12">
            <w:pPr>
              <w:pStyle w:val="PacketDiagramBodyText"/>
            </w:pPr>
            <w:r>
              <w:t>Revision Manifest</w:t>
            </w:r>
          </w:p>
        </w:tc>
      </w:tr>
      <w:tr w:rsidR="009334D5" w:rsidTr="009334D5">
        <w:trPr>
          <w:trHeight w:val="490"/>
        </w:trPr>
        <w:tc>
          <w:tcPr>
            <w:tcW w:w="8640" w:type="dxa"/>
            <w:gridSpan w:val="32"/>
          </w:tcPr>
          <w:p w:rsidR="009334D5" w:rsidRDefault="00567B12">
            <w:pPr>
              <w:pStyle w:val="PacketDiagramBodyText"/>
            </w:pPr>
            <w:r>
              <w:t>Storage Index</w:t>
            </w:r>
          </w:p>
        </w:tc>
      </w:tr>
      <w:tr w:rsidR="009334D5" w:rsidTr="009334D5">
        <w:trPr>
          <w:trHeight w:val="490"/>
        </w:trPr>
        <w:tc>
          <w:tcPr>
            <w:tcW w:w="8640" w:type="dxa"/>
            <w:gridSpan w:val="32"/>
          </w:tcPr>
          <w:p w:rsidR="009334D5" w:rsidRDefault="00567B12">
            <w:pPr>
              <w:pStyle w:val="PacketDiagramBodyText"/>
            </w:pPr>
            <w:r>
              <w:t>Request End</w:t>
            </w:r>
          </w:p>
        </w:tc>
      </w:tr>
    </w:tbl>
    <w:p w:rsidR="009334D5" w:rsidRDefault="00567B12">
      <w:pPr>
        <w:pStyle w:val="Definition-Field"/>
      </w:pPr>
      <w:r>
        <w:rPr>
          <w:b/>
        </w:rPr>
        <w:t>Request Header (4 bytes):</w:t>
      </w:r>
      <w:r>
        <w:t xml:space="preserve"> Contents of the </w:t>
      </w:r>
      <w:r>
        <w:rPr>
          <w:b/>
        </w:rPr>
        <w:t>Request Header</w:t>
      </w:r>
      <w:r>
        <w:t xml:space="preserve"> (section </w:t>
      </w:r>
      <w:hyperlink w:anchor="Section_ab4f822ce38d43658b6f2e5227e7bf72" w:history="1">
        <w:r>
          <w:rPr>
            <w:rStyle w:val="Hyperlink"/>
          </w:rPr>
          <w:t>4.3.1</w:t>
        </w:r>
      </w:hyperlink>
      <w:r>
        <w:t>).</w:t>
      </w:r>
    </w:p>
    <w:p w:rsidR="009334D5" w:rsidRDefault="00567B12">
      <w:pPr>
        <w:pStyle w:val="Definition-Field"/>
      </w:pPr>
      <w:r>
        <w:rPr>
          <w:b/>
        </w:rPr>
        <w:t xml:space="preserve">Object Group (4 bytes): </w:t>
      </w:r>
      <w:r>
        <w:t>Contents of</w:t>
      </w:r>
      <w:r>
        <w:t xml:space="preserve"> an </w:t>
      </w:r>
      <w:r>
        <w:rPr>
          <w:b/>
        </w:rPr>
        <w:t>Object Group</w:t>
      </w:r>
      <w:r>
        <w:t xml:space="preserve"> (section </w:t>
      </w:r>
      <w:hyperlink w:anchor="Section_18901812ff894cfd953900f83753bbc9" w:history="1">
        <w:r>
          <w:rPr>
            <w:rStyle w:val="Hyperlink"/>
          </w:rPr>
          <w:t>4.3.2</w:t>
        </w:r>
      </w:hyperlink>
      <w:r>
        <w:t>).</w:t>
      </w:r>
    </w:p>
    <w:p w:rsidR="009334D5" w:rsidRDefault="00567B12">
      <w:pPr>
        <w:pStyle w:val="Definition-Field"/>
      </w:pPr>
      <w:r>
        <w:rPr>
          <w:b/>
        </w:rPr>
        <w:t>Storage Manifest (4 bytes):</w:t>
      </w:r>
      <w:r>
        <w:t xml:space="preserve"> Contents of a </w:t>
      </w:r>
      <w:r>
        <w:rPr>
          <w:b/>
        </w:rPr>
        <w:t>Storage Manifest</w:t>
      </w:r>
      <w:r>
        <w:t xml:space="preserve"> (section </w:t>
      </w:r>
      <w:hyperlink w:anchor="Section_e0c373c0dd524f2ea1937083fd3cdfd9" w:history="1">
        <w:r>
          <w:rPr>
            <w:rStyle w:val="Hyperlink"/>
          </w:rPr>
          <w:t>4.3.3</w:t>
        </w:r>
      </w:hyperlink>
      <w:r>
        <w:t>).</w:t>
      </w:r>
    </w:p>
    <w:p w:rsidR="009334D5" w:rsidRDefault="00567B12">
      <w:pPr>
        <w:pStyle w:val="Definition-Field"/>
      </w:pPr>
      <w:r>
        <w:rPr>
          <w:b/>
        </w:rPr>
        <w:t xml:space="preserve">Cell Manifest (4 bytes): </w:t>
      </w:r>
      <w:r>
        <w:t>C</w:t>
      </w:r>
      <w:r>
        <w:t xml:space="preserve">ontents of </w:t>
      </w:r>
      <w:r>
        <w:rPr>
          <w:b/>
        </w:rPr>
        <w:t>Cell Manifest</w:t>
      </w:r>
      <w:r>
        <w:t xml:space="preserve"> (section </w:t>
      </w:r>
      <w:hyperlink w:anchor="Section_87357b9a76a441a68264a593f4769ffa" w:history="1">
        <w:r>
          <w:rPr>
            <w:rStyle w:val="Hyperlink"/>
          </w:rPr>
          <w:t>4.3.4</w:t>
        </w:r>
      </w:hyperlink>
      <w:r>
        <w:t>).</w:t>
      </w:r>
    </w:p>
    <w:p w:rsidR="009334D5" w:rsidRDefault="00567B12">
      <w:pPr>
        <w:pStyle w:val="Definition-Field"/>
      </w:pPr>
      <w:r>
        <w:rPr>
          <w:b/>
        </w:rPr>
        <w:t xml:space="preserve">Revision Manifest (4 bytes): </w:t>
      </w:r>
      <w:r>
        <w:t xml:space="preserve">Contents of </w:t>
      </w:r>
      <w:r>
        <w:rPr>
          <w:b/>
        </w:rPr>
        <w:t>Revision Manifest</w:t>
      </w:r>
      <w:r>
        <w:t xml:space="preserve"> (section </w:t>
      </w:r>
      <w:hyperlink w:anchor="Section_b9683ff6d25d46e8ba0f824dcbff23d7" w:history="1">
        <w:r>
          <w:rPr>
            <w:rStyle w:val="Hyperlink"/>
          </w:rPr>
          <w:t>4.3.5</w:t>
        </w:r>
      </w:hyperlink>
      <w:r>
        <w:t>).</w:t>
      </w:r>
    </w:p>
    <w:p w:rsidR="009334D5" w:rsidRDefault="00567B12">
      <w:pPr>
        <w:pStyle w:val="Definition-Field"/>
      </w:pPr>
      <w:r>
        <w:rPr>
          <w:b/>
        </w:rPr>
        <w:t xml:space="preserve">Storage Index (4 </w:t>
      </w:r>
      <w:r>
        <w:rPr>
          <w:b/>
        </w:rPr>
        <w:t>bytes):</w:t>
      </w:r>
      <w:r>
        <w:t xml:space="preserve"> Contents of </w:t>
      </w:r>
      <w:r>
        <w:rPr>
          <w:b/>
        </w:rPr>
        <w:t>Storage Index</w:t>
      </w:r>
      <w:r>
        <w:t xml:space="preserve"> (section </w:t>
      </w:r>
      <w:hyperlink w:anchor="Section_9406bfdd189848f1bb790322ea050937" w:history="1">
        <w:r>
          <w:rPr>
            <w:rStyle w:val="Hyperlink"/>
          </w:rPr>
          <w:t>4.3.6</w:t>
        </w:r>
      </w:hyperlink>
      <w:r>
        <w:t>).</w:t>
      </w:r>
    </w:p>
    <w:p w:rsidR="009334D5" w:rsidRDefault="00567B12">
      <w:pPr>
        <w:pStyle w:val="Definition-Field"/>
      </w:pPr>
      <w:r>
        <w:rPr>
          <w:b/>
        </w:rPr>
        <w:t xml:space="preserve">Request End (4 bytes): </w:t>
      </w:r>
      <w:r>
        <w:t xml:space="preserve">Contents of </w:t>
      </w:r>
      <w:r>
        <w:rPr>
          <w:b/>
        </w:rPr>
        <w:t>Request End</w:t>
      </w:r>
      <w:r>
        <w:t xml:space="preserve"> (section </w:t>
      </w:r>
      <w:hyperlink w:anchor="Section_6a2489e430c4463a80ff45e722884bd5" w:history="1">
        <w:r>
          <w:rPr>
            <w:rStyle w:val="Hyperlink"/>
          </w:rPr>
          <w:t>4.3.7</w:t>
        </w:r>
      </w:hyperlink>
      <w:r>
        <w:t>).</w:t>
      </w:r>
    </w:p>
    <w:p w:rsidR="009334D5" w:rsidRDefault="00567B12">
      <w:pPr>
        <w:pStyle w:val="Heading3"/>
      </w:pPr>
      <w:bookmarkStart w:id="320" w:name="section_ab4f822ce38d43658b6f2e5227e7bf72"/>
      <w:bookmarkStart w:id="321" w:name="_Toc142456367"/>
      <w:r>
        <w:lastRenderedPageBreak/>
        <w:t>Request Header</w:t>
      </w:r>
      <w:bookmarkEnd w:id="320"/>
      <w:bookmarkEnd w:id="321"/>
      <w:r>
        <w:fldChar w:fldCharType="begin"/>
      </w:r>
      <w:r>
        <w:instrText xml:space="preserve"> XE "Pu</w:instrText>
      </w:r>
      <w:r>
        <w:instrText xml:space="preserve">t changes request example:request header" </w:instrText>
      </w:r>
      <w:r>
        <w:fldChar w:fldCharType="end"/>
      </w:r>
      <w:r>
        <w:fldChar w:fldCharType="begin"/>
      </w:r>
      <w:r>
        <w:instrText xml:space="preserve"> XE "Request header example" </w:instrText>
      </w:r>
      <w:r>
        <w:fldChar w:fldCharType="end"/>
      </w:r>
    </w:p>
    <w:p w:rsidR="009334D5" w:rsidRDefault="00567B12">
      <w:r>
        <w:t xml:space="preserve">This is the </w:t>
      </w:r>
      <w:r>
        <w:rPr>
          <w:b/>
        </w:rPr>
        <w:t>Request Header</w:t>
      </w:r>
      <w:r>
        <w:t xml:space="preserve"> that is part of the Put Changes Request example (section </w:t>
      </w:r>
      <w:hyperlink w:anchor="Section_15d8630d1e494ae5828931c3c60cc031" w:history="1">
        <w:r>
          <w:rPr>
            <w:rStyle w:val="Hyperlink"/>
          </w:rPr>
          <w:t>4.3</w:t>
        </w:r>
      </w:hyperlink>
      <w:r>
        <w:t xml:space="preserve">). </w:t>
      </w:r>
    </w:p>
    <w:p w:rsidR="009334D5" w:rsidRDefault="00567B12">
      <w:pPr>
        <w:pStyle w:val="Code"/>
      </w:pPr>
      <w:r>
        <w:t>Header:</w:t>
      </w:r>
    </w:p>
    <w:p w:rsidR="009334D5" w:rsidRDefault="00567B12">
      <w:pPr>
        <w:pStyle w:val="Code"/>
      </w:pPr>
      <w:r>
        <w:t xml:space="preserve">0x00000000: 0C 00 0B </w:t>
      </w:r>
      <w:r>
        <w:t>00 9C CF 29 F3 39 94 06 9B 06 02 00 00</w:t>
      </w:r>
    </w:p>
    <w:p w:rsidR="009334D5" w:rsidRDefault="00567B12">
      <w:pPr>
        <w:pStyle w:val="Code"/>
      </w:pPr>
      <w:r>
        <w:t>0x00000010: EE 02 00 00 AA 02 20 00 7E B8 31 E7 45 DD AA 44</w:t>
      </w:r>
    </w:p>
    <w:p w:rsidR="009334D5" w:rsidRDefault="00567B12">
      <w:pPr>
        <w:pStyle w:val="Code"/>
      </w:pPr>
      <w:r>
        <w:t>0x00000020: AB 80 0C 75 FB D1 53 0E 7A 02 08 00 B4 27 E1 2E</w:t>
      </w:r>
    </w:p>
    <w:p w:rsidR="009334D5" w:rsidRDefault="00567B12">
      <w:pPr>
        <w:pStyle w:val="Code"/>
      </w:pPr>
      <w:r>
        <w:t>0x00000030: 77 01 16 02 06 00 03 0B 00 D2 02 26 00 0C 8E 2E</w:t>
      </w:r>
    </w:p>
    <w:p w:rsidR="009334D5" w:rsidRDefault="00567B12">
      <w:pPr>
        <w:pStyle w:val="Code"/>
      </w:pPr>
      <w:r>
        <w:t>0x00000040: 2E 05 D1 C0 86 48 9C 51 2</w:t>
      </w:r>
      <w:r>
        <w:t>9 D6 61 71 4F 67 00 48</w:t>
      </w:r>
    </w:p>
    <w:p w:rsidR="009334D5" w:rsidRDefault="00567B12">
      <w:pPr>
        <w:pStyle w:val="Code"/>
      </w:pPr>
      <w:r>
        <w:t>0x00000050: 0B 01 AC 02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4320" w:type="dxa"/>
            <w:gridSpan w:val="16"/>
          </w:tcPr>
          <w:p w:rsidR="009334D5" w:rsidRDefault="00567B12">
            <w:pPr>
              <w:pStyle w:val="PacketDiagramBodyText"/>
            </w:pPr>
            <w:r>
              <w:t>Protocol Version</w:t>
            </w:r>
          </w:p>
        </w:tc>
        <w:tc>
          <w:tcPr>
            <w:tcW w:w="4320" w:type="dxa"/>
            <w:gridSpan w:val="16"/>
          </w:tcPr>
          <w:p w:rsidR="009334D5" w:rsidRDefault="00567B12">
            <w:pPr>
              <w:pStyle w:val="PacketDiagramBodyText"/>
            </w:pPr>
            <w:r>
              <w:t>Minimum Version</w:t>
            </w:r>
          </w:p>
        </w:tc>
      </w:tr>
      <w:tr w:rsidR="009334D5" w:rsidTr="009334D5">
        <w:trPr>
          <w:trHeight w:val="490"/>
        </w:trPr>
        <w:tc>
          <w:tcPr>
            <w:tcW w:w="8640" w:type="dxa"/>
            <w:gridSpan w:val="32"/>
          </w:tcPr>
          <w:p w:rsidR="009334D5" w:rsidRDefault="00567B12">
            <w:pPr>
              <w:pStyle w:val="PacketDiagramBodyText"/>
            </w:pPr>
            <w:r>
              <w:t>Signature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Cell Request Start</w:t>
            </w:r>
          </w:p>
        </w:tc>
      </w:tr>
      <w:tr w:rsidR="009334D5" w:rsidTr="009334D5">
        <w:trPr>
          <w:trHeight w:val="490"/>
        </w:trPr>
        <w:tc>
          <w:tcPr>
            <w:tcW w:w="8640" w:type="dxa"/>
            <w:gridSpan w:val="32"/>
          </w:tcPr>
          <w:p w:rsidR="009334D5" w:rsidRDefault="00567B12">
            <w:pPr>
              <w:pStyle w:val="PacketDiagramBodyText"/>
            </w:pPr>
            <w:r>
              <w:t>User Agent Start</w:t>
            </w:r>
          </w:p>
        </w:tc>
      </w:tr>
      <w:tr w:rsidR="009334D5" w:rsidTr="009334D5">
        <w:trPr>
          <w:trHeight w:val="490"/>
        </w:trPr>
        <w:tc>
          <w:tcPr>
            <w:tcW w:w="8640" w:type="dxa"/>
            <w:gridSpan w:val="32"/>
          </w:tcPr>
          <w:p w:rsidR="009334D5" w:rsidRDefault="00567B12">
            <w:pPr>
              <w:pStyle w:val="PacketDiagramBodyText"/>
            </w:pPr>
            <w:r>
              <w:t>User Agent GUID</w:t>
            </w:r>
          </w:p>
        </w:tc>
      </w:tr>
      <w:tr w:rsidR="009334D5" w:rsidTr="009334D5">
        <w:trPr>
          <w:trHeight w:val="490"/>
        </w:trPr>
        <w:tc>
          <w:tcPr>
            <w:tcW w:w="8640" w:type="dxa"/>
            <w:gridSpan w:val="32"/>
          </w:tcPr>
          <w:p w:rsidR="009334D5" w:rsidRDefault="00567B12">
            <w:pPr>
              <w:pStyle w:val="PacketDiagramBodyText"/>
            </w:pPr>
            <w:r>
              <w:t>GUID</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User Agent Version</w:t>
            </w:r>
          </w:p>
        </w:tc>
      </w:tr>
      <w:tr w:rsidR="009334D5" w:rsidTr="009334D5">
        <w:trPr>
          <w:trHeight w:val="490"/>
        </w:trPr>
        <w:tc>
          <w:tcPr>
            <w:tcW w:w="8640" w:type="dxa"/>
            <w:gridSpan w:val="32"/>
          </w:tcPr>
          <w:p w:rsidR="009334D5" w:rsidRDefault="00567B12">
            <w:pPr>
              <w:pStyle w:val="PacketDiagramBodyText"/>
            </w:pPr>
            <w:r>
              <w:t>Version</w:t>
            </w:r>
          </w:p>
        </w:tc>
      </w:tr>
      <w:tr w:rsidR="009334D5" w:rsidTr="009334D5">
        <w:trPr>
          <w:trHeight w:val="490"/>
        </w:trPr>
        <w:tc>
          <w:tcPr>
            <w:tcW w:w="4320" w:type="dxa"/>
            <w:gridSpan w:val="16"/>
          </w:tcPr>
          <w:p w:rsidR="009334D5" w:rsidRDefault="00567B12">
            <w:pPr>
              <w:pStyle w:val="PacketDiagramBodyText"/>
            </w:pPr>
            <w:r>
              <w:t>User Agent End</w:t>
            </w:r>
          </w:p>
        </w:tc>
        <w:tc>
          <w:tcPr>
            <w:tcW w:w="4320" w:type="dxa"/>
            <w:gridSpan w:val="16"/>
          </w:tcPr>
          <w:p w:rsidR="009334D5" w:rsidRDefault="00567B12">
            <w:pPr>
              <w:pStyle w:val="PacketDiagramBodyText"/>
            </w:pPr>
            <w:r>
              <w:t>Sub-request Start</w:t>
            </w:r>
          </w:p>
        </w:tc>
      </w:tr>
      <w:tr w:rsidR="009334D5" w:rsidTr="009334D5">
        <w:trPr>
          <w:trHeight w:val="490"/>
        </w:trPr>
        <w:tc>
          <w:tcPr>
            <w:tcW w:w="4320" w:type="dxa"/>
            <w:gridSpan w:val="16"/>
          </w:tcPr>
          <w:p w:rsidR="009334D5" w:rsidRDefault="00567B12">
            <w:pPr>
              <w:pStyle w:val="PacketDiagramBodyText"/>
            </w:pPr>
            <w:r>
              <w:t>...</w:t>
            </w:r>
          </w:p>
        </w:tc>
        <w:tc>
          <w:tcPr>
            <w:tcW w:w="2160" w:type="dxa"/>
            <w:gridSpan w:val="8"/>
          </w:tcPr>
          <w:p w:rsidR="009334D5" w:rsidRDefault="00567B12">
            <w:pPr>
              <w:pStyle w:val="PacketDiagramBodyText"/>
            </w:pPr>
            <w:r>
              <w:t>Request ID</w:t>
            </w:r>
          </w:p>
        </w:tc>
        <w:tc>
          <w:tcPr>
            <w:tcW w:w="2160" w:type="dxa"/>
            <w:gridSpan w:val="8"/>
          </w:tcPr>
          <w:p w:rsidR="009334D5" w:rsidRDefault="00567B12">
            <w:pPr>
              <w:pStyle w:val="PacketDiagramBodyText"/>
            </w:pPr>
            <w:r>
              <w:t>Request Type</w:t>
            </w:r>
          </w:p>
        </w:tc>
      </w:tr>
      <w:tr w:rsidR="009334D5" w:rsidTr="009334D5">
        <w:trPr>
          <w:trHeight w:val="490"/>
        </w:trPr>
        <w:tc>
          <w:tcPr>
            <w:tcW w:w="2160" w:type="dxa"/>
            <w:gridSpan w:val="8"/>
          </w:tcPr>
          <w:p w:rsidR="009334D5" w:rsidRDefault="00567B12">
            <w:pPr>
              <w:pStyle w:val="PacketDiagramBodyText"/>
            </w:pPr>
            <w:r>
              <w:t>Priority</w:t>
            </w:r>
          </w:p>
        </w:tc>
        <w:tc>
          <w:tcPr>
            <w:tcW w:w="6480" w:type="dxa"/>
            <w:gridSpan w:val="24"/>
          </w:tcPr>
          <w:p w:rsidR="009334D5" w:rsidRDefault="00567B12">
            <w:pPr>
              <w:pStyle w:val="PacketDiagramBodyText"/>
            </w:pPr>
            <w:r>
              <w:t>Put Changes Request</w:t>
            </w:r>
          </w:p>
        </w:tc>
      </w:tr>
      <w:tr w:rsidR="009334D5" w:rsidTr="009334D5">
        <w:trPr>
          <w:trHeight w:val="490"/>
        </w:trPr>
        <w:tc>
          <w:tcPr>
            <w:tcW w:w="2160" w:type="dxa"/>
            <w:gridSpan w:val="8"/>
          </w:tcPr>
          <w:p w:rsidR="009334D5" w:rsidRDefault="00567B12">
            <w:pPr>
              <w:pStyle w:val="PacketDiagramBodyText"/>
            </w:pPr>
            <w:r>
              <w:t>...</w:t>
            </w:r>
          </w:p>
        </w:tc>
        <w:tc>
          <w:tcPr>
            <w:tcW w:w="6480" w:type="dxa"/>
            <w:gridSpan w:val="24"/>
          </w:tcPr>
          <w:p w:rsidR="009334D5" w:rsidRDefault="00567B12">
            <w:pPr>
              <w:pStyle w:val="PacketDiagramBodyText"/>
            </w:pPr>
            <w:r>
              <w:t>Storage Index EXGUID</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2160" w:type="dxa"/>
            <w:gridSpan w:val="8"/>
          </w:tcPr>
          <w:p w:rsidR="009334D5" w:rsidRDefault="00567B12">
            <w:pPr>
              <w:pStyle w:val="PacketDiagramBodyText"/>
            </w:pPr>
            <w:r>
              <w:t>A</w:t>
            </w:r>
          </w:p>
        </w:tc>
        <w:tc>
          <w:tcPr>
            <w:tcW w:w="2160" w:type="dxa"/>
            <w:gridSpan w:val="8"/>
          </w:tcPr>
          <w:p w:rsidR="009334D5" w:rsidRDefault="00567B12">
            <w:pPr>
              <w:pStyle w:val="PacketDiagramBodyText"/>
            </w:pPr>
            <w:r>
              <w:t>Put Changes Flags</w:t>
            </w:r>
          </w:p>
        </w:tc>
        <w:tc>
          <w:tcPr>
            <w:tcW w:w="4320" w:type="dxa"/>
            <w:gridSpan w:val="16"/>
          </w:tcPr>
          <w:p w:rsidR="009334D5" w:rsidRDefault="00567B12">
            <w:pPr>
              <w:pStyle w:val="PacketDiagramBodyText"/>
            </w:pPr>
            <w:r>
              <w:t>Sub-request End</w:t>
            </w:r>
          </w:p>
        </w:tc>
      </w:tr>
      <w:tr w:rsidR="009334D5" w:rsidTr="009334D5">
        <w:trPr>
          <w:gridAfter w:val="8"/>
          <w:wAfter w:w="2160" w:type="dxa"/>
          <w:trHeight w:val="490"/>
        </w:trPr>
        <w:tc>
          <w:tcPr>
            <w:tcW w:w="4320" w:type="dxa"/>
            <w:gridSpan w:val="16"/>
          </w:tcPr>
          <w:p w:rsidR="009334D5" w:rsidRDefault="00567B12">
            <w:pPr>
              <w:pStyle w:val="PacketDiagramBodyText"/>
            </w:pPr>
            <w:r>
              <w:t>Data Element Package Start</w:t>
            </w:r>
          </w:p>
        </w:tc>
        <w:tc>
          <w:tcPr>
            <w:tcW w:w="2160" w:type="dxa"/>
            <w:gridSpan w:val="8"/>
          </w:tcPr>
          <w:p w:rsidR="009334D5" w:rsidRDefault="00567B12">
            <w:pPr>
              <w:pStyle w:val="PacketDiagramBodyText"/>
            </w:pPr>
            <w:r>
              <w:t>Reserved</w:t>
            </w:r>
          </w:p>
        </w:tc>
      </w:tr>
    </w:tbl>
    <w:p w:rsidR="009334D5" w:rsidRDefault="00567B12">
      <w:pPr>
        <w:pStyle w:val="Definition-Field"/>
      </w:pPr>
      <w:r>
        <w:rPr>
          <w:b/>
        </w:rPr>
        <w:t xml:space="preserve">Protocol Version (2 bytes): </w:t>
      </w:r>
      <w:r>
        <w:t>0x000C specifies the</w:t>
      </w:r>
      <w:r>
        <w:t xml:space="preserve"> protocol version of this request.</w:t>
      </w:r>
    </w:p>
    <w:p w:rsidR="009334D5" w:rsidRDefault="00567B12">
      <w:pPr>
        <w:pStyle w:val="Definition-Field"/>
      </w:pPr>
      <w:r>
        <w:rPr>
          <w:b/>
        </w:rPr>
        <w:lastRenderedPageBreak/>
        <w:t>Minimum Version (2 bytes):</w:t>
      </w:r>
      <w:r>
        <w:t xml:space="preserve"> 0x000B specifies the minimum version of the protocol schema with which this request is compatible.</w:t>
      </w:r>
    </w:p>
    <w:p w:rsidR="009334D5" w:rsidRDefault="00567B12">
      <w:pPr>
        <w:pStyle w:val="Definition-Field"/>
      </w:pPr>
      <w:r>
        <w:rPr>
          <w:b/>
        </w:rPr>
        <w:t>Signature:</w:t>
      </w:r>
      <w:r>
        <w:t xml:space="preserve"> 0x9B069439F329CF9C specifies the signature of this request.</w:t>
      </w:r>
    </w:p>
    <w:p w:rsidR="009334D5" w:rsidRDefault="00567B12">
      <w:pPr>
        <w:pStyle w:val="Definition-Field"/>
      </w:pPr>
      <w:r>
        <w:rPr>
          <w:b/>
        </w:rPr>
        <w:t>Cell Request Start (4 by</w:t>
      </w:r>
      <w:r>
        <w:rPr>
          <w:b/>
        </w:rPr>
        <w:t xml:space="preserve">tes): </w:t>
      </w:r>
      <w:r>
        <w:t xml:space="preserve">0x00000206 specifies a 32-bit </w:t>
      </w:r>
      <w:r>
        <w:rPr>
          <w:b/>
        </w:rPr>
        <w:t>Stream Object Header</w:t>
      </w:r>
      <w:r>
        <w:t xml:space="preserve"> (section </w:t>
      </w:r>
      <w:hyperlink w:anchor="Section_ac629d6360a149b29db2fa3c19971cc9" w:history="1">
        <w:r>
          <w:rPr>
            <w:rStyle w:val="Hyperlink"/>
          </w:rPr>
          <w:t>2.2.1.5.2</w:t>
        </w:r>
      </w:hyperlink>
      <w:r>
        <w:t>) for a cell request start. Decoded, this has a type of 0x40, length 0, and is compound.</w:t>
      </w:r>
    </w:p>
    <w:p w:rsidR="009334D5" w:rsidRDefault="00567B12">
      <w:pPr>
        <w:pStyle w:val="Definition-Field"/>
        <w:rPr>
          <w:b/>
        </w:rPr>
      </w:pPr>
      <w:r>
        <w:rPr>
          <w:b/>
        </w:rPr>
        <w:t xml:space="preserve">User Agent Start (4 bytes): </w:t>
      </w:r>
      <w:r>
        <w:t>0x00</w:t>
      </w:r>
      <w:r>
        <w:t xml:space="preserve">0002EE specifies a 32-bit </w:t>
      </w:r>
      <w:r>
        <w:rPr>
          <w:b/>
        </w:rPr>
        <w:t>Stream Object Header</w:t>
      </w:r>
      <w:r>
        <w:t xml:space="preserve"> for user agent start. Decoded, this has a type of 0x5D, length 0, and is compound.</w:t>
      </w:r>
    </w:p>
    <w:p w:rsidR="009334D5" w:rsidRDefault="00567B12">
      <w:pPr>
        <w:pStyle w:val="Definition-Field"/>
        <w:rPr>
          <w:b/>
        </w:rPr>
      </w:pPr>
      <w:r>
        <w:rPr>
          <w:b/>
        </w:rPr>
        <w:t xml:space="preserve">User Agent GUID (4 bytes): </w:t>
      </w:r>
      <w:r>
        <w:t xml:space="preserve">0x002002AA specifies a 32-bit </w:t>
      </w:r>
      <w:r>
        <w:rPr>
          <w:b/>
        </w:rPr>
        <w:t>Stream Object Header</w:t>
      </w:r>
      <w:r>
        <w:t xml:space="preserve"> for a user agent </w:t>
      </w:r>
      <w:hyperlink w:anchor="gt_f49694cc-c350-462d-ab8e-816f0103c6c1">
        <w:r>
          <w:rPr>
            <w:rStyle w:val="HyperlinkGreen"/>
            <w:b/>
          </w:rPr>
          <w:t>GUID</w:t>
        </w:r>
      </w:hyperlink>
      <w:r>
        <w:t>. Decoded, this has a type of 0x55, length 16.</w:t>
      </w:r>
    </w:p>
    <w:p w:rsidR="009334D5" w:rsidRDefault="00567B12">
      <w:pPr>
        <w:pStyle w:val="Definition-Field"/>
      </w:pPr>
      <w:r>
        <w:rPr>
          <w:b/>
        </w:rPr>
        <w:t>GUID:</w:t>
      </w:r>
      <w:r>
        <w:t xml:space="preserve"> {"E731B87E-DD45-44AA-80AB80-0C75FBD1530E"} is the GUID of the user agent.</w:t>
      </w:r>
    </w:p>
    <w:p w:rsidR="009334D5" w:rsidRDefault="00567B12">
      <w:pPr>
        <w:pStyle w:val="Definition-Field"/>
      </w:pPr>
      <w:r>
        <w:rPr>
          <w:b/>
        </w:rPr>
        <w:t>User Agent Version (4 bytes):</w:t>
      </w:r>
      <w:r>
        <w:t xml:space="preserve"> 0x0008027A specifies a 32-bit </w:t>
      </w:r>
      <w:r>
        <w:rPr>
          <w:b/>
        </w:rPr>
        <w:t>Strea</w:t>
      </w:r>
      <w:r>
        <w:rPr>
          <w:b/>
        </w:rPr>
        <w:t>m Object Header</w:t>
      </w:r>
      <w:r>
        <w:t xml:space="preserve"> for user agent version. Decoded, this has a type of 0x2F, length 4.</w:t>
      </w:r>
    </w:p>
    <w:p w:rsidR="009334D5" w:rsidRDefault="00567B12">
      <w:pPr>
        <w:pStyle w:val="Definition-Field"/>
      </w:pPr>
      <w:r>
        <w:rPr>
          <w:b/>
        </w:rPr>
        <w:t xml:space="preserve">Version (4 bytes): </w:t>
      </w:r>
      <w:r>
        <w:t>0x2EE127B4 specifies the version of the client.</w:t>
      </w:r>
    </w:p>
    <w:p w:rsidR="009334D5" w:rsidRDefault="00567B12">
      <w:pPr>
        <w:pStyle w:val="Definition-Field"/>
        <w:rPr>
          <w:b/>
        </w:rPr>
      </w:pPr>
      <w:r>
        <w:rPr>
          <w:b/>
        </w:rPr>
        <w:t xml:space="preserve">User Agent End (2 bytes): </w:t>
      </w:r>
      <w:r>
        <w:t>0x0177 specifies a 16-bit</w:t>
      </w:r>
      <w:r>
        <w:rPr>
          <w:b/>
        </w:rPr>
        <w:t xml:space="preserve"> Stream Object Header</w:t>
      </w:r>
      <w:r>
        <w:t xml:space="preserve"> (section </w:t>
      </w:r>
      <w:hyperlink w:anchor="Section_d8cedbb8073b47118867f88b887ab0a9" w:history="1">
        <w:r>
          <w:rPr>
            <w:rStyle w:val="Hyperlink"/>
          </w:rPr>
          <w:t>2.2.1.5.4</w:t>
        </w:r>
      </w:hyperlink>
      <w:r>
        <w:t>) for user agent end.</w:t>
      </w:r>
    </w:p>
    <w:p w:rsidR="009334D5" w:rsidRDefault="00567B12">
      <w:pPr>
        <w:pStyle w:val="Definition-Field"/>
      </w:pPr>
      <w:r>
        <w:rPr>
          <w:b/>
        </w:rPr>
        <w:t>Sub-request Start (4 bytes):</w:t>
      </w:r>
      <w:r>
        <w:t xml:space="preserve"> 0x00060216 specifies a 32-bit </w:t>
      </w:r>
      <w:r>
        <w:rPr>
          <w:b/>
        </w:rPr>
        <w:t>Stream Object Header</w:t>
      </w:r>
      <w:r>
        <w:t xml:space="preserve"> for sub-request start. Decoded, this has a type of 0x42, length 3.</w:t>
      </w:r>
    </w:p>
    <w:p w:rsidR="009334D5" w:rsidRDefault="00567B12">
      <w:pPr>
        <w:pStyle w:val="Definition-Field"/>
        <w:rPr>
          <w:b/>
        </w:rPr>
      </w:pPr>
      <w:r>
        <w:rPr>
          <w:b/>
        </w:rPr>
        <w:t>Request Id (1 byte):</w:t>
      </w:r>
      <w:r>
        <w:rPr>
          <w:b/>
        </w:rPr>
        <w:t xml:space="preserve">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9334D5" w:rsidRDefault="00567B12">
      <w:pPr>
        <w:pStyle w:val="Definition-Field"/>
        <w:rPr>
          <w:b/>
        </w:rPr>
      </w:pPr>
      <w:r>
        <w:rPr>
          <w:b/>
        </w:rPr>
        <w:t xml:space="preserve">Request Type (1 byte): </w:t>
      </w:r>
      <w:r>
        <w:t xml:space="preserve">0x0B specifies the </w:t>
      </w:r>
      <w:r>
        <w:rPr>
          <w:b/>
        </w:rPr>
        <w:t>Reque</w:t>
      </w:r>
      <w:r>
        <w:rPr>
          <w:b/>
        </w:rPr>
        <w:t>st Type</w:t>
      </w:r>
      <w:r>
        <w:t xml:space="preserve"> (section </w:t>
      </w:r>
      <w:hyperlink w:anchor="Section_4d227fdcd30c4f50839476b77f09ff62" w:history="1">
        <w:r>
          <w:rPr>
            <w:rStyle w:val="Hyperlink"/>
          </w:rPr>
          <w:t>2.2.1.6</w:t>
        </w:r>
      </w:hyperlink>
      <w:r>
        <w:t>) as a compact unsigned 64-bit integer. Decoded, this represents a value of 0x05.</w:t>
      </w:r>
    </w:p>
    <w:p w:rsidR="009334D5" w:rsidRDefault="00567B12">
      <w:pPr>
        <w:pStyle w:val="Definition-Field"/>
      </w:pPr>
      <w:r>
        <w:rPr>
          <w:b/>
        </w:rPr>
        <w:t>Priority (1 byte):</w:t>
      </w:r>
      <w:r>
        <w:t xml:space="preserve"> 0x00 specifies the priority of this sub-request as a compact unsigned 6</w:t>
      </w:r>
      <w:r>
        <w:t>4-bit integer.</w:t>
      </w:r>
    </w:p>
    <w:p w:rsidR="009334D5" w:rsidRDefault="00567B12">
      <w:pPr>
        <w:pStyle w:val="Definition-Field"/>
      </w:pPr>
      <w:r>
        <w:rPr>
          <w:b/>
        </w:rPr>
        <w:t xml:space="preserve">Put Changes Request (4 bytes): </w:t>
      </w:r>
      <w:r>
        <w:t xml:space="preserve">0x002602D2 specifies a 32-bit </w:t>
      </w:r>
      <w:r>
        <w:rPr>
          <w:b/>
        </w:rPr>
        <w:t>Stream Object Header</w:t>
      </w:r>
      <w:r>
        <w:t xml:space="preserve"> for </w:t>
      </w:r>
      <w:r>
        <w:rPr>
          <w:b/>
        </w:rPr>
        <w:t>Put Changes</w:t>
      </w:r>
      <w:r>
        <w:t xml:space="preserve"> request (section </w:t>
      </w:r>
      <w:hyperlink w:anchor="Section_e4c224ca07174b02b713e75d353904bb" w:history="1">
        <w:r>
          <w:rPr>
            <w:rStyle w:val="Hyperlink"/>
          </w:rPr>
          <w:t>2.2.2.1.4</w:t>
        </w:r>
      </w:hyperlink>
      <w:r>
        <w:t>). Decoded, this has a type of 0x5A, length 9.</w:t>
      </w:r>
    </w:p>
    <w:p w:rsidR="009334D5" w:rsidRDefault="00567B12">
      <w:pPr>
        <w:pStyle w:val="Definition-Field"/>
      </w:pPr>
      <w:r>
        <w:rPr>
          <w:b/>
        </w:rPr>
        <w:t>Storage In</w:t>
      </w:r>
      <w:r>
        <w:rPr>
          <w:b/>
        </w:rPr>
        <w:t>dex EXGUID:</w:t>
      </w:r>
      <w:r>
        <w:t xml:space="preserve"> {"052E2E8E-C0D1-4886-9C51-29D661714F67"} 0x01 specifies the </w:t>
      </w:r>
      <w:r>
        <w:rPr>
          <w:b/>
        </w:rPr>
        <w:t>Storage Index Extended GUID</w:t>
      </w:r>
      <w:r>
        <w:t xml:space="preserve"> (see section </w:t>
      </w:r>
      <w:hyperlink w:anchor="Section_f5724986bd0f488d9b857d5f954d8e9a" w:history="1">
        <w:r>
          <w:rPr>
            <w:rStyle w:val="Hyperlink"/>
          </w:rPr>
          <w:t>2.2.1.12.2</w:t>
        </w:r>
      </w:hyperlink>
      <w:r>
        <w:t>) decoded from 0C 8E 2E 2E 05 D1 C0 86 48 9C 51 29 D6 61 71 4F 67.</w:t>
      </w:r>
    </w:p>
    <w:p w:rsidR="009334D5" w:rsidRDefault="00567B12">
      <w:pPr>
        <w:pStyle w:val="Definition-Field"/>
      </w:pPr>
      <w:r>
        <w:rPr>
          <w:b/>
        </w:rPr>
        <w:t>A - Ex</w:t>
      </w:r>
      <w:r>
        <w:rPr>
          <w:b/>
        </w:rPr>
        <w:t xml:space="preserve">pected Storage Index EXGUID (1 byte): </w:t>
      </w:r>
      <w:r>
        <w:t xml:space="preserve">{"000000-0000-0000-0000-00000000"} 0x00 specifies the expected </w:t>
      </w:r>
      <w:r>
        <w:rPr>
          <w:b/>
        </w:rPr>
        <w:t>Storage Index Extended GUID</w:t>
      </w:r>
      <w:r>
        <w:t xml:space="preserve"> decoded from 0x00.</w:t>
      </w:r>
    </w:p>
    <w:p w:rsidR="009334D5" w:rsidRDefault="00567B12">
      <w:pPr>
        <w:pStyle w:val="Definition-Field"/>
      </w:pPr>
      <w:r>
        <w:rPr>
          <w:b/>
        </w:rPr>
        <w:t>Put Changes Flags (1 byte):</w:t>
      </w:r>
      <w:r>
        <w:t xml:space="preserve"> 0x48 specifies the flags on the </w:t>
      </w:r>
      <w:r>
        <w:rPr>
          <w:b/>
        </w:rPr>
        <w:t>Put Changes</w:t>
      </w:r>
      <w:r>
        <w:t xml:space="preserve"> request (section 2.2.2.1.4).</w:t>
      </w:r>
    </w:p>
    <w:p w:rsidR="009334D5" w:rsidRDefault="00567B12">
      <w:pPr>
        <w:pStyle w:val="Definition-Field"/>
        <w:rPr>
          <w:b/>
        </w:rPr>
      </w:pPr>
      <w:r>
        <w:rPr>
          <w:b/>
        </w:rPr>
        <w:t>Sub-Req</w:t>
      </w:r>
      <w:r>
        <w:rPr>
          <w:b/>
        </w:rPr>
        <w:t xml:space="preserve">uest End (2 bytes): </w:t>
      </w:r>
      <w:r>
        <w:t>0x010B specifies the 16-bit</w:t>
      </w:r>
      <w:r>
        <w:rPr>
          <w:b/>
        </w:rPr>
        <w:t xml:space="preserve"> Stream Object Header</w:t>
      </w:r>
      <w:r>
        <w:t xml:space="preserve"> for sub-request end. Decoded, this has a type of 0x21.</w:t>
      </w:r>
    </w:p>
    <w:p w:rsidR="009334D5" w:rsidRDefault="00567B12">
      <w:pPr>
        <w:pStyle w:val="Definition-Field"/>
      </w:pPr>
      <w:r>
        <w:rPr>
          <w:b/>
        </w:rPr>
        <w:t xml:space="preserve">Data Element Package Start (2 bytes): </w:t>
      </w:r>
      <w:r>
        <w:t>0x02AC specifies the 16-bit</w:t>
      </w:r>
      <w:r>
        <w:rPr>
          <w:b/>
        </w:rPr>
        <w:t xml:space="preserve"> Stream Object Header</w:t>
      </w:r>
      <w:r>
        <w:t xml:space="preserve"> for a </w:t>
      </w:r>
      <w:r>
        <w:rPr>
          <w:b/>
        </w:rPr>
        <w:t>Data Element Package</w:t>
      </w:r>
      <w:r>
        <w:t xml:space="preserve"> (section </w:t>
      </w:r>
      <w:hyperlink w:anchor="Section_99a2546499b54262a964baabed2170eb" w:history="1">
        <w:r>
          <w:rPr>
            <w:rStyle w:val="Hyperlink"/>
          </w:rPr>
          <w:t>2.2.1.12</w:t>
        </w:r>
      </w:hyperlink>
      <w:r>
        <w:t>) start. Decoded, this has a type of 0x15, length 1, and is compound.</w:t>
      </w:r>
    </w:p>
    <w:p w:rsidR="009334D5" w:rsidRDefault="00567B12">
      <w:pPr>
        <w:pStyle w:val="Definition-Field"/>
      </w:pPr>
      <w:r>
        <w:rPr>
          <w:b/>
        </w:rPr>
        <w:t>Reserved (1 byte):</w:t>
      </w:r>
      <w:r>
        <w:t xml:space="preserve"> 0x00 specifies a reserved byte.</w:t>
      </w:r>
    </w:p>
    <w:p w:rsidR="009334D5" w:rsidRDefault="00567B12">
      <w:pPr>
        <w:pStyle w:val="Heading3"/>
      </w:pPr>
      <w:bookmarkStart w:id="322" w:name="section_18901812ff894cfd953900f83753bbc9"/>
      <w:bookmarkStart w:id="323" w:name="_Toc142456368"/>
      <w:r>
        <w:t>Object Group</w:t>
      </w:r>
      <w:bookmarkEnd w:id="322"/>
      <w:bookmarkEnd w:id="323"/>
      <w:r>
        <w:fldChar w:fldCharType="begin"/>
      </w:r>
      <w:r>
        <w:instrText xml:space="preserve"> XE "Put changes request example:object group" </w:instrText>
      </w:r>
      <w:r>
        <w:fldChar w:fldCharType="end"/>
      </w:r>
      <w:r>
        <w:fldChar w:fldCharType="begin"/>
      </w:r>
      <w:r>
        <w:instrText xml:space="preserve"> XE "Object gro</w:instrText>
      </w:r>
      <w:r>
        <w:instrText xml:space="preserve">up example" </w:instrText>
      </w:r>
      <w:r>
        <w:fldChar w:fldCharType="end"/>
      </w:r>
    </w:p>
    <w:p w:rsidR="009334D5" w:rsidRDefault="00567B12">
      <w:r>
        <w:t xml:space="preserve">This is the Object Group that is part of the Put Changes Request example (section </w:t>
      </w:r>
      <w:hyperlink w:anchor="Section_15d8630d1e494ae5828931c3c60cc031" w:history="1">
        <w:r>
          <w:rPr>
            <w:rStyle w:val="Hyperlink"/>
          </w:rPr>
          <w:t>4.3</w:t>
        </w:r>
      </w:hyperlink>
      <w:r>
        <w:t>).</w:t>
      </w:r>
    </w:p>
    <w:p w:rsidR="009334D5" w:rsidRDefault="00567B12">
      <w:pPr>
        <w:pStyle w:val="Code"/>
      </w:pPr>
      <w:r>
        <w:lastRenderedPageBreak/>
        <w:t>0x00000050:                0C 56 0C 8E FC 0B 2C 04 9B 61 4C</w:t>
      </w:r>
    </w:p>
    <w:p w:rsidR="009334D5" w:rsidRDefault="00567B12">
      <w:pPr>
        <w:pStyle w:val="Code"/>
      </w:pPr>
      <w:r>
        <w:t xml:space="preserve">0x00000060: AB 49 48 45 E6 03 EC </w:t>
      </w:r>
      <w:r>
        <w:t>A0 80 47 AF 30 54 71 6E 9B</w:t>
      </w:r>
    </w:p>
    <w:p w:rsidR="009334D5" w:rsidRDefault="00567B12">
      <w:pPr>
        <w:pStyle w:val="Code"/>
      </w:pPr>
      <w:r>
        <w:t>0x00000070: 40 98 06 70 7E 81 8D C1 02 01 00 00 00 00 00 00</w:t>
      </w:r>
    </w:p>
    <w:p w:rsidR="009334D5" w:rsidRDefault="00567B12">
      <w:pPr>
        <w:pStyle w:val="Code"/>
      </w:pPr>
      <w:r>
        <w:t>0x00000080: 00 0B EC 00 C0 32 80 13 38 0C DE AF 7C 55 4E 95</w:t>
      </w:r>
    </w:p>
    <w:p w:rsidR="009334D5" w:rsidRDefault="00567B12">
      <w:pPr>
        <w:pStyle w:val="Code"/>
      </w:pPr>
      <w:r>
        <w:t>0x00000090: 0E 65 7A D3 A3 FA 63 01 00 00 11 03 21 2F 00 75</w:t>
      </w:r>
    </w:p>
    <w:p w:rsidR="009334D5" w:rsidRDefault="00567B12">
      <w:pPr>
        <w:pStyle w:val="Code"/>
      </w:pPr>
      <w:r>
        <w:t xml:space="preserve">0x000000A0: F4 00 B2 00 EC 03     </w:t>
      </w:r>
    </w:p>
    <w:p w:rsidR="009334D5" w:rsidRDefault="00567B12">
      <w:pPr>
        <w:pStyle w:val="Code"/>
      </w:pPr>
      <w:r>
        <w:t xml:space="preserve">              </w:t>
      </w:r>
      <w:r>
        <w:t xml:space="preserve">        502 Binary Bytes </w:t>
      </w:r>
    </w:p>
    <w:p w:rsidR="009334D5" w:rsidRDefault="00567B12">
      <w:pPr>
        <w:pStyle w:val="Code"/>
      </w:pPr>
      <w:r>
        <w:t>0x00000290: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4320" w:type="dxa"/>
            <w:gridSpan w:val="16"/>
          </w:tcPr>
          <w:p w:rsidR="009334D5" w:rsidRDefault="00567B12">
            <w:pPr>
              <w:pStyle w:val="PacketDiagramBodyText"/>
            </w:pPr>
            <w:r>
              <w:t>Data Element Start</w:t>
            </w:r>
          </w:p>
        </w:tc>
        <w:tc>
          <w:tcPr>
            <w:tcW w:w="4320" w:type="dxa"/>
            <w:gridSpan w:val="16"/>
          </w:tcPr>
          <w:p w:rsidR="009334D5" w:rsidRDefault="00567B12">
            <w:pPr>
              <w:pStyle w:val="PacketDiagramBodyText"/>
            </w:pPr>
            <w:r>
              <w:t>Data Element EXGUID</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SN</w:t>
            </w:r>
          </w:p>
        </w:tc>
      </w:tr>
      <w:tr w:rsidR="009334D5" w:rsidTr="009334D5">
        <w:trPr>
          <w:trHeight w:val="490"/>
        </w:trPr>
        <w:tc>
          <w:tcPr>
            <w:tcW w:w="2160" w:type="dxa"/>
            <w:gridSpan w:val="8"/>
          </w:tcPr>
          <w:p w:rsidR="009334D5" w:rsidRDefault="00567B12">
            <w:pPr>
              <w:pStyle w:val="PacketDiagramBodyText"/>
            </w:pPr>
            <w:r>
              <w:t>Data Element Type</w:t>
            </w:r>
          </w:p>
        </w:tc>
        <w:tc>
          <w:tcPr>
            <w:tcW w:w="4320" w:type="dxa"/>
            <w:gridSpan w:val="16"/>
          </w:tcPr>
          <w:p w:rsidR="009334D5" w:rsidRDefault="00567B12">
            <w:pPr>
              <w:pStyle w:val="PacketDiagramBodyText"/>
            </w:pPr>
            <w:r>
              <w:t>Object Group Declarations Start</w:t>
            </w:r>
          </w:p>
        </w:tc>
        <w:tc>
          <w:tcPr>
            <w:tcW w:w="2160" w:type="dxa"/>
            <w:gridSpan w:val="8"/>
          </w:tcPr>
          <w:p w:rsidR="009334D5" w:rsidRDefault="00567B12">
            <w:pPr>
              <w:pStyle w:val="PacketDiagramBodyText"/>
            </w:pPr>
            <w:r>
              <w:t>Object</w:t>
            </w:r>
            <w:r>
              <w:t xml:space="preserve"> Declaration</w:t>
            </w:r>
          </w:p>
        </w:tc>
      </w:tr>
      <w:tr w:rsidR="009334D5" w:rsidTr="009334D5">
        <w:trPr>
          <w:trHeight w:val="490"/>
        </w:trPr>
        <w:tc>
          <w:tcPr>
            <w:tcW w:w="2160" w:type="dxa"/>
            <w:gridSpan w:val="8"/>
          </w:tcPr>
          <w:p w:rsidR="009334D5" w:rsidRDefault="00567B12">
            <w:pPr>
              <w:pStyle w:val="PacketDiagramBodyText"/>
            </w:pPr>
            <w:r>
              <w:t>...</w:t>
            </w:r>
          </w:p>
        </w:tc>
        <w:tc>
          <w:tcPr>
            <w:tcW w:w="6480" w:type="dxa"/>
            <w:gridSpan w:val="24"/>
          </w:tcPr>
          <w:p w:rsidR="009334D5" w:rsidRDefault="00567B12">
            <w:pPr>
              <w:pStyle w:val="PacketDiagramBodyText"/>
            </w:pPr>
            <w:r>
              <w:t>Object EXGUID</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2160" w:type="dxa"/>
            <w:gridSpan w:val="8"/>
          </w:tcPr>
          <w:p w:rsidR="009334D5" w:rsidRDefault="00567B12">
            <w:pPr>
              <w:pStyle w:val="PacketDiagramBodyText"/>
            </w:pPr>
            <w:r>
              <w:t>Object Partition ID</w:t>
            </w:r>
          </w:p>
        </w:tc>
        <w:tc>
          <w:tcPr>
            <w:tcW w:w="2160" w:type="dxa"/>
            <w:gridSpan w:val="8"/>
          </w:tcPr>
          <w:p w:rsidR="009334D5" w:rsidRDefault="00567B12">
            <w:pPr>
              <w:pStyle w:val="PacketDiagramBodyText"/>
            </w:pPr>
            <w:r>
              <w:t>Object Data Size</w:t>
            </w:r>
          </w:p>
        </w:tc>
        <w:tc>
          <w:tcPr>
            <w:tcW w:w="2160" w:type="dxa"/>
            <w:gridSpan w:val="8"/>
          </w:tcPr>
          <w:p w:rsidR="009334D5" w:rsidRDefault="00567B12">
            <w:pPr>
              <w:pStyle w:val="PacketDiagramBodyText"/>
            </w:pPr>
            <w:r>
              <w:t>A</w:t>
            </w:r>
          </w:p>
        </w:tc>
        <w:tc>
          <w:tcPr>
            <w:tcW w:w="2160" w:type="dxa"/>
            <w:gridSpan w:val="8"/>
          </w:tcPr>
          <w:p w:rsidR="009334D5" w:rsidRDefault="00567B12">
            <w:pPr>
              <w:pStyle w:val="PacketDiagramBodyText"/>
            </w:pPr>
            <w:r>
              <w:t>Cell References Count</w:t>
            </w:r>
          </w:p>
        </w:tc>
      </w:tr>
      <w:tr w:rsidR="009334D5" w:rsidTr="009334D5">
        <w:trPr>
          <w:trHeight w:val="490"/>
        </w:trPr>
        <w:tc>
          <w:tcPr>
            <w:tcW w:w="2160" w:type="dxa"/>
            <w:gridSpan w:val="8"/>
          </w:tcPr>
          <w:p w:rsidR="009334D5" w:rsidRDefault="00567B12">
            <w:pPr>
              <w:pStyle w:val="PacketDiagramBodyText"/>
            </w:pPr>
            <w:r>
              <w:t>B</w:t>
            </w:r>
          </w:p>
        </w:tc>
        <w:tc>
          <w:tcPr>
            <w:tcW w:w="2160" w:type="dxa"/>
            <w:gridSpan w:val="8"/>
          </w:tcPr>
          <w:p w:rsidR="009334D5" w:rsidRDefault="00567B12">
            <w:pPr>
              <w:pStyle w:val="PacketDiagramBodyText"/>
            </w:pPr>
            <w:r>
              <w:t>C</w:t>
            </w:r>
          </w:p>
        </w:tc>
        <w:tc>
          <w:tcPr>
            <w:tcW w:w="2160" w:type="dxa"/>
            <w:gridSpan w:val="8"/>
          </w:tcPr>
          <w:p w:rsidR="009334D5" w:rsidRDefault="00567B12">
            <w:pPr>
              <w:pStyle w:val="PacketDiagramBodyText"/>
            </w:pPr>
            <w:r>
              <w:t>Reserved</w:t>
            </w:r>
          </w:p>
        </w:tc>
        <w:tc>
          <w:tcPr>
            <w:tcW w:w="2160" w:type="dxa"/>
            <w:gridSpan w:val="8"/>
          </w:tcPr>
          <w:p w:rsidR="009334D5" w:rsidRDefault="00567B12">
            <w:pPr>
              <w:pStyle w:val="PacketDiagramBodyText"/>
            </w:pPr>
            <w:r>
              <w:t>D</w:t>
            </w:r>
          </w:p>
        </w:tc>
      </w:tr>
      <w:tr w:rsidR="009334D5" w:rsidTr="009334D5">
        <w:trPr>
          <w:trHeight w:val="490"/>
        </w:trPr>
        <w:tc>
          <w:tcPr>
            <w:tcW w:w="6480" w:type="dxa"/>
            <w:gridSpan w:val="24"/>
          </w:tcPr>
          <w:p w:rsidR="009334D5" w:rsidRDefault="00567B12">
            <w:pPr>
              <w:pStyle w:val="PacketDiagramBodyText"/>
            </w:pPr>
            <w:r>
              <w:t>...</w:t>
            </w:r>
          </w:p>
        </w:tc>
        <w:tc>
          <w:tcPr>
            <w:tcW w:w="2160" w:type="dxa"/>
            <w:gridSpan w:val="8"/>
          </w:tcPr>
          <w:p w:rsidR="009334D5" w:rsidRDefault="00567B12">
            <w:pPr>
              <w:pStyle w:val="PacketDiagramBodyText"/>
            </w:pPr>
            <w:r>
              <w:t>E</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gridAfter w:val="16"/>
          <w:wAfter w:w="4320" w:type="dxa"/>
          <w:trHeight w:val="490"/>
        </w:trPr>
        <w:tc>
          <w:tcPr>
            <w:tcW w:w="2160" w:type="dxa"/>
            <w:gridSpan w:val="8"/>
          </w:tcPr>
          <w:p w:rsidR="009334D5" w:rsidRDefault="00567B12">
            <w:pPr>
              <w:pStyle w:val="PacketDiagramBodyText"/>
            </w:pPr>
            <w:r>
              <w:t>Object Group Data End</w:t>
            </w:r>
          </w:p>
        </w:tc>
        <w:tc>
          <w:tcPr>
            <w:tcW w:w="2160" w:type="dxa"/>
            <w:gridSpan w:val="8"/>
          </w:tcPr>
          <w:p w:rsidR="009334D5" w:rsidRDefault="00567B12">
            <w:pPr>
              <w:pStyle w:val="PacketDiagramBodyText"/>
            </w:pPr>
            <w:r>
              <w:t>Data Element End</w:t>
            </w:r>
          </w:p>
        </w:tc>
      </w:tr>
    </w:tbl>
    <w:p w:rsidR="009334D5" w:rsidRDefault="00567B12">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rsidR="009334D5" w:rsidRDefault="00567B12">
      <w:pPr>
        <w:pStyle w:val="Definition-Field"/>
        <w:rPr>
          <w:b/>
        </w:rPr>
      </w:pPr>
      <w:r>
        <w:rPr>
          <w:b/>
        </w:rPr>
        <w:t xml:space="preserve">Data Element EXGUID: </w:t>
      </w:r>
      <w:r>
        <w:t xml:space="preserve">{"2C0BFC8E-9B04-4C61-AB49-4845E603ECA0"} 0x01 specifies the </w:t>
      </w:r>
      <w:r>
        <w:rPr>
          <w:b/>
        </w:rPr>
        <w:t>Data</w:t>
      </w:r>
      <w:r>
        <w:t xml:space="preserve"> </w:t>
      </w:r>
      <w:r>
        <w:rPr>
          <w:b/>
        </w:rPr>
        <w:t>Element Exte</w:t>
      </w:r>
      <w:r>
        <w:rPr>
          <w:b/>
        </w:rPr>
        <w:t>nded GUID</w:t>
      </w:r>
      <w:r>
        <w:t xml:space="preserve"> (see section </w:t>
      </w:r>
      <w:hyperlink w:anchor="Section_21404be60334490e80b582fccb9c04af" w:history="1">
        <w:r>
          <w:rPr>
            <w:rStyle w:val="Hyperlink"/>
          </w:rPr>
          <w:t>2.2.1.12.6</w:t>
        </w:r>
      </w:hyperlink>
      <w:r>
        <w:t>) decoded from 0C 8E FC 0B 2C 04 9B 61 4C AB 49 48 45 E6 03 EC A0.</w:t>
      </w:r>
    </w:p>
    <w:p w:rsidR="009334D5" w:rsidRDefault="00567B12">
      <w:pPr>
        <w:pStyle w:val="Definition-Field"/>
      </w:pPr>
      <w:r>
        <w:rPr>
          <w:b/>
        </w:rPr>
        <w:t xml:space="preserve">SN (4 bytes): </w:t>
      </w:r>
      <w:r>
        <w:t xml:space="preserve">(0x80 {"5430AF47-6E71-409B-9806-707E818DC102"} 0x01) specifies the </w:t>
      </w:r>
      <w:r>
        <w:rPr>
          <w:b/>
        </w:rPr>
        <w:t>Serial Number</w:t>
      </w:r>
      <w:r>
        <w:t xml:space="preserve"> (</w:t>
      </w:r>
      <w:r>
        <w:t xml:space="preserve">section </w:t>
      </w:r>
      <w:hyperlink w:anchor="Section_9db15fa40dc24b17b091d33886d8a0f6" w:history="1">
        <w:r>
          <w:rPr>
            <w:rStyle w:val="Hyperlink"/>
          </w:rPr>
          <w:t>2.2.1.9</w:t>
        </w:r>
      </w:hyperlink>
      <w:r>
        <w:t>) decoded from 80 47 AF 30 54 71 6E 9B 40 98 06 70 7E 81 8D C1 02 01 00 00 00 00 00 00.</w:t>
      </w:r>
    </w:p>
    <w:p w:rsidR="009334D5" w:rsidRDefault="00567B12">
      <w:pPr>
        <w:pStyle w:val="Definition-Field"/>
      </w:pPr>
      <w:r>
        <w:rPr>
          <w:b/>
        </w:rPr>
        <w:t xml:space="preserve">Data Element Type (1 byte): </w:t>
      </w:r>
      <w:r>
        <w:t>0x0B specifies the data element type as a compact unsigned 64-bit</w:t>
      </w:r>
      <w:r>
        <w:t xml:space="preserve"> integer (section </w:t>
      </w:r>
      <w:hyperlink w:anchor="Section_8eb74ebe81d14569a29a308a6128a52f" w:history="1">
        <w:r>
          <w:rPr>
            <w:rStyle w:val="Hyperlink"/>
          </w:rPr>
          <w:t>2.2.1.1</w:t>
        </w:r>
      </w:hyperlink>
      <w:r>
        <w:t>). Decoded, this represents a data element type of 0x5.</w:t>
      </w:r>
    </w:p>
    <w:p w:rsidR="009334D5" w:rsidRDefault="00567B12">
      <w:pPr>
        <w:pStyle w:val="Definition-Field"/>
      </w:pPr>
      <w:r>
        <w:rPr>
          <w:b/>
        </w:rPr>
        <w:t xml:space="preserve">Object Group Declarations Start (2 bytes): </w:t>
      </w:r>
      <w:r>
        <w:t>0x00EC specifies the 16-bit</w:t>
      </w:r>
      <w:r>
        <w:rPr>
          <w:b/>
        </w:rPr>
        <w:t xml:space="preserve"> Stream Object Header</w:t>
      </w:r>
      <w:r>
        <w:t xml:space="preserve"> for Object Group</w:t>
      </w:r>
      <w:r>
        <w:rPr>
          <w:b/>
        </w:rPr>
        <w:t xml:space="preserve"> </w:t>
      </w:r>
      <w:r>
        <w:t>declar</w:t>
      </w:r>
      <w:r>
        <w:t xml:space="preserve">ation (section </w:t>
      </w:r>
      <w:hyperlink w:anchor="Section_ef660e4ba0994e7681f7ed5c04a70caa" w:history="1">
        <w:r>
          <w:rPr>
            <w:rStyle w:val="Hyperlink"/>
          </w:rPr>
          <w:t>2.2.1.12.6.1</w:t>
        </w:r>
      </w:hyperlink>
      <w:r>
        <w:t>) start. Decoded, this has a type of 0x1D, length 0 and is compound.</w:t>
      </w:r>
    </w:p>
    <w:p w:rsidR="009334D5" w:rsidRDefault="00567B12">
      <w:pPr>
        <w:pStyle w:val="Definition-Field"/>
        <w:rPr>
          <w:b/>
        </w:rPr>
      </w:pPr>
      <w:r>
        <w:rPr>
          <w:b/>
        </w:rPr>
        <w:lastRenderedPageBreak/>
        <w:t xml:space="preserve">Object Declaration (2 bytes): </w:t>
      </w:r>
      <w:r>
        <w:t>0x32C0 specifies the 16-bit</w:t>
      </w:r>
      <w:r>
        <w:rPr>
          <w:b/>
        </w:rPr>
        <w:t xml:space="preserve"> Stream Object Header</w:t>
      </w:r>
      <w:r>
        <w:t xml:space="preserve"> for an object declaration start. Decoded, this has a type of 0x18, length 25.</w:t>
      </w:r>
    </w:p>
    <w:p w:rsidR="009334D5" w:rsidRDefault="00567B12">
      <w:pPr>
        <w:pStyle w:val="Definition-Field"/>
      </w:pPr>
      <w:r>
        <w:rPr>
          <w:b/>
        </w:rPr>
        <w:t xml:space="preserve">Object EXGUID: </w:t>
      </w:r>
      <w:r>
        <w:t>{"4E557CAF-0E95-7A65-D3A3- A3FA6301000011"} 0xDE0C3813 specifies the object</w:t>
      </w:r>
      <w:r>
        <w:rPr>
          <w:b/>
        </w:rPr>
        <w:t xml:space="preserve"> Extended GUID</w:t>
      </w:r>
      <w:r>
        <w:t xml:space="preserve"> decoded from 80 13 38 0C DE AF 7C 55 4E 95 0E 65 7A D3 A3 FA 63 01 00 00</w:t>
      </w:r>
      <w:r>
        <w:t xml:space="preserve"> 11.</w:t>
      </w:r>
    </w:p>
    <w:p w:rsidR="009334D5" w:rsidRDefault="00567B12">
      <w:pPr>
        <w:pStyle w:val="Definition-Field"/>
      </w:pPr>
      <w:r>
        <w:rPr>
          <w:b/>
        </w:rPr>
        <w:t xml:space="preserve">Object Partition ID (1 byte): </w:t>
      </w:r>
      <w:r>
        <w:t>0x03 specifies an object partition identifier as a compact unsigned 64-bit integer with a decoded value of 0x01.</w:t>
      </w:r>
    </w:p>
    <w:p w:rsidR="009334D5" w:rsidRDefault="00567B12">
      <w:pPr>
        <w:pStyle w:val="Definition-Field"/>
      </w:pPr>
      <w:r>
        <w:rPr>
          <w:b/>
        </w:rPr>
        <w:t xml:space="preserve">Object Data Size (1 byte): </w:t>
      </w:r>
      <w:r>
        <w:t>0x21 specifies the size of bytes of the object as a compact unsigned 64-bit integ</w:t>
      </w:r>
      <w:r>
        <w:t>er. Decoded, this represents 0x16.</w:t>
      </w:r>
    </w:p>
    <w:p w:rsidR="009334D5" w:rsidRDefault="00567B12">
      <w:pPr>
        <w:pStyle w:val="Definition-Field"/>
      </w:pPr>
      <w:r>
        <w:rPr>
          <w:b/>
        </w:rPr>
        <w:t xml:space="preserve">A - Object References Count (1 byte): </w:t>
      </w:r>
      <w:r>
        <w:t>0x2f</w:t>
      </w:r>
      <w:r>
        <w:rPr>
          <w:b/>
        </w:rPr>
        <w:t xml:space="preserve"> </w:t>
      </w:r>
      <w:r>
        <w:t>specifies the number of object references as a compact unsigned 64-bit integer with a decoded value of</w:t>
      </w:r>
      <w:r>
        <w:rPr>
          <w:b/>
        </w:rPr>
        <w:t xml:space="preserve"> </w:t>
      </w:r>
      <w:r>
        <w:t>0x17.</w:t>
      </w:r>
    </w:p>
    <w:p w:rsidR="009334D5" w:rsidRDefault="00567B12">
      <w:pPr>
        <w:pStyle w:val="Definition-Field"/>
        <w:rPr>
          <w:b/>
        </w:rPr>
      </w:pPr>
      <w:r>
        <w:rPr>
          <w:b/>
        </w:rPr>
        <w:t xml:space="preserve">Cell References Count (1 byte): </w:t>
      </w:r>
      <w:r>
        <w:t>0x00 specifies the number of cell ref</w:t>
      </w:r>
      <w:r>
        <w:t>erences as a compact unsigned 64-bit integer with a decoded value of 0x00.</w:t>
      </w:r>
    </w:p>
    <w:p w:rsidR="009334D5" w:rsidRDefault="00567B12">
      <w:pPr>
        <w:pStyle w:val="Definition-Field"/>
      </w:pPr>
      <w:r>
        <w:rPr>
          <w:b/>
        </w:rPr>
        <w:t xml:space="preserve">B - Object Group Declaration end (1 byte): </w:t>
      </w:r>
      <w:r>
        <w:t>0x75 specifies the 8-bit</w:t>
      </w:r>
      <w:r>
        <w:rPr>
          <w:b/>
        </w:rPr>
        <w:t xml:space="preserve"> Stream Object Header</w:t>
      </w:r>
      <w:r>
        <w:t xml:space="preserve"> (section </w:t>
      </w:r>
      <w:hyperlink w:anchor="Section_544ce81a44e348ffb0940e51c7207aa1" w:history="1">
        <w:r>
          <w:rPr>
            <w:rStyle w:val="Hyperlink"/>
          </w:rPr>
          <w:t>2.2.1.5.3</w:t>
        </w:r>
      </w:hyperlink>
      <w:r>
        <w:t>) for an Objec</w:t>
      </w:r>
      <w:r>
        <w:t>t Group</w:t>
      </w:r>
      <w:r>
        <w:rPr>
          <w:b/>
        </w:rPr>
        <w:t xml:space="preserve"> </w:t>
      </w:r>
      <w:r>
        <w:t>declaration end.</w:t>
      </w:r>
    </w:p>
    <w:p w:rsidR="009334D5" w:rsidRDefault="00567B12">
      <w:pPr>
        <w:pStyle w:val="Definition-Field"/>
      </w:pPr>
      <w:r>
        <w:rPr>
          <w:b/>
        </w:rPr>
        <w:t xml:space="preserve">C - Cell Object Group Data Header (1 byte): </w:t>
      </w:r>
      <w:r>
        <w:t>0x00F4 specifies the 8-bit</w:t>
      </w:r>
      <w:r>
        <w:rPr>
          <w:b/>
        </w:rPr>
        <w:t xml:space="preserve"> Stream Object Header</w:t>
      </w:r>
      <w:r>
        <w:t xml:space="preserve"> for a Cell Object Group data header. Decoded, this has a type of 0x0E, length 0x01.</w:t>
      </w:r>
    </w:p>
    <w:p w:rsidR="009334D5" w:rsidRDefault="00567B12">
      <w:pPr>
        <w:pStyle w:val="Definition-Field"/>
      </w:pPr>
      <w:r>
        <w:rPr>
          <w:b/>
        </w:rPr>
        <w:t>Reserved (1 byte):</w:t>
      </w:r>
      <w:r>
        <w:t xml:space="preserve"> Set to 0x00.</w:t>
      </w:r>
    </w:p>
    <w:p w:rsidR="009334D5" w:rsidRDefault="00567B12">
      <w:pPr>
        <w:pStyle w:val="Definition-Field"/>
      </w:pPr>
      <w:r>
        <w:rPr>
          <w:b/>
        </w:rPr>
        <w:t>D - Cell Object Group O</w:t>
      </w:r>
      <w:r>
        <w:rPr>
          <w:b/>
        </w:rPr>
        <w:t xml:space="preserve">bject Data (4 bytes): </w:t>
      </w:r>
      <w:r>
        <w:t>0x03EC00B2 specifies the 32-bit</w:t>
      </w:r>
      <w:r>
        <w:rPr>
          <w:b/>
        </w:rPr>
        <w:t xml:space="preserve"> Stream Object Header</w:t>
      </w:r>
      <w:r>
        <w:t xml:space="preserve"> for a cell Object Group Object Data. Decoded, this has a type of 0x16, length 502.</w:t>
      </w:r>
    </w:p>
    <w:p w:rsidR="009334D5" w:rsidRDefault="00567B12">
      <w:pPr>
        <w:pStyle w:val="Definition-Field"/>
      </w:pPr>
      <w:r>
        <w:rPr>
          <w:b/>
        </w:rPr>
        <w:t>E - More Object Group Data Elements:</w:t>
      </w:r>
      <w:r>
        <w:t xml:space="preserve"> The rest of the Object Group</w:t>
      </w:r>
      <w:r>
        <w:rPr>
          <w:b/>
        </w:rPr>
        <w:t xml:space="preserve"> </w:t>
      </w:r>
      <w:r>
        <w:t>data elements (section 2.2.1.12.</w:t>
      </w:r>
      <w:r>
        <w:t>6) have been omitted from this example.</w:t>
      </w:r>
    </w:p>
    <w:p w:rsidR="009334D5" w:rsidRDefault="00567B12">
      <w:pPr>
        <w:pStyle w:val="Definition-Field"/>
      </w:pPr>
      <w:r>
        <w:rPr>
          <w:b/>
        </w:rPr>
        <w:t xml:space="preserve">Object Group Data End (1 byte): </w:t>
      </w:r>
      <w:r>
        <w:t>0x79 specifies the 8-bit</w:t>
      </w:r>
      <w:r>
        <w:rPr>
          <w:b/>
        </w:rPr>
        <w:t xml:space="preserve"> Stream Object Header</w:t>
      </w:r>
      <w:r>
        <w:t xml:space="preserve"> for Object Group data end.</w:t>
      </w:r>
    </w:p>
    <w:p w:rsidR="009334D5" w:rsidRDefault="00567B12">
      <w:pPr>
        <w:pStyle w:val="Definition-Field"/>
      </w:pPr>
      <w:r>
        <w:rPr>
          <w:b/>
        </w:rPr>
        <w:t>Data Element End (1 byte):</w:t>
      </w:r>
      <w:r>
        <w:t xml:space="preserve"> 0x05 specifies the 8-bit</w:t>
      </w:r>
      <w:r>
        <w:rPr>
          <w:b/>
        </w:rPr>
        <w:t xml:space="preserve"> Stream Object Header</w:t>
      </w:r>
      <w:r>
        <w:t xml:space="preserve"> for data element end.</w:t>
      </w:r>
    </w:p>
    <w:p w:rsidR="009334D5" w:rsidRDefault="00567B12">
      <w:pPr>
        <w:pStyle w:val="Heading3"/>
      </w:pPr>
      <w:bookmarkStart w:id="324" w:name="section_e0c373c0dd524f2ea1937083fd3cdfd9"/>
      <w:bookmarkStart w:id="325" w:name="_Toc142456369"/>
      <w:r>
        <w:t>Storage Manifest</w:t>
      </w:r>
      <w:bookmarkEnd w:id="324"/>
      <w:bookmarkEnd w:id="325"/>
      <w:r>
        <w:fldChar w:fldCharType="begin"/>
      </w:r>
      <w:r>
        <w:instrText xml:space="preserve"> XE "Put changes request example:storage manifest" </w:instrText>
      </w:r>
      <w:r>
        <w:fldChar w:fldCharType="end"/>
      </w:r>
      <w:r>
        <w:fldChar w:fldCharType="begin"/>
      </w:r>
      <w:r>
        <w:instrText xml:space="preserve"> XE "Storage manifest example" </w:instrText>
      </w:r>
      <w:r>
        <w:fldChar w:fldCharType="end"/>
      </w:r>
    </w:p>
    <w:p w:rsidR="009334D5" w:rsidRDefault="00567B12">
      <w:r>
        <w:t xml:space="preserve">This is the Storage Manifest that is part of the Put Changes Request example (section </w:t>
      </w:r>
      <w:hyperlink w:anchor="Section_15d8630d1e494ae5828931c3c60cc031" w:history="1">
        <w:r>
          <w:rPr>
            <w:rStyle w:val="Hyperlink"/>
          </w:rPr>
          <w:t>4.3</w:t>
        </w:r>
      </w:hyperlink>
      <w:r>
        <w:t>).</w:t>
      </w:r>
    </w:p>
    <w:p w:rsidR="009334D5" w:rsidRDefault="00567B12">
      <w:pPr>
        <w:pStyle w:val="Code"/>
      </w:pPr>
      <w:r>
        <w:t xml:space="preserve">0x00006600:      </w:t>
      </w:r>
      <w:r>
        <w:t xml:space="preserve">                                     0C 56</w:t>
      </w:r>
    </w:p>
    <w:p w:rsidR="009334D5" w:rsidRDefault="00567B12">
      <w:pPr>
        <w:pStyle w:val="Code"/>
      </w:pPr>
      <w:r>
        <w:t>0x00006610: 0C 99 FA 30 D7 2C 12 88 42 B7 22 0A 12 5C FD A7</w:t>
      </w:r>
    </w:p>
    <w:p w:rsidR="009334D5" w:rsidRDefault="00567B12">
      <w:pPr>
        <w:pStyle w:val="Code"/>
      </w:pPr>
      <w:r>
        <w:t>0x00006620: E5 80 47 AF 30 54 71 6E 9B 40 98 06 70 7E 81 8D</w:t>
      </w:r>
    </w:p>
    <w:p w:rsidR="009334D5" w:rsidRDefault="00567B12">
      <w:pPr>
        <w:pStyle w:val="Code"/>
      </w:pPr>
      <w:r>
        <w:t>0x00006630: C1 02 32 00 00 00 00 00 00 00 05 60 20 94 33 B9</w:t>
      </w:r>
    </w:p>
    <w:p w:rsidR="009334D5" w:rsidRDefault="00567B12">
      <w:pPr>
        <w:pStyle w:val="Code"/>
      </w:pPr>
      <w:r>
        <w:t xml:space="preserve">0x00006640: 0E 1D 57 E9 41 AA D3 </w:t>
      </w:r>
      <w:r>
        <w:t>88 0D 92 D3 19 55 38 66 14</w:t>
      </w:r>
    </w:p>
    <w:p w:rsidR="009334D5" w:rsidRDefault="00567B12">
      <w:pPr>
        <w:pStyle w:val="Code"/>
      </w:pPr>
      <w:r>
        <w:t>0x00006650: B9 FA DE 84 A3 AA 0D 4A A3 A8 52 0C 77 AC 70 73</w:t>
      </w:r>
    </w:p>
    <w:p w:rsidR="009334D5" w:rsidRDefault="00567B12">
      <w:pPr>
        <w:pStyle w:val="Code"/>
      </w:pPr>
      <w:r>
        <w:t>0x00006660: 0C B9 FA DE 84 A3 AA 0D 4A A3 A8 52 0C 77 AC 70</w:t>
      </w:r>
    </w:p>
    <w:p w:rsidR="009334D5" w:rsidRDefault="00567B12">
      <w:pPr>
        <w:pStyle w:val="Code"/>
      </w:pPr>
      <w:r>
        <w:t>0x00006670: 73 0C 65 46 2A 6F C8 42 C7 46 BA B4 E2 8F DC E1</w:t>
      </w:r>
    </w:p>
    <w:p w:rsidR="009334D5" w:rsidRDefault="00567B12">
      <w:pPr>
        <w:pStyle w:val="Code"/>
      </w:pPr>
      <w:r>
        <w:t>0x00006680: E3 2B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4320" w:type="dxa"/>
            <w:gridSpan w:val="16"/>
          </w:tcPr>
          <w:p w:rsidR="009334D5" w:rsidRDefault="00567B12">
            <w:pPr>
              <w:pStyle w:val="PacketDiagramBodyText"/>
            </w:pPr>
            <w:r>
              <w:t>Data Element Start</w:t>
            </w:r>
          </w:p>
        </w:tc>
        <w:tc>
          <w:tcPr>
            <w:tcW w:w="4320" w:type="dxa"/>
            <w:gridSpan w:val="16"/>
          </w:tcPr>
          <w:p w:rsidR="009334D5" w:rsidRDefault="00567B12">
            <w:pPr>
              <w:pStyle w:val="PacketDiagramBodyText"/>
            </w:pPr>
            <w:r>
              <w:t>Data Element EXGUID</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lastRenderedPageBreak/>
              <w:t>SN</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2160" w:type="dxa"/>
            <w:gridSpan w:val="8"/>
          </w:tcPr>
          <w:p w:rsidR="009334D5" w:rsidRDefault="00567B12">
            <w:pPr>
              <w:pStyle w:val="PacketDiagramBodyText"/>
            </w:pPr>
            <w:r>
              <w:t>Data Element Type</w:t>
            </w:r>
          </w:p>
        </w:tc>
        <w:tc>
          <w:tcPr>
            <w:tcW w:w="4320" w:type="dxa"/>
            <w:gridSpan w:val="16"/>
          </w:tcPr>
          <w:p w:rsidR="009334D5" w:rsidRDefault="00567B12">
            <w:pPr>
              <w:pStyle w:val="PacketDiagramBodyText"/>
            </w:pPr>
            <w:r>
              <w:t>Cell Storage Manifest Schema GUID Start</w:t>
            </w:r>
          </w:p>
        </w:tc>
        <w:tc>
          <w:tcPr>
            <w:tcW w:w="2160" w:type="dxa"/>
            <w:gridSpan w:val="8"/>
          </w:tcPr>
          <w:p w:rsidR="009334D5" w:rsidRDefault="00567B12">
            <w:pPr>
              <w:pStyle w:val="PacketDiagramBodyText"/>
            </w:pPr>
            <w:r>
              <w:t>GUID</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4320" w:type="dxa"/>
            <w:gridSpan w:val="16"/>
          </w:tcPr>
          <w:p w:rsidR="009334D5" w:rsidRDefault="00567B12">
            <w:pPr>
              <w:pStyle w:val="PacketDiagramBodyText"/>
            </w:pPr>
            <w:r>
              <w:t>Cell Storage Manifest Root Declare Start</w:t>
            </w:r>
          </w:p>
        </w:tc>
        <w:tc>
          <w:tcPr>
            <w:tcW w:w="4320" w:type="dxa"/>
            <w:gridSpan w:val="16"/>
          </w:tcPr>
          <w:p w:rsidR="009334D5" w:rsidRDefault="00567B12">
            <w:pPr>
              <w:pStyle w:val="PacketDiagramBodyText"/>
            </w:pPr>
            <w:r>
              <w:t>Root EXGUID</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Cell ID</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gridAfter w:val="24"/>
          <w:wAfter w:w="6480" w:type="dxa"/>
          <w:trHeight w:val="490"/>
        </w:trPr>
        <w:tc>
          <w:tcPr>
            <w:tcW w:w="2160" w:type="dxa"/>
            <w:gridSpan w:val="8"/>
          </w:tcPr>
          <w:p w:rsidR="009334D5" w:rsidRDefault="00567B12">
            <w:pPr>
              <w:pStyle w:val="PacketDiagramBodyText"/>
            </w:pPr>
            <w:r>
              <w:t>Data Element End</w:t>
            </w:r>
          </w:p>
        </w:tc>
      </w:tr>
    </w:tbl>
    <w:p w:rsidR="009334D5" w:rsidRDefault="00567B12">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length 43, and is compound. </w:t>
      </w:r>
    </w:p>
    <w:p w:rsidR="009334D5" w:rsidRDefault="00567B12">
      <w:pPr>
        <w:pStyle w:val="Definition-Field"/>
        <w:rPr>
          <w:b/>
        </w:rPr>
      </w:pPr>
      <w:r>
        <w:rPr>
          <w:b/>
        </w:rPr>
        <w:t>Data Ele</w:t>
      </w:r>
      <w:r>
        <w:rPr>
          <w:b/>
        </w:rPr>
        <w:t xml:space="preserve">ment EXGUID: </w:t>
      </w:r>
      <w:r>
        <w:t xml:space="preserve">{"D730FA99-122C-4288-22B7-E5A7FD5C120A"} 0x01 specifies a string representation of the </w:t>
      </w:r>
      <w:r>
        <w:rPr>
          <w:b/>
        </w:rPr>
        <w:t>Data Element Extended GUID</w:t>
      </w:r>
      <w:r>
        <w:t xml:space="preserve"> (see section </w:t>
      </w:r>
      <w:hyperlink w:anchor="Section_a681199b45f34378b929fb13e674ac5c" w:history="1">
        <w:r>
          <w:rPr>
            <w:rStyle w:val="Hyperlink"/>
          </w:rPr>
          <w:t>2.2.1.12.3</w:t>
        </w:r>
      </w:hyperlink>
      <w:r>
        <w:t>) decoded from 0C 99 FA 30 D7 2C 12 88 42 B7 2</w:t>
      </w:r>
      <w:r>
        <w:t>2 0A 12 5C FD A7 E5.</w:t>
      </w:r>
    </w:p>
    <w:p w:rsidR="009334D5" w:rsidRDefault="00567B12">
      <w:pPr>
        <w:pStyle w:val="Definition-Field"/>
      </w:pPr>
      <w:r>
        <w:rPr>
          <w:b/>
        </w:rPr>
        <w:t xml:space="preserve">SN: </w:t>
      </w:r>
      <w:r>
        <w:t xml:space="preserve">80 {"5430AF47-6E71-409B-9806-707E818DC102"} 0x32 specifies a string representation of the </w:t>
      </w:r>
      <w:r>
        <w:rPr>
          <w:b/>
        </w:rPr>
        <w:t>Serial Number</w:t>
      </w:r>
      <w:r>
        <w:t xml:space="preserve"> (section </w:t>
      </w:r>
      <w:hyperlink w:anchor="Section_9db15fa40dc24b17b091d33886d8a0f6" w:history="1">
        <w:r>
          <w:rPr>
            <w:rStyle w:val="Hyperlink"/>
          </w:rPr>
          <w:t>2.2.1.9</w:t>
        </w:r>
      </w:hyperlink>
      <w:r>
        <w:t xml:space="preserve">) decoded from 80 47 AF 30 54 71 6E 9B 40 98 06 70 </w:t>
      </w:r>
      <w:r>
        <w:t>7E 81 8D C1 02 32 00 00 00 00 00 00 00.</w:t>
      </w:r>
    </w:p>
    <w:p w:rsidR="009334D5" w:rsidRDefault="00567B12">
      <w:pPr>
        <w:pStyle w:val="Definition-Field"/>
      </w:pPr>
      <w:r>
        <w:rPr>
          <w:b/>
        </w:rPr>
        <w:t xml:space="preserve">Data Element Type (1 byte): </w:t>
      </w:r>
      <w:r>
        <w:t xml:space="preserve">0x05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xml:space="preserve">). Decoded, this represents a data element type of 0x2. </w:t>
      </w:r>
    </w:p>
    <w:p w:rsidR="009334D5" w:rsidRDefault="00567B12">
      <w:pPr>
        <w:pStyle w:val="Definition-Field"/>
        <w:rPr>
          <w:b/>
        </w:rPr>
      </w:pPr>
      <w:r>
        <w:rPr>
          <w:b/>
        </w:rPr>
        <w:t xml:space="preserve">Cell Storage Manifest Schema GUID Start (2 bytes): </w:t>
      </w:r>
      <w:r>
        <w:t>0x2060 specifies the 16-bit</w:t>
      </w:r>
      <w:r>
        <w:rPr>
          <w:b/>
        </w:rPr>
        <w:t xml:space="preserve"> Stream Object Header</w:t>
      </w:r>
      <w:r>
        <w:t xml:space="preserve"> for a cell Storage Manifest schema GUID. Decoded, this h</w:t>
      </w:r>
      <w:r>
        <w:t>as a type of 0x0C, length 16.</w:t>
      </w:r>
    </w:p>
    <w:p w:rsidR="009334D5" w:rsidRDefault="00567B12">
      <w:pPr>
        <w:pStyle w:val="Definition-Field"/>
        <w:rPr>
          <w:b/>
        </w:rPr>
      </w:pPr>
      <w:r>
        <w:rPr>
          <w:b/>
        </w:rPr>
        <w:t xml:space="preserve">GUID: </w:t>
      </w:r>
      <w:r>
        <w:t xml:space="preserve">{"0EB93394-571D-41E9-AAD3-880D92D31955"} specifies a string representation of the schema </w:t>
      </w:r>
      <w:hyperlink w:anchor="gt_f49694cc-c350-462d-ab8e-816f0103c6c1">
        <w:r>
          <w:rPr>
            <w:rStyle w:val="HyperlinkGreen"/>
            <w:b/>
          </w:rPr>
          <w:t>GUID</w:t>
        </w:r>
      </w:hyperlink>
      <w:r>
        <w:t xml:space="preserve">. </w:t>
      </w:r>
    </w:p>
    <w:p w:rsidR="009334D5" w:rsidRDefault="00567B12">
      <w:pPr>
        <w:pStyle w:val="Definition-Field"/>
        <w:rPr>
          <w:b/>
        </w:rPr>
      </w:pPr>
      <w:r>
        <w:rPr>
          <w:b/>
        </w:rPr>
        <w:t xml:space="preserve">Cell Storage Manifest Root Declare (2 bytes): </w:t>
      </w:r>
      <w:r>
        <w:t>0x6638 specifies</w:t>
      </w:r>
      <w:r>
        <w:t xml:space="preserve"> the 16-bit</w:t>
      </w:r>
      <w:r>
        <w:rPr>
          <w:b/>
        </w:rPr>
        <w:t xml:space="preserve"> Stream Object Header</w:t>
      </w:r>
      <w:r>
        <w:t xml:space="preserve"> for a cell Storage Manifest root declare. Decoded, this has a type of 0x07, length 51. </w:t>
      </w:r>
    </w:p>
    <w:p w:rsidR="009334D5" w:rsidRDefault="00567B12">
      <w:pPr>
        <w:pStyle w:val="Definition-Field"/>
        <w:rPr>
          <w:b/>
        </w:rPr>
      </w:pPr>
      <w:r>
        <w:rPr>
          <w:b/>
        </w:rPr>
        <w:t xml:space="preserve">Root EXGUID: </w:t>
      </w:r>
      <w:r>
        <w:t xml:space="preserve">{"84DEFAB9-AAA3-4A0D-A3A8-520C77AC7073"} 0x02 specifies a string representation of the root Storage Manifest </w:t>
      </w:r>
      <w:r>
        <w:rPr>
          <w:b/>
        </w:rPr>
        <w:t>Extended GUID</w:t>
      </w:r>
      <w:r>
        <w:t xml:space="preserve"> decoded from 14 B9 FA DE 84 A3 AA 0D 4A A3 A8 52 0C 77 AC 70 73.</w:t>
      </w:r>
    </w:p>
    <w:p w:rsidR="009334D5" w:rsidRDefault="00567B12">
      <w:pPr>
        <w:pStyle w:val="Definition-Field"/>
        <w:rPr>
          <w:b/>
        </w:rPr>
      </w:pPr>
      <w:r>
        <w:rPr>
          <w:b/>
        </w:rPr>
        <w:t xml:space="preserve">Cell ID: </w:t>
      </w:r>
      <w:r>
        <w:t xml:space="preserve">{"84DEFAB9-AAA3-52A8-0C77-520C77AC7073"} 0x01, {"6F2A4665-42C8-46C7-BAB4-E28FDCE1E32B"} 0x01 specifies a string representation of the </w:t>
      </w:r>
      <w:r>
        <w:rPr>
          <w:b/>
        </w:rPr>
        <w:t>Cell ID</w:t>
      </w:r>
      <w:r>
        <w:t xml:space="preserve"> (section </w:t>
      </w:r>
      <w:hyperlink w:anchor="Section_75bf8297ef9c458a95a3ad6265bfa864" w:history="1">
        <w:r>
          <w:rPr>
            <w:rStyle w:val="Hyperlink"/>
          </w:rPr>
          <w:t>2.2.1.10</w:t>
        </w:r>
      </w:hyperlink>
      <w:r>
        <w:t>) decoded from 0C B9 FA DE 84 A3 AA 0D 4A A3 A8 52 0C 77 AC 70 73 0C 65 46 2A 6F C8 42 C7 46 BA B4 E2 8F DC E1 E3 2B</w:t>
      </w:r>
    </w:p>
    <w:p w:rsidR="009334D5" w:rsidRDefault="00567B12">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9334D5" w:rsidRDefault="00567B12">
      <w:pPr>
        <w:pStyle w:val="Heading3"/>
      </w:pPr>
      <w:bookmarkStart w:id="326" w:name="section_87357b9a76a441a68264a593f4769ffa"/>
      <w:bookmarkStart w:id="327" w:name="_Toc142456370"/>
      <w:r>
        <w:lastRenderedPageBreak/>
        <w:t>Cell Manifest</w:t>
      </w:r>
      <w:bookmarkEnd w:id="326"/>
      <w:bookmarkEnd w:id="327"/>
      <w:r>
        <w:fldChar w:fldCharType="begin"/>
      </w:r>
      <w:r>
        <w:instrText xml:space="preserve"> XE "Put changes request example:cell manifest" </w:instrText>
      </w:r>
      <w:r>
        <w:fldChar w:fldCharType="end"/>
      </w:r>
      <w:r>
        <w:fldChar w:fldCharType="begin"/>
      </w:r>
      <w:r>
        <w:instrText xml:space="preserve"> XE "Cell manifest example" </w:instrText>
      </w:r>
      <w:r>
        <w:fldChar w:fldCharType="end"/>
      </w:r>
    </w:p>
    <w:p w:rsidR="009334D5" w:rsidRDefault="00567B12">
      <w:r>
        <w:t xml:space="preserve">This is the Cell Manifest that is part of the Put Changes Request example (section </w:t>
      </w:r>
      <w:hyperlink w:anchor="Section_15d8630d1e494ae5828931c3c60cc031" w:history="1">
        <w:r>
          <w:rPr>
            <w:rStyle w:val="Hyperlink"/>
          </w:rPr>
          <w:t>4.3</w:t>
        </w:r>
      </w:hyperlink>
      <w:r>
        <w:t>).</w:t>
      </w:r>
    </w:p>
    <w:p w:rsidR="009334D5" w:rsidRDefault="00567B12">
      <w:pPr>
        <w:pStyle w:val="Code"/>
      </w:pPr>
      <w:r>
        <w:t>0x00006680:          0C 58 60 0C 8E FC 0B 2C 04 9B 61 4C AB</w:t>
      </w:r>
    </w:p>
    <w:p w:rsidR="009334D5" w:rsidRDefault="00567B12">
      <w:pPr>
        <w:pStyle w:val="Code"/>
      </w:pPr>
      <w:r>
        <w:t>0x00006690: 49 48 45 E6 03 EC A0 80 47 AF 30 54 71 6E 9B 40</w:t>
      </w:r>
    </w:p>
    <w:p w:rsidR="009334D5" w:rsidRDefault="00567B12">
      <w:pPr>
        <w:pStyle w:val="Code"/>
      </w:pPr>
      <w:r>
        <w:t>0x000066A0: 98 06 70 7E 81 8D C1 02 33 00 00 00 00 00 00 00</w:t>
      </w:r>
    </w:p>
    <w:p w:rsidR="009334D5" w:rsidRDefault="00567B12">
      <w:pPr>
        <w:pStyle w:val="Code"/>
      </w:pPr>
      <w:r>
        <w:t xml:space="preserve">0x000066B0: </w:t>
      </w:r>
      <w:r>
        <w:t>07 58 22 0C 3A FE 28 71 BE DC 01 43 BD 84 71 6C</w:t>
      </w:r>
    </w:p>
    <w:p w:rsidR="009334D5" w:rsidRDefault="00567B12">
      <w:pPr>
        <w:pStyle w:val="Code"/>
      </w:pPr>
      <w:r>
        <w:t>0x000066C0: 45 6C 80 8A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4320" w:type="dxa"/>
            <w:gridSpan w:val="16"/>
          </w:tcPr>
          <w:p w:rsidR="009334D5" w:rsidRDefault="00567B12">
            <w:pPr>
              <w:pStyle w:val="PacketDiagramBodyText"/>
            </w:pPr>
            <w:r>
              <w:t>Data Element Start</w:t>
            </w:r>
          </w:p>
        </w:tc>
        <w:tc>
          <w:tcPr>
            <w:tcW w:w="4320" w:type="dxa"/>
            <w:gridSpan w:val="16"/>
          </w:tcPr>
          <w:p w:rsidR="009334D5" w:rsidRDefault="00567B12">
            <w:pPr>
              <w:pStyle w:val="PacketDiagramBodyText"/>
            </w:pPr>
            <w:r>
              <w:t>Data Element EXGUID</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SN</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2160" w:type="dxa"/>
            <w:gridSpan w:val="8"/>
          </w:tcPr>
          <w:p w:rsidR="009334D5" w:rsidRDefault="00567B12">
            <w:pPr>
              <w:pStyle w:val="PacketDiagramBodyText"/>
            </w:pPr>
            <w:r>
              <w:t>Data Element Type</w:t>
            </w:r>
          </w:p>
        </w:tc>
        <w:tc>
          <w:tcPr>
            <w:tcW w:w="4320" w:type="dxa"/>
            <w:gridSpan w:val="16"/>
          </w:tcPr>
          <w:p w:rsidR="009334D5" w:rsidRDefault="00567B12">
            <w:pPr>
              <w:pStyle w:val="PacketDiagramBodyText"/>
            </w:pPr>
            <w:r>
              <w:t>Cell Manifest Current Revision Start</w:t>
            </w:r>
          </w:p>
        </w:tc>
        <w:tc>
          <w:tcPr>
            <w:tcW w:w="2160" w:type="dxa"/>
            <w:gridSpan w:val="8"/>
          </w:tcPr>
          <w:p w:rsidR="009334D5" w:rsidRDefault="00567B12">
            <w:pPr>
              <w:pStyle w:val="PacketDiagramBodyText"/>
            </w:pPr>
            <w:r>
              <w:t>A</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gridAfter w:val="24"/>
          <w:wAfter w:w="6480" w:type="dxa"/>
          <w:trHeight w:val="490"/>
        </w:trPr>
        <w:tc>
          <w:tcPr>
            <w:tcW w:w="2160" w:type="dxa"/>
            <w:gridSpan w:val="8"/>
          </w:tcPr>
          <w:p w:rsidR="009334D5" w:rsidRDefault="00567B12">
            <w:pPr>
              <w:pStyle w:val="PacketDiagramBodyText"/>
            </w:pPr>
            <w:r>
              <w:t>Data Element End</w:t>
            </w:r>
          </w:p>
        </w:tc>
      </w:tr>
    </w:tbl>
    <w:p w:rsidR="009334D5" w:rsidRDefault="00567B12">
      <w:pPr>
        <w:pStyle w:val="Definition-Field"/>
      </w:pPr>
      <w:r>
        <w:rPr>
          <w:b/>
        </w:rPr>
        <w:t xml:space="preserve">Data Element Start (2 bytes): </w:t>
      </w:r>
      <w:r>
        <w:t>0x580C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length 44, and is compound. </w:t>
      </w:r>
    </w:p>
    <w:p w:rsidR="009334D5" w:rsidRDefault="00567B12">
      <w:pPr>
        <w:pStyle w:val="Definition-Field"/>
        <w:rPr>
          <w:b/>
        </w:rPr>
      </w:pPr>
      <w:r>
        <w:rPr>
          <w:b/>
        </w:rPr>
        <w:t xml:space="preserve">Data Element EXGUID: </w:t>
      </w:r>
      <w:r>
        <w:t xml:space="preserve">{"2C0BFC8E-9B04-4C61-AB49-4845E603ECA0"} 0x31 specifies a string representation of the </w:t>
      </w:r>
      <w:r>
        <w:rPr>
          <w:b/>
        </w:rPr>
        <w:t>Data Element Extended GUID</w:t>
      </w:r>
      <w:r>
        <w:t xml:space="preserve"> (see section </w:t>
      </w:r>
      <w:hyperlink w:anchor="Section_541f7f92ee5d407e9ecefb1b35832a10" w:history="1">
        <w:r>
          <w:rPr>
            <w:rStyle w:val="Hyperlink"/>
          </w:rPr>
          <w:t>2.2.1.12.4</w:t>
        </w:r>
      </w:hyperlink>
      <w:r>
        <w:t>) decoded from 60 0C 8E FC 0B 2C 04 9B 61 4C AB 49 48 45 E6 03 EC A0</w:t>
      </w:r>
    </w:p>
    <w:p w:rsidR="009334D5" w:rsidRDefault="00567B12">
      <w:pPr>
        <w:pStyle w:val="Definition-Field"/>
      </w:pPr>
      <w:r>
        <w:rPr>
          <w:b/>
        </w:rPr>
        <w:t xml:space="preserve">SN: </w:t>
      </w:r>
      <w:r>
        <w:t xml:space="preserve">0x80 {"5430AF47-6E71-409B-0698-02C18D817E70"} 0x33 specifies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33 00 00 00 00 00 00 00.</w:t>
      </w:r>
    </w:p>
    <w:p w:rsidR="009334D5" w:rsidRDefault="00567B12">
      <w:pPr>
        <w:pStyle w:val="Definition-Field"/>
      </w:pPr>
      <w:r>
        <w:rPr>
          <w:b/>
        </w:rPr>
        <w:t xml:space="preserve">Data Element Type (1 byte): </w:t>
      </w:r>
      <w:r>
        <w:t xml:space="preserve">0x07 specifies the data element type (section </w:t>
      </w:r>
      <w:hyperlink w:anchor="Section_f0901ac04f26413f805ba6830781f64c" w:history="1">
        <w:r>
          <w:rPr>
            <w:rStyle w:val="Hyperlink"/>
          </w:rPr>
          <w:t>2.2.1.1</w:t>
        </w:r>
        <w:r>
          <w:rPr>
            <w:rStyle w:val="Hyperlink"/>
          </w:rPr>
          <w:t>2.1</w:t>
        </w:r>
      </w:hyperlink>
      <w:r>
        <w:t xml:space="preserve">) as a compact unsigned 64-bit integer (section </w:t>
      </w:r>
      <w:hyperlink w:anchor="Section_8eb74ebe81d14569a29a308a6128a52f" w:history="1">
        <w:r>
          <w:rPr>
            <w:rStyle w:val="Hyperlink"/>
          </w:rPr>
          <w:t>2.2.1.1</w:t>
        </w:r>
      </w:hyperlink>
      <w:r>
        <w:t xml:space="preserve">). Decoded, this represents a data element type of 0x3. </w:t>
      </w:r>
    </w:p>
    <w:p w:rsidR="009334D5" w:rsidRDefault="00567B12">
      <w:pPr>
        <w:pStyle w:val="Definition-Field"/>
      </w:pPr>
      <w:r>
        <w:rPr>
          <w:b/>
        </w:rPr>
        <w:t xml:space="preserve">Cell Manifest Current Revision Start (2 bytes): </w:t>
      </w:r>
      <w:r>
        <w:t xml:space="preserve">0x2258 specifies the 16-bit </w:t>
      </w:r>
      <w:r>
        <w:rPr>
          <w:b/>
        </w:rPr>
        <w:t>Strea</w:t>
      </w:r>
      <w:r>
        <w:rPr>
          <w:b/>
        </w:rPr>
        <w:t>m Object Header</w:t>
      </w:r>
      <w:r>
        <w:t xml:space="preserve"> for a Cell Manifest current revision start. Decoded, this has a type of 0x0B, length 17. </w:t>
      </w:r>
    </w:p>
    <w:p w:rsidR="009334D5" w:rsidRDefault="00567B12">
      <w:pPr>
        <w:pStyle w:val="Definition-Field"/>
      </w:pPr>
      <w:r>
        <w:rPr>
          <w:b/>
        </w:rPr>
        <w:t xml:space="preserve">A - Cell Manifest Current Revision EXGUID: </w:t>
      </w:r>
      <w:r>
        <w:t xml:space="preserve">{"7128FE2A-DCBE-4301-BD84-716C456C808A"} 0x01 specifies a string representation of the </w:t>
      </w:r>
      <w:r>
        <w:rPr>
          <w:b/>
        </w:rPr>
        <w:t>Current</w:t>
      </w:r>
      <w:r>
        <w:t xml:space="preserve"> </w:t>
      </w:r>
      <w:r>
        <w:rPr>
          <w:b/>
        </w:rPr>
        <w:t>Revision</w:t>
      </w:r>
      <w:r>
        <w:t xml:space="preserve"> </w:t>
      </w:r>
      <w:r>
        <w:rPr>
          <w:b/>
        </w:rPr>
        <w:t>Ext</w:t>
      </w:r>
      <w:r>
        <w:rPr>
          <w:b/>
        </w:rPr>
        <w:t>ended GUID</w:t>
      </w:r>
      <w:r>
        <w:t xml:space="preserve"> (section </w:t>
      </w:r>
      <w:hyperlink w:anchor="Section_bff58e9f82224fbbb1125826d5febedd" w:history="1">
        <w:r>
          <w:rPr>
            <w:rStyle w:val="Hyperlink"/>
          </w:rPr>
          <w:t>2.2.1.7</w:t>
        </w:r>
      </w:hyperlink>
      <w:r>
        <w:t>) decoded from 0C 3A FE 28 71 BE DC 01 43 BD 84 71 6C 45 6C 80 8A.</w:t>
      </w:r>
    </w:p>
    <w:p w:rsidR="009334D5" w:rsidRDefault="00567B12">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9334D5" w:rsidRDefault="00567B12">
      <w:pPr>
        <w:pStyle w:val="Heading3"/>
      </w:pPr>
      <w:bookmarkStart w:id="328" w:name="section_b9683ff6d25d46e8ba0f824dcbff23d7"/>
      <w:bookmarkStart w:id="329" w:name="_Toc142456371"/>
      <w:r>
        <w:t>Revision Manifest</w:t>
      </w:r>
      <w:bookmarkEnd w:id="328"/>
      <w:bookmarkEnd w:id="329"/>
      <w:r>
        <w:fldChar w:fldCharType="begin"/>
      </w:r>
      <w:r>
        <w:instrText xml:space="preserve"> XE "Put changes request example:revision manifest" </w:instrText>
      </w:r>
      <w:r>
        <w:fldChar w:fldCharType="end"/>
      </w:r>
      <w:r>
        <w:fldChar w:fldCharType="begin"/>
      </w:r>
      <w:r>
        <w:instrText xml:space="preserve"> XE "Revision manifest example" </w:instrText>
      </w:r>
      <w:r>
        <w:fldChar w:fldCharType="end"/>
      </w:r>
    </w:p>
    <w:p w:rsidR="009334D5" w:rsidRDefault="00567B12">
      <w:r>
        <w:t xml:space="preserve">This is the </w:t>
      </w:r>
      <w:r>
        <w:rPr>
          <w:b/>
        </w:rPr>
        <w:t>Revision Manifest</w:t>
      </w:r>
      <w:r>
        <w:t xml:space="preserve"> that is part of the Put Changes Request example (section </w:t>
      </w:r>
      <w:hyperlink w:anchor="Section_15d8630d1e494ae5828931c3c60cc031" w:history="1">
        <w:r>
          <w:rPr>
            <w:rStyle w:val="Hyperlink"/>
          </w:rPr>
          <w:t>4.3</w:t>
        </w:r>
      </w:hyperlink>
      <w:r>
        <w:t>).</w:t>
      </w:r>
    </w:p>
    <w:p w:rsidR="009334D5" w:rsidRDefault="009334D5">
      <w:pPr>
        <w:pStyle w:val="Code"/>
      </w:pPr>
    </w:p>
    <w:p w:rsidR="009334D5" w:rsidRDefault="00567B12">
      <w:pPr>
        <w:pStyle w:val="Code"/>
      </w:pPr>
      <w:r>
        <w:t>0x000066c0                 0C 56 0C 05 A9 D1 DF 9C 9B 2E 42</w:t>
      </w:r>
    </w:p>
    <w:p w:rsidR="009334D5" w:rsidRDefault="00567B12">
      <w:pPr>
        <w:pStyle w:val="Code"/>
      </w:pPr>
      <w:r>
        <w:t>0x000066D0: B2 59 81 7A F3 51 14 54 80 47 AF 30 54 71 6E 9B</w:t>
      </w:r>
    </w:p>
    <w:p w:rsidR="009334D5" w:rsidRDefault="00567B12">
      <w:pPr>
        <w:pStyle w:val="Code"/>
      </w:pPr>
      <w:r>
        <w:t>0x000066E0:</w:t>
      </w:r>
      <w:r>
        <w:t xml:space="preserve"> 40 98 06 70 7E 81 8D C1 02 34 00 00 00 00 00 00</w:t>
      </w:r>
    </w:p>
    <w:p w:rsidR="009334D5" w:rsidRDefault="00567B12">
      <w:pPr>
        <w:pStyle w:val="Code"/>
      </w:pPr>
      <w:r>
        <w:t>0x000066F0: 00 09 D0 24 0C 3A FE 28 71 BE DC 01 43 BD 84 71</w:t>
      </w:r>
    </w:p>
    <w:p w:rsidR="009334D5" w:rsidRDefault="00567B12">
      <w:pPr>
        <w:pStyle w:val="Code"/>
      </w:pPr>
      <w:r>
        <w:t>0x00006700: 6C 45 6C 80 8A 00 50 4C 14 B9 FA DE 84 A3 AA 0D</w:t>
      </w:r>
    </w:p>
    <w:p w:rsidR="009334D5" w:rsidRDefault="00567B12">
      <w:pPr>
        <w:pStyle w:val="Code"/>
      </w:pPr>
      <w:r>
        <w:t>0x00006710: 4A A3 A8 52 0C 77 AC 70 73 80 13 38 0C DE AF 7C</w:t>
      </w:r>
    </w:p>
    <w:p w:rsidR="009334D5" w:rsidRDefault="00567B12">
      <w:pPr>
        <w:pStyle w:val="Code"/>
      </w:pPr>
      <w:r>
        <w:t xml:space="preserve">0x00006720: 55 4E 95 0E 65 </w:t>
      </w:r>
      <w:r>
        <w:t>7A D3 A3 FA 63 01 00 00 11 C8 22</w:t>
      </w:r>
    </w:p>
    <w:p w:rsidR="009334D5" w:rsidRDefault="00567B12">
      <w:pPr>
        <w:pStyle w:val="Code"/>
      </w:pPr>
      <w:r>
        <w:t>0x00006730: 0C 8E FC 0B 2C 04 9B 61 4C AB 49 48 45 E6 03 EC</w:t>
      </w:r>
    </w:p>
    <w:p w:rsidR="009334D5" w:rsidRDefault="00567B12">
      <w:pPr>
        <w:pStyle w:val="Code"/>
      </w:pPr>
      <w:r>
        <w:t xml:space="preserve">0x00006740: A0  . . . </w:t>
      </w:r>
    </w:p>
    <w:p w:rsidR="009334D5" w:rsidRDefault="00567B12">
      <w:pPr>
        <w:pStyle w:val="Code"/>
      </w:pPr>
      <w:r>
        <w:t xml:space="preserve">       More Revision Manifest Object Group references</w:t>
      </w:r>
    </w:p>
    <w:p w:rsidR="009334D5" w:rsidRDefault="00567B12">
      <w:pPr>
        <w:pStyle w:val="Code"/>
      </w:pPr>
      <w:r>
        <w:t>0x0006AB0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val="490"/>
        </w:trPr>
        <w:tc>
          <w:tcPr>
            <w:tcW w:w="4320" w:type="dxa"/>
            <w:gridSpan w:val="16"/>
          </w:tcPr>
          <w:p w:rsidR="009334D5" w:rsidRDefault="00567B12">
            <w:pPr>
              <w:pStyle w:val="PacketDiagramBodyText"/>
            </w:pPr>
            <w:r>
              <w:t>Data Element Start</w:t>
            </w:r>
          </w:p>
        </w:tc>
        <w:tc>
          <w:tcPr>
            <w:tcW w:w="4320" w:type="dxa"/>
            <w:gridSpan w:val="16"/>
          </w:tcPr>
          <w:p w:rsidR="009334D5" w:rsidRDefault="00567B12">
            <w:pPr>
              <w:pStyle w:val="PacketDiagramBodyText"/>
            </w:pPr>
            <w:r>
              <w:t>Data Element EXGUID</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SN</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2160" w:type="dxa"/>
            <w:gridSpan w:val="8"/>
          </w:tcPr>
          <w:p w:rsidR="009334D5" w:rsidRDefault="00567B12">
            <w:pPr>
              <w:pStyle w:val="PacketDiagramBodyText"/>
            </w:pPr>
            <w:r>
              <w:t>Data Element Type</w:t>
            </w:r>
          </w:p>
        </w:tc>
        <w:tc>
          <w:tcPr>
            <w:tcW w:w="4320" w:type="dxa"/>
            <w:gridSpan w:val="16"/>
          </w:tcPr>
          <w:p w:rsidR="009334D5" w:rsidRDefault="00567B12">
            <w:pPr>
              <w:pStyle w:val="PacketDiagramBodyText"/>
            </w:pPr>
            <w:r>
              <w:t>Revision Manifest Start</w:t>
            </w:r>
          </w:p>
        </w:tc>
        <w:tc>
          <w:tcPr>
            <w:tcW w:w="2160" w:type="dxa"/>
            <w:gridSpan w:val="8"/>
          </w:tcPr>
          <w:p w:rsidR="009334D5" w:rsidRDefault="00567B12">
            <w:pPr>
              <w:pStyle w:val="PacketDiagramBodyText"/>
            </w:pPr>
            <w:r>
              <w:t>Revision ID</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Base Revision ID</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4320" w:type="dxa"/>
            <w:gridSpan w:val="16"/>
          </w:tcPr>
          <w:p w:rsidR="009334D5" w:rsidRDefault="00567B12">
            <w:pPr>
              <w:pStyle w:val="PacketDiagramBodyText"/>
            </w:pPr>
            <w:r>
              <w:t>A</w:t>
            </w:r>
          </w:p>
        </w:tc>
        <w:tc>
          <w:tcPr>
            <w:tcW w:w="4320" w:type="dxa"/>
            <w:gridSpan w:val="16"/>
          </w:tcPr>
          <w:p w:rsidR="009334D5" w:rsidRDefault="00567B12">
            <w:pPr>
              <w:pStyle w:val="PacketDiagramBodyText"/>
            </w:pPr>
            <w:r>
              <w:t>Object Group EXGUID</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trHeight w:val="490"/>
        </w:trPr>
        <w:tc>
          <w:tcPr>
            <w:tcW w:w="8640" w:type="dxa"/>
            <w:gridSpan w:val="32"/>
          </w:tcPr>
          <w:p w:rsidR="009334D5" w:rsidRDefault="00567B12">
            <w:pPr>
              <w:pStyle w:val="PacketDiagramBodyText"/>
            </w:pPr>
            <w:r>
              <w:t>More Revision Manifest Object Group References</w:t>
            </w:r>
          </w:p>
        </w:tc>
      </w:tr>
      <w:tr w:rsidR="009334D5" w:rsidTr="009334D5">
        <w:trPr>
          <w:trHeight w:val="490"/>
        </w:trPr>
        <w:tc>
          <w:tcPr>
            <w:tcW w:w="8640" w:type="dxa"/>
            <w:gridSpan w:val="32"/>
          </w:tcPr>
          <w:p w:rsidR="009334D5" w:rsidRDefault="00567B12">
            <w:pPr>
              <w:pStyle w:val="PacketDiagramBodyText"/>
            </w:pPr>
            <w:r>
              <w:t>...</w:t>
            </w:r>
          </w:p>
        </w:tc>
      </w:tr>
      <w:tr w:rsidR="009334D5" w:rsidTr="009334D5">
        <w:trPr>
          <w:gridAfter w:val="24"/>
          <w:wAfter w:w="6480" w:type="dxa"/>
          <w:trHeight w:val="490"/>
        </w:trPr>
        <w:tc>
          <w:tcPr>
            <w:tcW w:w="2160" w:type="dxa"/>
            <w:gridSpan w:val="8"/>
          </w:tcPr>
          <w:p w:rsidR="009334D5" w:rsidRDefault="00567B12">
            <w:pPr>
              <w:pStyle w:val="PacketDiagramBodyText"/>
            </w:pPr>
            <w:r>
              <w:t xml:space="preserve">Data </w:t>
            </w:r>
            <w:r>
              <w:t>Element End</w:t>
            </w:r>
          </w:p>
        </w:tc>
      </w:tr>
    </w:tbl>
    <w:p w:rsidR="009334D5" w:rsidRDefault="00567B12">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w:t>
      </w:r>
      <w:r>
        <w:t>d.</w:t>
      </w:r>
    </w:p>
    <w:p w:rsidR="009334D5" w:rsidRDefault="00567B12">
      <w:pPr>
        <w:pStyle w:val="Definition-Field"/>
      </w:pPr>
      <w:r>
        <w:rPr>
          <w:b/>
        </w:rPr>
        <w:t xml:space="preserve">Data Element EXGUID: </w:t>
      </w:r>
      <w:r>
        <w:t xml:space="preserve">{"DFD1A905-9B9C-422E-42B2-817AF3511454"} 0x01 specifies the </w:t>
      </w:r>
      <w:r>
        <w:rPr>
          <w:b/>
        </w:rPr>
        <w:t>Data</w:t>
      </w:r>
      <w:r>
        <w:t xml:space="preserve"> </w:t>
      </w:r>
      <w:r>
        <w:rPr>
          <w:b/>
        </w:rPr>
        <w:t>Element</w:t>
      </w:r>
      <w:r>
        <w:t xml:space="preserve"> </w:t>
      </w:r>
      <w:r>
        <w:rPr>
          <w:b/>
        </w:rPr>
        <w:t>Extended GUID</w:t>
      </w:r>
      <w:r>
        <w:t xml:space="preserve"> (section </w:t>
      </w:r>
      <w:hyperlink w:anchor="Section_eb3351db86264804a35bf3eeda13c74d" w:history="1">
        <w:r>
          <w:rPr>
            <w:rStyle w:val="Hyperlink"/>
          </w:rPr>
          <w:t>2.2.1.12.5</w:t>
        </w:r>
      </w:hyperlink>
      <w:r>
        <w:t>) decoded from 0C 05 A9 D1 DF 9C 9B 2E 42 B2 59 81 7A F3 51 14 54.</w:t>
      </w:r>
    </w:p>
    <w:p w:rsidR="009334D5" w:rsidRDefault="00567B12">
      <w:pPr>
        <w:pStyle w:val="Definition-Field"/>
      </w:pPr>
      <w:r>
        <w:rPr>
          <w:b/>
        </w:rPr>
        <w:t xml:space="preserve">SN: </w:t>
      </w:r>
      <w:r>
        <w:t xml:space="preserve">(0x80 {"5430AF47-6E71-409B-9806-707E818DC102"} 0x34) specifies a string representation of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w:t>
      </w:r>
      <w:r>
        <w:t>4 00 00 00 00 00 00 00.</w:t>
      </w:r>
    </w:p>
    <w:p w:rsidR="009334D5" w:rsidRDefault="00567B12">
      <w:pPr>
        <w:pStyle w:val="Definition-Field"/>
      </w:pPr>
      <w:r>
        <w:rPr>
          <w:b/>
        </w:rPr>
        <w:lastRenderedPageBreak/>
        <w:t xml:space="preserve">Data Element Type (1 byte): </w:t>
      </w:r>
      <w:r>
        <w:t xml:space="preserve">0x09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Decoded, this represents a data element type of 0x4.</w:t>
      </w:r>
    </w:p>
    <w:p w:rsidR="009334D5" w:rsidRDefault="00567B12">
      <w:pPr>
        <w:pStyle w:val="Definition-Field"/>
      </w:pPr>
      <w:r>
        <w:rPr>
          <w:b/>
        </w:rPr>
        <w:t>Revision Manifest Start (2 bytes):</w:t>
      </w:r>
      <w:r>
        <w:t xml:space="preserve"> 0x24D0 specifies the 16-bit</w:t>
      </w:r>
      <w:r>
        <w:rPr>
          <w:b/>
        </w:rPr>
        <w:t xml:space="preserve"> Stream Object Header</w:t>
      </w:r>
      <w:r>
        <w:t xml:space="preserve"> for Revision Manifest start. Decoded, this has type 0x1A, length 18.</w:t>
      </w:r>
    </w:p>
    <w:p w:rsidR="009334D5" w:rsidRDefault="00567B12">
      <w:pPr>
        <w:pStyle w:val="Definition-Field"/>
      </w:pPr>
      <w:r>
        <w:rPr>
          <w:b/>
        </w:rPr>
        <w:t>Revision ID:</w:t>
      </w:r>
      <w:r>
        <w:t xml:space="preserve"> {"84DEF</w:t>
      </w:r>
      <w:r>
        <w:t xml:space="preserve">AB9-0DAA-A34A-A852-520C77AC7073"} 0x02 specifies the revision identifier, in the form of an </w:t>
      </w:r>
      <w:r>
        <w:rPr>
          <w:b/>
        </w:rPr>
        <w:t>Extended GUID</w:t>
      </w:r>
      <w:r>
        <w:t xml:space="preserve"> decoded from 14 B9 FA DE 84 A3 AA 0D 4A A3 A8 52 0C 77 AC 70 73.</w:t>
      </w:r>
    </w:p>
    <w:p w:rsidR="009334D5" w:rsidRDefault="00567B12">
      <w:pPr>
        <w:pStyle w:val="Definition-Field"/>
      </w:pPr>
      <w:r>
        <w:rPr>
          <w:b/>
        </w:rPr>
        <w:t xml:space="preserve">Base Revision ID: </w:t>
      </w:r>
      <w:r>
        <w:t xml:space="preserve">{"4E557CAF-0E95-7A65-D3A3- FA6301000011"} 0xDE0C3813 specifies the base revision identifier, in the form of an </w:t>
      </w:r>
      <w:r>
        <w:rPr>
          <w:b/>
        </w:rPr>
        <w:t xml:space="preserve">Extended GUID </w:t>
      </w:r>
      <w:r>
        <w:t>decoded from 80 13 38 0C DE AF 7C 55 4E 95 0E 65 7A D3 A3 FA 63 01 00 00 11.</w:t>
      </w:r>
    </w:p>
    <w:p w:rsidR="009334D5" w:rsidRDefault="00567B12">
      <w:pPr>
        <w:pStyle w:val="Definition-Field"/>
      </w:pPr>
      <w:r>
        <w:rPr>
          <w:b/>
        </w:rPr>
        <w:t xml:space="preserve">A - Revision Manifest Object Group Reference Start (2 </w:t>
      </w:r>
      <w:r>
        <w:rPr>
          <w:b/>
        </w:rPr>
        <w:t>bytes):</w:t>
      </w:r>
      <w:r>
        <w:t xml:space="preserve"> 0x22C8 specifies the 16-bit</w:t>
      </w:r>
      <w:r>
        <w:rPr>
          <w:b/>
        </w:rPr>
        <w:t xml:space="preserve"> Stream Object Header</w:t>
      </w:r>
      <w:r>
        <w:t xml:space="preserve"> for Revision Manifest Object Group reference start. Decoded, this has a type of 0x19, length 17.</w:t>
      </w:r>
    </w:p>
    <w:p w:rsidR="009334D5" w:rsidRDefault="00567B12">
      <w:pPr>
        <w:pStyle w:val="Definition-Field"/>
      </w:pPr>
      <w:r>
        <w:rPr>
          <w:b/>
        </w:rPr>
        <w:t xml:space="preserve">Object Group EXGUID: </w:t>
      </w:r>
      <w:r>
        <w:t xml:space="preserve">{"2C0BFC8E-9B04-4C61-AB49-4445E603ECA0"} 0x01 specifies the Object Group </w:t>
      </w:r>
      <w:r>
        <w:rPr>
          <w:b/>
        </w:rPr>
        <w:t>Extended</w:t>
      </w:r>
      <w:r>
        <w:rPr>
          <w:b/>
        </w:rPr>
        <w:t xml:space="preserve"> GUID</w:t>
      </w:r>
      <w:r>
        <w:t xml:space="preserve"> decoded from 0C 8E FC 0B 2C 04 9B 61 4C AB 49 44 45 E6 03 EC A0.</w:t>
      </w:r>
    </w:p>
    <w:p w:rsidR="009334D5" w:rsidRDefault="00567B12">
      <w:pPr>
        <w:pStyle w:val="Definition-Field"/>
      </w:pPr>
      <w:r>
        <w:rPr>
          <w:b/>
        </w:rPr>
        <w:t>More Revision Manifest Object Group References:</w:t>
      </w:r>
      <w:r>
        <w:t xml:space="preserve"> The rest of the Revision Manifest Object Group reference elements have been omitted from this example.</w:t>
      </w:r>
    </w:p>
    <w:p w:rsidR="009334D5" w:rsidRDefault="00567B12">
      <w:pPr>
        <w:pStyle w:val="Definition-Field"/>
      </w:pPr>
      <w:r>
        <w:rPr>
          <w:b/>
        </w:rPr>
        <w:t>Data Element End (1 byte):</w:t>
      </w:r>
      <w:r>
        <w:t xml:space="preserve"> 0x05 sp</w:t>
      </w:r>
      <w:r>
        <w:t>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9334D5" w:rsidRDefault="00567B12">
      <w:pPr>
        <w:pStyle w:val="Heading3"/>
      </w:pPr>
      <w:bookmarkStart w:id="330" w:name="section_9406bfdd189848f1bb790322ea050937"/>
      <w:bookmarkStart w:id="331" w:name="_Toc142456372"/>
      <w:r>
        <w:t>Storage Index</w:t>
      </w:r>
      <w:bookmarkEnd w:id="330"/>
      <w:bookmarkEnd w:id="331"/>
      <w:r>
        <w:fldChar w:fldCharType="begin"/>
      </w:r>
      <w:r>
        <w:instrText xml:space="preserve"> XE "Put changes request example:storage index" </w:instrText>
      </w:r>
      <w:r>
        <w:fldChar w:fldCharType="end"/>
      </w:r>
      <w:r>
        <w:fldChar w:fldCharType="begin"/>
      </w:r>
      <w:r>
        <w:instrText xml:space="preserve"> XE "Storage index example" </w:instrText>
      </w:r>
      <w:r>
        <w:fldChar w:fldCharType="end"/>
      </w:r>
    </w:p>
    <w:p w:rsidR="009334D5" w:rsidRDefault="00567B12">
      <w:r>
        <w:t>This is the Storage I</w:t>
      </w:r>
      <w:r>
        <w:t xml:space="preserve">ndex that is part of the Put Changes Request example (section </w:t>
      </w:r>
      <w:hyperlink w:anchor="Section_15d8630d1e494ae5828931c3c60cc031" w:history="1">
        <w:r>
          <w:rPr>
            <w:rStyle w:val="Hyperlink"/>
          </w:rPr>
          <w:t>4.3</w:t>
        </w:r>
      </w:hyperlink>
      <w:r>
        <w:t>).</w:t>
      </w:r>
    </w:p>
    <w:p w:rsidR="009334D5" w:rsidRDefault="00567B12">
      <w:pPr>
        <w:pStyle w:val="Code"/>
      </w:pPr>
      <w:r>
        <w:t>0x00006AB0:                                     0C 56 0C 8E</w:t>
      </w:r>
    </w:p>
    <w:p w:rsidR="009334D5" w:rsidRDefault="00567B12">
      <w:pPr>
        <w:pStyle w:val="Code"/>
      </w:pPr>
      <w:r>
        <w:t>0x00006AC0: 2E 2E 05 D1 C0 86 48 9C 51 29 D6 61 71 4F 67 80</w:t>
      </w:r>
    </w:p>
    <w:p w:rsidR="009334D5" w:rsidRDefault="00567B12">
      <w:pPr>
        <w:pStyle w:val="Code"/>
      </w:pPr>
      <w:r>
        <w:t>0x00006AD0: 0A 4E D0 67 25 4F E5 43 91 48 B7 28 D3 AB 89 77</w:t>
      </w:r>
    </w:p>
    <w:p w:rsidR="009334D5" w:rsidRDefault="00567B12">
      <w:pPr>
        <w:pStyle w:val="Code"/>
      </w:pPr>
      <w:r>
        <w:t>0x00006AE0: 01 00 00 00 00 00 00 00 03 88 54 0C 99 FA 30 D7</w:t>
      </w:r>
    </w:p>
    <w:p w:rsidR="009334D5" w:rsidRDefault="00567B12">
      <w:pPr>
        <w:pStyle w:val="Code"/>
      </w:pPr>
      <w:r>
        <w:t>0x00006AF0: 2C 12 88 42 B7 22 0A 12 5C FD A7 E5 80 B8 50 CF</w:t>
      </w:r>
    </w:p>
    <w:p w:rsidR="009334D5" w:rsidRDefault="00567B12">
      <w:pPr>
        <w:pStyle w:val="Code"/>
      </w:pPr>
      <w:r>
        <w:t>0x00006B00: AB 8E 91 64 BF 98 06 70 7E 81 8D C1 02 3E 00 00</w:t>
      </w:r>
    </w:p>
    <w:p w:rsidR="009334D5" w:rsidRDefault="00567B12">
      <w:pPr>
        <w:pStyle w:val="Code"/>
      </w:pPr>
      <w:r>
        <w:t>0x00006B10: 00 0</w:t>
      </w:r>
      <w:r>
        <w:t>0 00 00 00 70 9A 0C B9 FA DE 84 A3 AA 0D 4A</w:t>
      </w:r>
    </w:p>
    <w:p w:rsidR="009334D5" w:rsidRDefault="00567B12">
      <w:pPr>
        <w:pStyle w:val="Code"/>
      </w:pPr>
      <w:r>
        <w:t>0x00006B20: A3 A8 52 0C 77 AC 70 73 0C 65 46 2A 6F C8 42 C7</w:t>
      </w:r>
    </w:p>
    <w:p w:rsidR="009334D5" w:rsidRDefault="00567B12">
      <w:pPr>
        <w:pStyle w:val="Code"/>
      </w:pPr>
      <w:r>
        <w:t>0x00006B30: 46 BA B4 E2 8F DC E1 E3 2B 60 0C 8E FC 0B 2C 04</w:t>
      </w:r>
    </w:p>
    <w:p w:rsidR="009334D5" w:rsidRDefault="00567B12">
      <w:pPr>
        <w:pStyle w:val="Code"/>
      </w:pPr>
      <w:r>
        <w:t>0x00006B40: 9B 61 4C AB 49 48 45 E6 03 EC A0 80 B8 50 CF AB</w:t>
      </w:r>
    </w:p>
    <w:p w:rsidR="009334D5" w:rsidRDefault="00567B12">
      <w:pPr>
        <w:pStyle w:val="Code"/>
      </w:pPr>
      <w:r>
        <w:t>0x00006B50: 8E 91 64 BF 98 06 70</w:t>
      </w:r>
      <w:r>
        <w:t xml:space="preserve"> 7E 81 8D C1 02 40 00 00 00</w:t>
      </w:r>
    </w:p>
    <w:p w:rsidR="009334D5" w:rsidRDefault="00567B12">
      <w:pPr>
        <w:pStyle w:val="Code"/>
      </w:pPr>
      <w:r>
        <w:t>0x00006B60: 00 00 00 00 68 76 0C 3A FE 28 71 BE DC 01 43 BD</w:t>
      </w:r>
    </w:p>
    <w:p w:rsidR="009334D5" w:rsidRDefault="00567B12">
      <w:pPr>
        <w:pStyle w:val="Code"/>
      </w:pPr>
      <w:r>
        <w:t>0x00006B70: 84 71 6C 45 6C 80 8A 0C 05 A9 D1 DF 9C 9B 2E 42</w:t>
      </w:r>
    </w:p>
    <w:p w:rsidR="009334D5" w:rsidRDefault="00567B12">
      <w:pPr>
        <w:pStyle w:val="Code"/>
      </w:pPr>
      <w:r>
        <w:t>0x00006B80: B2 59 81 7A F3 51 14 54 80 B8 50 CF AB 8E 91 64</w:t>
      </w:r>
    </w:p>
    <w:p w:rsidR="009334D5" w:rsidRDefault="00567B12">
      <w:pPr>
        <w:pStyle w:val="Code"/>
      </w:pPr>
      <w:r>
        <w:t xml:space="preserve">0x00006B90: BF 98 06 70 7E 81 8D C1 02 3F 00 00 </w:t>
      </w:r>
      <w:r>
        <w:t>00 00 00 00</w:t>
      </w:r>
    </w:p>
    <w:p w:rsidR="009334D5" w:rsidRDefault="00567B12">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hRule="exact" w:val="490"/>
        </w:trPr>
        <w:tc>
          <w:tcPr>
            <w:tcW w:w="4320" w:type="dxa"/>
            <w:gridSpan w:val="16"/>
            <w:vAlign w:val="top"/>
          </w:tcPr>
          <w:p w:rsidR="009334D5" w:rsidRDefault="00567B12">
            <w:pPr>
              <w:pStyle w:val="PacketDiagramBodyText"/>
            </w:pPr>
            <w:r>
              <w:t>Data Element Header</w:t>
            </w:r>
          </w:p>
        </w:tc>
        <w:tc>
          <w:tcPr>
            <w:tcW w:w="4320" w:type="dxa"/>
            <w:gridSpan w:val="16"/>
            <w:vAlign w:val="top"/>
          </w:tcPr>
          <w:p w:rsidR="009334D5" w:rsidRDefault="00567B12">
            <w:pPr>
              <w:pStyle w:val="PacketDiagramBodyText"/>
            </w:pPr>
            <w:r>
              <w:t>Data Element EXGUID</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lastRenderedPageBreak/>
              <w:t>...</w:t>
            </w:r>
          </w:p>
        </w:tc>
      </w:tr>
      <w:tr w:rsidR="009334D5" w:rsidTr="009334D5">
        <w:trPr>
          <w:trHeight w:hRule="exact" w:val="490"/>
        </w:trPr>
        <w:tc>
          <w:tcPr>
            <w:tcW w:w="8640" w:type="dxa"/>
            <w:gridSpan w:val="32"/>
            <w:vAlign w:val="top"/>
          </w:tcPr>
          <w:p w:rsidR="009334D5" w:rsidRDefault="00567B12">
            <w:pPr>
              <w:pStyle w:val="PacketDiagramBodyText"/>
            </w:pPr>
            <w:r>
              <w:t>Serial Number</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2160" w:type="dxa"/>
            <w:gridSpan w:val="8"/>
            <w:vAlign w:val="top"/>
          </w:tcPr>
          <w:p w:rsidR="009334D5" w:rsidRDefault="00567B12">
            <w:pPr>
              <w:pStyle w:val="PacketDiagramBodyText"/>
            </w:pPr>
            <w:r>
              <w:t>Data Element Type</w:t>
            </w:r>
          </w:p>
        </w:tc>
        <w:tc>
          <w:tcPr>
            <w:tcW w:w="4320" w:type="dxa"/>
            <w:gridSpan w:val="16"/>
            <w:vAlign w:val="top"/>
          </w:tcPr>
          <w:p w:rsidR="009334D5" w:rsidRDefault="00567B12">
            <w:pPr>
              <w:pStyle w:val="PacketDiagramBodyText"/>
            </w:pPr>
            <w:r>
              <w:t>Storage Index Manifest Mapping Start</w:t>
            </w:r>
          </w:p>
        </w:tc>
        <w:tc>
          <w:tcPr>
            <w:tcW w:w="2160" w:type="dxa"/>
            <w:gridSpan w:val="8"/>
            <w:vAlign w:val="top"/>
          </w:tcPr>
          <w:p w:rsidR="009334D5" w:rsidRDefault="00567B12">
            <w:pPr>
              <w:pStyle w:val="PacketDiagramBodyText"/>
            </w:pPr>
            <w:r>
              <w:t>A</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Manifest Mapping SN</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4320" w:type="dxa"/>
            <w:gridSpan w:val="16"/>
            <w:vAlign w:val="top"/>
          </w:tcPr>
          <w:p w:rsidR="009334D5" w:rsidRDefault="00567B12">
            <w:pPr>
              <w:pStyle w:val="PacketDiagramBodyText"/>
            </w:pPr>
            <w:r>
              <w:t>Storage Index Cell Mapping Start</w:t>
            </w:r>
          </w:p>
        </w:tc>
        <w:tc>
          <w:tcPr>
            <w:tcW w:w="4320" w:type="dxa"/>
            <w:gridSpan w:val="16"/>
            <w:vAlign w:val="top"/>
          </w:tcPr>
          <w:p w:rsidR="009334D5" w:rsidRDefault="00567B12">
            <w:pPr>
              <w:pStyle w:val="PacketDiagramBodyText"/>
            </w:pPr>
            <w:r>
              <w:t>Cell Id</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Cell Mapping EXGUID</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Cell Mapping SN</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4320" w:type="dxa"/>
            <w:gridSpan w:val="16"/>
            <w:vAlign w:val="top"/>
          </w:tcPr>
          <w:p w:rsidR="009334D5" w:rsidRDefault="00567B12">
            <w:pPr>
              <w:pStyle w:val="PacketDiagramBodyText"/>
            </w:pPr>
            <w:r>
              <w:lastRenderedPageBreak/>
              <w:t>Cell Storage Index Revision Mapping Start</w:t>
            </w:r>
          </w:p>
        </w:tc>
        <w:tc>
          <w:tcPr>
            <w:tcW w:w="4320" w:type="dxa"/>
            <w:gridSpan w:val="16"/>
            <w:vAlign w:val="top"/>
          </w:tcPr>
          <w:p w:rsidR="009334D5" w:rsidRDefault="00567B12">
            <w:pPr>
              <w:pStyle w:val="PacketDiagramBodyText"/>
            </w:pPr>
            <w:r>
              <w:t>Revision EXGUID</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Revision Mapping EXGUID</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Revision Mapping SN</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gridAfter w:val="24"/>
          <w:wAfter w:w="6480" w:type="dxa"/>
          <w:trHeight w:hRule="exact" w:val="490"/>
        </w:trPr>
        <w:tc>
          <w:tcPr>
            <w:tcW w:w="2160" w:type="dxa"/>
            <w:gridSpan w:val="8"/>
            <w:vAlign w:val="top"/>
          </w:tcPr>
          <w:p w:rsidR="009334D5" w:rsidRDefault="00567B12">
            <w:pPr>
              <w:pStyle w:val="PacketDiagramHeaderText"/>
            </w:pPr>
            <w:r>
              <w:t>B</w:t>
            </w:r>
          </w:p>
        </w:tc>
      </w:tr>
    </w:tbl>
    <w:p w:rsidR="009334D5" w:rsidRDefault="00567B12">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w:t>
      </w:r>
      <w:r>
        <w:t xml:space="preserve"> start. Decoded, this has a type of 0x1, length 43, and is compound.</w:t>
      </w:r>
    </w:p>
    <w:p w:rsidR="009334D5" w:rsidRDefault="00567B12">
      <w:pPr>
        <w:pStyle w:val="Definition-Field"/>
      </w:pPr>
      <w:r>
        <w:rPr>
          <w:b/>
        </w:rPr>
        <w:t>Data Element EXGUID</w:t>
      </w:r>
      <w:r>
        <w:t xml:space="preserve">: {"052E2E8E-C0D1-4886-9C51-29D661714F67"} 0x01 specifies the </w:t>
      </w:r>
      <w:r>
        <w:rPr>
          <w:b/>
        </w:rPr>
        <w:t>Data</w:t>
      </w:r>
      <w:r>
        <w:t xml:space="preserve"> </w:t>
      </w:r>
      <w:r>
        <w:rPr>
          <w:b/>
        </w:rPr>
        <w:t>Element</w:t>
      </w:r>
      <w:r>
        <w:t xml:space="preserve"> </w:t>
      </w:r>
      <w:r>
        <w:rPr>
          <w:b/>
        </w:rPr>
        <w:t>Extended GUID</w:t>
      </w:r>
      <w:r>
        <w:t xml:space="preserve"> (see section </w:t>
      </w:r>
      <w:hyperlink w:anchor="Section_f5724986bd0f488d9b857d5f954d8e9a" w:history="1">
        <w:r>
          <w:rPr>
            <w:rStyle w:val="Hyperlink"/>
          </w:rPr>
          <w:t>2.2.1.</w:t>
        </w:r>
        <w:r>
          <w:rPr>
            <w:rStyle w:val="Hyperlink"/>
          </w:rPr>
          <w:t>12.2</w:t>
        </w:r>
      </w:hyperlink>
      <w:r>
        <w:t>) decoded from 0C 8E 2E 2E 05 D1 C0 86 48 9C 51 29 D6 61 71 4F 67.</w:t>
      </w:r>
    </w:p>
    <w:p w:rsidR="009334D5" w:rsidRDefault="00567B12">
      <w:pPr>
        <w:pStyle w:val="Definition-Field"/>
      </w:pPr>
      <w:r>
        <w:rPr>
          <w:b/>
        </w:rPr>
        <w:t xml:space="preserve">SN: </w:t>
      </w:r>
      <w:r>
        <w:t xml:space="preserve">0x80 {"67D04E0A-4F25-43E5-9148-B728D3AB8977"} 0x01 specifies the </w:t>
      </w:r>
      <w:r>
        <w:rPr>
          <w:b/>
        </w:rPr>
        <w:t>Serial Number</w:t>
      </w:r>
      <w:r>
        <w:t xml:space="preserve"> (section </w:t>
      </w:r>
      <w:hyperlink w:anchor="Section_9db15fa40dc24b17b091d33886d8a0f6" w:history="1">
        <w:r>
          <w:rPr>
            <w:rStyle w:val="Hyperlink"/>
          </w:rPr>
          <w:t>2.2.1.9</w:t>
        </w:r>
      </w:hyperlink>
      <w:r>
        <w:t>) decoded from 80 0A 4E D0</w:t>
      </w:r>
      <w:r>
        <w:t xml:space="preserve"> 67 25 4F E5 43 91 48 B7 28 D3 AB 89 77 01 00 00 00 00 00 00 00.</w:t>
      </w:r>
    </w:p>
    <w:p w:rsidR="009334D5" w:rsidRDefault="00567B12">
      <w:pPr>
        <w:pStyle w:val="Definition-Field"/>
      </w:pPr>
      <w:r>
        <w:rPr>
          <w:b/>
        </w:rPr>
        <w:t xml:space="preserve">Data Element Type (1 byte): </w:t>
      </w:r>
      <w:r>
        <w:t xml:space="preserve">0x03 specifies the data element type (section </w:t>
      </w:r>
      <w:hyperlink w:anchor="Section_f0901ac04f26413f805ba6830781f64c" w:history="1">
        <w:r>
          <w:rPr>
            <w:rStyle w:val="Hyperlink"/>
          </w:rPr>
          <w:t>2.2.1.12.1</w:t>
        </w:r>
      </w:hyperlink>
      <w:r>
        <w:t>) as a compact unsigned 64-bit integer (section</w:t>
      </w:r>
      <w:r>
        <w:t xml:space="preserve"> </w:t>
      </w:r>
      <w:hyperlink w:anchor="Section_8eb74ebe81d14569a29a308a6128a52f" w:history="1">
        <w:r>
          <w:rPr>
            <w:rStyle w:val="Hyperlink"/>
          </w:rPr>
          <w:t>2.2.1.1</w:t>
        </w:r>
      </w:hyperlink>
      <w:r>
        <w:t>). Decoded, this represents a data element type of 0x1.</w:t>
      </w:r>
    </w:p>
    <w:p w:rsidR="009334D5" w:rsidRDefault="00567B12">
      <w:pPr>
        <w:pStyle w:val="Definition-Field"/>
      </w:pPr>
      <w:r>
        <w:rPr>
          <w:b/>
        </w:rPr>
        <w:t xml:space="preserve">Storage Index Manifest Mapping Start (2 bytes): </w:t>
      </w:r>
      <w:r>
        <w:t>0x5488 specifies the 8-bit</w:t>
      </w:r>
      <w:r>
        <w:rPr>
          <w:b/>
        </w:rPr>
        <w:t xml:space="preserve"> Stream Object Header</w:t>
      </w:r>
      <w:r>
        <w:t xml:space="preserve"> for Storage Index Cell Mapping. Decoded, this represents a type of 0x11, length 42.</w:t>
      </w:r>
    </w:p>
    <w:p w:rsidR="009334D5" w:rsidRDefault="00567B12">
      <w:pPr>
        <w:pStyle w:val="Definition-Field"/>
      </w:pPr>
      <w:r>
        <w:rPr>
          <w:b/>
        </w:rPr>
        <w:t xml:space="preserve">A - Manifest Mapping EGUID: </w:t>
      </w:r>
      <w:r>
        <w:t xml:space="preserve">{"D730FA99-122C-4288-B722-0A125CFDA7E5"} 0x01 specifies the </w:t>
      </w:r>
      <w:r>
        <w:rPr>
          <w:b/>
        </w:rPr>
        <w:t>Manifest</w:t>
      </w:r>
      <w:r>
        <w:t xml:space="preserve"> </w:t>
      </w:r>
      <w:r>
        <w:rPr>
          <w:b/>
        </w:rPr>
        <w:t>Mapping</w:t>
      </w:r>
      <w:r>
        <w:t xml:space="preserve"> </w:t>
      </w:r>
      <w:r>
        <w:rPr>
          <w:b/>
        </w:rPr>
        <w:t>Extended GUID</w:t>
      </w:r>
      <w:r>
        <w:t xml:space="preserve"> (section </w:t>
      </w:r>
      <w:hyperlink w:anchor="Section_bff58e9f82224fbbb1125826d5febedd" w:history="1">
        <w:r>
          <w:rPr>
            <w:rStyle w:val="Hyperlink"/>
          </w:rPr>
          <w:t>2.2.1.7</w:t>
        </w:r>
      </w:hyperlink>
      <w:r>
        <w:t>) decoded from 0C 99 FA 30 D7 2C 12 88 42 B7 22 0A 12 5C FD A7 E5.</w:t>
      </w:r>
    </w:p>
    <w:p w:rsidR="009334D5" w:rsidRDefault="00567B12">
      <w:pPr>
        <w:pStyle w:val="Definition-Field"/>
      </w:pPr>
      <w:r>
        <w:rPr>
          <w:b/>
        </w:rPr>
        <w:t xml:space="preserve">Manifest Mapping SN: </w:t>
      </w:r>
      <w:r>
        <w:t xml:space="preserve">0x80 {"ABCF50B8-918E-BF64-9806-707E818DC102"} 0x3E specifies the Manifest Mapping </w:t>
      </w:r>
      <w:r>
        <w:rPr>
          <w:b/>
        </w:rPr>
        <w:t>Serial Number</w:t>
      </w:r>
      <w:r>
        <w:t xml:space="preserve"> decoded</w:t>
      </w:r>
      <w:r>
        <w:t xml:space="preserve"> from 80 B8 50 CF AB 8E 91 64 BF 98 06 70 7E 81 8D C1 02 3E 00 00 00 00 00 00 00.</w:t>
      </w:r>
    </w:p>
    <w:p w:rsidR="009334D5" w:rsidRDefault="00567B12">
      <w:pPr>
        <w:pStyle w:val="Definition-Field"/>
      </w:pPr>
      <w:r>
        <w:rPr>
          <w:b/>
        </w:rPr>
        <w:t xml:space="preserve">Storage Index Cell Mapping Start (2 bytes): </w:t>
      </w:r>
      <w:r>
        <w:t>0x9A70 specifies the 8-bit</w:t>
      </w:r>
      <w:r>
        <w:rPr>
          <w:b/>
        </w:rPr>
        <w:t xml:space="preserve"> Stream Object Header</w:t>
      </w:r>
      <w:r>
        <w:t xml:space="preserve"> for Storage Index Cell Mapping. Decoded, this has a type of 0x0E, length 77.</w:t>
      </w:r>
    </w:p>
    <w:p w:rsidR="009334D5" w:rsidRDefault="00567B12">
      <w:pPr>
        <w:pStyle w:val="Definition-Field"/>
      </w:pPr>
      <w:r>
        <w:rPr>
          <w:b/>
        </w:rPr>
        <w:lastRenderedPageBreak/>
        <w:t xml:space="preserve">Cell </w:t>
      </w:r>
      <w:r>
        <w:rPr>
          <w:b/>
        </w:rPr>
        <w:t xml:space="preserve">Id: </w:t>
      </w:r>
      <w:r>
        <w:t>{"84DEFAB9-AAA3-4A0D-A3A8-520C77AC7073"} 0x01, {"6F2A4664-42C8-46C7-BAB4-E28FDCE1E32B"} 0x01 specifies the cell identifier decoded from 0C B9 FA DE 84 A3 AA 0D 4A A3 A8 52 0C 77 AC 70 73 0C 65 46 2A 6F C8 42 C7 46 BA B4 E2 8F DC E1 E3 2B.</w:t>
      </w:r>
    </w:p>
    <w:p w:rsidR="009334D5" w:rsidRDefault="00567B12">
      <w:pPr>
        <w:pStyle w:val="Definition-Field"/>
      </w:pPr>
      <w:r>
        <w:rPr>
          <w:b/>
        </w:rPr>
        <w:t xml:space="preserve">Cell Mapping </w:t>
      </w:r>
      <w:r>
        <w:rPr>
          <w:b/>
        </w:rPr>
        <w:t xml:space="preserve">EXGUID: </w:t>
      </w:r>
      <w:r>
        <w:t xml:space="preserve">{"2C0BFC8E-9B04-4C61-AB49-4845E603ECA0"} 0x31 specifies the </w:t>
      </w:r>
      <w:r>
        <w:rPr>
          <w:b/>
        </w:rPr>
        <w:t>Cell</w:t>
      </w:r>
      <w:r>
        <w:t xml:space="preserve"> </w:t>
      </w:r>
      <w:r>
        <w:rPr>
          <w:b/>
        </w:rPr>
        <w:t>Mapping</w:t>
      </w:r>
      <w:r>
        <w:t xml:space="preserve"> </w:t>
      </w:r>
      <w:r>
        <w:rPr>
          <w:b/>
        </w:rPr>
        <w:t>Extended GUID</w:t>
      </w:r>
      <w:r>
        <w:t xml:space="preserve"> decoded from 60 0C 8E FC 0B 2C 04 9B 61 4C AB 49 48 45 E6 03 EC A0.</w:t>
      </w:r>
    </w:p>
    <w:p w:rsidR="009334D5" w:rsidRDefault="00567B12">
      <w:pPr>
        <w:pStyle w:val="Definition-Field"/>
      </w:pPr>
      <w:r>
        <w:rPr>
          <w:b/>
        </w:rPr>
        <w:t xml:space="preserve">Cell Mapping SN: </w:t>
      </w:r>
      <w:r>
        <w:t xml:space="preserve">0x80 {"ABCF50B8-918E-BF64-9806-707E818DC102"} 0x40 specifies the </w:t>
      </w:r>
      <w:r>
        <w:rPr>
          <w:b/>
        </w:rPr>
        <w:t>Cell Mappin</w:t>
      </w:r>
      <w:r>
        <w:rPr>
          <w:b/>
        </w:rPr>
        <w:t>g</w:t>
      </w:r>
      <w:r>
        <w:t xml:space="preserve"> </w:t>
      </w:r>
      <w:r>
        <w:rPr>
          <w:b/>
        </w:rPr>
        <w:t>Serial Number</w:t>
      </w:r>
      <w:r>
        <w:t xml:space="preserve"> decoded from 80 B8 50 CF AB 8E 91 64 BF 98 06 70 7E 81 8D C1 02 40 00 00 00 00 00 00 00.</w:t>
      </w:r>
    </w:p>
    <w:p w:rsidR="009334D5" w:rsidRDefault="00567B12">
      <w:pPr>
        <w:pStyle w:val="Definition-Field"/>
      </w:pPr>
      <w:r>
        <w:rPr>
          <w:b/>
        </w:rPr>
        <w:t xml:space="preserve">Cell Storage Index Revision Mapping Start (2 bytes): </w:t>
      </w:r>
      <w:r>
        <w:t>0x7668 specifies the 16-bit</w:t>
      </w:r>
      <w:r>
        <w:rPr>
          <w:b/>
        </w:rPr>
        <w:t xml:space="preserve"> Stream Object Header</w:t>
      </w:r>
      <w:r>
        <w:t xml:space="preserve"> for cell Storage Index Revision Mapping start. De</w:t>
      </w:r>
      <w:r>
        <w:t>coded, this represents a type of 0x0D, length 59.</w:t>
      </w:r>
    </w:p>
    <w:p w:rsidR="009334D5" w:rsidRDefault="00567B12">
      <w:pPr>
        <w:pStyle w:val="Definition-Field"/>
      </w:pPr>
      <w:r>
        <w:rPr>
          <w:b/>
        </w:rPr>
        <w:t xml:space="preserve">Revision EXGUID: </w:t>
      </w:r>
      <w:r>
        <w:t xml:space="preserve">{"7128FE3A-DCBE-4301-BD84-716C456C808A"} 0x01 specifies the </w:t>
      </w:r>
      <w:r>
        <w:rPr>
          <w:b/>
        </w:rPr>
        <w:t>Revision</w:t>
      </w:r>
      <w:r>
        <w:t xml:space="preserve"> </w:t>
      </w:r>
      <w:r>
        <w:rPr>
          <w:b/>
        </w:rPr>
        <w:t>Extended GUID</w:t>
      </w:r>
      <w:r>
        <w:t xml:space="preserve"> decoded from 0C 3A FE 28 71 BE DC 01 43 BD 84 71 6C 45 6C 80 8A.</w:t>
      </w:r>
    </w:p>
    <w:p w:rsidR="009334D5" w:rsidRDefault="00567B12">
      <w:pPr>
        <w:pStyle w:val="Definition-Field"/>
      </w:pPr>
      <w:r>
        <w:rPr>
          <w:b/>
        </w:rPr>
        <w:t xml:space="preserve">Revision Mapping EXGUID: </w:t>
      </w:r>
      <w:r>
        <w:t>{"DFD1A905-9B9C-</w:t>
      </w:r>
      <w:r>
        <w:t xml:space="preserve">422E-B259-817AF3511454"} 0x01 specifies the </w:t>
      </w:r>
      <w:r>
        <w:rPr>
          <w:b/>
        </w:rPr>
        <w:t>Revision</w:t>
      </w:r>
      <w:r>
        <w:t xml:space="preserve"> </w:t>
      </w:r>
      <w:r>
        <w:rPr>
          <w:b/>
        </w:rPr>
        <w:t>Mapping</w:t>
      </w:r>
      <w:r>
        <w:t xml:space="preserve"> </w:t>
      </w:r>
      <w:r>
        <w:rPr>
          <w:b/>
        </w:rPr>
        <w:t>Extended GUID</w:t>
      </w:r>
      <w:r>
        <w:t xml:space="preserve"> decoded from 0C 05 A9 D1 DF 9C 9B 2E 42 B2 59 81 7A F3 51 14 54.</w:t>
      </w:r>
    </w:p>
    <w:p w:rsidR="009334D5" w:rsidRDefault="00567B12">
      <w:pPr>
        <w:pStyle w:val="Definition-Field"/>
      </w:pPr>
      <w:r>
        <w:rPr>
          <w:b/>
        </w:rPr>
        <w:t xml:space="preserve">Revision Mapping SN: </w:t>
      </w:r>
      <w:r>
        <w:t xml:space="preserve">(0x80 {"8EABCF50-6491-98BF-0670-707E818DC102"} 0x00) specifies the </w:t>
      </w:r>
      <w:r>
        <w:rPr>
          <w:b/>
        </w:rPr>
        <w:t>Revision Mapping</w:t>
      </w:r>
      <w:r>
        <w:t xml:space="preserve"> </w:t>
      </w:r>
      <w:r>
        <w:rPr>
          <w:b/>
        </w:rPr>
        <w:t>Serial Numb</w:t>
      </w:r>
      <w:r>
        <w:rPr>
          <w:b/>
        </w:rPr>
        <w:t>er</w:t>
      </w:r>
      <w:r>
        <w:t xml:space="preserve"> decoded from 80 B8 50 CF AB 8E 91 64 BF 98 06 70 7E 81 8D C1 02 3F 00 00 00 00 00 00 00.</w:t>
      </w:r>
    </w:p>
    <w:p w:rsidR="009334D5" w:rsidRDefault="00567B12">
      <w:pPr>
        <w:pStyle w:val="Definition-Field"/>
      </w:pPr>
      <w:r>
        <w:rPr>
          <w:b/>
        </w:rPr>
        <w:t>B - 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w:t>
      </w:r>
      <w:r>
        <w:t>a element end.</w:t>
      </w:r>
    </w:p>
    <w:p w:rsidR="009334D5" w:rsidRDefault="00567B12">
      <w:pPr>
        <w:pStyle w:val="Heading3"/>
      </w:pPr>
      <w:bookmarkStart w:id="332" w:name="section_6a2489e430c4463a80ff45e722884bd5"/>
      <w:bookmarkStart w:id="333" w:name="_Toc142456373"/>
      <w:r>
        <w:t>Request End</w:t>
      </w:r>
      <w:bookmarkEnd w:id="332"/>
      <w:bookmarkEnd w:id="333"/>
      <w:r>
        <w:fldChar w:fldCharType="begin"/>
      </w:r>
      <w:r>
        <w:instrText xml:space="preserve"> XE "Put changes request example:request end" </w:instrText>
      </w:r>
      <w:r>
        <w:fldChar w:fldCharType="end"/>
      </w:r>
      <w:r>
        <w:fldChar w:fldCharType="begin"/>
      </w:r>
      <w:r>
        <w:instrText xml:space="preserve"> XE "Request end example" </w:instrText>
      </w:r>
      <w:r>
        <w:fldChar w:fldCharType="end"/>
      </w:r>
    </w:p>
    <w:p w:rsidR="009334D5" w:rsidRDefault="00567B12">
      <w:r>
        <w:t xml:space="preserve">This is the Request End that is part of the Put Changes Request example (section </w:t>
      </w:r>
      <w:hyperlink w:anchor="Section_15d8630d1e494ae5828931c3c60cc031" w:history="1">
        <w:r>
          <w:rPr>
            <w:rStyle w:val="Hyperlink"/>
          </w:rPr>
          <w:t>4.3</w:t>
        </w:r>
      </w:hyperlink>
      <w:r>
        <w:t>).</w:t>
      </w:r>
    </w:p>
    <w:p w:rsidR="009334D5" w:rsidRDefault="00567B12">
      <w:pPr>
        <w:pStyle w:val="Code"/>
      </w:pPr>
      <w:r>
        <w:t>0x0000</w:t>
      </w:r>
      <w:r>
        <w:t>6BA0: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gridAfter w:val="8"/>
          <w:wAfter w:w="2160" w:type="dxa"/>
          <w:trHeight w:val="490"/>
        </w:trPr>
        <w:tc>
          <w:tcPr>
            <w:tcW w:w="2160" w:type="dxa"/>
            <w:gridSpan w:val="8"/>
          </w:tcPr>
          <w:p w:rsidR="009334D5" w:rsidRDefault="00567B12">
            <w:pPr>
              <w:pStyle w:val="PacketDiagramBodyText"/>
            </w:pPr>
            <w:r>
              <w:t>A</w:t>
            </w:r>
          </w:p>
        </w:tc>
        <w:tc>
          <w:tcPr>
            <w:tcW w:w="4320" w:type="dxa"/>
            <w:gridSpan w:val="16"/>
          </w:tcPr>
          <w:p w:rsidR="009334D5" w:rsidRDefault="00567B12">
            <w:pPr>
              <w:pStyle w:val="PacketDiagramBodyText"/>
            </w:pPr>
            <w:r>
              <w:t>Cell Request End</w:t>
            </w:r>
          </w:p>
        </w:tc>
      </w:tr>
    </w:tbl>
    <w:p w:rsidR="009334D5" w:rsidRDefault="00567B12">
      <w:pPr>
        <w:pStyle w:val="Definition-Field"/>
      </w:pPr>
      <w:r>
        <w:rPr>
          <w:b/>
        </w:rPr>
        <w:t xml:space="preserve">A - Data Element Package End (1 byte): </w:t>
      </w:r>
      <w:r>
        <w:t>0x55 specifies the 8-bit</w:t>
      </w:r>
      <w:r>
        <w:rPr>
          <w:b/>
        </w:rPr>
        <w:t xml:space="preserve"> Stream Object Header</w:t>
      </w:r>
      <w:r>
        <w:t xml:space="preserve"> (section </w:t>
      </w:r>
      <w:hyperlink w:anchor="Section_544ce81a44e348ffb0940e51c7207aa1" w:history="1">
        <w:r>
          <w:rPr>
            <w:rStyle w:val="Hyperlink"/>
          </w:rPr>
          <w:t>2.2.1.5.3</w:t>
        </w:r>
      </w:hyperlink>
      <w:r>
        <w:t xml:space="preserve">) for </w:t>
      </w:r>
      <w:r>
        <w:rPr>
          <w:b/>
        </w:rPr>
        <w:t>Data Element Package</w:t>
      </w:r>
      <w:r>
        <w:t xml:space="preserve"> (section </w:t>
      </w:r>
      <w:hyperlink w:anchor="Section_99a2546499b54262a964baabed2170eb" w:history="1">
        <w:r>
          <w:rPr>
            <w:rStyle w:val="Hyperlink"/>
          </w:rPr>
          <w:t>2.2.1.12</w:t>
        </w:r>
      </w:hyperlink>
      <w:r>
        <w:t xml:space="preserve">) end. This stream object was started in the </w:t>
      </w:r>
      <w:r>
        <w:rPr>
          <w:b/>
        </w:rPr>
        <w:t>Request Header (</w:t>
      </w:r>
      <w:r>
        <w:t xml:space="preserve">section </w:t>
      </w:r>
      <w:hyperlink w:anchor="Section_ab4f822ce38d43658b6f2e5227e7bf72" w:history="1">
        <w:r>
          <w:rPr>
            <w:rStyle w:val="Hyperlink"/>
          </w:rPr>
          <w:t>4.3.1</w:t>
        </w:r>
      </w:hyperlink>
      <w:r>
        <w:t>).</w:t>
      </w:r>
    </w:p>
    <w:p w:rsidR="009334D5" w:rsidRDefault="00567B12">
      <w:pPr>
        <w:pStyle w:val="Definition-Field"/>
        <w:rPr>
          <w:b/>
        </w:rPr>
      </w:pPr>
      <w:r>
        <w:rPr>
          <w:b/>
        </w:rPr>
        <w:t xml:space="preserve">Cell Request End (2 bytes): </w:t>
      </w:r>
      <w:r>
        <w:t>0x0103 specifies the 8-bit</w:t>
      </w:r>
      <w:r>
        <w:rPr>
          <w:b/>
        </w:rPr>
        <w:t xml:space="preserve"> Stream Object Header</w:t>
      </w:r>
      <w:r>
        <w:t xml:space="preserve"> for cell request end. This stream object was started in the </w:t>
      </w:r>
      <w:r>
        <w:rPr>
          <w:b/>
        </w:rPr>
        <w:t>Request Header</w:t>
      </w:r>
      <w:r>
        <w:t xml:space="preserve"> section.</w:t>
      </w:r>
    </w:p>
    <w:p w:rsidR="009334D5" w:rsidRDefault="00567B12">
      <w:pPr>
        <w:pStyle w:val="Heading2"/>
      </w:pPr>
      <w:bookmarkStart w:id="334" w:name="section_15091211e4bf45b089b33419293ae3d9"/>
      <w:bookmarkStart w:id="335" w:name="_Toc142456374"/>
      <w:r>
        <w:t>Put Changes Response</w:t>
      </w:r>
      <w:bookmarkEnd w:id="334"/>
      <w:bookmarkEnd w:id="335"/>
      <w:r>
        <w:fldChar w:fldCharType="begin"/>
      </w:r>
      <w:r>
        <w:instrText xml:space="preserve"> XE "Examples:put changes response" </w:instrText>
      </w:r>
      <w:r>
        <w:fldChar w:fldCharType="end"/>
      </w:r>
      <w:r>
        <w:fldChar w:fldCharType="begin"/>
      </w:r>
      <w:r>
        <w:instrText xml:space="preserve"> XE "Put changes response example" </w:instrText>
      </w:r>
      <w:r>
        <w:fldChar w:fldCharType="end"/>
      </w:r>
    </w:p>
    <w:p w:rsidR="009334D5" w:rsidRDefault="00567B12">
      <w:r>
        <w:t xml:space="preserve">This section provides an example of a </w:t>
      </w:r>
      <w:r>
        <w:rPr>
          <w:b/>
        </w:rPr>
        <w:t>Put Changes</w:t>
      </w:r>
      <w:r>
        <w:t xml:space="preserve"> sub-response (section </w:t>
      </w:r>
      <w:hyperlink w:anchor="Section_731e4906b810430d8796a5e1cc8144b4" w:history="1">
        <w:r>
          <w:rPr>
            <w:rStyle w:val="Hyperlink"/>
          </w:rPr>
          <w:t>2.2.3.1.3</w:t>
        </w:r>
      </w:hyperlink>
      <w:r>
        <w:t>).</w:t>
      </w:r>
    </w:p>
    <w:p w:rsidR="009334D5" w:rsidRDefault="00567B12">
      <w:pPr>
        <w:pStyle w:val="Code"/>
      </w:pPr>
      <w:r>
        <w:t xml:space="preserve">0x00000000: 0C 00 0B 00 9D CF 29 F3 </w:t>
      </w:r>
      <w:r>
        <w:t>39 94 06 9B 16 03 02 00</w:t>
      </w:r>
    </w:p>
    <w:p w:rsidR="009334D5" w:rsidRDefault="00567B12">
      <w:pPr>
        <w:pStyle w:val="Code"/>
      </w:pPr>
      <w:r>
        <w:t>0x00000010: 00 0E 02 06 00 03 0B 00 84 00 26 02 20 00 F6 35</w:t>
      </w:r>
    </w:p>
    <w:p w:rsidR="009334D5" w:rsidRDefault="00567B12">
      <w:pPr>
        <w:pStyle w:val="Code"/>
      </w:pPr>
      <w:r>
        <w:t>0x00000020: 7A 32 61 07 14 44 96 86 51 E9 00 66 7A 4D A4 00</w:t>
      </w:r>
    </w:p>
    <w:p w:rsidR="009334D5" w:rsidRDefault="00567B12">
      <w:pPr>
        <w:pStyle w:val="Code"/>
      </w:pPr>
      <w:r>
        <w:t>0x00000030: 78 24 22 92 69 92 46 AD 53 B3 94 89 C2 4F 5A CF</w:t>
      </w:r>
    </w:p>
    <w:p w:rsidR="009334D5" w:rsidRDefault="00567B12">
      <w:pPr>
        <w:pStyle w:val="Code"/>
      </w:pPr>
      <w:r>
        <w:t>0x00000040: A0 9A 00 E9 78 24 DD 6D 96 6D B9 52 AC 4</w:t>
      </w:r>
      <w:r>
        <w:t>C 94 89</w:t>
      </w:r>
    </w:p>
    <w:p w:rsidR="009334D5" w:rsidRDefault="00567B12">
      <w:pPr>
        <w:pStyle w:val="Code"/>
      </w:pPr>
      <w:r>
        <w:lastRenderedPageBreak/>
        <w:t>0x00000050: C2 4F 5A CF A0 9A 00 DF 51 13 01 26 02 20 00 13</w:t>
      </w:r>
    </w:p>
    <w:p w:rsidR="009334D5" w:rsidRDefault="00567B12">
      <w:pPr>
        <w:pStyle w:val="Code"/>
      </w:pPr>
      <w:r>
        <w:t>0x00000060: 1F 09 10 82 C8 FB 40 98 86 65 33 F9 34 C2 1D 6C</w:t>
      </w:r>
    </w:p>
    <w:p w:rsidR="009334D5" w:rsidRDefault="00567B12">
      <w:pPr>
        <w:pStyle w:val="Code"/>
      </w:pPr>
      <w:r>
        <w:t>0x00000070: 01 70 2D 0C F9 0B 41 37 6F D1 99 44 A6 C3 27 23</w:t>
      </w:r>
    </w:p>
    <w:p w:rsidR="009334D5" w:rsidRDefault="00567B12">
      <w:pPr>
        <w:pStyle w:val="Code"/>
      </w:pPr>
      <w:r>
        <w:t>0x00000080: 2E DC A7 11 09 33 00 00 00 B5 13 01 41 07 01 8B</w:t>
      </w:r>
    </w:p>
    <w:p w:rsidR="009334D5" w:rsidRDefault="00567B12">
      <w:pPr>
        <w:pStyle w:val="Code"/>
      </w:pPr>
      <w:r>
        <w:t>0x000000</w:t>
      </w:r>
      <w:r>
        <w:t>90: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334D5" w:rsidTr="00933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1</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2</w:t>
            </w:r>
          </w:p>
          <w:p w:rsidR="009334D5" w:rsidRDefault="00567B12">
            <w:pPr>
              <w:pStyle w:val="PacketDiagramHeaderText"/>
            </w:pPr>
            <w:r>
              <w:t>0</w:t>
            </w:r>
          </w:p>
        </w:tc>
        <w:tc>
          <w:tcPr>
            <w:tcW w:w="270" w:type="dxa"/>
          </w:tcPr>
          <w:p w:rsidR="009334D5" w:rsidRDefault="00567B12">
            <w:pPr>
              <w:pStyle w:val="PacketDiagramHeaderText"/>
            </w:pPr>
            <w:r>
              <w:t>1</w:t>
            </w:r>
          </w:p>
        </w:tc>
        <w:tc>
          <w:tcPr>
            <w:tcW w:w="270" w:type="dxa"/>
          </w:tcPr>
          <w:p w:rsidR="009334D5" w:rsidRDefault="00567B12">
            <w:pPr>
              <w:pStyle w:val="PacketDiagramHeaderText"/>
            </w:pPr>
            <w:r>
              <w:t>2</w:t>
            </w:r>
          </w:p>
        </w:tc>
        <w:tc>
          <w:tcPr>
            <w:tcW w:w="270" w:type="dxa"/>
          </w:tcPr>
          <w:p w:rsidR="009334D5" w:rsidRDefault="00567B12">
            <w:pPr>
              <w:pStyle w:val="PacketDiagramHeaderText"/>
            </w:pPr>
            <w:r>
              <w:t>3</w:t>
            </w:r>
          </w:p>
        </w:tc>
        <w:tc>
          <w:tcPr>
            <w:tcW w:w="270" w:type="dxa"/>
          </w:tcPr>
          <w:p w:rsidR="009334D5" w:rsidRDefault="00567B12">
            <w:pPr>
              <w:pStyle w:val="PacketDiagramHeaderText"/>
            </w:pPr>
            <w:r>
              <w:t>4</w:t>
            </w:r>
          </w:p>
        </w:tc>
        <w:tc>
          <w:tcPr>
            <w:tcW w:w="270" w:type="dxa"/>
          </w:tcPr>
          <w:p w:rsidR="009334D5" w:rsidRDefault="00567B12">
            <w:pPr>
              <w:pStyle w:val="PacketDiagramHeaderText"/>
            </w:pPr>
            <w:r>
              <w:t>5</w:t>
            </w:r>
          </w:p>
        </w:tc>
        <w:tc>
          <w:tcPr>
            <w:tcW w:w="270" w:type="dxa"/>
          </w:tcPr>
          <w:p w:rsidR="009334D5" w:rsidRDefault="00567B12">
            <w:pPr>
              <w:pStyle w:val="PacketDiagramHeaderText"/>
            </w:pPr>
            <w:r>
              <w:t>6</w:t>
            </w:r>
          </w:p>
        </w:tc>
        <w:tc>
          <w:tcPr>
            <w:tcW w:w="270" w:type="dxa"/>
          </w:tcPr>
          <w:p w:rsidR="009334D5" w:rsidRDefault="00567B12">
            <w:pPr>
              <w:pStyle w:val="PacketDiagramHeaderText"/>
            </w:pPr>
            <w:r>
              <w:t>7</w:t>
            </w:r>
          </w:p>
        </w:tc>
        <w:tc>
          <w:tcPr>
            <w:tcW w:w="270" w:type="dxa"/>
          </w:tcPr>
          <w:p w:rsidR="009334D5" w:rsidRDefault="00567B12">
            <w:pPr>
              <w:pStyle w:val="PacketDiagramHeaderText"/>
            </w:pPr>
            <w:r>
              <w:t>8</w:t>
            </w:r>
          </w:p>
        </w:tc>
        <w:tc>
          <w:tcPr>
            <w:tcW w:w="270" w:type="dxa"/>
          </w:tcPr>
          <w:p w:rsidR="009334D5" w:rsidRDefault="00567B12">
            <w:pPr>
              <w:pStyle w:val="PacketDiagramHeaderText"/>
            </w:pPr>
            <w:r>
              <w:t>9</w:t>
            </w:r>
          </w:p>
        </w:tc>
        <w:tc>
          <w:tcPr>
            <w:tcW w:w="270" w:type="dxa"/>
          </w:tcPr>
          <w:p w:rsidR="009334D5" w:rsidRDefault="00567B12">
            <w:pPr>
              <w:pStyle w:val="PacketDiagramHeaderText"/>
            </w:pPr>
            <w:r>
              <w:t>3</w:t>
            </w:r>
          </w:p>
          <w:p w:rsidR="009334D5" w:rsidRDefault="00567B12">
            <w:pPr>
              <w:pStyle w:val="PacketDiagramHeaderText"/>
            </w:pPr>
            <w:r>
              <w:t>0</w:t>
            </w:r>
          </w:p>
        </w:tc>
        <w:tc>
          <w:tcPr>
            <w:tcW w:w="270" w:type="dxa"/>
          </w:tcPr>
          <w:p w:rsidR="009334D5" w:rsidRDefault="00567B12">
            <w:pPr>
              <w:pStyle w:val="PacketDiagramHeaderText"/>
            </w:pPr>
            <w:r>
              <w:t>1</w:t>
            </w:r>
          </w:p>
        </w:tc>
      </w:tr>
      <w:tr w:rsidR="009334D5" w:rsidTr="009334D5">
        <w:trPr>
          <w:trHeight w:hRule="exact" w:val="490"/>
        </w:trPr>
        <w:tc>
          <w:tcPr>
            <w:tcW w:w="4320" w:type="dxa"/>
            <w:gridSpan w:val="16"/>
            <w:vAlign w:val="top"/>
          </w:tcPr>
          <w:p w:rsidR="009334D5" w:rsidRDefault="00567B12">
            <w:pPr>
              <w:pStyle w:val="PacketDiagramBodyText"/>
            </w:pPr>
            <w:r>
              <w:t>Protocol Version</w:t>
            </w:r>
          </w:p>
        </w:tc>
        <w:tc>
          <w:tcPr>
            <w:tcW w:w="4320" w:type="dxa"/>
            <w:gridSpan w:val="16"/>
            <w:vAlign w:val="top"/>
          </w:tcPr>
          <w:p w:rsidR="009334D5" w:rsidRDefault="00567B12">
            <w:pPr>
              <w:pStyle w:val="PacketDiagramBodyText"/>
            </w:pPr>
            <w:r>
              <w:t>Minimum Version</w:t>
            </w:r>
          </w:p>
        </w:tc>
      </w:tr>
      <w:tr w:rsidR="009334D5" w:rsidTr="009334D5">
        <w:trPr>
          <w:trHeight w:hRule="exact" w:val="490"/>
        </w:trPr>
        <w:tc>
          <w:tcPr>
            <w:tcW w:w="8640" w:type="dxa"/>
            <w:gridSpan w:val="32"/>
            <w:vAlign w:val="top"/>
          </w:tcPr>
          <w:p w:rsidR="009334D5" w:rsidRDefault="00567B12">
            <w:pPr>
              <w:pStyle w:val="PacketDiagramBodyText"/>
            </w:pPr>
            <w:r>
              <w:t>Signature</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Cell Response Start</w:t>
            </w:r>
          </w:p>
        </w:tc>
      </w:tr>
      <w:tr w:rsidR="009334D5" w:rsidTr="009334D5">
        <w:trPr>
          <w:trHeight w:hRule="exact" w:val="490"/>
        </w:trPr>
        <w:tc>
          <w:tcPr>
            <w:tcW w:w="2160" w:type="dxa"/>
            <w:gridSpan w:val="8"/>
            <w:vAlign w:val="top"/>
          </w:tcPr>
          <w:p w:rsidR="009334D5" w:rsidRDefault="00567B12">
            <w:pPr>
              <w:pStyle w:val="PacketDiagramBodyText"/>
            </w:pPr>
            <w:r>
              <w:t>Status / Reserved</w:t>
            </w:r>
          </w:p>
        </w:tc>
        <w:tc>
          <w:tcPr>
            <w:tcW w:w="6480" w:type="dxa"/>
            <w:gridSpan w:val="24"/>
            <w:vAlign w:val="top"/>
          </w:tcPr>
          <w:p w:rsidR="009334D5" w:rsidRDefault="00567B12">
            <w:pPr>
              <w:pStyle w:val="PacketDiagramBodyText"/>
            </w:pPr>
            <w:r>
              <w:t>Cell Sub-response Start</w:t>
            </w:r>
          </w:p>
        </w:tc>
      </w:tr>
      <w:tr w:rsidR="009334D5" w:rsidTr="009334D5">
        <w:trPr>
          <w:trHeight w:hRule="exact" w:val="490"/>
        </w:trPr>
        <w:tc>
          <w:tcPr>
            <w:tcW w:w="2160" w:type="dxa"/>
            <w:gridSpan w:val="8"/>
            <w:vAlign w:val="top"/>
          </w:tcPr>
          <w:p w:rsidR="009334D5" w:rsidRDefault="00567B12">
            <w:pPr>
              <w:pStyle w:val="PacketDiagramBodyText"/>
            </w:pPr>
            <w:r>
              <w:t>...</w:t>
            </w:r>
          </w:p>
        </w:tc>
        <w:tc>
          <w:tcPr>
            <w:tcW w:w="2160" w:type="dxa"/>
            <w:gridSpan w:val="8"/>
            <w:vAlign w:val="top"/>
          </w:tcPr>
          <w:p w:rsidR="009334D5" w:rsidRDefault="00567B12">
            <w:pPr>
              <w:pStyle w:val="PacketDiagramBodyText"/>
            </w:pPr>
            <w:r>
              <w:t>Request ID</w:t>
            </w:r>
          </w:p>
        </w:tc>
        <w:tc>
          <w:tcPr>
            <w:tcW w:w="2160" w:type="dxa"/>
            <w:gridSpan w:val="8"/>
            <w:vAlign w:val="top"/>
          </w:tcPr>
          <w:p w:rsidR="009334D5" w:rsidRDefault="00567B12">
            <w:pPr>
              <w:pStyle w:val="PacketDiagramBodyText"/>
            </w:pPr>
            <w:r>
              <w:t>Request Type</w:t>
            </w:r>
          </w:p>
        </w:tc>
        <w:tc>
          <w:tcPr>
            <w:tcW w:w="2160" w:type="dxa"/>
            <w:gridSpan w:val="8"/>
            <w:vAlign w:val="top"/>
          </w:tcPr>
          <w:p w:rsidR="009334D5" w:rsidRDefault="00567B12">
            <w:pPr>
              <w:pStyle w:val="PacketDiagramBodyText"/>
            </w:pPr>
            <w:r>
              <w:t>Status / Reserved</w:t>
            </w:r>
          </w:p>
        </w:tc>
      </w:tr>
      <w:tr w:rsidR="009334D5" w:rsidTr="009334D5">
        <w:trPr>
          <w:trHeight w:hRule="exact" w:val="490"/>
        </w:trPr>
        <w:tc>
          <w:tcPr>
            <w:tcW w:w="4320" w:type="dxa"/>
            <w:gridSpan w:val="16"/>
            <w:vAlign w:val="top"/>
          </w:tcPr>
          <w:p w:rsidR="009334D5" w:rsidRDefault="00567B12">
            <w:pPr>
              <w:pStyle w:val="PacketDiagramBodyText"/>
            </w:pPr>
            <w:r>
              <w:t xml:space="preserve">Knowledge </w:t>
            </w:r>
            <w:r>
              <w:t>Serialization Start</w:t>
            </w:r>
          </w:p>
        </w:tc>
        <w:tc>
          <w:tcPr>
            <w:tcW w:w="4320" w:type="dxa"/>
            <w:gridSpan w:val="16"/>
            <w:vAlign w:val="top"/>
          </w:tcPr>
          <w:p w:rsidR="009334D5" w:rsidRDefault="00567B12">
            <w:pPr>
              <w:pStyle w:val="PacketDiagramBodyText"/>
            </w:pPr>
            <w:r>
              <w:t>Knowledge Specialized Serialization Start</w:t>
            </w:r>
          </w:p>
        </w:tc>
      </w:tr>
      <w:tr w:rsidR="009334D5" w:rsidTr="009334D5">
        <w:trPr>
          <w:trHeight w:hRule="exact" w:val="490"/>
        </w:trPr>
        <w:tc>
          <w:tcPr>
            <w:tcW w:w="4320" w:type="dxa"/>
            <w:gridSpan w:val="16"/>
            <w:vAlign w:val="top"/>
          </w:tcPr>
          <w:p w:rsidR="009334D5" w:rsidRDefault="00567B12">
            <w:pPr>
              <w:pStyle w:val="PacketDiagramBodyText"/>
            </w:pPr>
            <w:r>
              <w:t>...</w:t>
            </w:r>
          </w:p>
        </w:tc>
        <w:tc>
          <w:tcPr>
            <w:tcW w:w="4320" w:type="dxa"/>
            <w:gridSpan w:val="16"/>
            <w:vAlign w:val="top"/>
          </w:tcPr>
          <w:p w:rsidR="009334D5" w:rsidRDefault="00567B12">
            <w:pPr>
              <w:pStyle w:val="PacketDiagramBodyText"/>
            </w:pPr>
            <w:r>
              <w:t>Cell Knowledge GUID</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4320" w:type="dxa"/>
            <w:gridSpan w:val="16"/>
            <w:vAlign w:val="top"/>
          </w:tcPr>
          <w:p w:rsidR="009334D5" w:rsidRDefault="00567B12">
            <w:pPr>
              <w:pStyle w:val="PacketDiagramBodyText"/>
            </w:pPr>
            <w:r>
              <w:t>...</w:t>
            </w:r>
          </w:p>
        </w:tc>
        <w:tc>
          <w:tcPr>
            <w:tcW w:w="4320" w:type="dxa"/>
            <w:gridSpan w:val="16"/>
            <w:vAlign w:val="top"/>
          </w:tcPr>
          <w:p w:rsidR="009334D5" w:rsidRDefault="00567B12">
            <w:pPr>
              <w:pStyle w:val="PacketDiagramBodyText"/>
            </w:pPr>
            <w:r>
              <w:t>Cell Knowledge Serialization Star</w:t>
            </w:r>
          </w:p>
        </w:tc>
      </w:tr>
      <w:tr w:rsidR="009334D5" w:rsidTr="009334D5">
        <w:trPr>
          <w:trHeight w:hRule="exact" w:val="490"/>
        </w:trPr>
        <w:tc>
          <w:tcPr>
            <w:tcW w:w="4320" w:type="dxa"/>
            <w:gridSpan w:val="16"/>
            <w:vAlign w:val="top"/>
          </w:tcPr>
          <w:p w:rsidR="009334D5" w:rsidRDefault="00567B12">
            <w:pPr>
              <w:pStyle w:val="PacketDiagramBodyText"/>
            </w:pPr>
            <w:r>
              <w:t>Cell Knowledge Range Entry</w:t>
            </w:r>
          </w:p>
        </w:tc>
        <w:tc>
          <w:tcPr>
            <w:tcW w:w="4320" w:type="dxa"/>
            <w:gridSpan w:val="16"/>
            <w:vAlign w:val="top"/>
          </w:tcPr>
          <w:p w:rsidR="009334D5" w:rsidRDefault="00567B12">
            <w:pPr>
              <w:pStyle w:val="PacketDiagramBodyText"/>
            </w:pPr>
            <w:r>
              <w:t>Cell GUID</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4320" w:type="dxa"/>
            <w:gridSpan w:val="16"/>
            <w:vAlign w:val="top"/>
          </w:tcPr>
          <w:p w:rsidR="009334D5" w:rsidRDefault="00567B12">
            <w:pPr>
              <w:pStyle w:val="PacketDiagramBodyText"/>
            </w:pPr>
            <w:r>
              <w:t>...</w:t>
            </w:r>
          </w:p>
        </w:tc>
        <w:tc>
          <w:tcPr>
            <w:tcW w:w="2160" w:type="dxa"/>
            <w:gridSpan w:val="8"/>
            <w:vAlign w:val="top"/>
          </w:tcPr>
          <w:p w:rsidR="009334D5" w:rsidRDefault="00567B12">
            <w:pPr>
              <w:pStyle w:val="PacketDiagramBodyText"/>
            </w:pPr>
            <w:r>
              <w:t>From</w:t>
            </w:r>
          </w:p>
        </w:tc>
        <w:tc>
          <w:tcPr>
            <w:tcW w:w="2160" w:type="dxa"/>
            <w:gridSpan w:val="8"/>
            <w:vAlign w:val="top"/>
          </w:tcPr>
          <w:p w:rsidR="009334D5" w:rsidRDefault="00567B12">
            <w:pPr>
              <w:pStyle w:val="PacketDiagramBodyText"/>
            </w:pPr>
            <w:r>
              <w:t>To</w:t>
            </w:r>
          </w:p>
        </w:tc>
      </w:tr>
      <w:tr w:rsidR="009334D5" w:rsidTr="009334D5">
        <w:trPr>
          <w:trHeight w:hRule="exact" w:val="490"/>
        </w:trPr>
        <w:tc>
          <w:tcPr>
            <w:tcW w:w="4320" w:type="dxa"/>
            <w:gridSpan w:val="16"/>
            <w:vAlign w:val="top"/>
          </w:tcPr>
          <w:p w:rsidR="009334D5" w:rsidRDefault="00567B12">
            <w:pPr>
              <w:pStyle w:val="PacketDiagramBodyText"/>
            </w:pPr>
            <w:r>
              <w:t>Cell Knowledge Range Entry</w:t>
            </w:r>
          </w:p>
        </w:tc>
        <w:tc>
          <w:tcPr>
            <w:tcW w:w="4320" w:type="dxa"/>
            <w:gridSpan w:val="16"/>
            <w:vAlign w:val="top"/>
          </w:tcPr>
          <w:p w:rsidR="009334D5" w:rsidRDefault="00567B12">
            <w:pPr>
              <w:pStyle w:val="PacketDiagramBodyText"/>
            </w:pPr>
            <w:r>
              <w:t>Cell GUID</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4320" w:type="dxa"/>
            <w:gridSpan w:val="16"/>
            <w:vAlign w:val="top"/>
          </w:tcPr>
          <w:p w:rsidR="009334D5" w:rsidRDefault="00567B12">
            <w:pPr>
              <w:pStyle w:val="PacketDiagramBodyText"/>
            </w:pPr>
            <w:r>
              <w:lastRenderedPageBreak/>
              <w:t>...</w:t>
            </w:r>
          </w:p>
        </w:tc>
        <w:tc>
          <w:tcPr>
            <w:tcW w:w="2160" w:type="dxa"/>
            <w:gridSpan w:val="8"/>
            <w:vAlign w:val="top"/>
          </w:tcPr>
          <w:p w:rsidR="009334D5" w:rsidRDefault="00567B12">
            <w:pPr>
              <w:pStyle w:val="PacketDiagramBodyText"/>
            </w:pPr>
            <w:r>
              <w:t>From</w:t>
            </w:r>
          </w:p>
        </w:tc>
        <w:tc>
          <w:tcPr>
            <w:tcW w:w="2160" w:type="dxa"/>
            <w:gridSpan w:val="8"/>
            <w:vAlign w:val="top"/>
          </w:tcPr>
          <w:p w:rsidR="009334D5" w:rsidRDefault="00567B12">
            <w:pPr>
              <w:pStyle w:val="PacketDiagramBodyText"/>
            </w:pPr>
            <w:r>
              <w:t>To</w:t>
            </w:r>
          </w:p>
        </w:tc>
      </w:tr>
      <w:tr w:rsidR="009334D5" w:rsidTr="009334D5">
        <w:trPr>
          <w:trHeight w:hRule="exact" w:val="490"/>
        </w:trPr>
        <w:tc>
          <w:tcPr>
            <w:tcW w:w="2160" w:type="dxa"/>
            <w:gridSpan w:val="8"/>
            <w:vAlign w:val="top"/>
          </w:tcPr>
          <w:p w:rsidR="009334D5" w:rsidRDefault="00567B12">
            <w:pPr>
              <w:pStyle w:val="PacketDiagramBodyText"/>
            </w:pPr>
            <w:r>
              <w:t>A</w:t>
            </w:r>
          </w:p>
        </w:tc>
        <w:tc>
          <w:tcPr>
            <w:tcW w:w="4320" w:type="dxa"/>
            <w:gridSpan w:val="16"/>
            <w:vAlign w:val="top"/>
          </w:tcPr>
          <w:p w:rsidR="009334D5" w:rsidRDefault="00567B12">
            <w:pPr>
              <w:pStyle w:val="PacketDiagramBodyText"/>
            </w:pPr>
            <w:r>
              <w:t>Knowledge Specialized Serialization End</w:t>
            </w:r>
          </w:p>
        </w:tc>
        <w:tc>
          <w:tcPr>
            <w:tcW w:w="2160" w:type="dxa"/>
            <w:gridSpan w:val="8"/>
            <w:vAlign w:val="top"/>
          </w:tcPr>
          <w:p w:rsidR="009334D5" w:rsidRDefault="00567B12">
            <w:pPr>
              <w:pStyle w:val="PacketDiagramBodyText"/>
            </w:pPr>
            <w:r>
              <w:t>B</w:t>
            </w:r>
          </w:p>
        </w:tc>
      </w:tr>
      <w:tr w:rsidR="009334D5" w:rsidTr="009334D5">
        <w:trPr>
          <w:trHeight w:hRule="exact" w:val="490"/>
        </w:trPr>
        <w:tc>
          <w:tcPr>
            <w:tcW w:w="6480" w:type="dxa"/>
            <w:gridSpan w:val="24"/>
            <w:vAlign w:val="top"/>
          </w:tcPr>
          <w:p w:rsidR="009334D5" w:rsidRDefault="00567B12">
            <w:pPr>
              <w:pStyle w:val="PacketDiagramBodyText"/>
            </w:pPr>
            <w:r>
              <w:t>...</w:t>
            </w:r>
          </w:p>
        </w:tc>
        <w:tc>
          <w:tcPr>
            <w:tcW w:w="2160" w:type="dxa"/>
            <w:gridSpan w:val="8"/>
            <w:vAlign w:val="top"/>
          </w:tcPr>
          <w:p w:rsidR="009334D5" w:rsidRDefault="00567B12">
            <w:pPr>
              <w:pStyle w:val="PacketDiagramBodyText"/>
            </w:pPr>
            <w:r>
              <w:t>G</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6480" w:type="dxa"/>
            <w:gridSpan w:val="24"/>
            <w:vAlign w:val="top"/>
          </w:tcPr>
          <w:p w:rsidR="009334D5" w:rsidRDefault="00567B12">
            <w:pPr>
              <w:pStyle w:val="PacketDiagramBodyText"/>
            </w:pPr>
            <w:r>
              <w:t>...</w:t>
            </w:r>
          </w:p>
        </w:tc>
        <w:tc>
          <w:tcPr>
            <w:tcW w:w="2160" w:type="dxa"/>
            <w:gridSpan w:val="8"/>
            <w:vAlign w:val="top"/>
          </w:tcPr>
          <w:p w:rsidR="009334D5" w:rsidRDefault="00567B12">
            <w:pPr>
              <w:pStyle w:val="PacketDiagramBodyText"/>
            </w:pPr>
            <w:r>
              <w:t>C</w:t>
            </w:r>
          </w:p>
        </w:tc>
      </w:tr>
      <w:tr w:rsidR="009334D5" w:rsidTr="009334D5">
        <w:trPr>
          <w:trHeight w:hRule="exact" w:val="490"/>
        </w:trPr>
        <w:tc>
          <w:tcPr>
            <w:tcW w:w="2160" w:type="dxa"/>
            <w:gridSpan w:val="8"/>
            <w:vAlign w:val="top"/>
          </w:tcPr>
          <w:p w:rsidR="009334D5" w:rsidRDefault="00567B12">
            <w:pPr>
              <w:pStyle w:val="PacketDiagramBodyText"/>
            </w:pPr>
            <w:r>
              <w:t>...</w:t>
            </w:r>
          </w:p>
        </w:tc>
        <w:tc>
          <w:tcPr>
            <w:tcW w:w="4320" w:type="dxa"/>
            <w:gridSpan w:val="16"/>
            <w:vAlign w:val="top"/>
          </w:tcPr>
          <w:p w:rsidR="009334D5" w:rsidRDefault="00567B12">
            <w:pPr>
              <w:pStyle w:val="PacketDiagramBodyText"/>
            </w:pPr>
            <w:r>
              <w:t>Content Knowledge Tag Entry</w:t>
            </w:r>
          </w:p>
        </w:tc>
        <w:tc>
          <w:tcPr>
            <w:tcW w:w="2160" w:type="dxa"/>
            <w:gridSpan w:val="8"/>
            <w:vAlign w:val="top"/>
          </w:tcPr>
          <w:p w:rsidR="009334D5" w:rsidRDefault="00567B12">
            <w:pPr>
              <w:pStyle w:val="PacketDiagramBodyText"/>
            </w:pPr>
            <w:r>
              <w:t>D</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6480" w:type="dxa"/>
            <w:gridSpan w:val="24"/>
            <w:vAlign w:val="top"/>
          </w:tcPr>
          <w:p w:rsidR="009334D5" w:rsidRDefault="00567B12">
            <w:pPr>
              <w:pStyle w:val="PacketDiagramBodyText"/>
            </w:pPr>
            <w:r>
              <w:t>...</w:t>
            </w:r>
          </w:p>
        </w:tc>
        <w:tc>
          <w:tcPr>
            <w:tcW w:w="2160" w:type="dxa"/>
            <w:gridSpan w:val="8"/>
            <w:vAlign w:val="top"/>
          </w:tcPr>
          <w:p w:rsidR="009334D5" w:rsidRDefault="00567B12">
            <w:pPr>
              <w:pStyle w:val="PacketDiagramBodyText"/>
            </w:pPr>
            <w:r>
              <w:t>Clock Data</w:t>
            </w:r>
          </w:p>
        </w:tc>
      </w:tr>
      <w:tr w:rsidR="009334D5" w:rsidTr="009334D5">
        <w:trPr>
          <w:trHeight w:hRule="exact" w:val="490"/>
        </w:trPr>
        <w:tc>
          <w:tcPr>
            <w:tcW w:w="8640" w:type="dxa"/>
            <w:gridSpan w:val="32"/>
            <w:vAlign w:val="top"/>
          </w:tcPr>
          <w:p w:rsidR="009334D5" w:rsidRDefault="00567B12">
            <w:pPr>
              <w:pStyle w:val="PacketDiagramBodyText"/>
            </w:pPr>
            <w:r>
              <w:t>...</w:t>
            </w:r>
          </w:p>
        </w:tc>
      </w:tr>
      <w:tr w:rsidR="009334D5" w:rsidTr="009334D5">
        <w:trPr>
          <w:trHeight w:hRule="exact" w:val="490"/>
        </w:trPr>
        <w:tc>
          <w:tcPr>
            <w:tcW w:w="2160" w:type="dxa"/>
            <w:gridSpan w:val="8"/>
            <w:vAlign w:val="top"/>
          </w:tcPr>
          <w:p w:rsidR="009334D5" w:rsidRDefault="00567B12">
            <w:pPr>
              <w:pStyle w:val="PacketDiagramBodyText"/>
            </w:pPr>
            <w:r>
              <w:t>E</w:t>
            </w:r>
          </w:p>
        </w:tc>
        <w:tc>
          <w:tcPr>
            <w:tcW w:w="4320" w:type="dxa"/>
            <w:gridSpan w:val="16"/>
            <w:vAlign w:val="top"/>
          </w:tcPr>
          <w:p w:rsidR="009334D5" w:rsidRDefault="00567B12">
            <w:pPr>
              <w:pStyle w:val="PacketDiagramBodyText"/>
            </w:pPr>
            <w:r>
              <w:t>Knowledge Specialized Serialization End</w:t>
            </w:r>
          </w:p>
        </w:tc>
        <w:tc>
          <w:tcPr>
            <w:tcW w:w="2160" w:type="dxa"/>
            <w:gridSpan w:val="8"/>
            <w:vAlign w:val="top"/>
          </w:tcPr>
          <w:p w:rsidR="009334D5" w:rsidRDefault="00567B12">
            <w:pPr>
              <w:pStyle w:val="PacketDiagramBodyText"/>
            </w:pPr>
            <w:r>
              <w:t>F</w:t>
            </w:r>
          </w:p>
        </w:tc>
      </w:tr>
      <w:tr w:rsidR="009334D5" w:rsidTr="009334D5">
        <w:trPr>
          <w:trHeight w:hRule="exact" w:val="490"/>
        </w:trPr>
        <w:tc>
          <w:tcPr>
            <w:tcW w:w="4320" w:type="dxa"/>
            <w:gridSpan w:val="16"/>
            <w:vAlign w:val="top"/>
          </w:tcPr>
          <w:p w:rsidR="009334D5" w:rsidRDefault="00567B12">
            <w:pPr>
              <w:pStyle w:val="PacketDiagramBodyText"/>
            </w:pPr>
            <w:r>
              <w:t>Cell Sub-response end</w:t>
            </w:r>
          </w:p>
        </w:tc>
        <w:tc>
          <w:tcPr>
            <w:tcW w:w="4320" w:type="dxa"/>
            <w:gridSpan w:val="16"/>
            <w:vAlign w:val="top"/>
          </w:tcPr>
          <w:p w:rsidR="009334D5" w:rsidRDefault="00567B12">
            <w:pPr>
              <w:pStyle w:val="PacketDiagramBodyText"/>
            </w:pPr>
            <w:r>
              <w:t>Cell Response End</w:t>
            </w:r>
          </w:p>
        </w:tc>
      </w:tr>
    </w:tbl>
    <w:p w:rsidR="009334D5" w:rsidRDefault="00567B12">
      <w:pPr>
        <w:pStyle w:val="Definition-Field"/>
      </w:pPr>
      <w:r>
        <w:rPr>
          <w:b/>
        </w:rPr>
        <w:t xml:space="preserve">Protocol Version (2 bytes): </w:t>
      </w:r>
      <w:r>
        <w:t>0x000C specifies the protocol version of this request.</w:t>
      </w:r>
    </w:p>
    <w:p w:rsidR="009334D5" w:rsidRDefault="00567B12">
      <w:pPr>
        <w:pStyle w:val="Definition-Field"/>
      </w:pPr>
      <w:r>
        <w:rPr>
          <w:b/>
        </w:rPr>
        <w:t>Minimum Version (2 bytes):</w:t>
      </w:r>
      <w:r>
        <w:t xml:space="preserve"> 0x000B specifies the minimum version of the protocol schema with which this request is compatible.</w:t>
      </w:r>
    </w:p>
    <w:p w:rsidR="009334D5" w:rsidRDefault="00567B12">
      <w:pPr>
        <w:pStyle w:val="Definition-Field"/>
      </w:pPr>
      <w:r>
        <w:rPr>
          <w:b/>
        </w:rPr>
        <w:t>Signature:</w:t>
      </w:r>
      <w:r>
        <w:t xml:space="preserve"> 0x9B069439F329CF9C specifies the sig</w:t>
      </w:r>
      <w:r>
        <w:t>nature of this request.</w:t>
      </w:r>
    </w:p>
    <w:p w:rsidR="009334D5" w:rsidRDefault="00567B12">
      <w:pPr>
        <w:pStyle w:val="Definition-Field"/>
      </w:pPr>
      <w:r>
        <w:rPr>
          <w:b/>
        </w:rPr>
        <w:t xml:space="preserve">Cell Response Start (4 bytes): </w:t>
      </w:r>
      <w:r>
        <w:t xml:space="preserve">0x00020316 specifies a 32-bit </w:t>
      </w:r>
      <w:r>
        <w:rPr>
          <w:b/>
        </w:rPr>
        <w:t>Stream Object Header</w:t>
      </w:r>
      <w:r>
        <w:t xml:space="preserve"> (section </w:t>
      </w:r>
      <w:hyperlink w:anchor="Section_ac629d6360a149b29db2fa3c19971cc9" w:history="1">
        <w:r>
          <w:rPr>
            <w:rStyle w:val="Hyperlink"/>
          </w:rPr>
          <w:t>2.2.1.5.2</w:t>
        </w:r>
      </w:hyperlink>
      <w:r>
        <w:t>) for a cell response start. Decoded, this has a type of 0x062, length 1</w:t>
      </w:r>
      <w:r>
        <w:t>, and is compound.</w:t>
      </w:r>
    </w:p>
    <w:p w:rsidR="009334D5" w:rsidRDefault="00567B12">
      <w:pPr>
        <w:pStyle w:val="Definition-Field"/>
      </w:pPr>
      <w:r>
        <w:rPr>
          <w:b/>
        </w:rPr>
        <w:t>Status / Reserved (1 byte):</w:t>
      </w:r>
      <w:r>
        <w:t xml:space="preserve"> 0x00 represents the status bit and reserved field of the cell response (section </w:t>
      </w:r>
      <w:hyperlink w:anchor="Section_00134396bd4f4d19a23862d872abac10" w:history="1">
        <w:r>
          <w:rPr>
            <w:rStyle w:val="Hyperlink"/>
          </w:rPr>
          <w:t>2.2.3</w:t>
        </w:r>
      </w:hyperlink>
      <w:r>
        <w:t>).</w:t>
      </w:r>
    </w:p>
    <w:p w:rsidR="009334D5" w:rsidRDefault="00567B12">
      <w:pPr>
        <w:pStyle w:val="Definition-Field"/>
      </w:pPr>
      <w:r>
        <w:rPr>
          <w:b/>
        </w:rPr>
        <w:t xml:space="preserve">Cell Sub-response Start (4 bytes): </w:t>
      </w:r>
      <w:r>
        <w:t>0x0006020E specifies the 3</w:t>
      </w:r>
      <w:r>
        <w:t xml:space="preserve">2-bit </w:t>
      </w:r>
      <w:r>
        <w:rPr>
          <w:b/>
        </w:rPr>
        <w:t>Stream Object Header</w:t>
      </w:r>
      <w:r>
        <w:t xml:space="preserve"> for a cell sub-response start. Decoded, has a type of 0x041, length 3, and is compound.</w:t>
      </w:r>
    </w:p>
    <w:p w:rsidR="009334D5" w:rsidRDefault="00567B12">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9334D5" w:rsidRDefault="00567B12">
      <w:pPr>
        <w:pStyle w:val="Definition-Field"/>
        <w:rPr>
          <w:b/>
        </w:rPr>
      </w:pPr>
      <w:r>
        <w:rPr>
          <w:b/>
        </w:rPr>
        <w:t xml:space="preserve">Request Type (1 type): </w:t>
      </w:r>
      <w:r>
        <w:t xml:space="preserve">0x0B specifies the </w:t>
      </w:r>
      <w:r>
        <w:rPr>
          <w:b/>
        </w:rPr>
        <w:t>Request Type</w:t>
      </w:r>
      <w:r>
        <w:t xml:space="preserve"> (section </w:t>
      </w:r>
      <w:hyperlink w:anchor="Section_4d227fdcd30c4f50839476b77f09ff62" w:history="1">
        <w:r>
          <w:rPr>
            <w:rStyle w:val="Hyperlink"/>
          </w:rPr>
          <w:t>2.2.1.6</w:t>
        </w:r>
      </w:hyperlink>
      <w:r>
        <w:t>) as a compact unsigned 64-bit intege</w:t>
      </w:r>
      <w:r>
        <w:t>r. Decoded, this represents a value of 0x5.</w:t>
      </w:r>
    </w:p>
    <w:p w:rsidR="009334D5" w:rsidRDefault="00567B12">
      <w:pPr>
        <w:pStyle w:val="Definition-Field"/>
      </w:pPr>
      <w:r>
        <w:rPr>
          <w:b/>
        </w:rPr>
        <w:t>Status / Reserved (1 byte):</w:t>
      </w:r>
      <w:r>
        <w:t xml:space="preserve"> 0x00 represents the status bit and reserved field of the cell sub-response (section </w:t>
      </w:r>
      <w:hyperlink w:anchor="Section_42a427291a404297b8b1a2bb8ec2f0a9" w:history="1">
        <w:r>
          <w:rPr>
            <w:rStyle w:val="Hyperlink"/>
          </w:rPr>
          <w:t>2.2.3.1</w:t>
        </w:r>
      </w:hyperlink>
      <w:r>
        <w:t xml:space="preserve">). </w:t>
      </w:r>
    </w:p>
    <w:p w:rsidR="009334D5" w:rsidRDefault="00567B12">
      <w:pPr>
        <w:pStyle w:val="Definition-Field"/>
      </w:pPr>
      <w:r>
        <w:rPr>
          <w:b/>
        </w:rPr>
        <w:lastRenderedPageBreak/>
        <w:t>Knowledge Serialization Start</w:t>
      </w:r>
      <w:r>
        <w:rPr>
          <w:b/>
        </w:rPr>
        <w:t xml:space="preserve"> (2 bytes):</w:t>
      </w:r>
      <w:r>
        <w:t xml:space="preserve"> 0x0084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w:t>
      </w:r>
      <w:r>
        <w:rPr>
          <w:b/>
        </w:rPr>
        <w:t>Knowledge</w:t>
      </w:r>
      <w:r>
        <w:t xml:space="preserve"> (section </w:t>
      </w:r>
      <w:hyperlink w:anchor="Section_d6414c5895ba40abbe0317faf38b6bde" w:history="1">
        <w:r>
          <w:rPr>
            <w:rStyle w:val="Hyperlink"/>
          </w:rPr>
          <w:t>2.2.1.13</w:t>
        </w:r>
      </w:hyperlink>
      <w:r>
        <w:t>) serialization start.</w:t>
      </w:r>
      <w:r>
        <w:t xml:space="preserve"> Decoded, has a type of 0x10, length 0, and is compound.</w:t>
      </w:r>
    </w:p>
    <w:p w:rsidR="009334D5" w:rsidRDefault="00567B12">
      <w:pPr>
        <w:pStyle w:val="Definition-Field"/>
        <w:rPr>
          <w:b/>
        </w:rPr>
      </w:pPr>
      <w:r>
        <w:rPr>
          <w:b/>
        </w:rPr>
        <w:t>Knowledge Specialized Serialization Start (4 bytes):</w:t>
      </w:r>
      <w:r>
        <w:t xml:space="preserve"> 0x00200226 specifies the 32-bit </w:t>
      </w:r>
      <w:r>
        <w:rPr>
          <w:b/>
        </w:rPr>
        <w:t>Stream Object Header</w:t>
      </w:r>
      <w:r>
        <w:t xml:space="preserve"> for a knowledge specialized serialization start. Decoded, this has a type of 0x044, length 16, and is compound.</w:t>
      </w:r>
    </w:p>
    <w:p w:rsidR="009334D5" w:rsidRDefault="00567B12">
      <w:pPr>
        <w:pStyle w:val="Definition-Field"/>
        <w:rPr>
          <w:b/>
        </w:rPr>
      </w:pPr>
      <w:r>
        <w:rPr>
          <w:b/>
        </w:rPr>
        <w:t>Cell Knowledge GUID (16 bytes):</w:t>
      </w:r>
      <w:r>
        <w:t xml:space="preserve"> "327A35F6-0761-4414-9686-51E900667A4D" is the string representation of the </w:t>
      </w:r>
      <w:r>
        <w:rPr>
          <w:b/>
        </w:rPr>
        <w:t xml:space="preserve">Cell Knowledge </w:t>
      </w:r>
      <w:r>
        <w:t xml:space="preserve">(section </w:t>
      </w:r>
      <w:hyperlink w:anchor="Section_a1afaa945e824b44b31c56be9807bf3e" w:history="1">
        <w:r>
          <w:rPr>
            <w:rStyle w:val="Hyperlink"/>
          </w:rPr>
          <w:t>2.2.1.13.2</w:t>
        </w:r>
      </w:hyperlink>
      <w:r>
        <w:t xml:space="preserve">) </w:t>
      </w:r>
      <w:hyperlink w:anchor="gt_f49694cc-c350-462d-ab8e-816f0103c6c1">
        <w:r>
          <w:rPr>
            <w:rStyle w:val="HyperlinkGreen"/>
            <w:b/>
          </w:rPr>
          <w:t>GUID</w:t>
        </w:r>
      </w:hyperlink>
      <w:r>
        <w:t>.</w:t>
      </w:r>
    </w:p>
    <w:p w:rsidR="009334D5" w:rsidRDefault="00567B12">
      <w:pPr>
        <w:pStyle w:val="Definition-Field"/>
      </w:pPr>
      <w:r>
        <w:rPr>
          <w:b/>
        </w:rPr>
        <w:t>Cell Knowledge Serialization Start (2 bytes):</w:t>
      </w:r>
      <w:r>
        <w:t xml:space="preserve"> 0x00A4 specifies the 16-bit </w:t>
      </w:r>
      <w:r>
        <w:rPr>
          <w:b/>
        </w:rPr>
        <w:t>Stream Object Header</w:t>
      </w:r>
      <w:r>
        <w:t xml:space="preserve"> for </w:t>
      </w:r>
      <w:r>
        <w:rPr>
          <w:b/>
        </w:rPr>
        <w:t xml:space="preserve">Cell Knowledge </w:t>
      </w:r>
      <w:r>
        <w:t xml:space="preserve">serialization </w:t>
      </w:r>
      <w:r>
        <w:t>start. Decoded, this represents a type of 0x14, length 0, and is compound.</w:t>
      </w:r>
    </w:p>
    <w:p w:rsidR="009334D5" w:rsidRDefault="00567B12">
      <w:pPr>
        <w:pStyle w:val="Definition-Field"/>
      </w:pPr>
      <w:r>
        <w:rPr>
          <w:b/>
        </w:rPr>
        <w:t>Cell Knowledge Range Entry (2 bytes):</w:t>
      </w:r>
      <w:r>
        <w:t xml:space="preserve"> 0x2478 specifies the 16-bit </w:t>
      </w:r>
      <w:r>
        <w:rPr>
          <w:b/>
        </w:rPr>
        <w:t>Stream Object Header</w:t>
      </w:r>
      <w:r>
        <w:t xml:space="preserve"> for a </w:t>
      </w:r>
      <w:r>
        <w:rPr>
          <w:b/>
        </w:rPr>
        <w:t>Cell Knowledge Range</w:t>
      </w:r>
      <w:r>
        <w:t xml:space="preserve"> entry (section </w:t>
      </w:r>
      <w:hyperlink w:anchor="Section_9c687d24c9544a82bfb7a9a70957c0ee" w:history="1">
        <w:r>
          <w:rPr>
            <w:rStyle w:val="Hyperlink"/>
          </w:rPr>
          <w:t>2.2.1.13.2.1</w:t>
        </w:r>
      </w:hyperlink>
      <w:r>
        <w:t>). Decoded, this represents a type of 0x0F, length 18.</w:t>
      </w:r>
    </w:p>
    <w:p w:rsidR="009334D5" w:rsidRDefault="00567B12">
      <w:pPr>
        <w:pStyle w:val="Definition-Field"/>
      </w:pPr>
      <w:r>
        <w:rPr>
          <w:b/>
        </w:rPr>
        <w:t>Cell GUID (16 bytes):</w:t>
      </w:r>
      <w:r>
        <w:t xml:space="preserve"> "92699222-AD46-B353-9489-C24F5ACFA09A" is the string representation of the cell GUID.</w:t>
      </w:r>
    </w:p>
    <w:p w:rsidR="009334D5" w:rsidRDefault="00567B12">
      <w:pPr>
        <w:pStyle w:val="Definition-Field"/>
      </w:pPr>
      <w:r>
        <w:rPr>
          <w:b/>
        </w:rPr>
        <w:t>From (1 byte):</w:t>
      </w:r>
      <w:r>
        <w:t xml:space="preserve"> 0x00 specifies the beginning of the cell range as a compac</w:t>
      </w:r>
      <w:r>
        <w:t>t unsigned 64-bit integer. Decoded, this represents a value of zero.</w:t>
      </w:r>
    </w:p>
    <w:p w:rsidR="009334D5" w:rsidRDefault="00567B12">
      <w:pPr>
        <w:pStyle w:val="Definition-Field"/>
      </w:pPr>
      <w:r>
        <w:rPr>
          <w:b/>
        </w:rPr>
        <w:t>To (1 byte):</w:t>
      </w:r>
      <w:r>
        <w:t xml:space="preserve"> 0xE9 specifies the end of the cell range as a compact unsigned 64-bit integer. Decoded, this represents a value of 116.</w:t>
      </w:r>
    </w:p>
    <w:p w:rsidR="009334D5" w:rsidRDefault="00567B12">
      <w:pPr>
        <w:pStyle w:val="Definition-Field"/>
      </w:pPr>
      <w:r>
        <w:rPr>
          <w:b/>
        </w:rPr>
        <w:t>Cell Knowledge Range Entry:</w:t>
      </w:r>
      <w:r>
        <w:t xml:space="preserve"> 0x2478 specifies the 16-bi</w:t>
      </w:r>
      <w:r>
        <w:t xml:space="preserve">t </w:t>
      </w:r>
      <w:r>
        <w:rPr>
          <w:b/>
        </w:rPr>
        <w:t>Stream Object Header</w:t>
      </w:r>
      <w:r>
        <w:t xml:space="preserve"> for a </w:t>
      </w:r>
      <w:r>
        <w:rPr>
          <w:b/>
        </w:rPr>
        <w:t>Cell Knowledge Range</w:t>
      </w:r>
      <w:r>
        <w:t xml:space="preserve"> </w:t>
      </w:r>
      <w:r>
        <w:rPr>
          <w:b/>
        </w:rPr>
        <w:t>Entry</w:t>
      </w:r>
      <w:r>
        <w:t>. Decoded, this represents a type of 0x0F, length 18.</w:t>
      </w:r>
    </w:p>
    <w:p w:rsidR="009334D5" w:rsidRDefault="00567B12">
      <w:pPr>
        <w:pStyle w:val="Definition-Field"/>
      </w:pPr>
      <w:r>
        <w:rPr>
          <w:b/>
        </w:rPr>
        <w:t>Cell GUID (16 bytes):</w:t>
      </w:r>
      <w:r>
        <w:t xml:space="preserve"> "6D966DDD-52B9-4CAC-9489-C24F5ACFA09A" is the string representation of the cell GUID.</w:t>
      </w:r>
    </w:p>
    <w:p w:rsidR="009334D5" w:rsidRDefault="00567B12">
      <w:pPr>
        <w:pStyle w:val="Definition-Field"/>
      </w:pPr>
      <w:r>
        <w:rPr>
          <w:b/>
        </w:rPr>
        <w:t>From (1 byte):</w:t>
      </w:r>
      <w:r>
        <w:t xml:space="preserve"> 0x00 specifies the begin</w:t>
      </w:r>
      <w:r>
        <w:t>ning of the cell range as a compact unsigned 64-bit integer. Decoded, this represents a value of zero.</w:t>
      </w:r>
    </w:p>
    <w:p w:rsidR="009334D5" w:rsidRDefault="00567B12">
      <w:pPr>
        <w:pStyle w:val="Definition-Field"/>
      </w:pPr>
      <w:r>
        <w:rPr>
          <w:b/>
        </w:rPr>
        <w:t>To (1 byte):</w:t>
      </w:r>
      <w:r>
        <w:t xml:space="preserve"> 0xDF specifies the end of the cell range as a compact unsigned 64-bit integer. Decoded, this represents a value of 111.</w:t>
      </w:r>
    </w:p>
    <w:p w:rsidR="009334D5" w:rsidRDefault="00567B12">
      <w:pPr>
        <w:pStyle w:val="Definition-Field"/>
      </w:pPr>
      <w:r>
        <w:rPr>
          <w:b/>
        </w:rPr>
        <w:t>A - Cell Knowledge S</w:t>
      </w:r>
      <w:r>
        <w:rPr>
          <w:b/>
        </w:rPr>
        <w:t>erialization End (1 byte):</w:t>
      </w:r>
      <w:r>
        <w:t xml:space="preserve"> 0x51 specifies an 8-bit </w:t>
      </w:r>
      <w:r>
        <w:rPr>
          <w:b/>
        </w:rPr>
        <w:t>Stream Object Header</w:t>
      </w:r>
      <w:r>
        <w:t xml:space="preserve"> (section </w:t>
      </w:r>
      <w:hyperlink w:anchor="Section_544ce81a44e348ffb0940e51c7207aa1" w:history="1">
        <w:r>
          <w:rPr>
            <w:rStyle w:val="Hyperlink"/>
          </w:rPr>
          <w:t>2.2.1.5.3</w:t>
        </w:r>
      </w:hyperlink>
      <w:r>
        <w:t xml:space="preserve">) for a </w:t>
      </w:r>
      <w:r>
        <w:rPr>
          <w:b/>
        </w:rPr>
        <w:t xml:space="preserve">Cell Knowledge </w:t>
      </w:r>
      <w:r>
        <w:t>serialization end. Decoded, this has a type of 0x14.</w:t>
      </w:r>
    </w:p>
    <w:p w:rsidR="009334D5" w:rsidRDefault="00567B12">
      <w:pPr>
        <w:pStyle w:val="Definition-Field"/>
      </w:pPr>
      <w:r>
        <w:rPr>
          <w:b/>
        </w:rPr>
        <w:t xml:space="preserve">Knowledge Specialized </w:t>
      </w:r>
      <w:r>
        <w:rPr>
          <w:b/>
        </w:rPr>
        <w:t>Serialization End (2 bytes):</w:t>
      </w:r>
      <w:r>
        <w:t xml:space="preserve"> 0x0113 specifies a 16-bit </w:t>
      </w:r>
      <w:r>
        <w:rPr>
          <w:b/>
        </w:rPr>
        <w:t>Stream Object Header</w:t>
      </w:r>
      <w:r>
        <w:t xml:space="preserve"> (section </w:t>
      </w:r>
      <w:hyperlink w:anchor="Section_d8cedbb8073b47118867f88b887ab0a9" w:history="1">
        <w:r>
          <w:rPr>
            <w:rStyle w:val="Hyperlink"/>
          </w:rPr>
          <w:t>2.2.1.5.4</w:t>
        </w:r>
      </w:hyperlink>
      <w:r>
        <w:t>) for a knowledge specialized serialization end. Decoded, this has a type of 0x044.</w:t>
      </w:r>
    </w:p>
    <w:p w:rsidR="009334D5" w:rsidRDefault="00567B12">
      <w:pPr>
        <w:pStyle w:val="Definition-Field"/>
      </w:pPr>
      <w:r>
        <w:rPr>
          <w:b/>
        </w:rPr>
        <w:t>B - Knowledge Spec</w:t>
      </w:r>
      <w:r>
        <w:rPr>
          <w:b/>
        </w:rPr>
        <w:t>ialized Serialization Start (4 bytes):</w:t>
      </w:r>
      <w:r>
        <w:t xml:space="preserve"> 0x00200226 specifies a 32-bit </w:t>
      </w:r>
      <w:r>
        <w:rPr>
          <w:b/>
        </w:rPr>
        <w:t>Stream Object Header</w:t>
      </w:r>
      <w:r>
        <w:t xml:space="preserve"> for knowledge specialized serialization start. Decoded, this has a type of 0x044, length of 16, and is compound.</w:t>
      </w:r>
    </w:p>
    <w:p w:rsidR="009334D5" w:rsidRDefault="00567B12">
      <w:pPr>
        <w:pStyle w:val="Definition-Field"/>
      </w:pPr>
      <w:r>
        <w:rPr>
          <w:b/>
        </w:rPr>
        <w:t xml:space="preserve">G - Content Tag Knowledge GUID (16 bytes): </w:t>
      </w:r>
      <w:r>
        <w:t>"10091F13-</w:t>
      </w:r>
      <w:r>
        <w:t>C882-40FB-9886-6533F934C21D"</w:t>
      </w:r>
      <w:r>
        <w:rPr>
          <w:b/>
        </w:rPr>
        <w:t xml:space="preserve"> </w:t>
      </w:r>
      <w:r>
        <w:t xml:space="preserve">is the string representation of the </w:t>
      </w:r>
      <w:r>
        <w:rPr>
          <w:b/>
        </w:rPr>
        <w:t xml:space="preserve">Content Tag Knowledge </w:t>
      </w:r>
      <w:r>
        <w:t xml:space="preserve">(section </w:t>
      </w:r>
      <w:hyperlink w:anchor="Section_a32a3ced2a634c2d8fe3c17311a4b668" w:history="1">
        <w:r>
          <w:rPr>
            <w:rStyle w:val="Hyperlink"/>
          </w:rPr>
          <w:t>2.2.1.13.5</w:t>
        </w:r>
      </w:hyperlink>
      <w:r>
        <w:t>) GUID.</w:t>
      </w:r>
    </w:p>
    <w:p w:rsidR="009334D5" w:rsidRDefault="00567B12">
      <w:pPr>
        <w:pStyle w:val="Definition-Field"/>
      </w:pPr>
      <w:r>
        <w:rPr>
          <w:b/>
        </w:rPr>
        <w:t xml:space="preserve">C - Content Tag Knowledge (2 bytes): </w:t>
      </w:r>
      <w:r>
        <w:t xml:space="preserve">0x016C specifies the 16-bit </w:t>
      </w:r>
      <w:r>
        <w:rPr>
          <w:b/>
        </w:rPr>
        <w:t>Stream Object Hea</w:t>
      </w:r>
      <w:r>
        <w:rPr>
          <w:b/>
        </w:rPr>
        <w:t>der</w:t>
      </w:r>
      <w:r>
        <w:t xml:space="preserve"> for a </w:t>
      </w:r>
      <w:r>
        <w:rPr>
          <w:b/>
        </w:rPr>
        <w:t xml:space="preserve">Content Tag Knowledge </w:t>
      </w:r>
      <w:r>
        <w:t>start. Decoded, this has type 0x2D, length 0, and is compound.</w:t>
      </w:r>
    </w:p>
    <w:p w:rsidR="009334D5" w:rsidRDefault="00567B12">
      <w:pPr>
        <w:pStyle w:val="Definition-Field"/>
      </w:pPr>
      <w:r>
        <w:rPr>
          <w:b/>
        </w:rPr>
        <w:t>Content Tag Knowledge Entry (2 bytes):</w:t>
      </w:r>
      <w:r>
        <w:t xml:space="preserve"> 0x2D70 specifies the 16-bit </w:t>
      </w:r>
      <w:r>
        <w:rPr>
          <w:b/>
        </w:rPr>
        <w:t>Stream Object Header</w:t>
      </w:r>
      <w:r>
        <w:t xml:space="preserve"> for a </w:t>
      </w:r>
      <w:r>
        <w:rPr>
          <w:b/>
        </w:rPr>
        <w:t>Content Tag Knowledge Entry</w:t>
      </w:r>
      <w:r>
        <w:t>. Decoded, this has type 0x2E and length</w:t>
      </w:r>
      <w:r>
        <w:t xml:space="preserve"> 22.</w:t>
      </w:r>
    </w:p>
    <w:p w:rsidR="009334D5" w:rsidRDefault="00567B12">
      <w:pPr>
        <w:pStyle w:val="Definition-Field"/>
      </w:pPr>
      <w:r>
        <w:rPr>
          <w:b/>
        </w:rPr>
        <w:lastRenderedPageBreak/>
        <w:t xml:space="preserve">D - BLOB Extended GUID (16 bytes): </w:t>
      </w:r>
      <w:r>
        <w:t xml:space="preserve">"37410BF9-D16F-4499-A6C3-27232EDCA711" is the string representation of the GUID portion, and 0x01 is the integer portion of the decoded </w:t>
      </w:r>
      <w:r>
        <w:rPr>
          <w:b/>
        </w:rPr>
        <w:t>Extended GUID</w:t>
      </w:r>
      <w:r>
        <w:t xml:space="preserve"> (section </w:t>
      </w:r>
      <w:hyperlink w:anchor="Section_bff58e9f82224fbbb1125826d5febedd" w:history="1">
        <w:r>
          <w:rPr>
            <w:rStyle w:val="Hyperlink"/>
          </w:rPr>
          <w:t>2.2.1.7</w:t>
        </w:r>
      </w:hyperlink>
      <w:r>
        <w:t>).</w:t>
      </w:r>
    </w:p>
    <w:p w:rsidR="009334D5" w:rsidRDefault="00567B12">
      <w:pPr>
        <w:pStyle w:val="Definition-Field"/>
      </w:pPr>
      <w:r>
        <w:rPr>
          <w:b/>
        </w:rPr>
        <w:t xml:space="preserve">Clock Data: </w:t>
      </w:r>
      <w:r>
        <w:t xml:space="preserve">0x0000003309 specifies the </w:t>
      </w:r>
      <w:r>
        <w:rPr>
          <w:b/>
        </w:rPr>
        <w:t>Binary Item</w:t>
      </w:r>
      <w:r>
        <w:t xml:space="preserve"> (section </w:t>
      </w:r>
      <w:hyperlink w:anchor="Section_6bdda105af7f47578dbe0c7f3100647e" w:history="1">
        <w:r>
          <w:rPr>
            <w:rStyle w:val="Hyperlink"/>
          </w:rPr>
          <w:t>2.2.1.3</w:t>
        </w:r>
      </w:hyperlink>
      <w:r>
        <w:t xml:space="preserve">) in the </w:t>
      </w:r>
      <w:r>
        <w:rPr>
          <w:b/>
        </w:rPr>
        <w:t>Content Tag Knowledge Entry</w:t>
      </w:r>
      <w:r>
        <w:t xml:space="preserve"> (section </w:t>
      </w:r>
      <w:hyperlink w:anchor="Section_145bb2ad7f7f484faa7156bc10373210" w:history="1">
        <w:r>
          <w:rPr>
            <w:rStyle w:val="Hyperlink"/>
          </w:rPr>
          <w:t>2.2.1.13.5</w:t>
        </w:r>
        <w:r>
          <w:rPr>
            <w:rStyle w:val="Hyperlink"/>
          </w:rPr>
          <w:t>.1</w:t>
        </w:r>
      </w:hyperlink>
      <w:r>
        <w:t>).</w:t>
      </w:r>
    </w:p>
    <w:p w:rsidR="009334D5" w:rsidRDefault="00567B12">
      <w:pPr>
        <w:pStyle w:val="Definition-Field"/>
      </w:pPr>
      <w:r>
        <w:rPr>
          <w:b/>
        </w:rPr>
        <w:t>E - Content Tag Knowledge End (1 byte):</w:t>
      </w:r>
      <w:r>
        <w:t xml:space="preserve"> 0xB5 specifies the </w:t>
      </w:r>
      <w:r>
        <w:rPr>
          <w:b/>
        </w:rPr>
        <w:t>Stream Object Header</w:t>
      </w:r>
      <w:r>
        <w:t xml:space="preserve"> for a </w:t>
      </w:r>
      <w:r>
        <w:rPr>
          <w:b/>
        </w:rPr>
        <w:t xml:space="preserve">Content Tag Knowledge </w:t>
      </w:r>
      <w:r>
        <w:t>end. Decoded, this has type 0x2D.</w:t>
      </w:r>
    </w:p>
    <w:p w:rsidR="009334D5" w:rsidRDefault="00567B12">
      <w:pPr>
        <w:pStyle w:val="Definition-Field"/>
      </w:pPr>
      <w:r>
        <w:rPr>
          <w:b/>
        </w:rPr>
        <w:t>Knowledge Specialized Serialization End (2 bytes):</w:t>
      </w:r>
      <w:r>
        <w:t xml:space="preserve"> 0x0113 specifies a 16-bit </w:t>
      </w:r>
      <w:r>
        <w:rPr>
          <w:b/>
        </w:rPr>
        <w:t>Stream Object Header</w:t>
      </w:r>
      <w:r>
        <w:t xml:space="preserve"> for knowled</w:t>
      </w:r>
      <w:r>
        <w:t>ge specialized serialization end. Decoded, this has a type of 0x044.</w:t>
      </w:r>
    </w:p>
    <w:p w:rsidR="009334D5" w:rsidRDefault="00567B12">
      <w:pPr>
        <w:pStyle w:val="Definition-Field"/>
      </w:pPr>
      <w:r>
        <w:rPr>
          <w:b/>
        </w:rPr>
        <w:t>F - Knowledge Serialization End (1 byte):</w:t>
      </w:r>
      <w:r>
        <w:t xml:space="preserve"> 0x41 specifies an 8-bit </w:t>
      </w:r>
      <w:r>
        <w:rPr>
          <w:b/>
        </w:rPr>
        <w:t>Stream Object Header</w:t>
      </w:r>
      <w:r>
        <w:t xml:space="preserve"> for knowledge serialization end. Decoded, this has a type of 0x10.</w:t>
      </w:r>
    </w:p>
    <w:p w:rsidR="009334D5" w:rsidRDefault="00567B12">
      <w:pPr>
        <w:pStyle w:val="Definition-Field"/>
      </w:pPr>
      <w:r>
        <w:rPr>
          <w:b/>
        </w:rPr>
        <w:t>Cell Sub-response end (2 bytes):</w:t>
      </w:r>
      <w:r>
        <w:t xml:space="preserve"> </w:t>
      </w:r>
      <w:r>
        <w:t xml:space="preserve">0x0107 specifies a 16-bit </w:t>
      </w:r>
      <w:r>
        <w:rPr>
          <w:b/>
        </w:rPr>
        <w:t>Stream Object Header</w:t>
      </w:r>
      <w:r>
        <w:t xml:space="preserve"> for cell sub-response end. Decoded, this has a value of 0x041.</w:t>
      </w:r>
    </w:p>
    <w:p w:rsidR="009334D5" w:rsidRDefault="00567B12">
      <w:pPr>
        <w:pStyle w:val="Definition-Field"/>
      </w:pPr>
      <w:r>
        <w:rPr>
          <w:b/>
        </w:rPr>
        <w:t xml:space="preserve">Cell Response End (2 bytes): </w:t>
      </w:r>
      <w:r>
        <w:t xml:space="preserve">0x018B specifies a 16-bit </w:t>
      </w:r>
      <w:r>
        <w:rPr>
          <w:b/>
        </w:rPr>
        <w:t>Stream Object Header</w:t>
      </w:r>
      <w:r>
        <w:t xml:space="preserve"> for a cell response end. Decoded, this has a value of 0x62.</w:t>
      </w:r>
    </w:p>
    <w:p w:rsidR="009334D5" w:rsidRDefault="00567B12">
      <w:pPr>
        <w:pStyle w:val="Heading1"/>
      </w:pPr>
      <w:bookmarkStart w:id="336" w:name="section_d35c61077d644223bec357dd23339247"/>
      <w:bookmarkStart w:id="337" w:name="_Toc142456375"/>
      <w:r>
        <w:lastRenderedPageBreak/>
        <w:t>Security</w:t>
      </w:r>
      <w:bookmarkEnd w:id="336"/>
      <w:bookmarkEnd w:id="337"/>
    </w:p>
    <w:p w:rsidR="009334D5" w:rsidRDefault="00567B12">
      <w:pPr>
        <w:pStyle w:val="Heading2"/>
      </w:pPr>
      <w:bookmarkStart w:id="338" w:name="section_195643b4fc734d6f8fcb1151266a7f1a"/>
      <w:bookmarkStart w:id="339" w:name="_Toc142456376"/>
      <w:r>
        <w:t>Security Considerations for Implementers</w:t>
      </w:r>
      <w:bookmarkEnd w:id="338"/>
      <w:bookmarkEnd w:id="33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334D5" w:rsidRDefault="00567B12">
      <w:r>
        <w:t xml:space="preserve">This protocol does not introduce any additional security considerations beyond those that apply to its containing protocol </w:t>
      </w:r>
      <w:hyperlink r:id="rId45" w:anchor="Section_05fa7efd48ed48d58d8577995e17cc81">
        <w:r>
          <w:rPr>
            <w:rStyle w:val="Hyperlink"/>
          </w:rPr>
          <w:t>[MS-FSSHTTP]</w:t>
        </w:r>
      </w:hyperlink>
      <w:r>
        <w:t xml:space="preserve">. </w:t>
      </w:r>
    </w:p>
    <w:p w:rsidR="009334D5" w:rsidRDefault="00567B12">
      <w:pPr>
        <w:pStyle w:val="Heading2"/>
      </w:pPr>
      <w:bookmarkStart w:id="340" w:name="section_53a8d1c8fbeb483b9d6fa9d49203dd74"/>
      <w:bookmarkStart w:id="341" w:name="_Toc142456377"/>
      <w:r>
        <w:t>Index of Security Parameters</w:t>
      </w:r>
      <w:bookmarkEnd w:id="340"/>
      <w:bookmarkEnd w:id="34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334D5" w:rsidRDefault="00567B12">
      <w:r>
        <w:t>None.</w:t>
      </w:r>
    </w:p>
    <w:p w:rsidR="009334D5" w:rsidRDefault="00567B12">
      <w:pPr>
        <w:pStyle w:val="Heading1"/>
      </w:pPr>
      <w:bookmarkStart w:id="342" w:name="section_05f209c02e054de9becffc0eb8325637"/>
      <w:bookmarkStart w:id="343" w:name="_Toc142456378"/>
      <w:r>
        <w:lastRenderedPageBreak/>
        <w:t>Appendix A: Full IDL</w:t>
      </w:r>
      <w:bookmarkEnd w:id="342"/>
      <w:bookmarkEnd w:id="343"/>
      <w:r>
        <w:fldChar w:fldCharType="begin"/>
      </w:r>
      <w:r>
        <w:instrText xml:space="preserve"> XE "IDL" </w:instrText>
      </w:r>
      <w:r>
        <w:fldChar w:fldCharType="end"/>
      </w:r>
      <w:r>
        <w:fldChar w:fldCharType="begin"/>
      </w:r>
      <w:r>
        <w:instrText xml:space="preserve"> XE "Full IDL" </w:instrText>
      </w:r>
      <w:r>
        <w:fldChar w:fldCharType="end"/>
      </w:r>
    </w:p>
    <w:p w:rsidR="009334D5" w:rsidRDefault="00567B12">
      <w:r>
        <w:t>None.</w:t>
      </w:r>
    </w:p>
    <w:p w:rsidR="009334D5" w:rsidRDefault="00567B12">
      <w:pPr>
        <w:pStyle w:val="Heading1"/>
      </w:pPr>
      <w:bookmarkStart w:id="344" w:name="section_d006ebd9c3df4ef58be01c1db78c6d2c"/>
      <w:bookmarkStart w:id="345" w:name="_Toc142456379"/>
      <w:r>
        <w:lastRenderedPageBreak/>
        <w:t>Appendix B: Product Behavior</w:t>
      </w:r>
      <w:bookmarkEnd w:id="344"/>
      <w:bookmarkEnd w:id="345"/>
      <w:r>
        <w:fldChar w:fldCharType="begin"/>
      </w:r>
      <w:r>
        <w:instrText xml:space="preserve"> XE "Product behavior" </w:instrText>
      </w:r>
      <w:r>
        <w:fldChar w:fldCharType="end"/>
      </w:r>
    </w:p>
    <w:p w:rsidR="009334D5" w:rsidRDefault="00567B12">
      <w:r>
        <w:t>The information in this specification is applicable to the following Microsoft products or supplemental software. References to product versions include updates to th</w:t>
      </w:r>
      <w:r>
        <w:t>ose products.</w:t>
      </w:r>
    </w:p>
    <w:p w:rsidR="009334D5" w:rsidRDefault="00567B12">
      <w:pPr>
        <w:pStyle w:val="ListParagraph"/>
        <w:numPr>
          <w:ilvl w:val="0"/>
          <w:numId w:val="63"/>
        </w:numPr>
        <w:spacing w:before="0" w:after="120"/>
      </w:pPr>
      <w:r>
        <w:t>Microsoft Office 2010 suites</w:t>
      </w:r>
    </w:p>
    <w:p w:rsidR="009334D5" w:rsidRDefault="00567B12">
      <w:pPr>
        <w:pStyle w:val="ListParagraph"/>
        <w:numPr>
          <w:ilvl w:val="0"/>
          <w:numId w:val="63"/>
        </w:numPr>
        <w:spacing w:before="0" w:after="120"/>
      </w:pPr>
      <w:r>
        <w:t>Microsoft SharePoint Server 2010</w:t>
      </w:r>
    </w:p>
    <w:p w:rsidR="009334D5" w:rsidRDefault="00567B12">
      <w:pPr>
        <w:pStyle w:val="ListParagraph"/>
        <w:numPr>
          <w:ilvl w:val="0"/>
          <w:numId w:val="63"/>
        </w:numPr>
        <w:spacing w:before="0" w:after="120"/>
      </w:pPr>
      <w:r>
        <w:t>Microsoft SharePoint Workspace 2010</w:t>
      </w:r>
    </w:p>
    <w:p w:rsidR="009334D5" w:rsidRDefault="00567B12">
      <w:pPr>
        <w:pStyle w:val="ListParagraph"/>
        <w:numPr>
          <w:ilvl w:val="0"/>
          <w:numId w:val="63"/>
        </w:numPr>
        <w:spacing w:before="0" w:after="120"/>
      </w:pPr>
      <w:r>
        <w:t>Microsoft Office 2013</w:t>
      </w:r>
    </w:p>
    <w:p w:rsidR="009334D5" w:rsidRDefault="00567B12">
      <w:pPr>
        <w:pStyle w:val="ListParagraph"/>
        <w:numPr>
          <w:ilvl w:val="0"/>
          <w:numId w:val="63"/>
        </w:numPr>
        <w:spacing w:before="0" w:after="120"/>
      </w:pPr>
      <w:r>
        <w:t>Microsoft SharePoint Server 2013</w:t>
      </w:r>
    </w:p>
    <w:p w:rsidR="009334D5" w:rsidRDefault="00567B12">
      <w:pPr>
        <w:pStyle w:val="ListParagraph"/>
        <w:numPr>
          <w:ilvl w:val="0"/>
          <w:numId w:val="63"/>
        </w:numPr>
        <w:spacing w:before="0" w:after="120"/>
      </w:pPr>
      <w:r>
        <w:t>Windows 8.1 Update</w:t>
      </w:r>
    </w:p>
    <w:p w:rsidR="009334D5" w:rsidRDefault="00567B12">
      <w:pPr>
        <w:pStyle w:val="ListParagraph"/>
        <w:numPr>
          <w:ilvl w:val="0"/>
          <w:numId w:val="63"/>
        </w:numPr>
        <w:spacing w:before="0" w:after="120"/>
      </w:pPr>
      <w:r>
        <w:t>Microsoft Office 2016</w:t>
      </w:r>
    </w:p>
    <w:p w:rsidR="009334D5" w:rsidRDefault="00567B12">
      <w:pPr>
        <w:pStyle w:val="ListParagraph"/>
        <w:numPr>
          <w:ilvl w:val="0"/>
          <w:numId w:val="63"/>
        </w:numPr>
        <w:spacing w:before="0" w:after="120"/>
      </w:pPr>
      <w:r>
        <w:t>Windows 10 operating system</w:t>
      </w:r>
    </w:p>
    <w:p w:rsidR="009334D5" w:rsidRDefault="00567B12">
      <w:pPr>
        <w:pStyle w:val="ListParagraph"/>
        <w:numPr>
          <w:ilvl w:val="0"/>
          <w:numId w:val="63"/>
        </w:numPr>
        <w:spacing w:before="0" w:after="120"/>
      </w:pPr>
      <w:r>
        <w:t>Microsoft SharePoint</w:t>
      </w:r>
      <w:r>
        <w:t xml:space="preserve"> Server 2016</w:t>
      </w:r>
    </w:p>
    <w:p w:rsidR="009334D5" w:rsidRDefault="00567B12">
      <w:pPr>
        <w:pStyle w:val="ListParagraph"/>
        <w:numPr>
          <w:ilvl w:val="0"/>
          <w:numId w:val="63"/>
        </w:numPr>
        <w:spacing w:before="0" w:after="120"/>
      </w:pPr>
      <w:r>
        <w:t xml:space="preserve">Microsoft Office 2019 </w:t>
      </w:r>
    </w:p>
    <w:p w:rsidR="009334D5" w:rsidRDefault="00567B12">
      <w:pPr>
        <w:pStyle w:val="ListParagraph"/>
        <w:numPr>
          <w:ilvl w:val="0"/>
          <w:numId w:val="63"/>
        </w:numPr>
        <w:spacing w:before="0" w:after="120"/>
      </w:pPr>
      <w:r>
        <w:t xml:space="preserve">Microsoft SharePoint Server 2019 </w:t>
      </w:r>
    </w:p>
    <w:p w:rsidR="009334D5" w:rsidRDefault="00567B12">
      <w:pPr>
        <w:pStyle w:val="ListParagraph"/>
        <w:numPr>
          <w:ilvl w:val="0"/>
          <w:numId w:val="63"/>
        </w:numPr>
      </w:pPr>
      <w:r>
        <w:t>Microsoft Office 2021</w:t>
      </w:r>
    </w:p>
    <w:p w:rsidR="009334D5" w:rsidRDefault="00567B12">
      <w:pPr>
        <w:pStyle w:val="ListParagraph"/>
        <w:numPr>
          <w:ilvl w:val="0"/>
          <w:numId w:val="63"/>
        </w:numPr>
      </w:pPr>
      <w:r>
        <w:t>Microsoft SharePoint Server Subscription Edition</w:t>
      </w:r>
    </w:p>
    <w:p w:rsidR="006C2114" w:rsidRDefault="00567B12" w:rsidP="006C2114">
      <w:r>
        <w:t>Exceptions, if any, are noted in this section. If an update version, service pack or Knowledge Base (KB) number app</w:t>
      </w:r>
      <w:r>
        <w:t>ears with a product name, the behavior changed in that update. The new behavior also applies to subsequent updates unless otherwise specified. If a product edition appears with the product version, behavior is different in that product edition.</w:t>
      </w:r>
    </w:p>
    <w:p w:rsidR="009334D5" w:rsidRDefault="00567B12">
      <w:r>
        <w:t>Unless othe</w:t>
      </w:r>
      <w:r>
        <w:t>rwise specified, any statement of optional behavior in this specification that is prescribed using the terms "SHOULD" or "SHOULD NOT" implies product behavior in accordance with the SHOULD or SHOULD NOT prescription. Unless otherwise specified, the term "M</w:t>
      </w:r>
      <w:r>
        <w:t>AY" implies that the product does not follow the prescription.</w:t>
      </w:r>
    </w:p>
    <w:bookmarkStart w:id="346" w:name="Appendix_A_1"/>
    <w:p w:rsidR="009334D5" w:rsidRDefault="00567B1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2.2.1.12.6.1</w:t>
      </w:r>
      <w:r>
        <w:rPr>
          <w:rStyle w:val="Hyperlink"/>
        </w:rPr>
        <w:fldChar w:fldCharType="end"/>
      </w:r>
      <w:r>
        <w:t xml:space="preserve">: </w:t>
      </w:r>
      <w:bookmarkEnd w:id="346"/>
      <w:r>
        <w:t xml:space="preserve"> SharePoint Server 2010 and SharePoint Workspace 2010 might return the wrong value. </w:t>
      </w:r>
    </w:p>
    <w:bookmarkStart w:id="347" w:name="Appendix_A_2"/>
    <w:p w:rsidR="009334D5" w:rsidRDefault="00567B12">
      <w:r>
        <w:rPr>
          <w:rStyle w:val="Hyperlink"/>
        </w:rPr>
        <w:fldChar w:fldCharType="begin"/>
      </w:r>
      <w:r>
        <w:rPr>
          <w:rStyle w:val="Hyperlink"/>
        </w:rPr>
        <w:instrText xml:space="preserve"> HYPERLINK \l "Appendix_A_Target_2" \h</w:instrText>
      </w:r>
      <w:r>
        <w:rPr>
          <w:rStyle w:val="Hyperlink"/>
        </w:rPr>
        <w:instrText xml:space="preserve"> </w:instrText>
      </w:r>
      <w:r>
        <w:rPr>
          <w:rStyle w:val="Hyperlink"/>
        </w:rPr>
      </w:r>
      <w:r>
        <w:rPr>
          <w:rStyle w:val="Hyperlink"/>
        </w:rPr>
        <w:fldChar w:fldCharType="separate"/>
      </w:r>
      <w:r>
        <w:rPr>
          <w:rStyle w:val="Hyperlink"/>
        </w:rPr>
        <w:t>&lt;2&gt; Section 2.2.1.12.6.3</w:t>
      </w:r>
      <w:r>
        <w:rPr>
          <w:rStyle w:val="Hyperlink"/>
        </w:rPr>
        <w:fldChar w:fldCharType="end"/>
      </w:r>
      <w:r>
        <w:t xml:space="preserve">: </w:t>
      </w:r>
      <w:bookmarkEnd w:id="347"/>
      <w:r>
        <w:t xml:space="preserve"> SharePoint Server 2010 and SharePoint Workspace 2010 do not support the </w:t>
      </w:r>
      <w:r>
        <w:rPr>
          <w:b/>
        </w:rPr>
        <w:t>Object Metadata Declaration</w:t>
      </w:r>
      <w:r>
        <w:t>.</w:t>
      </w:r>
    </w:p>
    <w:bookmarkStart w:id="348" w:name="Appendix_A_3"/>
    <w:p w:rsidR="009334D5" w:rsidRDefault="00567B12">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2.2.1.12.6.6</w:t>
      </w:r>
      <w:r>
        <w:rPr>
          <w:rStyle w:val="Hyperlink"/>
        </w:rPr>
        <w:fldChar w:fldCharType="end"/>
      </w:r>
      <w:r>
        <w:t xml:space="preserve">: </w:t>
      </w:r>
      <w:bookmarkEnd w:id="348"/>
      <w:r>
        <w:t xml:space="preserve"> </w:t>
      </w:r>
      <w:r>
        <w:rPr>
          <w:b/>
        </w:rPr>
        <w:t>Data Element Hash</w:t>
      </w:r>
      <w:r>
        <w:t xml:space="preserve"> is not supported by Microsoft Office 20</w:t>
      </w:r>
      <w:r>
        <w:t>10 suites and support is configuration-dependent for other versions.</w:t>
      </w:r>
    </w:p>
    <w:bookmarkStart w:id="349" w:name="Appendix_A_4"/>
    <w:p w:rsidR="009334D5" w:rsidRDefault="00567B1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2.2.1.13.6</w:t>
      </w:r>
      <w:r>
        <w:rPr>
          <w:rStyle w:val="Hyperlink"/>
        </w:rPr>
        <w:fldChar w:fldCharType="end"/>
      </w:r>
      <w:r>
        <w:t xml:space="preserve">: </w:t>
      </w:r>
      <w:bookmarkEnd w:id="349"/>
      <w:r>
        <w:t xml:space="preserve"> SharePoint Server 2010 and SharePoint Server 2013 do not support </w:t>
      </w:r>
      <w:r>
        <w:rPr>
          <w:b/>
        </w:rPr>
        <w:t>Version Token Knowledge</w:t>
      </w:r>
      <w:r>
        <w:t>.</w:t>
      </w:r>
    </w:p>
    <w:bookmarkStart w:id="350" w:name="Appendix_A_5"/>
    <w:p w:rsidR="009334D5" w:rsidRDefault="00567B12">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w:t>
      </w:r>
      <w:r>
        <w:rPr>
          <w:rStyle w:val="Hyperlink"/>
        </w:rPr>
        <w:fldChar w:fldCharType="end"/>
      </w:r>
      <w:r>
        <w:t xml:space="preserve">: </w:t>
      </w:r>
      <w:bookmarkEnd w:id="350"/>
      <w:r>
        <w:t xml:space="preserve"> Office 2013 uses only protocol schema version 13, and Office 2016 uses only protocol schema version 14.</w:t>
      </w:r>
    </w:p>
    <w:bookmarkStart w:id="351" w:name="Appendix_A_6"/>
    <w:p w:rsidR="009334D5" w:rsidRDefault="00567B12">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w:t>
      </w:r>
      <w:r>
        <w:rPr>
          <w:rStyle w:val="Hyperlink"/>
        </w:rPr>
        <w:fldChar w:fldCharType="end"/>
      </w:r>
      <w:r>
        <w:t xml:space="preserve">: </w:t>
      </w:r>
      <w:bookmarkEnd w:id="351"/>
      <w:r>
        <w:t xml:space="preserve"> SharePoint Server 2010 and Sha</w:t>
      </w:r>
      <w:r>
        <w:t xml:space="preserve">rePoint Workspace 2010 do not support the </w:t>
      </w:r>
      <w:r>
        <w:rPr>
          <w:b/>
        </w:rPr>
        <w:t>Request Hashing Options Declaration</w:t>
      </w:r>
      <w:r>
        <w:t xml:space="preserve"> field.</w:t>
      </w:r>
    </w:p>
    <w:bookmarkStart w:id="352" w:name="Appendix_A_7"/>
    <w:p w:rsidR="009334D5" w:rsidRDefault="00567B12">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w:t>
      </w:r>
      <w:r>
        <w:rPr>
          <w:rStyle w:val="Hyperlink"/>
        </w:rPr>
        <w:fldChar w:fldCharType="end"/>
      </w:r>
      <w:r>
        <w:t xml:space="preserve">: </w:t>
      </w:r>
      <w:bookmarkEnd w:id="352"/>
      <w:r>
        <w:t xml:space="preserve"> SharePoint Server 2010, SharePoint Server 2013, SharePoint Server 2016, Office 2010, Office 2013 and Office 2</w:t>
      </w:r>
      <w:r>
        <w:t xml:space="preserve">016 do not support the </w:t>
      </w:r>
      <w:r>
        <w:rPr>
          <w:b/>
        </w:rPr>
        <w:t xml:space="preserve">Cell Roundtrip Options </w:t>
      </w:r>
      <w:r>
        <w:t>field.</w:t>
      </w:r>
    </w:p>
    <w:bookmarkStart w:id="353" w:name="Appendix_A_8"/>
    <w:p w:rsidR="009334D5" w:rsidRDefault="00567B12">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2.2.2.1</w:t>
      </w:r>
      <w:r>
        <w:rPr>
          <w:rStyle w:val="Hyperlink"/>
        </w:rPr>
        <w:fldChar w:fldCharType="end"/>
      </w:r>
      <w:r>
        <w:t xml:space="preserve">: </w:t>
      </w:r>
      <w:bookmarkEnd w:id="353"/>
      <w:r>
        <w:t xml:space="preserve"> SharePoint Server 2010 and SharePoint Server 2013 execute </w:t>
      </w:r>
      <w:r>
        <w:rPr>
          <w:b/>
        </w:rPr>
        <w:t>Sub-requests</w:t>
      </w:r>
      <w:r>
        <w:t xml:space="preserve"> with different or same </w:t>
      </w:r>
      <w:r>
        <w:rPr>
          <w:b/>
        </w:rPr>
        <w:t>Priority</w:t>
      </w:r>
      <w:r>
        <w:t xml:space="preserve"> in any order with respect to each other.</w:t>
      </w:r>
    </w:p>
    <w:bookmarkStart w:id="354" w:name="Appendix_A_9"/>
    <w:p w:rsidR="009334D5" w:rsidRDefault="00567B12">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2.2.2.1</w:t>
      </w:r>
      <w:r>
        <w:rPr>
          <w:rStyle w:val="Hyperlink"/>
        </w:rPr>
        <w:fldChar w:fldCharType="end"/>
      </w:r>
      <w:r>
        <w:t xml:space="preserve">: </w:t>
      </w:r>
      <w:bookmarkEnd w:id="354"/>
      <w:r>
        <w:t xml:space="preserve"> SharePoint Server 2010 and SharePoint Workspace 2010 do not support the </w:t>
      </w:r>
      <w:r>
        <w:rPr>
          <w:b/>
        </w:rPr>
        <w:t>Target Partition Id</w:t>
      </w:r>
      <w:r>
        <w:t xml:space="preserve"> field.</w:t>
      </w:r>
    </w:p>
    <w:bookmarkStart w:id="355" w:name="Appendix_A_10"/>
    <w:p w:rsidR="009334D5" w:rsidRDefault="00567B12">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w:t>
      </w:r>
      <w:r>
        <w:rPr>
          <w:rStyle w:val="Hyperlink"/>
        </w:rPr>
        <w:t>tion 2.2.2.1.3</w:t>
      </w:r>
      <w:r>
        <w:rPr>
          <w:rStyle w:val="Hyperlink"/>
        </w:rPr>
        <w:fldChar w:fldCharType="end"/>
      </w:r>
      <w:r>
        <w:t xml:space="preserve">: </w:t>
      </w:r>
      <w:bookmarkEnd w:id="355"/>
      <w:r>
        <w:t xml:space="preserve"> Microsoft SharePoint Server 2010 and Microsoft SharePoint Workspace 2010 ignore the </w:t>
      </w:r>
      <w:r>
        <w:rPr>
          <w:b/>
        </w:rPr>
        <w:t xml:space="preserve">D – Include Filtered Out Data Elements In Knowledge </w:t>
      </w:r>
      <w:r>
        <w:t>field. Office 2010 does not use this field.</w:t>
      </w:r>
    </w:p>
    <w:bookmarkStart w:id="356" w:name="Appendix_A_11"/>
    <w:p w:rsidR="009334D5" w:rsidRDefault="00567B12">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w:t>
      </w:r>
      <w:r>
        <w:rPr>
          <w:rStyle w:val="Hyperlink"/>
        </w:rPr>
        <w:t>.2.1.3</w:t>
      </w:r>
      <w:r>
        <w:rPr>
          <w:rStyle w:val="Hyperlink"/>
        </w:rPr>
        <w:fldChar w:fldCharType="end"/>
      </w:r>
      <w:r>
        <w:t xml:space="preserve">: </w:t>
      </w:r>
      <w:bookmarkEnd w:id="356"/>
      <w:r>
        <w:t xml:space="preserve"> SharePoint Server 2010 and SharePoint Workspace 2010 ignore the </w:t>
      </w:r>
      <w:r>
        <w:rPr>
          <w:b/>
        </w:rPr>
        <w:t xml:space="preserve">E – Allow Fragments 2 </w:t>
      </w:r>
      <w:r>
        <w:t>field. Office 2010 does not use this field.</w:t>
      </w:r>
    </w:p>
    <w:bookmarkStart w:id="357" w:name="Appendix_A_12"/>
    <w:p w:rsidR="009334D5" w:rsidRDefault="00567B12">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2.2.2.1.3</w:t>
      </w:r>
      <w:r>
        <w:rPr>
          <w:rStyle w:val="Hyperlink"/>
        </w:rPr>
        <w:fldChar w:fldCharType="end"/>
      </w:r>
      <w:r>
        <w:t xml:space="preserve">: </w:t>
      </w:r>
      <w:bookmarkEnd w:id="357"/>
      <w:r>
        <w:t xml:space="preserve"> SharePoint Server 2010 and SharePoint Server 2013</w:t>
      </w:r>
      <w:r>
        <w:t xml:space="preserve"> ignore the </w:t>
      </w:r>
      <w:r>
        <w:rPr>
          <w:b/>
        </w:rPr>
        <w:t xml:space="preserve">F – Round Knowledge to Whole Cell Changes </w:t>
      </w:r>
      <w:r>
        <w:t>field. Office 2010 and Office 2013 do not use this field.</w:t>
      </w:r>
    </w:p>
    <w:bookmarkStart w:id="358" w:name="Appendix_A_13"/>
    <w:p w:rsidR="009334D5" w:rsidRDefault="00567B12">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2.2.2.1.3</w:t>
      </w:r>
      <w:r>
        <w:rPr>
          <w:rStyle w:val="Hyperlink"/>
        </w:rPr>
        <w:fldChar w:fldCharType="end"/>
      </w:r>
      <w:r>
        <w:t xml:space="preserve">: </w:t>
      </w:r>
      <w:bookmarkEnd w:id="358"/>
      <w:r>
        <w:t xml:space="preserve"> SharePoint Server 2010 and SharePoint Server 2013 ignore the </w:t>
      </w:r>
      <w:r>
        <w:rPr>
          <w:b/>
        </w:rPr>
        <w:t>G – Return File</w:t>
      </w:r>
      <w:r>
        <w:rPr>
          <w:b/>
        </w:rPr>
        <w:t xml:space="preserve"> Hash </w:t>
      </w:r>
      <w:r>
        <w:t>field.</w:t>
      </w:r>
    </w:p>
    <w:bookmarkStart w:id="359" w:name="Appendix_A_14"/>
    <w:p w:rsidR="009334D5" w:rsidRDefault="00567B12">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2.2.2.1.3</w:t>
      </w:r>
      <w:r>
        <w:rPr>
          <w:rStyle w:val="Hyperlink"/>
        </w:rPr>
        <w:fldChar w:fldCharType="end"/>
      </w:r>
      <w:r>
        <w:t xml:space="preserve">: </w:t>
      </w:r>
      <w:bookmarkEnd w:id="359"/>
      <w:r>
        <w:t xml:space="preserve"> SharePoint Server 2010, SharePoint Server 2013 and SharePoint Server 2016 ignore the </w:t>
      </w:r>
      <w:r>
        <w:rPr>
          <w:b/>
        </w:rPr>
        <w:t xml:space="preserve">I – User Content Equivalent Version Ok </w:t>
      </w:r>
      <w:r>
        <w:t>field.</w:t>
      </w:r>
    </w:p>
    <w:bookmarkStart w:id="360" w:name="Appendix_A_15"/>
    <w:p w:rsidR="009334D5" w:rsidRDefault="00567B12">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w:t>
      </w:r>
      <w:r>
        <w:rPr>
          <w:rStyle w:val="Hyperlink"/>
        </w:rPr>
        <w:t>15&gt; Section 2.2.2.1.3</w:t>
      </w:r>
      <w:r>
        <w:rPr>
          <w:rStyle w:val="Hyperlink"/>
        </w:rPr>
        <w:fldChar w:fldCharType="end"/>
      </w:r>
      <w:r>
        <w:t xml:space="preserve">: </w:t>
      </w:r>
      <w:bookmarkEnd w:id="360"/>
      <w:r>
        <w:t xml:space="preserve"> SharePoint Server 2010 and SharePoint Workspace 2010 ignore the </w:t>
      </w:r>
      <w:r>
        <w:rPr>
          <w:b/>
        </w:rPr>
        <w:t>F – Include Storage Manifest</w:t>
      </w:r>
      <w:r>
        <w:t xml:space="preserve"> field.</w:t>
      </w:r>
    </w:p>
    <w:bookmarkStart w:id="361" w:name="Appendix_A_16"/>
    <w:p w:rsidR="009334D5" w:rsidRDefault="00567B12">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2.2.2.1.3</w:t>
      </w:r>
      <w:r>
        <w:rPr>
          <w:rStyle w:val="Hyperlink"/>
        </w:rPr>
        <w:fldChar w:fldCharType="end"/>
      </w:r>
      <w:r>
        <w:t xml:space="preserve">: </w:t>
      </w:r>
      <w:bookmarkEnd w:id="361"/>
      <w:r>
        <w:t xml:space="preserve"> SharePoint Server 2010 and SharePoint Workspace 2010 ignore the </w:t>
      </w:r>
      <w:r>
        <w:rPr>
          <w:b/>
        </w:rPr>
        <w:t>G – Include Cell Changes</w:t>
      </w:r>
      <w:r>
        <w:t xml:space="preserve"> field.</w:t>
      </w:r>
    </w:p>
    <w:bookmarkStart w:id="362" w:name="Appendix_A_17"/>
    <w:p w:rsidR="009334D5" w:rsidRDefault="00567B12">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2.2.2.1.3</w:t>
      </w:r>
      <w:r>
        <w:rPr>
          <w:rStyle w:val="Hyperlink"/>
        </w:rPr>
        <w:fldChar w:fldCharType="end"/>
      </w:r>
      <w:r>
        <w:t xml:space="preserve">: </w:t>
      </w:r>
      <w:bookmarkEnd w:id="362"/>
      <w:r>
        <w:t xml:space="preserve"> SharePoint Server 2010 and SharePoint Server 2013 ignore the </w:t>
      </w:r>
      <w:r>
        <w:rPr>
          <w:b/>
        </w:rPr>
        <w:t xml:space="preserve">Query Changes Versioning </w:t>
      </w:r>
      <w:r>
        <w:t>field. Office 2010 and Office 2013 do not use this field.</w:t>
      </w:r>
    </w:p>
    <w:bookmarkStart w:id="363" w:name="Appendix_A_18"/>
    <w:p w:rsidR="009334D5" w:rsidRDefault="00567B12">
      <w:r>
        <w:rPr>
          <w:rStyle w:val="Hyperlink"/>
        </w:rPr>
        <w:fldChar w:fldCharType="begin"/>
      </w:r>
      <w:r>
        <w:rPr>
          <w:rStyle w:val="Hyperlink"/>
        </w:rPr>
        <w:instrText xml:space="preserve"> HYPERLINK</w:instrText>
      </w:r>
      <w:r>
        <w:rPr>
          <w:rStyle w:val="Hyperlink"/>
        </w:rPr>
        <w:instrText xml:space="preserve"> \l "Appendix_A_Target_18" \h </w:instrText>
      </w:r>
      <w:r>
        <w:rPr>
          <w:rStyle w:val="Hyperlink"/>
        </w:rPr>
      </w:r>
      <w:r>
        <w:rPr>
          <w:rStyle w:val="Hyperlink"/>
        </w:rPr>
        <w:fldChar w:fldCharType="separate"/>
      </w:r>
      <w:r>
        <w:rPr>
          <w:rStyle w:val="Hyperlink"/>
        </w:rPr>
        <w:t>&lt;18&gt; Section 2.2.2.1.4</w:t>
      </w:r>
      <w:r>
        <w:rPr>
          <w:rStyle w:val="Hyperlink"/>
        </w:rPr>
        <w:fldChar w:fldCharType="end"/>
      </w:r>
      <w:r>
        <w:t xml:space="preserve">: </w:t>
      </w:r>
      <w:bookmarkEnd w:id="363"/>
      <w:r>
        <w:t xml:space="preserve"> Office 2021 and later support </w:t>
      </w:r>
      <w:r>
        <w:rPr>
          <w:b/>
        </w:rPr>
        <w:t>ContentVersionCoherencyCheck</w:t>
      </w:r>
      <w:r>
        <w:t>.</w:t>
      </w:r>
    </w:p>
    <w:bookmarkStart w:id="364" w:name="Appendix_A_19"/>
    <w:p w:rsidR="009334D5" w:rsidRDefault="00567B12">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2.2.2.1.4</w:t>
      </w:r>
      <w:r>
        <w:rPr>
          <w:rStyle w:val="Hyperlink"/>
        </w:rPr>
        <w:fldChar w:fldCharType="end"/>
      </w:r>
      <w:r>
        <w:t xml:space="preserve">: </w:t>
      </w:r>
      <w:bookmarkEnd w:id="364"/>
      <w:r>
        <w:t xml:space="preserve"> Office 2021 and later support </w:t>
      </w:r>
      <w:r>
        <w:rPr>
          <w:b/>
        </w:rPr>
        <w:t>Author Logins</w:t>
      </w:r>
      <w:r>
        <w:t>.</w:t>
      </w:r>
    </w:p>
    <w:bookmarkStart w:id="365" w:name="Appendix_A_20"/>
    <w:p w:rsidR="009334D5" w:rsidRDefault="00567B12">
      <w:r>
        <w:rPr>
          <w:rStyle w:val="Hyperlink"/>
        </w:rPr>
        <w:fldChar w:fldCharType="begin"/>
      </w:r>
      <w:r>
        <w:rPr>
          <w:rStyle w:val="Hyperlink"/>
        </w:rPr>
        <w:instrText xml:space="preserve"> HYPERLINK \l "Appendix_A</w:instrText>
      </w:r>
      <w:r>
        <w:rPr>
          <w:rStyle w:val="Hyperlink"/>
        </w:rPr>
        <w:instrText xml:space="preserve">_Target_20" \h </w:instrText>
      </w:r>
      <w:r>
        <w:rPr>
          <w:rStyle w:val="Hyperlink"/>
        </w:rPr>
      </w:r>
      <w:r>
        <w:rPr>
          <w:rStyle w:val="Hyperlink"/>
        </w:rPr>
        <w:fldChar w:fldCharType="separate"/>
      </w:r>
      <w:r>
        <w:rPr>
          <w:rStyle w:val="Hyperlink"/>
        </w:rPr>
        <w:t>&lt;20&gt; Section 2.2.2.1.4</w:t>
      </w:r>
      <w:r>
        <w:rPr>
          <w:rStyle w:val="Hyperlink"/>
        </w:rPr>
        <w:fldChar w:fldCharType="end"/>
      </w:r>
      <w:r>
        <w:t xml:space="preserve">: </w:t>
      </w:r>
      <w:bookmarkEnd w:id="365"/>
      <w:r>
        <w:t xml:space="preserve"> Office 2010, SharePoint Server 2010, and SharePoint Workspace 2010 do not support the </w:t>
      </w:r>
      <w:r>
        <w:rPr>
          <w:b/>
        </w:rPr>
        <w:t>Additional Flags</w:t>
      </w:r>
      <w:r>
        <w:t xml:space="preserve"> structure.</w:t>
      </w:r>
    </w:p>
    <w:bookmarkStart w:id="366" w:name="Appendix_A_21"/>
    <w:p w:rsidR="009334D5" w:rsidRDefault="00567B12">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2.2.2.1.4</w:t>
      </w:r>
      <w:r>
        <w:rPr>
          <w:rStyle w:val="Hyperlink"/>
        </w:rPr>
        <w:fldChar w:fldCharType="end"/>
      </w:r>
      <w:r>
        <w:t xml:space="preserve">: </w:t>
      </w:r>
      <w:bookmarkEnd w:id="366"/>
      <w:r>
        <w:t xml:space="preserve"> Office 2010 and SharePoint Server</w:t>
      </w:r>
      <w:r>
        <w:t xml:space="preserve"> 2010 do not support this attribute.</w:t>
      </w:r>
    </w:p>
    <w:bookmarkStart w:id="367" w:name="Appendix_A_22"/>
    <w:p w:rsidR="009334D5" w:rsidRDefault="00567B12">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2.2.2.1.4</w:t>
      </w:r>
      <w:r>
        <w:rPr>
          <w:rStyle w:val="Hyperlink"/>
        </w:rPr>
        <w:fldChar w:fldCharType="end"/>
      </w:r>
      <w:r>
        <w:t xml:space="preserve">: </w:t>
      </w:r>
      <w:bookmarkEnd w:id="367"/>
      <w:r>
        <w:t xml:space="preserve"> Office 2010 and SharePoint Server 2010 do not support the </w:t>
      </w:r>
      <w:r>
        <w:rPr>
          <w:b/>
        </w:rPr>
        <w:t>Diagnostic Request Option Input</w:t>
      </w:r>
      <w:r>
        <w:t xml:space="preserve"> field.</w:t>
      </w:r>
    </w:p>
    <w:bookmarkStart w:id="368" w:name="Appendix_A_23"/>
    <w:p w:rsidR="009334D5" w:rsidRDefault="00567B12">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w:t>
      </w:r>
      <w:r>
        <w:rPr>
          <w:rStyle w:val="Hyperlink"/>
        </w:rPr>
        <w:t>n 2.2.2.1.4.1</w:t>
      </w:r>
      <w:r>
        <w:rPr>
          <w:rStyle w:val="Hyperlink"/>
        </w:rPr>
        <w:fldChar w:fldCharType="end"/>
      </w:r>
      <w:r>
        <w:t xml:space="preserve">: </w:t>
      </w:r>
      <w:bookmarkEnd w:id="368"/>
      <w:r>
        <w:t xml:space="preserve"> SharePoint Server 2016 and SharePoint Server 2019 do not respect </w:t>
      </w:r>
      <w:r>
        <w:rPr>
          <w:b/>
        </w:rPr>
        <w:t>Return Data Elements Added</w:t>
      </w:r>
      <w:r>
        <w:t xml:space="preserve"> field.</w:t>
      </w:r>
    </w:p>
    <w:bookmarkStart w:id="369" w:name="Appendix_A_24"/>
    <w:p w:rsidR="009334D5" w:rsidRDefault="00567B12">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2.2.2.1.4.1</w:t>
      </w:r>
      <w:r>
        <w:rPr>
          <w:rStyle w:val="Hyperlink"/>
        </w:rPr>
        <w:fldChar w:fldCharType="end"/>
      </w:r>
      <w:r>
        <w:t xml:space="preserve">: </w:t>
      </w:r>
      <w:bookmarkEnd w:id="369"/>
      <w:r>
        <w:t xml:space="preserve"> SharePoint Server 2010, SharePoint Server 2013 and SharePoint Server 20</w:t>
      </w:r>
      <w:r>
        <w:t xml:space="preserve">16 do not support the </w:t>
      </w:r>
      <w:r>
        <w:rPr>
          <w:b/>
        </w:rPr>
        <w:t>Full File Replace Put</w:t>
      </w:r>
      <w:r>
        <w:t xml:space="preserve"> field.</w:t>
      </w:r>
    </w:p>
    <w:bookmarkStart w:id="370" w:name="Appendix_A_25"/>
    <w:p w:rsidR="009334D5" w:rsidRDefault="00567B12">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2.2.3</w:t>
      </w:r>
      <w:r>
        <w:rPr>
          <w:rStyle w:val="Hyperlink"/>
        </w:rPr>
        <w:fldChar w:fldCharType="end"/>
      </w:r>
      <w:r>
        <w:t xml:space="preserve">: </w:t>
      </w:r>
      <w:bookmarkEnd w:id="370"/>
      <w:r>
        <w:t xml:space="preserve"> Office 2013 uses only protocol schema version 13, Office 2016 uses only protocol schema version 14.</w:t>
      </w:r>
    </w:p>
    <w:bookmarkStart w:id="371" w:name="Appendix_A_26"/>
    <w:p w:rsidR="009334D5" w:rsidRDefault="00567B12">
      <w:r>
        <w:rPr>
          <w:rStyle w:val="Hyperlink"/>
        </w:rPr>
        <w:fldChar w:fldCharType="begin"/>
      </w:r>
      <w:r>
        <w:rPr>
          <w:rStyle w:val="Hyperlink"/>
        </w:rPr>
        <w:instrText xml:space="preserve"> HYPERLINK \l "Appendix_A_Target_26" \h</w:instrText>
      </w:r>
      <w:r>
        <w:rPr>
          <w:rStyle w:val="Hyperlink"/>
        </w:rPr>
        <w:instrText xml:space="preserve"> </w:instrText>
      </w:r>
      <w:r>
        <w:rPr>
          <w:rStyle w:val="Hyperlink"/>
        </w:rPr>
      </w:r>
      <w:r>
        <w:rPr>
          <w:rStyle w:val="Hyperlink"/>
        </w:rPr>
        <w:fldChar w:fldCharType="separate"/>
      </w:r>
      <w:r>
        <w:rPr>
          <w:rStyle w:val="Hyperlink"/>
        </w:rPr>
        <w:t>&lt;26&gt; Section 2.2.3.1.2</w:t>
      </w:r>
      <w:r>
        <w:rPr>
          <w:rStyle w:val="Hyperlink"/>
        </w:rPr>
        <w:fldChar w:fldCharType="end"/>
      </w:r>
      <w:r>
        <w:t xml:space="preserve">: </w:t>
      </w:r>
      <w:bookmarkEnd w:id="371"/>
      <w:r>
        <w:t xml:space="preserve"> SharePoint Server 2010, SharePoint Server 2013 and SharePoint Server 2016 ignore the </w:t>
      </w:r>
      <w:r>
        <w:rPr>
          <w:b/>
        </w:rPr>
        <w:t xml:space="preserve">A – User Content Equivalent Version Returned </w:t>
      </w:r>
      <w:r>
        <w:t>field.</w:t>
      </w:r>
    </w:p>
    <w:bookmarkStart w:id="372" w:name="Appendix_A_27"/>
    <w:p w:rsidR="009334D5" w:rsidRDefault="00567B12">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2.2.3.1.3</w:t>
      </w:r>
      <w:r>
        <w:rPr>
          <w:rStyle w:val="Hyperlink"/>
        </w:rPr>
        <w:fldChar w:fldCharType="end"/>
      </w:r>
      <w:r>
        <w:t xml:space="preserve">: </w:t>
      </w:r>
      <w:bookmarkEnd w:id="372"/>
      <w:r>
        <w:t xml:space="preserve"> SharePoint Server 2010 a</w:t>
      </w:r>
      <w:r>
        <w:t xml:space="preserve">nd SharePoint Workspace 2010 do not support the </w:t>
      </w:r>
      <w:r>
        <w:rPr>
          <w:b/>
        </w:rPr>
        <w:t>Applied Storage Index Id</w:t>
      </w:r>
      <w:r>
        <w:t xml:space="preserve"> field</w:t>
      </w:r>
    </w:p>
    <w:bookmarkStart w:id="373" w:name="Appendix_A_28"/>
    <w:p w:rsidR="009334D5" w:rsidRDefault="00567B12">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2.2.3.1.3</w:t>
      </w:r>
      <w:r>
        <w:rPr>
          <w:rStyle w:val="Hyperlink"/>
        </w:rPr>
        <w:fldChar w:fldCharType="end"/>
      </w:r>
      <w:r>
        <w:t xml:space="preserve">: </w:t>
      </w:r>
      <w:bookmarkEnd w:id="373"/>
      <w:r>
        <w:t xml:space="preserve"> SharePoint Server 2010 and SharePoint Workspace 2010 do not support the </w:t>
      </w:r>
      <w:r>
        <w:rPr>
          <w:b/>
        </w:rPr>
        <w:t>Data Elements Added</w:t>
      </w:r>
      <w:r>
        <w:t xml:space="preserve"> field</w:t>
      </w:r>
    </w:p>
    <w:bookmarkStart w:id="374" w:name="Appendix_A_29"/>
    <w:p w:rsidR="009334D5" w:rsidRDefault="00567B12">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2.2.3.1.3</w:t>
      </w:r>
      <w:r>
        <w:rPr>
          <w:rStyle w:val="Hyperlink"/>
        </w:rPr>
        <w:fldChar w:fldCharType="end"/>
      </w:r>
      <w:r>
        <w:t xml:space="preserve">: </w:t>
      </w:r>
      <w:bookmarkEnd w:id="374"/>
      <w:r>
        <w:t xml:space="preserve"> SharePoint Server 2010 does not support the </w:t>
      </w:r>
      <w:r>
        <w:rPr>
          <w:b/>
        </w:rPr>
        <w:t>Diagnostic Request Option Output</w:t>
      </w:r>
      <w:r>
        <w:t xml:space="preserve"> field.</w:t>
      </w:r>
    </w:p>
    <w:bookmarkStart w:id="375" w:name="Appendix_A_30"/>
    <w:p w:rsidR="009334D5" w:rsidRDefault="00567B12">
      <w:r>
        <w:rPr>
          <w:rStyle w:val="Hyperlink"/>
        </w:rPr>
        <w:lastRenderedPageBreak/>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3.1.4.2</w:t>
      </w:r>
      <w:r>
        <w:rPr>
          <w:rStyle w:val="Hyperlink"/>
        </w:rPr>
        <w:fldChar w:fldCharType="end"/>
      </w:r>
      <w:r>
        <w:t xml:space="preserve">: </w:t>
      </w:r>
      <w:bookmarkEnd w:id="375"/>
      <w:r>
        <w:t xml:space="preserve"> Data Element Hashing is not supported by</w:t>
      </w:r>
      <w:r>
        <w:t xml:space="preserve"> Office 2010 and support is configuration-dependent for other versions.</w:t>
      </w:r>
    </w:p>
    <w:bookmarkStart w:id="376" w:name="Appendix_A_31"/>
    <w:p w:rsidR="009334D5" w:rsidRDefault="00567B12">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3.1.4.4</w:t>
      </w:r>
      <w:r>
        <w:rPr>
          <w:rStyle w:val="Hyperlink"/>
        </w:rPr>
        <w:fldChar w:fldCharType="end"/>
      </w:r>
      <w:r>
        <w:t xml:space="preserve">: </w:t>
      </w:r>
      <w:bookmarkEnd w:id="376"/>
      <w:r>
        <w:t xml:space="preserve"> SharePoint Server 2010 and SharePoint Workspace 2010 not support this sub-request.</w:t>
      </w:r>
    </w:p>
    <w:bookmarkStart w:id="377" w:name="Appendix_A_32"/>
    <w:p w:rsidR="009334D5" w:rsidRDefault="00567B12">
      <w:r>
        <w:rPr>
          <w:rStyle w:val="Hyperlink"/>
        </w:rPr>
        <w:fldChar w:fldCharType="begin"/>
      </w:r>
      <w:r>
        <w:rPr>
          <w:rStyle w:val="Hyperlink"/>
        </w:rPr>
        <w:instrText xml:space="preserve"> HYPERLINK \l "Appendix_A_Target_</w:instrText>
      </w:r>
      <w:r>
        <w:rPr>
          <w:rStyle w:val="Hyperlink"/>
        </w:rPr>
        <w:instrText xml:space="preserve">32" \h </w:instrText>
      </w:r>
      <w:r>
        <w:rPr>
          <w:rStyle w:val="Hyperlink"/>
        </w:rPr>
      </w:r>
      <w:r>
        <w:rPr>
          <w:rStyle w:val="Hyperlink"/>
        </w:rPr>
        <w:fldChar w:fldCharType="separate"/>
      </w:r>
      <w:r>
        <w:rPr>
          <w:rStyle w:val="Hyperlink"/>
        </w:rPr>
        <w:t>&lt;32&gt; Section 3.2.4.2</w:t>
      </w:r>
      <w:r>
        <w:rPr>
          <w:rStyle w:val="Hyperlink"/>
        </w:rPr>
        <w:fldChar w:fldCharType="end"/>
      </w:r>
      <w:r>
        <w:t xml:space="preserve">: </w:t>
      </w:r>
      <w:bookmarkEnd w:id="377"/>
      <w:r>
        <w:t xml:space="preserve"> Data Element Hashing is not supported by Office 2010 and support is configuration dependent for other versions.</w:t>
      </w:r>
    </w:p>
    <w:p w:rsidR="009334D5" w:rsidRDefault="00567B12">
      <w:pPr>
        <w:pStyle w:val="Heading1"/>
      </w:pPr>
      <w:bookmarkStart w:id="378" w:name="section_5091c8a825dc47c598aba565e21e39fa"/>
      <w:bookmarkStart w:id="379" w:name="_Toc142456380"/>
      <w:r>
        <w:lastRenderedPageBreak/>
        <w:t>Change Tracking</w:t>
      </w:r>
      <w:bookmarkEnd w:id="378"/>
      <w:bookmarkEnd w:id="37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67B12" w:rsidP="00380B90">
      <w:r w:rsidRPr="00F6169D">
        <w:t>This section identifies changes that were made t</w:t>
      </w:r>
      <w:r w:rsidRPr="00F6169D">
        <w:t xml:space="preserve">o this document since the last release. Changes are classified as Major, Minor, or None. </w:t>
      </w:r>
    </w:p>
    <w:p w:rsidR="00380B90" w:rsidRDefault="00567B12" w:rsidP="00380B90">
      <w:r>
        <w:t xml:space="preserve">The revision class </w:t>
      </w:r>
      <w:r w:rsidRPr="00F6169D">
        <w:rPr>
          <w:b/>
        </w:rPr>
        <w:t>Major</w:t>
      </w:r>
      <w:r>
        <w:t xml:space="preserve"> means that the technical content in the document was significantly revised. Major changes affect protocol interoperability or implementation.</w:t>
      </w:r>
      <w:r>
        <w:t xml:space="preserve"> Examples of major changes are:</w:t>
      </w:r>
    </w:p>
    <w:p w:rsidR="00380B90" w:rsidRDefault="00567B12" w:rsidP="00380B90">
      <w:pPr>
        <w:pStyle w:val="ListParagraph"/>
        <w:numPr>
          <w:ilvl w:val="0"/>
          <w:numId w:val="69"/>
        </w:numPr>
        <w:contextualSpacing/>
      </w:pPr>
      <w:r>
        <w:t>A document revision that incorporates changes to interoperability requirements.</w:t>
      </w:r>
    </w:p>
    <w:p w:rsidR="00380B90" w:rsidRDefault="00567B12" w:rsidP="00380B90">
      <w:pPr>
        <w:pStyle w:val="ListParagraph"/>
        <w:numPr>
          <w:ilvl w:val="0"/>
          <w:numId w:val="69"/>
        </w:numPr>
        <w:contextualSpacing/>
      </w:pPr>
      <w:r>
        <w:t>A document revision that captures changes to protocol functionality.</w:t>
      </w:r>
    </w:p>
    <w:p w:rsidR="00380B90" w:rsidRDefault="00567B12"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567B12"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9334D5" w:rsidRDefault="00567B12">
      <w:r>
        <w:t>The changes made to this document are listed in the follow</w:t>
      </w:r>
      <w:r>
        <w:t xml:space="preserve">ing table. For more information, please contact </w:t>
      </w:r>
      <w:hyperlink r:id="rId4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334"/>
        <w:gridCol w:w="5338"/>
        <w:gridCol w:w="1443"/>
      </w:tblGrid>
      <w:tr w:rsidR="009334D5" w:rsidTr="009334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34D5" w:rsidRDefault="00567B12">
            <w:pPr>
              <w:pStyle w:val="TableHeaderText"/>
            </w:pPr>
            <w:r>
              <w:t>Section</w:t>
            </w:r>
          </w:p>
        </w:tc>
        <w:tc>
          <w:tcPr>
            <w:tcW w:w="0" w:type="auto"/>
            <w:vAlign w:val="center"/>
          </w:tcPr>
          <w:p w:rsidR="009334D5" w:rsidRDefault="00567B12">
            <w:pPr>
              <w:pStyle w:val="TableHeaderText"/>
            </w:pPr>
            <w:r>
              <w:t>Description</w:t>
            </w:r>
          </w:p>
        </w:tc>
        <w:tc>
          <w:tcPr>
            <w:tcW w:w="0" w:type="auto"/>
            <w:vAlign w:val="center"/>
          </w:tcPr>
          <w:p w:rsidR="009334D5" w:rsidRDefault="00567B12">
            <w:pPr>
              <w:pStyle w:val="TableHeaderText"/>
            </w:pPr>
            <w:r>
              <w:t>Revision class</w:t>
            </w:r>
          </w:p>
        </w:tc>
      </w:tr>
      <w:tr w:rsidR="009334D5" w:rsidTr="009334D5">
        <w:tc>
          <w:tcPr>
            <w:tcW w:w="0" w:type="auto"/>
            <w:vAlign w:val="center"/>
          </w:tcPr>
          <w:p w:rsidR="009334D5" w:rsidRDefault="00567B12">
            <w:pPr>
              <w:pStyle w:val="TableBodyText"/>
            </w:pPr>
            <w:hyperlink w:anchor="Section_5b8d1d290adf4b29b3d11a1fe8590642">
              <w:r>
                <w:rPr>
                  <w:rStyle w:val="Hyperlink"/>
                </w:rPr>
                <w:t>2.2.2.1.3</w:t>
              </w:r>
            </w:hyperlink>
            <w:r>
              <w:t xml:space="preserve"> Query Changes</w:t>
            </w:r>
          </w:p>
        </w:tc>
        <w:tc>
          <w:tcPr>
            <w:tcW w:w="0" w:type="auto"/>
            <w:vAlign w:val="center"/>
          </w:tcPr>
          <w:p w:rsidR="009334D5" w:rsidRDefault="00567B12">
            <w:pPr>
              <w:pStyle w:val="TableBodyText"/>
            </w:pPr>
            <w:r>
              <w:t>Added optional at</w:t>
            </w:r>
            <w:r>
              <w:t>tributes to I and J.</w:t>
            </w:r>
          </w:p>
        </w:tc>
        <w:tc>
          <w:tcPr>
            <w:tcW w:w="0" w:type="auto"/>
            <w:vAlign w:val="center"/>
          </w:tcPr>
          <w:p w:rsidR="009334D5" w:rsidRDefault="00567B12">
            <w:pPr>
              <w:pStyle w:val="TableBodyText"/>
            </w:pPr>
            <w:r>
              <w:t>Minor</w:t>
            </w:r>
          </w:p>
        </w:tc>
      </w:tr>
      <w:tr w:rsidR="009334D5" w:rsidTr="009334D5">
        <w:tc>
          <w:tcPr>
            <w:tcW w:w="0" w:type="auto"/>
            <w:vAlign w:val="center"/>
          </w:tcPr>
          <w:p w:rsidR="009334D5" w:rsidRDefault="00567B12">
            <w:pPr>
              <w:pStyle w:val="TableBodyText"/>
            </w:pPr>
            <w:hyperlink w:anchor="Section_e4c224ca07174b02b713e75d353904bb">
              <w:r>
                <w:rPr>
                  <w:rStyle w:val="Hyperlink"/>
                </w:rPr>
                <w:t>2.2.2.1.4</w:t>
              </w:r>
            </w:hyperlink>
            <w:r>
              <w:t xml:space="preserve"> Put Changes</w:t>
            </w:r>
          </w:p>
        </w:tc>
        <w:tc>
          <w:tcPr>
            <w:tcW w:w="0" w:type="auto"/>
            <w:vAlign w:val="center"/>
          </w:tcPr>
          <w:p w:rsidR="009334D5" w:rsidRDefault="00567B12">
            <w:pPr>
              <w:pStyle w:val="TableBodyText"/>
            </w:pPr>
            <w:r>
              <w:t>Updated table to include Multi-Request Put Hint.</w:t>
            </w:r>
          </w:p>
        </w:tc>
        <w:tc>
          <w:tcPr>
            <w:tcW w:w="0" w:type="auto"/>
            <w:vAlign w:val="center"/>
          </w:tcPr>
          <w:p w:rsidR="009334D5" w:rsidRDefault="00567B12">
            <w:pPr>
              <w:pStyle w:val="TableBodyText"/>
            </w:pPr>
            <w:r>
              <w:t>Minor</w:t>
            </w:r>
          </w:p>
        </w:tc>
      </w:tr>
      <w:tr w:rsidR="009334D5" w:rsidTr="009334D5">
        <w:tc>
          <w:tcPr>
            <w:tcW w:w="0" w:type="auto"/>
            <w:vAlign w:val="center"/>
          </w:tcPr>
          <w:p w:rsidR="009334D5" w:rsidRDefault="00567B12">
            <w:pPr>
              <w:pStyle w:val="TableBodyText"/>
            </w:pPr>
            <w:hyperlink w:anchor="Section_d4063ad0c5434dff9983f38342fd3c51">
              <w:r>
                <w:rPr>
                  <w:rStyle w:val="Hyperlink"/>
                </w:rPr>
                <w:t>4.1</w:t>
              </w:r>
            </w:hyperlink>
            <w:r>
              <w:t xml:space="preserve"> Query Changes Request</w:t>
            </w:r>
          </w:p>
        </w:tc>
        <w:tc>
          <w:tcPr>
            <w:tcW w:w="0" w:type="auto"/>
            <w:vAlign w:val="center"/>
          </w:tcPr>
          <w:p w:rsidR="009334D5" w:rsidRDefault="00567B12">
            <w:pPr>
              <w:pStyle w:val="TableBodyText"/>
            </w:pPr>
            <w:r>
              <w:t>Updated the table and description of the request example.</w:t>
            </w:r>
          </w:p>
        </w:tc>
        <w:tc>
          <w:tcPr>
            <w:tcW w:w="0" w:type="auto"/>
            <w:vAlign w:val="center"/>
          </w:tcPr>
          <w:p w:rsidR="009334D5" w:rsidRDefault="00567B12">
            <w:pPr>
              <w:pStyle w:val="TableBodyText"/>
            </w:pPr>
            <w:r>
              <w:t>Minor</w:t>
            </w:r>
          </w:p>
        </w:tc>
      </w:tr>
      <w:tr w:rsidR="009334D5" w:rsidTr="009334D5">
        <w:tc>
          <w:tcPr>
            <w:tcW w:w="0" w:type="auto"/>
            <w:vAlign w:val="center"/>
          </w:tcPr>
          <w:p w:rsidR="009334D5" w:rsidRDefault="00567B12">
            <w:pPr>
              <w:pStyle w:val="TableBodyText"/>
            </w:pPr>
            <w:hyperlink w:anchor="Section_ab4f822ce38d43658b6f2e5227e7bf72">
              <w:r>
                <w:rPr>
                  <w:rStyle w:val="Hyperlink"/>
                </w:rPr>
                <w:t>4.3.1</w:t>
              </w:r>
            </w:hyperlink>
            <w:r>
              <w:t xml:space="preserve"> Request Header</w:t>
            </w:r>
          </w:p>
        </w:tc>
        <w:tc>
          <w:tcPr>
            <w:tcW w:w="0" w:type="auto"/>
            <w:vAlign w:val="center"/>
          </w:tcPr>
          <w:p w:rsidR="009334D5" w:rsidRDefault="00567B12">
            <w:pPr>
              <w:pStyle w:val="TableBodyText"/>
            </w:pPr>
            <w:r>
              <w:t>Updated the Request Header example.</w:t>
            </w:r>
          </w:p>
        </w:tc>
        <w:tc>
          <w:tcPr>
            <w:tcW w:w="0" w:type="auto"/>
            <w:vAlign w:val="center"/>
          </w:tcPr>
          <w:p w:rsidR="009334D5" w:rsidRDefault="00567B12">
            <w:pPr>
              <w:pStyle w:val="TableBodyText"/>
            </w:pPr>
            <w:r>
              <w:t>Minor</w:t>
            </w:r>
          </w:p>
        </w:tc>
      </w:tr>
      <w:tr w:rsidR="009334D5" w:rsidTr="009334D5">
        <w:tc>
          <w:tcPr>
            <w:tcW w:w="0" w:type="auto"/>
            <w:vAlign w:val="center"/>
          </w:tcPr>
          <w:p w:rsidR="009334D5" w:rsidRDefault="00567B12">
            <w:pPr>
              <w:pStyle w:val="TableBodyText"/>
            </w:pPr>
            <w:hyperlink w:anchor="Section_18901812ff894cfd953900f83753bbc9">
              <w:r>
                <w:rPr>
                  <w:rStyle w:val="Hyperlink"/>
                </w:rPr>
                <w:t>4.3.2</w:t>
              </w:r>
            </w:hyperlink>
            <w:r>
              <w:t xml:space="preserve"> Object Group</w:t>
            </w:r>
          </w:p>
        </w:tc>
        <w:tc>
          <w:tcPr>
            <w:tcW w:w="0" w:type="auto"/>
            <w:vAlign w:val="center"/>
          </w:tcPr>
          <w:p w:rsidR="009334D5" w:rsidRDefault="00567B12">
            <w:pPr>
              <w:pStyle w:val="TableBodyText"/>
            </w:pPr>
            <w:r>
              <w:t>Updated the size of Object Declaration element.</w:t>
            </w:r>
          </w:p>
        </w:tc>
        <w:tc>
          <w:tcPr>
            <w:tcW w:w="0" w:type="auto"/>
            <w:vAlign w:val="center"/>
          </w:tcPr>
          <w:p w:rsidR="009334D5" w:rsidRDefault="00567B12">
            <w:pPr>
              <w:pStyle w:val="TableBodyText"/>
            </w:pPr>
            <w:r>
              <w:t>Minor</w:t>
            </w:r>
          </w:p>
        </w:tc>
      </w:tr>
      <w:tr w:rsidR="009334D5" w:rsidTr="009334D5">
        <w:tc>
          <w:tcPr>
            <w:tcW w:w="0" w:type="auto"/>
            <w:vAlign w:val="center"/>
          </w:tcPr>
          <w:p w:rsidR="009334D5" w:rsidRDefault="00567B12">
            <w:pPr>
              <w:pStyle w:val="TableBodyText"/>
            </w:pPr>
            <w:r>
              <w:t>4.3.2 Object Group</w:t>
            </w:r>
          </w:p>
        </w:tc>
        <w:tc>
          <w:tcPr>
            <w:tcW w:w="0" w:type="auto"/>
            <w:vAlign w:val="center"/>
          </w:tcPr>
          <w:p w:rsidR="009334D5" w:rsidRDefault="00567B12">
            <w:pPr>
              <w:pStyle w:val="TableBodyText"/>
            </w:pPr>
            <w:r>
              <w:t>Updated the Object Group example.</w:t>
            </w:r>
          </w:p>
        </w:tc>
        <w:tc>
          <w:tcPr>
            <w:tcW w:w="0" w:type="auto"/>
            <w:vAlign w:val="center"/>
          </w:tcPr>
          <w:p w:rsidR="009334D5" w:rsidRDefault="00567B12">
            <w:pPr>
              <w:pStyle w:val="TableBodyText"/>
            </w:pPr>
            <w:r>
              <w:t>Minor</w:t>
            </w:r>
          </w:p>
        </w:tc>
      </w:tr>
      <w:tr w:rsidR="009334D5" w:rsidTr="009334D5">
        <w:tc>
          <w:tcPr>
            <w:tcW w:w="0" w:type="auto"/>
            <w:vAlign w:val="center"/>
          </w:tcPr>
          <w:p w:rsidR="009334D5" w:rsidRDefault="00567B12">
            <w:pPr>
              <w:pStyle w:val="TableBodyText"/>
            </w:pPr>
            <w:hyperlink w:anchor="Section_9406bfdd189848f1bb790322ea050937">
              <w:r>
                <w:rPr>
                  <w:rStyle w:val="Hyperlink"/>
                </w:rPr>
                <w:t>4.3.6</w:t>
              </w:r>
            </w:hyperlink>
            <w:r>
              <w:t xml:space="preserve"> Storage Index</w:t>
            </w:r>
          </w:p>
        </w:tc>
        <w:tc>
          <w:tcPr>
            <w:tcW w:w="0" w:type="auto"/>
            <w:vAlign w:val="center"/>
          </w:tcPr>
          <w:p w:rsidR="009334D5" w:rsidRDefault="00567B12">
            <w:pPr>
              <w:pStyle w:val="TableBodyText"/>
            </w:pPr>
            <w:r>
              <w:t>Added a bit table for Storage Index example to replace the old table.</w:t>
            </w:r>
          </w:p>
        </w:tc>
        <w:tc>
          <w:tcPr>
            <w:tcW w:w="0" w:type="auto"/>
            <w:vAlign w:val="center"/>
          </w:tcPr>
          <w:p w:rsidR="009334D5" w:rsidRDefault="00567B12">
            <w:pPr>
              <w:pStyle w:val="TableBodyText"/>
            </w:pPr>
            <w:r>
              <w:t>Minor</w:t>
            </w:r>
          </w:p>
        </w:tc>
      </w:tr>
      <w:tr w:rsidR="009334D5" w:rsidTr="009334D5">
        <w:tc>
          <w:tcPr>
            <w:tcW w:w="0" w:type="auto"/>
            <w:vAlign w:val="center"/>
          </w:tcPr>
          <w:p w:rsidR="009334D5" w:rsidRDefault="00567B12">
            <w:pPr>
              <w:pStyle w:val="TableBodyText"/>
            </w:pPr>
            <w:hyperlink w:anchor="Section_15091211e4bf45b089b33419293ae3d9">
              <w:r>
                <w:rPr>
                  <w:rStyle w:val="Hyperlink"/>
                </w:rPr>
                <w:t>4.4</w:t>
              </w:r>
            </w:hyperlink>
            <w:r>
              <w:t xml:space="preserve"> Put Changes Response</w:t>
            </w:r>
          </w:p>
        </w:tc>
        <w:tc>
          <w:tcPr>
            <w:tcW w:w="0" w:type="auto"/>
            <w:vAlign w:val="center"/>
          </w:tcPr>
          <w:p w:rsidR="009334D5" w:rsidRDefault="00567B12">
            <w:pPr>
              <w:pStyle w:val="TableBodyText"/>
            </w:pPr>
            <w:r>
              <w:t>Updated the table and description of the response sample.</w:t>
            </w:r>
          </w:p>
        </w:tc>
        <w:tc>
          <w:tcPr>
            <w:tcW w:w="0" w:type="auto"/>
            <w:vAlign w:val="center"/>
          </w:tcPr>
          <w:p w:rsidR="009334D5" w:rsidRDefault="00567B12">
            <w:pPr>
              <w:pStyle w:val="TableBodyText"/>
            </w:pPr>
            <w:r>
              <w:t>Minor</w:t>
            </w:r>
          </w:p>
        </w:tc>
      </w:tr>
    </w:tbl>
    <w:p w:rsidR="009334D5" w:rsidRDefault="00567B12">
      <w:pPr>
        <w:pStyle w:val="Heading1"/>
        <w:sectPr w:rsidR="009334D5">
          <w:footerReference w:type="default" r:id="rId47"/>
          <w:endnotePr>
            <w:numFmt w:val="decimal"/>
          </w:endnotePr>
          <w:type w:val="continuous"/>
          <w:pgSz w:w="12240" w:h="15840"/>
          <w:pgMar w:top="1080" w:right="1440" w:bottom="2016" w:left="1440" w:header="720" w:footer="720" w:gutter="0"/>
          <w:cols w:space="720"/>
          <w:docGrid w:linePitch="360"/>
        </w:sectPr>
      </w:pPr>
      <w:bookmarkStart w:id="380" w:name="section_6a134ba909a64d61a7855271fac49635"/>
      <w:bookmarkStart w:id="381" w:name="_Toc142456381"/>
      <w:r>
        <w:lastRenderedPageBreak/>
        <w:t>Index</w:t>
      </w:r>
      <w:bookmarkEnd w:id="380"/>
      <w:bookmarkEnd w:id="381"/>
    </w:p>
    <w:p w:rsidR="009334D5" w:rsidRDefault="00567B12">
      <w:pPr>
        <w:pStyle w:val="indexheader"/>
      </w:pPr>
      <w:r>
        <w:t>A</w:t>
      </w:r>
    </w:p>
    <w:p w:rsidR="009334D5" w:rsidRDefault="009334D5">
      <w:pPr>
        <w:spacing w:before="0" w:after="0"/>
        <w:rPr>
          <w:sz w:val="16"/>
        </w:rPr>
      </w:pPr>
    </w:p>
    <w:p w:rsidR="009334D5" w:rsidRDefault="00567B12">
      <w:pPr>
        <w:pStyle w:val="indexentry0"/>
      </w:pPr>
      <w:r>
        <w:t>Abstract data model</w:t>
      </w:r>
    </w:p>
    <w:p w:rsidR="009334D5" w:rsidRDefault="00567B12">
      <w:pPr>
        <w:pStyle w:val="indexentry0"/>
      </w:pPr>
      <w:r>
        <w:t xml:space="preserve">   </w:t>
      </w:r>
      <w:hyperlink w:anchor="section_ee79c455c3d3489dac378d6b16cd846f">
        <w:r>
          <w:rPr>
            <w:rStyle w:val="Hyperlink"/>
          </w:rPr>
          <w:t>client</w:t>
        </w:r>
      </w:hyperlink>
      <w:r>
        <w:t xml:space="preserve"> </w:t>
      </w:r>
      <w:r>
        <w:fldChar w:fldCharType="begin"/>
      </w:r>
      <w:r>
        <w:instrText>PAGEREF section_ee79c455c3d3489dac378d6b16cd846f</w:instrText>
      </w:r>
      <w:r>
        <w:fldChar w:fldCharType="separate"/>
      </w:r>
      <w:r>
        <w:rPr>
          <w:noProof/>
        </w:rPr>
        <w:t>83</w:t>
      </w:r>
      <w:r>
        <w:fldChar w:fldCharType="end"/>
      </w:r>
    </w:p>
    <w:p w:rsidR="009334D5" w:rsidRDefault="00567B12">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section_6c7e44476ccd47648dbc17a382fb631d</w:instrText>
      </w:r>
      <w:r>
        <w:fldChar w:fldCharType="separate"/>
      </w:r>
      <w:r>
        <w:rPr>
          <w:noProof/>
        </w:rPr>
        <w:t>76</w:t>
      </w:r>
      <w:r>
        <w:fldChar w:fldCharType="end"/>
      </w:r>
    </w:p>
    <w:p w:rsidR="009334D5" w:rsidRDefault="00567B12">
      <w:pPr>
        <w:pStyle w:val="indexentry0"/>
      </w:pPr>
      <w:hyperlink w:anchor="section_2e79b02ff9ab493399d4bc360c27f75d">
        <w:r>
          <w:rPr>
            <w:rStyle w:val="Hyperlink"/>
          </w:rPr>
          <w:t>Allocate Extended GUID Range Sub-Request Processing method</w:t>
        </w:r>
      </w:hyperlink>
      <w:r>
        <w:t xml:space="preserve"> </w:t>
      </w:r>
      <w:r>
        <w:fldChar w:fldCharType="begin"/>
      </w:r>
      <w:r>
        <w:instrText>PAGEREF section_2e79b02ff9ab493399d4bc360c27f75d</w:instrText>
      </w:r>
      <w:r>
        <w:fldChar w:fldCharType="separate"/>
      </w:r>
      <w:r>
        <w:rPr>
          <w:noProof/>
        </w:rPr>
        <w:t>82</w:t>
      </w:r>
      <w:r>
        <w:fldChar w:fldCharType="end"/>
      </w:r>
    </w:p>
    <w:p w:rsidR="009334D5" w:rsidRDefault="00567B12">
      <w:pPr>
        <w:pStyle w:val="indexentry0"/>
      </w:pPr>
      <w:hyperlink w:anchor="section_f7f1ec94ddff4f30952fa5105cd5b9f6">
        <w:r>
          <w:rPr>
            <w:rStyle w:val="Hyperlink"/>
          </w:rPr>
          <w:t>Allocate Extended GUID Range Sub-Response Processing method</w:t>
        </w:r>
      </w:hyperlink>
      <w:r>
        <w:t xml:space="preserve"> </w:t>
      </w:r>
      <w:r>
        <w:fldChar w:fldCharType="begin"/>
      </w:r>
      <w:r>
        <w:instrText>PAGEREF section_f7f1ec94ddff4f30952fa5105cd5b9f6</w:instrText>
      </w:r>
      <w:r>
        <w:fldChar w:fldCharType="separate"/>
      </w:r>
      <w:r>
        <w:rPr>
          <w:noProof/>
        </w:rPr>
        <w:t>84</w:t>
      </w:r>
      <w:r>
        <w:fldChar w:fldCharType="end"/>
      </w:r>
    </w:p>
    <w:p w:rsidR="009334D5" w:rsidRDefault="00567B12">
      <w:pPr>
        <w:pStyle w:val="indexentry0"/>
      </w:pPr>
      <w:hyperlink w:anchor="section_b8ebd1ba5f82477ea1b248959cea6927">
        <w:r>
          <w:rPr>
            <w:rStyle w:val="Hyperlink"/>
          </w:rPr>
          <w:t>Applicability</w:t>
        </w:r>
      </w:hyperlink>
      <w:r>
        <w:t xml:space="preserve"> </w:t>
      </w:r>
      <w:r>
        <w:fldChar w:fldCharType="begin"/>
      </w:r>
      <w:r>
        <w:instrText>PAGEREF section_b8ebd1ba5f82477ea1b248959cea6927</w:instrText>
      </w:r>
      <w:r>
        <w:fldChar w:fldCharType="separate"/>
      </w:r>
      <w:r>
        <w:rPr>
          <w:noProof/>
        </w:rPr>
        <w:t>8</w:t>
      </w:r>
      <w:r>
        <w:fldChar w:fldCharType="end"/>
      </w:r>
    </w:p>
    <w:p w:rsidR="009334D5" w:rsidRDefault="009334D5">
      <w:pPr>
        <w:spacing w:before="0" w:after="0"/>
        <w:rPr>
          <w:sz w:val="16"/>
        </w:rPr>
      </w:pPr>
    </w:p>
    <w:p w:rsidR="009334D5" w:rsidRDefault="00567B12">
      <w:pPr>
        <w:pStyle w:val="indexheader"/>
      </w:pPr>
      <w:r>
        <w:t>B</w:t>
      </w:r>
    </w:p>
    <w:p w:rsidR="009334D5" w:rsidRDefault="009334D5">
      <w:pPr>
        <w:spacing w:before="0" w:after="0"/>
        <w:rPr>
          <w:sz w:val="16"/>
        </w:rPr>
      </w:pPr>
    </w:p>
    <w:p w:rsidR="009334D5" w:rsidRDefault="00567B12">
      <w:pPr>
        <w:pStyle w:val="indexentry0"/>
      </w:pPr>
      <w:hyperlink w:anchor="section_d5c48c5f4ac3473cb349eb28d1f02377">
        <w:r>
          <w:rPr>
            <w:rStyle w:val="Hyperlink"/>
          </w:rPr>
          <w:t>Basic data</w:t>
        </w:r>
        <w:r>
          <w:rPr>
            <w:rStyle w:val="Hyperlink"/>
          </w:rPr>
          <w:t xml:space="preserve"> types</w:t>
        </w:r>
      </w:hyperlink>
      <w:r>
        <w:t xml:space="preserve"> </w:t>
      </w:r>
      <w:r>
        <w:fldChar w:fldCharType="begin"/>
      </w:r>
      <w:r>
        <w:instrText>PAGEREF section_d5c48c5f4ac3473cb349eb28d1f02377</w:instrText>
      </w:r>
      <w:r>
        <w:fldChar w:fldCharType="separate"/>
      </w:r>
      <w:r>
        <w:rPr>
          <w:noProof/>
        </w:rPr>
        <w:t>10</w:t>
      </w:r>
      <w:r>
        <w:fldChar w:fldCharType="end"/>
      </w:r>
    </w:p>
    <w:p w:rsidR="009334D5" w:rsidRDefault="00567B12">
      <w:pPr>
        <w:pStyle w:val="indexentry0"/>
      </w:pPr>
      <w:hyperlink w:anchor="section_6bdda105af7f47578dbe0c7f3100647e">
        <w:r>
          <w:rPr>
            <w:rStyle w:val="Hyperlink"/>
          </w:rPr>
          <w:t>Binary Item data type</w:t>
        </w:r>
      </w:hyperlink>
      <w:r>
        <w:t xml:space="preserve"> </w:t>
      </w:r>
      <w:r>
        <w:fldChar w:fldCharType="begin"/>
      </w:r>
      <w:r>
        <w:instrText>PAGEREF section_6bdda105af7f47578dbe0c7f3100647e</w:instrText>
      </w:r>
      <w:r>
        <w:fldChar w:fldCharType="separate"/>
      </w:r>
      <w:r>
        <w:rPr>
          <w:noProof/>
        </w:rPr>
        <w:t>13</w:t>
      </w:r>
      <w:r>
        <w:fldChar w:fldCharType="end"/>
      </w:r>
    </w:p>
    <w:p w:rsidR="009334D5" w:rsidRDefault="009334D5">
      <w:pPr>
        <w:spacing w:before="0" w:after="0"/>
        <w:rPr>
          <w:sz w:val="16"/>
        </w:rPr>
      </w:pPr>
    </w:p>
    <w:p w:rsidR="009334D5" w:rsidRDefault="00567B12">
      <w:pPr>
        <w:pStyle w:val="indexheader"/>
      </w:pPr>
      <w:r>
        <w:t>C</w:t>
      </w:r>
    </w:p>
    <w:p w:rsidR="009334D5" w:rsidRDefault="009334D5">
      <w:pPr>
        <w:spacing w:before="0" w:after="0"/>
        <w:rPr>
          <w:sz w:val="16"/>
        </w:rPr>
      </w:pPr>
    </w:p>
    <w:p w:rsidR="009334D5" w:rsidRDefault="00567B12">
      <w:pPr>
        <w:pStyle w:val="indexentry0"/>
      </w:pPr>
      <w:hyperlink w:anchor="section_8c5f922876814489ab113cc93aec6899">
        <w:r>
          <w:rPr>
            <w:rStyle w:val="Hyperlink"/>
          </w:rPr>
          <w:t>Capability negotiation</w:t>
        </w:r>
      </w:hyperlink>
      <w:r>
        <w:t xml:space="preserve"> </w:t>
      </w:r>
      <w:r>
        <w:fldChar w:fldCharType="begin"/>
      </w:r>
      <w:r>
        <w:instrText>PAGEREF section_8c5f922876814489ab113cc93aec6899</w:instrText>
      </w:r>
      <w:r>
        <w:fldChar w:fldCharType="separate"/>
      </w:r>
      <w:r>
        <w:rPr>
          <w:noProof/>
        </w:rPr>
        <w:t>9</w:t>
      </w:r>
      <w:r>
        <w:fldChar w:fldCharType="end"/>
      </w:r>
    </w:p>
    <w:p w:rsidR="009334D5" w:rsidRDefault="00567B12">
      <w:pPr>
        <w:pStyle w:val="indexentry0"/>
      </w:pPr>
      <w:hyperlink w:anchor="section_d3f4d22d6fb440328587f3eb9c256e45">
        <w:r>
          <w:rPr>
            <w:rStyle w:val="Hyperlink"/>
          </w:rPr>
          <w:t>Cell ID array data type</w:t>
        </w:r>
      </w:hyperlink>
      <w:r>
        <w:t xml:space="preserve"> </w:t>
      </w:r>
      <w:r>
        <w:fldChar w:fldCharType="begin"/>
      </w:r>
      <w:r>
        <w:instrText>PAGEREF section_d3f4d22d6fb440328587f3eb9c256e45</w:instrText>
      </w:r>
      <w:r>
        <w:fldChar w:fldCharType="separate"/>
      </w:r>
      <w:r>
        <w:rPr>
          <w:noProof/>
        </w:rPr>
        <w:t>22</w:t>
      </w:r>
      <w:r>
        <w:fldChar w:fldCharType="end"/>
      </w:r>
    </w:p>
    <w:p w:rsidR="009334D5" w:rsidRDefault="00567B12">
      <w:pPr>
        <w:pStyle w:val="indexentry0"/>
      </w:pPr>
      <w:hyperlink w:anchor="section_75bf8297ef9c458a95a3ad6265bfa864">
        <w:r>
          <w:rPr>
            <w:rStyle w:val="Hyperlink"/>
          </w:rPr>
          <w:t>Cell ID data type</w:t>
        </w:r>
      </w:hyperlink>
      <w:r>
        <w:t xml:space="preserve"> </w:t>
      </w:r>
      <w:r>
        <w:fldChar w:fldCharType="begin"/>
      </w:r>
      <w:r>
        <w:instrText>PAGEREF section_75bf8297ef9c458a95a3ad6265bfa864</w:instrText>
      </w:r>
      <w:r>
        <w:fldChar w:fldCharType="separate"/>
      </w:r>
      <w:r>
        <w:rPr>
          <w:noProof/>
        </w:rPr>
        <w:t>22</w:t>
      </w:r>
      <w:r>
        <w:fldChar w:fldCharType="end"/>
      </w:r>
    </w:p>
    <w:p w:rsidR="009334D5" w:rsidRDefault="00567B12">
      <w:pPr>
        <w:pStyle w:val="indexentry0"/>
      </w:pPr>
      <w:hyperlink w:anchor="section_87357b9a76a441a68264a593f4769ffa">
        <w:r>
          <w:rPr>
            <w:rStyle w:val="Hyperlink"/>
          </w:rPr>
          <w:t>Cell manifest example</w:t>
        </w:r>
      </w:hyperlink>
      <w:r>
        <w:t xml:space="preserve"> </w:t>
      </w:r>
      <w:r>
        <w:fldChar w:fldCharType="begin"/>
      </w:r>
      <w:r>
        <w:instrText>PAGEREF section_87357b9a76a441a68264a593f4769ffa</w:instrText>
      </w:r>
      <w:r>
        <w:fldChar w:fldCharType="separate"/>
      </w:r>
      <w:r>
        <w:rPr>
          <w:noProof/>
        </w:rPr>
        <w:t>98</w:t>
      </w:r>
      <w:r>
        <w:fldChar w:fldCharType="end"/>
      </w:r>
    </w:p>
    <w:p w:rsidR="009334D5" w:rsidRDefault="00567B12">
      <w:pPr>
        <w:pStyle w:val="indexentry0"/>
      </w:pPr>
      <w:hyperlink w:anchor="section_5091c8a825dc47c598aba565e21e39fa">
        <w:r>
          <w:rPr>
            <w:rStyle w:val="Hyperlink"/>
          </w:rPr>
          <w:t>Change tracking</w:t>
        </w:r>
      </w:hyperlink>
      <w:r>
        <w:t xml:space="preserve"> </w:t>
      </w:r>
      <w:r>
        <w:fldChar w:fldCharType="begin"/>
      </w:r>
      <w:r>
        <w:instrText>PAGEREF section_5091c8a825dc47c598aba565e21e39fa</w:instrText>
      </w:r>
      <w:r>
        <w:fldChar w:fldCharType="separate"/>
      </w:r>
      <w:r>
        <w:rPr>
          <w:noProof/>
        </w:rPr>
        <w:t>113</w:t>
      </w:r>
      <w:r>
        <w:fldChar w:fldCharType="end"/>
      </w:r>
    </w:p>
    <w:p w:rsidR="009334D5" w:rsidRDefault="00567B12">
      <w:pPr>
        <w:pStyle w:val="indexentry0"/>
      </w:pPr>
      <w:r>
        <w:t>Client</w:t>
      </w:r>
    </w:p>
    <w:p w:rsidR="009334D5" w:rsidRDefault="00567B12">
      <w:pPr>
        <w:pStyle w:val="indexentry0"/>
      </w:pPr>
      <w:r>
        <w:t xml:space="preserve">   </w:t>
      </w:r>
      <w:hyperlink w:anchor="section_ee79c455c3d3489dac378d6b16cd846f">
        <w:r>
          <w:rPr>
            <w:rStyle w:val="Hyperlink"/>
          </w:rPr>
          <w:t>abstract data model</w:t>
        </w:r>
      </w:hyperlink>
      <w:r>
        <w:t xml:space="preserve"> </w:t>
      </w:r>
      <w:r>
        <w:fldChar w:fldCharType="begin"/>
      </w:r>
      <w:r>
        <w:instrText>PAGEREF section_ee79c455c3d3489dac378d6b16cd846f</w:instrText>
      </w:r>
      <w:r>
        <w:fldChar w:fldCharType="separate"/>
      </w:r>
      <w:r>
        <w:rPr>
          <w:noProof/>
        </w:rPr>
        <w:t>83</w:t>
      </w:r>
      <w:r>
        <w:fldChar w:fldCharType="end"/>
      </w:r>
    </w:p>
    <w:p w:rsidR="009334D5" w:rsidRDefault="00567B12">
      <w:pPr>
        <w:pStyle w:val="indexentry0"/>
      </w:pPr>
      <w:r>
        <w:t xml:space="preserve">   </w:t>
      </w:r>
      <w:hyperlink w:anchor="section_f7f1ec94ddff4f30952fa5105cd5b9f6">
        <w:r>
          <w:rPr>
            <w:rStyle w:val="Hyperlink"/>
          </w:rPr>
          <w:t>Allocate Extended GUID Range Sub-Response Processing method</w:t>
        </w:r>
      </w:hyperlink>
      <w:r>
        <w:t xml:space="preserve"> </w:t>
      </w:r>
      <w:r>
        <w:fldChar w:fldCharType="begin"/>
      </w:r>
      <w:r>
        <w:instrText>PAGEREF section_f7f1ec94ddff4f30952fa5105cd5b9f6</w:instrText>
      </w:r>
      <w:r>
        <w:fldChar w:fldCharType="separate"/>
      </w:r>
      <w:r>
        <w:rPr>
          <w:noProof/>
        </w:rPr>
        <w:t>84</w:t>
      </w:r>
      <w:r>
        <w:fldChar w:fldCharType="end"/>
      </w:r>
    </w:p>
    <w:p w:rsidR="009334D5" w:rsidRDefault="00567B12">
      <w:pPr>
        <w:pStyle w:val="indexentry0"/>
      </w:pPr>
      <w:r>
        <w:t xml:space="preserve">   </w:t>
      </w:r>
      <w:hyperlink w:anchor="section_f413e23d7d064e00adb824116f88e2bb">
        <w:r>
          <w:rPr>
            <w:rStyle w:val="Hyperlink"/>
          </w:rPr>
          <w:t>initializati</w:t>
        </w:r>
        <w:r>
          <w:rPr>
            <w:rStyle w:val="Hyperlink"/>
          </w:rPr>
          <w:t>on</w:t>
        </w:r>
      </w:hyperlink>
      <w:r>
        <w:t xml:space="preserve"> </w:t>
      </w:r>
      <w:r>
        <w:fldChar w:fldCharType="begin"/>
      </w:r>
      <w:r>
        <w:instrText>PAGEREF section_f413e23d7d064e00adb824116f88e2bb</w:instrText>
      </w:r>
      <w:r>
        <w:fldChar w:fldCharType="separate"/>
      </w:r>
      <w:r>
        <w:rPr>
          <w:noProof/>
        </w:rPr>
        <w:t>83</w:t>
      </w:r>
      <w:r>
        <w:fldChar w:fldCharType="end"/>
      </w:r>
    </w:p>
    <w:p w:rsidR="009334D5" w:rsidRDefault="00567B12">
      <w:pPr>
        <w:pStyle w:val="indexentry0"/>
      </w:pPr>
      <w:r>
        <w:t xml:space="preserve">   </w:t>
      </w:r>
      <w:hyperlink w:anchor="section_aedefc4aa1e044a6b3f613d494c430b7">
        <w:r>
          <w:rPr>
            <w:rStyle w:val="Hyperlink"/>
          </w:rPr>
          <w:t>local events</w:t>
        </w:r>
      </w:hyperlink>
      <w:r>
        <w:t xml:space="preserve"> </w:t>
      </w:r>
      <w:r>
        <w:fldChar w:fldCharType="begin"/>
      </w:r>
      <w:r>
        <w:instrText>PAGEREF section_aedefc4aa1e044a6b3f613d494c430b7</w:instrText>
      </w:r>
      <w:r>
        <w:fldChar w:fldCharType="separate"/>
      </w:r>
      <w:r>
        <w:rPr>
          <w:noProof/>
        </w:rPr>
        <w:t>84</w:t>
      </w:r>
      <w:r>
        <w:fldChar w:fldCharType="end"/>
      </w:r>
    </w:p>
    <w:p w:rsidR="009334D5" w:rsidRDefault="00567B12">
      <w:pPr>
        <w:pStyle w:val="indexentry0"/>
      </w:pPr>
      <w:r>
        <w:t xml:space="preserve">   </w:t>
      </w:r>
      <w:hyperlink w:anchor="section_6c3a91092e104e59b6b50e4f4e157438">
        <w:r>
          <w:rPr>
            <w:rStyle w:val="Hyperlink"/>
          </w:rPr>
          <w:t>mess</w:t>
        </w:r>
        <w:r>
          <w:rPr>
            <w:rStyle w:val="Hyperlink"/>
          </w:rPr>
          <w:t>age processing</w:t>
        </w:r>
      </w:hyperlink>
      <w:r>
        <w:t xml:space="preserve"> </w:t>
      </w:r>
      <w:r>
        <w:fldChar w:fldCharType="begin"/>
      </w:r>
      <w:r>
        <w:instrText>PAGEREF section_6c3a91092e104e59b6b50e4f4e157438</w:instrText>
      </w:r>
      <w:r>
        <w:fldChar w:fldCharType="separate"/>
      </w:r>
      <w:r>
        <w:rPr>
          <w:noProof/>
        </w:rPr>
        <w:t>83</w:t>
      </w:r>
      <w:r>
        <w:fldChar w:fldCharType="end"/>
      </w:r>
    </w:p>
    <w:p w:rsidR="009334D5" w:rsidRDefault="00567B12">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76</w:t>
      </w:r>
      <w:r>
        <w:fldChar w:fldCharType="end"/>
      </w:r>
    </w:p>
    <w:p w:rsidR="009334D5" w:rsidRDefault="00567B12">
      <w:pPr>
        <w:pStyle w:val="indexentry0"/>
      </w:pPr>
      <w:r>
        <w:t xml:space="preserve">   </w:t>
      </w:r>
      <w:hyperlink w:anchor="section_11f746267c8f40618f25a547de7f27d6">
        <w:r>
          <w:rPr>
            <w:rStyle w:val="Hyperlink"/>
          </w:rPr>
          <w:t>Put Changes Sub-Response Processing method</w:t>
        </w:r>
      </w:hyperlink>
      <w:r>
        <w:t xml:space="preserve"> </w:t>
      </w:r>
      <w:r>
        <w:fldChar w:fldCharType="begin"/>
      </w:r>
      <w:r>
        <w:instrText>PAGEREF section_11f746267c8f40618f25a547de7f27d6</w:instrText>
      </w:r>
      <w:r>
        <w:fldChar w:fldCharType="separate"/>
      </w:r>
      <w:r>
        <w:rPr>
          <w:noProof/>
        </w:rPr>
        <w:t>84</w:t>
      </w:r>
      <w:r>
        <w:fldChar w:fldCharType="end"/>
      </w:r>
    </w:p>
    <w:p w:rsidR="009334D5" w:rsidRDefault="00567B12">
      <w:pPr>
        <w:pStyle w:val="indexentry0"/>
      </w:pPr>
      <w:r>
        <w:t xml:space="preserve">   </w:t>
      </w:r>
      <w:hyperlink w:anchor="section_89da879ec1b44256acb721bf2f790cc3">
        <w:r>
          <w:rPr>
            <w:rStyle w:val="Hyperlink"/>
          </w:rPr>
          <w:t>Query Access Sub-Response Processing method</w:t>
        </w:r>
      </w:hyperlink>
      <w:r>
        <w:t xml:space="preserve"> </w:t>
      </w:r>
      <w:r>
        <w:fldChar w:fldCharType="begin"/>
      </w:r>
      <w:r>
        <w:instrText>PAGEREF section_89da879ec1b44256acb721bf2f790</w:instrText>
      </w:r>
      <w:r>
        <w:instrText>cc3</w:instrText>
      </w:r>
      <w:r>
        <w:fldChar w:fldCharType="separate"/>
      </w:r>
      <w:r>
        <w:rPr>
          <w:noProof/>
        </w:rPr>
        <w:t>83</w:t>
      </w:r>
      <w:r>
        <w:fldChar w:fldCharType="end"/>
      </w:r>
    </w:p>
    <w:p w:rsidR="009334D5" w:rsidRDefault="00567B12">
      <w:pPr>
        <w:pStyle w:val="indexentry0"/>
      </w:pPr>
      <w:r>
        <w:t xml:space="preserve">   </w:t>
      </w:r>
      <w:hyperlink w:anchor="section_67c7bc965ea940e480da2f89badac7a0">
        <w:r>
          <w:rPr>
            <w:rStyle w:val="Hyperlink"/>
          </w:rPr>
          <w:t>Query Changes Sub-Response Processing method</w:t>
        </w:r>
      </w:hyperlink>
      <w:r>
        <w:t xml:space="preserve"> </w:t>
      </w:r>
      <w:r>
        <w:fldChar w:fldCharType="begin"/>
      </w:r>
      <w:r>
        <w:instrText>PAGEREF section_67c7bc965ea940e480da2f89badac7a0</w:instrText>
      </w:r>
      <w:r>
        <w:fldChar w:fldCharType="separate"/>
      </w:r>
      <w:r>
        <w:rPr>
          <w:noProof/>
        </w:rPr>
        <w:t>83</w:t>
      </w:r>
      <w:r>
        <w:fldChar w:fldCharType="end"/>
      </w:r>
    </w:p>
    <w:p w:rsidR="009334D5" w:rsidRDefault="00567B12">
      <w:pPr>
        <w:pStyle w:val="indexentry0"/>
      </w:pPr>
      <w:r>
        <w:t xml:space="preserve">   </w:t>
      </w:r>
      <w:hyperlink w:anchor="section_6c3a91092e104e59b6b50e4f4e157438">
        <w:r>
          <w:rPr>
            <w:rStyle w:val="Hyperlink"/>
          </w:rPr>
          <w:t>sequencing rules</w:t>
        </w:r>
      </w:hyperlink>
      <w:r>
        <w:t xml:space="preserve"> </w:t>
      </w:r>
      <w:r>
        <w:fldChar w:fldCharType="begin"/>
      </w:r>
      <w:r>
        <w:instrText>PAGEREF section_6c3a91092e104e59b6b50e4f4e157438</w:instrText>
      </w:r>
      <w:r>
        <w:fldChar w:fldCharType="separate"/>
      </w:r>
      <w:r>
        <w:rPr>
          <w:noProof/>
        </w:rPr>
        <w:t>83</w:t>
      </w:r>
      <w:r>
        <w:fldChar w:fldCharType="end"/>
      </w:r>
    </w:p>
    <w:p w:rsidR="009334D5" w:rsidRDefault="00567B12">
      <w:pPr>
        <w:pStyle w:val="indexentry0"/>
      </w:pPr>
      <w:r>
        <w:t xml:space="preserve">   </w:t>
      </w:r>
      <w:hyperlink w:anchor="section_3c39cae0b91749d5abe1b176d12b0896">
        <w:r>
          <w:rPr>
            <w:rStyle w:val="Hyperlink"/>
          </w:rPr>
          <w:t>timer events</w:t>
        </w:r>
      </w:hyperlink>
      <w:r>
        <w:t xml:space="preserve"> </w:t>
      </w:r>
      <w:r>
        <w:fldChar w:fldCharType="begin"/>
      </w:r>
      <w:r>
        <w:instrText>PAGEREF section_3c39cae0b91749d5abe1b176d12b0896</w:instrText>
      </w:r>
      <w:r>
        <w:fldChar w:fldCharType="separate"/>
      </w:r>
      <w:r>
        <w:rPr>
          <w:noProof/>
        </w:rPr>
        <w:t>84</w:t>
      </w:r>
      <w:r>
        <w:fldChar w:fldCharType="end"/>
      </w:r>
    </w:p>
    <w:p w:rsidR="009334D5" w:rsidRDefault="00567B12">
      <w:pPr>
        <w:pStyle w:val="indexentry0"/>
      </w:pPr>
      <w:r>
        <w:t xml:space="preserve">   </w:t>
      </w:r>
      <w:hyperlink w:anchor="section_ae2e41f117724a12ab9be6d441e053ca">
        <w:r>
          <w:rPr>
            <w:rStyle w:val="Hyperlink"/>
          </w:rPr>
          <w:t>timers</w:t>
        </w:r>
      </w:hyperlink>
      <w:r>
        <w:t xml:space="preserve"> </w:t>
      </w:r>
      <w:r>
        <w:fldChar w:fldCharType="begin"/>
      </w:r>
      <w:r>
        <w:instrText>PAGEREF section_ae2e41f117724a12ab9be6d441e053ca</w:instrText>
      </w:r>
      <w:r>
        <w:fldChar w:fldCharType="separate"/>
      </w:r>
      <w:r>
        <w:rPr>
          <w:noProof/>
        </w:rPr>
        <w:t>83</w:t>
      </w:r>
      <w:r>
        <w:fldChar w:fldCharType="end"/>
      </w:r>
    </w:p>
    <w:p w:rsidR="009334D5" w:rsidRDefault="00567B12">
      <w:pPr>
        <w:pStyle w:val="indexentry0"/>
      </w:pPr>
      <w:r>
        <w:t>Common</w:t>
      </w:r>
    </w:p>
    <w:p w:rsidR="009334D5" w:rsidRDefault="00567B12">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76</w:t>
      </w:r>
      <w:r>
        <w:fldChar w:fldCharType="end"/>
      </w:r>
    </w:p>
    <w:p w:rsidR="009334D5" w:rsidRDefault="00567B12">
      <w:pPr>
        <w:pStyle w:val="indexentry0"/>
      </w:pPr>
      <w:hyperlink w:anchor="section_22f0e329c2ee46ef95bf9c9d3853cfe2">
        <w:r>
          <w:rPr>
            <w:rStyle w:val="Hyperlink"/>
          </w:rPr>
          <w:t>Common da</w:t>
        </w:r>
        <w:r>
          <w:rPr>
            <w:rStyle w:val="Hyperlink"/>
          </w:rPr>
          <w:t>ta types</w:t>
        </w:r>
      </w:hyperlink>
      <w:r>
        <w:t xml:space="preserve"> </w:t>
      </w:r>
      <w:r>
        <w:fldChar w:fldCharType="begin"/>
      </w:r>
      <w:r>
        <w:instrText>PAGEREF section_22f0e329c2ee46ef95bf9c9d3853cfe2</w:instrText>
      </w:r>
      <w:r>
        <w:fldChar w:fldCharType="separate"/>
      </w:r>
      <w:r>
        <w:rPr>
          <w:noProof/>
        </w:rPr>
        <w:t>10</w:t>
      </w:r>
      <w:r>
        <w:fldChar w:fldCharType="end"/>
      </w:r>
    </w:p>
    <w:p w:rsidR="009334D5" w:rsidRDefault="00567B12">
      <w:pPr>
        <w:pStyle w:val="indexentry0"/>
      </w:pPr>
      <w:hyperlink w:anchor="section_8eb74ebe81d14569a29a308a6128a52f">
        <w:r>
          <w:rPr>
            <w:rStyle w:val="Hyperlink"/>
          </w:rPr>
          <w:t>Compact unsigned 64-bit integer data type</w:t>
        </w:r>
      </w:hyperlink>
      <w:r>
        <w:t xml:space="preserve"> </w:t>
      </w:r>
      <w:r>
        <w:fldChar w:fldCharType="begin"/>
      </w:r>
      <w:r>
        <w:instrText>PAGEREF section_8eb74ebe81d14569a29a308a6128a52f</w:instrText>
      </w:r>
      <w:r>
        <w:fldChar w:fldCharType="separate"/>
      </w:r>
      <w:r>
        <w:rPr>
          <w:noProof/>
        </w:rPr>
        <w:t>10</w:t>
      </w:r>
      <w:r>
        <w:fldChar w:fldCharType="end"/>
      </w:r>
    </w:p>
    <w:p w:rsidR="009334D5" w:rsidRDefault="009334D5">
      <w:pPr>
        <w:spacing w:before="0" w:after="0"/>
        <w:rPr>
          <w:sz w:val="16"/>
        </w:rPr>
      </w:pPr>
    </w:p>
    <w:p w:rsidR="009334D5" w:rsidRDefault="00567B12">
      <w:pPr>
        <w:pStyle w:val="indexheader"/>
      </w:pPr>
      <w:r>
        <w:t>D</w:t>
      </w:r>
    </w:p>
    <w:p w:rsidR="009334D5" w:rsidRDefault="009334D5">
      <w:pPr>
        <w:spacing w:before="0" w:after="0"/>
        <w:rPr>
          <w:sz w:val="16"/>
        </w:rPr>
      </w:pPr>
    </w:p>
    <w:p w:rsidR="009334D5" w:rsidRDefault="00567B12">
      <w:pPr>
        <w:pStyle w:val="indexentry0"/>
      </w:pPr>
      <w:hyperlink w:anchor="section_99a2546499b54262a964baabed2170eb">
        <w:r>
          <w:rPr>
            <w:rStyle w:val="Hyperlink"/>
          </w:rPr>
          <w:t>Data element package data type</w:t>
        </w:r>
      </w:hyperlink>
      <w:r>
        <w:t xml:space="preserve"> </w:t>
      </w:r>
      <w:r>
        <w:fldChar w:fldCharType="begin"/>
      </w:r>
      <w:r>
        <w:instrText>PAGEREF section_99a2546499b54262a964baabed2170eb</w:instrText>
      </w:r>
      <w:r>
        <w:fldChar w:fldCharType="separate"/>
      </w:r>
      <w:r>
        <w:rPr>
          <w:noProof/>
        </w:rPr>
        <w:t>22</w:t>
      </w:r>
      <w:r>
        <w:fldChar w:fldCharType="end"/>
      </w:r>
    </w:p>
    <w:p w:rsidR="009334D5" w:rsidRDefault="00567B12">
      <w:pPr>
        <w:pStyle w:val="indexentry0"/>
      </w:pPr>
      <w:r>
        <w:t>Data model - abstract</w:t>
      </w:r>
    </w:p>
    <w:p w:rsidR="009334D5" w:rsidRDefault="00567B12">
      <w:pPr>
        <w:pStyle w:val="indexentry0"/>
      </w:pPr>
      <w:r>
        <w:t xml:space="preserve">   </w:t>
      </w:r>
      <w:hyperlink w:anchor="section_ee79c455c3d3489dac378d6b16cd846f">
        <w:r>
          <w:rPr>
            <w:rStyle w:val="Hyperlink"/>
          </w:rPr>
          <w:t>client</w:t>
        </w:r>
      </w:hyperlink>
      <w:r>
        <w:t xml:space="preserve"> </w:t>
      </w:r>
      <w:r>
        <w:fldChar w:fldCharType="begin"/>
      </w:r>
      <w:r>
        <w:instrText>PAGEREF section_ee79c455c3d3489dac378d6b16cd846</w:instrText>
      </w:r>
      <w:r>
        <w:instrText>f</w:instrText>
      </w:r>
      <w:r>
        <w:fldChar w:fldCharType="separate"/>
      </w:r>
      <w:r>
        <w:rPr>
          <w:noProof/>
        </w:rPr>
        <w:t>83</w:t>
      </w:r>
      <w:r>
        <w:fldChar w:fldCharType="end"/>
      </w:r>
    </w:p>
    <w:p w:rsidR="009334D5" w:rsidRDefault="00567B12">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section_6c7e44476ccd47648dbc17a382fb631d</w:instrText>
      </w:r>
      <w:r>
        <w:fldChar w:fldCharType="separate"/>
      </w:r>
      <w:r>
        <w:rPr>
          <w:noProof/>
        </w:rPr>
        <w:t>76</w:t>
      </w:r>
      <w:r>
        <w:fldChar w:fldCharType="end"/>
      </w:r>
    </w:p>
    <w:p w:rsidR="009334D5" w:rsidRDefault="00567B12">
      <w:pPr>
        <w:pStyle w:val="indexentry0"/>
      </w:pPr>
      <w:r>
        <w:t>Data types</w:t>
      </w:r>
    </w:p>
    <w:p w:rsidR="009334D5" w:rsidRDefault="00567B12">
      <w:pPr>
        <w:pStyle w:val="indexentry0"/>
      </w:pPr>
      <w:r>
        <w:t xml:space="preserve">   </w:t>
      </w:r>
      <w:hyperlink w:anchor="section_d5c48c5f4ac3473cb349eb28d1f02377">
        <w:r>
          <w:rPr>
            <w:rStyle w:val="Hyperlink"/>
          </w:rPr>
          <w:t>basic</w:t>
        </w:r>
      </w:hyperlink>
      <w:r>
        <w:t xml:space="preserve"> </w:t>
      </w:r>
      <w:r>
        <w:fldChar w:fldCharType="begin"/>
      </w:r>
      <w:r>
        <w:instrText>PAGEREF section_d5c48c5f4ac3473cb349eb28d1f02377</w:instrText>
      </w:r>
      <w:r>
        <w:fldChar w:fldCharType="separate"/>
      </w:r>
      <w:r>
        <w:rPr>
          <w:noProof/>
        </w:rPr>
        <w:t>10</w:t>
      </w:r>
      <w:r>
        <w:fldChar w:fldCharType="end"/>
      </w:r>
    </w:p>
    <w:p w:rsidR="009334D5" w:rsidRDefault="00567B12">
      <w:pPr>
        <w:pStyle w:val="indexentry0"/>
      </w:pPr>
      <w:r>
        <w:t xml:space="preserve">   </w:t>
      </w:r>
      <w:hyperlink w:anchor="section_6bdda105af7f47578dbe0c7f3100647e">
        <w:r>
          <w:rPr>
            <w:rStyle w:val="Hyperlink"/>
          </w:rPr>
          <w:t>Binary Item</w:t>
        </w:r>
      </w:hyperlink>
      <w:r>
        <w:t xml:space="preserve"> </w:t>
      </w:r>
      <w:r>
        <w:fldChar w:fldCharType="begin"/>
      </w:r>
      <w:r>
        <w:instrText>PAGEREF section_6bdda105af7f47578dbe0c7f3100647e</w:instrText>
      </w:r>
      <w:r>
        <w:fldChar w:fldCharType="separate"/>
      </w:r>
      <w:r>
        <w:rPr>
          <w:noProof/>
        </w:rPr>
        <w:t>13</w:t>
      </w:r>
      <w:r>
        <w:fldChar w:fldCharType="end"/>
      </w:r>
    </w:p>
    <w:p w:rsidR="009334D5" w:rsidRDefault="00567B12">
      <w:pPr>
        <w:pStyle w:val="indexentry0"/>
      </w:pPr>
      <w:r>
        <w:t xml:space="preserve">   </w:t>
      </w:r>
      <w:hyperlink w:anchor="section_75bf8297ef9c458a95a3ad6265bfa864">
        <w:r>
          <w:rPr>
            <w:rStyle w:val="Hyperlink"/>
          </w:rPr>
          <w:t>cell ID</w:t>
        </w:r>
      </w:hyperlink>
      <w:r>
        <w:t xml:space="preserve"> </w:t>
      </w:r>
      <w:r>
        <w:fldChar w:fldCharType="begin"/>
      </w:r>
      <w:r>
        <w:instrText>PAGEREF section_75bf8297ef9c458a95a3ad6265bfa864</w:instrText>
      </w:r>
      <w:r>
        <w:fldChar w:fldCharType="separate"/>
      </w:r>
      <w:r>
        <w:rPr>
          <w:noProof/>
        </w:rPr>
        <w:t>22</w:t>
      </w:r>
      <w:r>
        <w:fldChar w:fldCharType="end"/>
      </w:r>
    </w:p>
    <w:p w:rsidR="009334D5" w:rsidRDefault="00567B12">
      <w:pPr>
        <w:pStyle w:val="indexentry0"/>
      </w:pPr>
      <w:r>
        <w:t xml:space="preserve">   </w:t>
      </w:r>
      <w:hyperlink w:anchor="section_d3f4d22d6fb440328587f3eb9c256e45">
        <w:r>
          <w:rPr>
            <w:rStyle w:val="Hyperlink"/>
          </w:rPr>
          <w:t>cell ID array</w:t>
        </w:r>
      </w:hyperlink>
      <w:r>
        <w:t xml:space="preserve"> </w:t>
      </w:r>
      <w:r>
        <w:fldChar w:fldCharType="begin"/>
      </w:r>
      <w:r>
        <w:instrText>PAGEREF section_d3f4d22d6fb440328587f3eb9c256e45</w:instrText>
      </w:r>
      <w:r>
        <w:fldChar w:fldCharType="separate"/>
      </w:r>
      <w:r>
        <w:rPr>
          <w:noProof/>
        </w:rPr>
        <w:t>22</w:t>
      </w:r>
      <w:r>
        <w:fldChar w:fldCharType="end"/>
      </w:r>
    </w:p>
    <w:p w:rsidR="009334D5" w:rsidRDefault="00567B12">
      <w:pPr>
        <w:pStyle w:val="indexentry0"/>
      </w:pPr>
      <w:r>
        <w:t xml:space="preserve">   </w:t>
      </w:r>
      <w:hyperlink w:anchor="section_22f0e329c2ee46ef95bf9c9d3853cfe2">
        <w:r>
          <w:rPr>
            <w:rStyle w:val="Hyperlink"/>
          </w:rPr>
          <w:t>common - overview</w:t>
        </w:r>
      </w:hyperlink>
      <w:r>
        <w:t xml:space="preserve"> </w:t>
      </w:r>
      <w:r>
        <w:fldChar w:fldCharType="begin"/>
      </w:r>
      <w:r>
        <w:instrText>PAGEREF section_22f0e329c2ee46ef95bf9c9d3853cfe2</w:instrText>
      </w:r>
      <w:r>
        <w:fldChar w:fldCharType="separate"/>
      </w:r>
      <w:r>
        <w:rPr>
          <w:noProof/>
        </w:rPr>
        <w:t>10</w:t>
      </w:r>
      <w:r>
        <w:fldChar w:fldCharType="end"/>
      </w:r>
    </w:p>
    <w:p w:rsidR="009334D5" w:rsidRDefault="00567B12">
      <w:pPr>
        <w:pStyle w:val="indexentry0"/>
      </w:pPr>
      <w:r>
        <w:t xml:space="preserve">   </w:t>
      </w:r>
      <w:hyperlink w:anchor="section_8eb74ebe81d14569a29a308a6128a52f">
        <w:r>
          <w:rPr>
            <w:rStyle w:val="Hyperlink"/>
          </w:rPr>
          <w:t>compact unsigned 64-bit integer</w:t>
        </w:r>
      </w:hyperlink>
      <w:r>
        <w:t xml:space="preserve"> </w:t>
      </w:r>
      <w:r>
        <w:fldChar w:fldCharType="begin"/>
      </w:r>
      <w:r>
        <w:instrText>PAGEREF section_8eb74ebe81d14569a29a308a6128a52f</w:instrText>
      </w:r>
      <w:r>
        <w:fldChar w:fldCharType="separate"/>
      </w:r>
      <w:r>
        <w:rPr>
          <w:noProof/>
        </w:rPr>
        <w:t>10</w:t>
      </w:r>
      <w:r>
        <w:fldChar w:fldCharType="end"/>
      </w:r>
    </w:p>
    <w:p w:rsidR="009334D5" w:rsidRDefault="00567B12">
      <w:pPr>
        <w:pStyle w:val="indexentry0"/>
      </w:pPr>
      <w:r>
        <w:t xml:space="preserve">   </w:t>
      </w:r>
      <w:hyperlink w:anchor="section_99a2546499b54262a964baabed2170eb">
        <w:r>
          <w:rPr>
            <w:rStyle w:val="Hyperlink"/>
          </w:rPr>
          <w:t>data element package</w:t>
        </w:r>
      </w:hyperlink>
      <w:r>
        <w:t xml:space="preserve"> </w:t>
      </w:r>
      <w:r>
        <w:fldChar w:fldCharType="begin"/>
      </w:r>
      <w:r>
        <w:instrText>PAGEREF section_99a2546499b54262a964baabed2170eb</w:instrText>
      </w:r>
      <w:r>
        <w:fldChar w:fldCharType="separate"/>
      </w:r>
      <w:r>
        <w:rPr>
          <w:noProof/>
        </w:rPr>
        <w:t>22</w:t>
      </w:r>
      <w:r>
        <w:fldChar w:fldCharType="end"/>
      </w:r>
    </w:p>
    <w:p w:rsidR="009334D5" w:rsidRDefault="00567B12">
      <w:pPr>
        <w:pStyle w:val="indexentry0"/>
      </w:pPr>
      <w:r>
        <w:t xml:space="preserve">   </w:t>
      </w:r>
      <w:hyperlink w:anchor="section_bff58e9f82224fbbb1125826d5febedd">
        <w:r>
          <w:rPr>
            <w:rStyle w:val="Hyperlink"/>
          </w:rPr>
          <w:t>extended guid</w:t>
        </w:r>
      </w:hyperlink>
      <w:r>
        <w:t xml:space="preserve"> </w:t>
      </w:r>
      <w:r>
        <w:fldChar w:fldCharType="begin"/>
      </w:r>
      <w:r>
        <w:instrText>PAGEREF section_bff58e9f82224fbbb1125826d5febedd</w:instrText>
      </w:r>
      <w:r>
        <w:fldChar w:fldCharType="separate"/>
      </w:r>
      <w:r>
        <w:rPr>
          <w:noProof/>
        </w:rPr>
        <w:t>18</w:t>
      </w:r>
      <w:r>
        <w:fldChar w:fldCharType="end"/>
      </w:r>
    </w:p>
    <w:p w:rsidR="009334D5" w:rsidRDefault="00567B12">
      <w:pPr>
        <w:pStyle w:val="indexentry0"/>
      </w:pPr>
      <w:r>
        <w:t xml:space="preserve">   </w:t>
      </w:r>
      <w:hyperlink w:anchor="section_10d6fb35d6304ae3b530b9e877fc27d3">
        <w:r>
          <w:rPr>
            <w:rStyle w:val="Hyperlink"/>
          </w:rPr>
          <w:t>extended GUID array</w:t>
        </w:r>
      </w:hyperlink>
      <w:r>
        <w:t xml:space="preserve"> </w:t>
      </w:r>
      <w:r>
        <w:fldChar w:fldCharType="begin"/>
      </w:r>
      <w:r>
        <w:instrText>PAGEREF section_10d6fb35d6304ae3b530b9e877fc27d3</w:instrText>
      </w:r>
      <w:r>
        <w:fldChar w:fldCharType="separate"/>
      </w:r>
      <w:r>
        <w:rPr>
          <w:noProof/>
        </w:rPr>
        <w:t>20</w:t>
      </w:r>
      <w:r>
        <w:fldChar w:fldCharType="end"/>
      </w:r>
    </w:p>
    <w:p w:rsidR="009334D5" w:rsidRDefault="00567B12">
      <w:pPr>
        <w:pStyle w:val="indexentry0"/>
      </w:pPr>
      <w:r>
        <w:t xml:space="preserve">   </w:t>
      </w:r>
      <w:hyperlink w:anchor="section_f9ee9d9841574e7eb29fce43969c9011">
        <w:r>
          <w:rPr>
            <w:rStyle w:val="Hyperlink"/>
          </w:rPr>
          <w:t>file chunk reference</w:t>
        </w:r>
      </w:hyperlink>
      <w:r>
        <w:t xml:space="preserve"> </w:t>
      </w:r>
      <w:r>
        <w:fldChar w:fldCharType="begin"/>
      </w:r>
      <w:r>
        <w:instrText>PAGEREF section_f9ee9d9841574e7eb29fce43969c9011</w:instrText>
      </w:r>
      <w:r>
        <w:fldChar w:fldCharType="separate"/>
      </w:r>
      <w:r>
        <w:rPr>
          <w:noProof/>
        </w:rPr>
        <w:t>12</w:t>
      </w:r>
      <w:r>
        <w:fldChar w:fldCharType="end"/>
      </w:r>
    </w:p>
    <w:p w:rsidR="009334D5" w:rsidRDefault="00567B12">
      <w:pPr>
        <w:pStyle w:val="indexentry0"/>
      </w:pPr>
      <w:r>
        <w:t xml:space="preserve">   </w:t>
      </w:r>
      <w:hyperlink w:anchor="section_d6414c5895ba40abbe0317faf38b6bde">
        <w:r>
          <w:rPr>
            <w:rStyle w:val="Hyperlink"/>
          </w:rPr>
          <w:t>knowledge</w:t>
        </w:r>
      </w:hyperlink>
      <w:r>
        <w:t xml:space="preserve"> </w:t>
      </w:r>
      <w:r>
        <w:fldChar w:fldCharType="begin"/>
      </w:r>
      <w:r>
        <w:instrText>PAGEREF section_d6414c5895ba40abbe0317faf38b6bde</w:instrText>
      </w:r>
      <w:r>
        <w:fldChar w:fldCharType="separate"/>
      </w:r>
      <w:r>
        <w:rPr>
          <w:noProof/>
        </w:rPr>
        <w:t>39</w:t>
      </w:r>
      <w:r>
        <w:fldChar w:fldCharType="end"/>
      </w:r>
    </w:p>
    <w:p w:rsidR="009334D5" w:rsidRDefault="00567B12">
      <w:pPr>
        <w:pStyle w:val="indexentry0"/>
      </w:pPr>
      <w:r>
        <w:t xml:space="preserve">   </w:t>
      </w:r>
      <w:hyperlink w:anchor="section_f44cb4d09ce748f28b1990785ef70703">
        <w:r>
          <w:rPr>
            <w:rStyle w:val="Hyperlink"/>
          </w:rPr>
          <w:t>request message syntax</w:t>
        </w:r>
      </w:hyperlink>
      <w:r>
        <w:t xml:space="preserve"> </w:t>
      </w:r>
      <w:r>
        <w:fldChar w:fldCharType="begin"/>
      </w:r>
      <w:r>
        <w:instrText>PAGEREF section_f44cb4d09ce748f28b199</w:instrText>
      </w:r>
      <w:r>
        <w:instrText>0785ef70703</w:instrText>
      </w:r>
      <w:r>
        <w:fldChar w:fldCharType="separate"/>
      </w:r>
      <w:r>
        <w:rPr>
          <w:noProof/>
        </w:rPr>
        <w:t>47</w:t>
      </w:r>
      <w:r>
        <w:fldChar w:fldCharType="end"/>
      </w:r>
    </w:p>
    <w:p w:rsidR="009334D5" w:rsidRDefault="00567B12">
      <w:pPr>
        <w:pStyle w:val="indexentry0"/>
      </w:pPr>
      <w:r>
        <w:t xml:space="preserve">   </w:t>
      </w:r>
      <w:hyperlink w:anchor="section_4d227fdcd30c4f50839476b77f09ff62">
        <w:r>
          <w:rPr>
            <w:rStyle w:val="Hyperlink"/>
          </w:rPr>
          <w:t>request type enumeration</w:t>
        </w:r>
      </w:hyperlink>
      <w:r>
        <w:t xml:space="preserve"> </w:t>
      </w:r>
      <w:r>
        <w:fldChar w:fldCharType="begin"/>
      </w:r>
      <w:r>
        <w:instrText>PAGEREF section_4d227fdcd30c4f50839476b77f09ff62</w:instrText>
      </w:r>
      <w:r>
        <w:fldChar w:fldCharType="separate"/>
      </w:r>
      <w:r>
        <w:rPr>
          <w:noProof/>
        </w:rPr>
        <w:t>18</w:t>
      </w:r>
      <w:r>
        <w:fldChar w:fldCharType="end"/>
      </w:r>
    </w:p>
    <w:p w:rsidR="009334D5" w:rsidRDefault="00567B12">
      <w:pPr>
        <w:pStyle w:val="indexentry0"/>
      </w:pPr>
      <w:r>
        <w:t xml:space="preserve">   </w:t>
      </w:r>
      <w:hyperlink w:anchor="section_699aa0fa303445e3a0fc1003cb1a3254">
        <w:r>
          <w:rPr>
            <w:rStyle w:val="Hyperlink"/>
          </w:rPr>
          <w:t>response error</w:t>
        </w:r>
      </w:hyperlink>
      <w:r>
        <w:t xml:space="preserve"> </w:t>
      </w:r>
      <w:r>
        <w:fldChar w:fldCharType="begin"/>
      </w:r>
      <w:r>
        <w:instrText>PAGEREF section_6</w:instrText>
      </w:r>
      <w:r>
        <w:instrText>99aa0fa303445e3a0fc1003cb1a3254</w:instrText>
      </w:r>
      <w:r>
        <w:fldChar w:fldCharType="separate"/>
      </w:r>
      <w:r>
        <w:rPr>
          <w:noProof/>
        </w:rPr>
        <w:t>71</w:t>
      </w:r>
      <w:r>
        <w:fldChar w:fldCharType="end"/>
      </w:r>
    </w:p>
    <w:p w:rsidR="009334D5" w:rsidRDefault="00567B12">
      <w:pPr>
        <w:pStyle w:val="indexentry0"/>
      </w:pPr>
      <w:r>
        <w:t xml:space="preserve">   </w:t>
      </w:r>
      <w:hyperlink w:anchor="section_00134396bd4f4d19a23862d872abac10">
        <w:r>
          <w:rPr>
            <w:rStyle w:val="Hyperlink"/>
          </w:rPr>
          <w:t>response message syntax</w:t>
        </w:r>
      </w:hyperlink>
      <w:r>
        <w:t xml:space="preserve"> </w:t>
      </w:r>
      <w:r>
        <w:fldChar w:fldCharType="begin"/>
      </w:r>
      <w:r>
        <w:instrText>PAGEREF section_00134396bd4f4d19a23862d872abac10</w:instrText>
      </w:r>
      <w:r>
        <w:fldChar w:fldCharType="separate"/>
      </w:r>
      <w:r>
        <w:rPr>
          <w:noProof/>
        </w:rPr>
        <w:t>63</w:t>
      </w:r>
      <w:r>
        <w:fldChar w:fldCharType="end"/>
      </w:r>
    </w:p>
    <w:p w:rsidR="009334D5" w:rsidRDefault="00567B12">
      <w:pPr>
        <w:pStyle w:val="indexentry0"/>
      </w:pPr>
      <w:r>
        <w:t xml:space="preserve">   </w:t>
      </w:r>
      <w:hyperlink w:anchor="section_9db15fa40dc24b17b091d33886d8a0f6">
        <w:r>
          <w:rPr>
            <w:rStyle w:val="Hyperlink"/>
          </w:rPr>
          <w:t>serial number</w:t>
        </w:r>
      </w:hyperlink>
      <w:r>
        <w:t xml:space="preserve"> </w:t>
      </w:r>
      <w:r>
        <w:fldChar w:fldCharType="begin"/>
      </w:r>
      <w:r>
        <w:instrText>PAGEREF section_9db15fa40dc24b17b091d33886d8a0f6</w:instrText>
      </w:r>
      <w:r>
        <w:fldChar w:fldCharType="separate"/>
      </w:r>
      <w:r>
        <w:rPr>
          <w:noProof/>
        </w:rPr>
        <w:t>21</w:t>
      </w:r>
      <w:r>
        <w:fldChar w:fldCharType="end"/>
      </w:r>
    </w:p>
    <w:p w:rsidR="009334D5" w:rsidRDefault="00567B12">
      <w:pPr>
        <w:pStyle w:val="indexentry0"/>
      </w:pPr>
      <w:r>
        <w:t xml:space="preserve">   </w:t>
      </w:r>
      <w:hyperlink w:anchor="section_5faee10f8e5543f8935ad6e4294856fc">
        <w:r>
          <w:rPr>
            <w:rStyle w:val="Hyperlink"/>
          </w:rPr>
          <w:t>stream object header</w:t>
        </w:r>
      </w:hyperlink>
      <w:r>
        <w:t xml:space="preserve"> </w:t>
      </w:r>
      <w:r>
        <w:fldChar w:fldCharType="begin"/>
      </w:r>
      <w:r>
        <w:instrText>PAGEREF section_5faee10f8e5543f8935ad6e4294856fc</w:instrText>
      </w:r>
      <w:r>
        <w:fldChar w:fldCharType="separate"/>
      </w:r>
      <w:r>
        <w:rPr>
          <w:noProof/>
        </w:rPr>
        <w:t>14</w:t>
      </w:r>
      <w:r>
        <w:fldChar w:fldCharType="end"/>
      </w:r>
    </w:p>
    <w:p w:rsidR="009334D5" w:rsidRDefault="00567B12">
      <w:pPr>
        <w:pStyle w:val="indexentry0"/>
      </w:pPr>
      <w:r>
        <w:t xml:space="preserve">   </w:t>
      </w:r>
      <w:hyperlink w:anchor="section_5be4e2735abe4e43a184ba59c790ac62">
        <w:r>
          <w:rPr>
            <w:rStyle w:val="Hyperlink"/>
          </w:rPr>
          <w:t>String Item</w:t>
        </w:r>
      </w:hyperlink>
      <w:r>
        <w:t xml:space="preserve"> </w:t>
      </w:r>
      <w:r>
        <w:fldChar w:fldCharType="begin"/>
      </w:r>
      <w:r>
        <w:instrText>PAGEREF section_5be4e2735abe4e43a184ba59c790ac62</w:instrText>
      </w:r>
      <w:r>
        <w:fldChar w:fldCharType="separate"/>
      </w:r>
      <w:r>
        <w:rPr>
          <w:noProof/>
        </w:rPr>
        <w:t>13</w:t>
      </w:r>
      <w:r>
        <w:fldChar w:fldCharType="end"/>
      </w:r>
    </w:p>
    <w:p w:rsidR="009334D5" w:rsidRDefault="00567B12">
      <w:pPr>
        <w:pStyle w:val="indexentry0"/>
      </w:pPr>
      <w:r>
        <w:t xml:space="preserve">   </w:t>
      </w:r>
      <w:hyperlink w:anchor="section_a29b394a25724f60b032ce15bf278233">
        <w:r>
          <w:rPr>
            <w:rStyle w:val="Hyperlink"/>
          </w:rPr>
          <w:t>sub-request</w:t>
        </w:r>
      </w:hyperlink>
      <w:r>
        <w:t xml:space="preserve"> </w:t>
      </w:r>
      <w:r>
        <w:fldChar w:fldCharType="begin"/>
      </w:r>
      <w:r>
        <w:instrText>PAGEREF section_a29b394a25724f60b032ce15bf278233</w:instrText>
      </w:r>
      <w:r>
        <w:fldChar w:fldCharType="separate"/>
      </w:r>
      <w:r>
        <w:rPr>
          <w:noProof/>
        </w:rPr>
        <w:t>50</w:t>
      </w:r>
      <w:r>
        <w:fldChar w:fldCharType="end"/>
      </w:r>
    </w:p>
    <w:p w:rsidR="009334D5" w:rsidRDefault="00567B12">
      <w:pPr>
        <w:pStyle w:val="indexentry0"/>
      </w:pPr>
      <w:r>
        <w:t xml:space="preserve">   </w:t>
      </w:r>
      <w:hyperlink w:anchor="section_42a427291a404297b8b1a2bb8ec2f0a9">
        <w:r>
          <w:rPr>
            <w:rStyle w:val="Hyperlink"/>
          </w:rPr>
          <w:t>sub-responses</w:t>
        </w:r>
      </w:hyperlink>
      <w:r>
        <w:t xml:space="preserve"> </w:t>
      </w:r>
      <w:r>
        <w:fldChar w:fldCharType="begin"/>
      </w:r>
      <w:r>
        <w:instrText>PAGEREF section_42a427291a404297b8b1a2bb8ec2f0a9</w:instrText>
      </w:r>
      <w:r>
        <w:fldChar w:fldCharType="separate"/>
      </w:r>
      <w:r>
        <w:rPr>
          <w:noProof/>
        </w:rPr>
        <w:t>64</w:t>
      </w:r>
      <w:r>
        <w:fldChar w:fldCharType="end"/>
      </w:r>
    </w:p>
    <w:p w:rsidR="009334D5" w:rsidRDefault="009334D5">
      <w:pPr>
        <w:spacing w:before="0" w:after="0"/>
        <w:rPr>
          <w:sz w:val="16"/>
        </w:rPr>
      </w:pPr>
    </w:p>
    <w:p w:rsidR="009334D5" w:rsidRDefault="00567B12">
      <w:pPr>
        <w:pStyle w:val="indexheader"/>
      </w:pPr>
      <w:r>
        <w:t>E</w:t>
      </w:r>
    </w:p>
    <w:p w:rsidR="009334D5" w:rsidRDefault="009334D5">
      <w:pPr>
        <w:spacing w:before="0" w:after="0"/>
        <w:rPr>
          <w:sz w:val="16"/>
        </w:rPr>
      </w:pPr>
    </w:p>
    <w:p w:rsidR="009334D5" w:rsidRDefault="00567B12">
      <w:pPr>
        <w:pStyle w:val="indexentry0"/>
      </w:pPr>
      <w:r>
        <w:t>Events</w:t>
      </w:r>
    </w:p>
    <w:p w:rsidR="009334D5" w:rsidRDefault="00567B12">
      <w:pPr>
        <w:pStyle w:val="indexentry0"/>
      </w:pPr>
      <w:r>
        <w:t xml:space="preserve">   </w:t>
      </w:r>
      <w:hyperlink w:anchor="section_aedefc4aa1e044a6b3f613d494c430b7">
        <w:r>
          <w:rPr>
            <w:rStyle w:val="Hyperlink"/>
          </w:rPr>
          <w:t>local - client</w:t>
        </w:r>
      </w:hyperlink>
      <w:r>
        <w:t xml:space="preserve"> </w:t>
      </w:r>
      <w:r>
        <w:fldChar w:fldCharType="begin"/>
      </w:r>
      <w:r>
        <w:instrText>PAGEREF section_aedefc4aa1e044a6b3f</w:instrText>
      </w:r>
      <w:r>
        <w:instrText>613d494c430b7</w:instrText>
      </w:r>
      <w:r>
        <w:fldChar w:fldCharType="separate"/>
      </w:r>
      <w:r>
        <w:rPr>
          <w:noProof/>
        </w:rPr>
        <w:t>84</w:t>
      </w:r>
      <w:r>
        <w:fldChar w:fldCharType="end"/>
      </w:r>
    </w:p>
    <w:p w:rsidR="009334D5" w:rsidRDefault="00567B12">
      <w:pPr>
        <w:pStyle w:val="indexentry0"/>
      </w:pPr>
      <w:r>
        <w:t xml:space="preserve">   </w:t>
      </w:r>
      <w:hyperlink w:anchor="section_d9fbdd6e8ff244b6b19c21c9a33199c4">
        <w:r>
          <w:rPr>
            <w:rStyle w:val="Hyperlink"/>
          </w:rPr>
          <w:t>local - server</w:t>
        </w:r>
      </w:hyperlink>
      <w:r>
        <w:t xml:space="preserve"> </w:t>
      </w:r>
      <w:r>
        <w:fldChar w:fldCharType="begin"/>
      </w:r>
      <w:r>
        <w:instrText>PAGEREF section_d9fbdd6e8ff244b6b19c21c9a33199c4</w:instrText>
      </w:r>
      <w:r>
        <w:fldChar w:fldCharType="separate"/>
      </w:r>
      <w:r>
        <w:rPr>
          <w:noProof/>
        </w:rPr>
        <w:t>83</w:t>
      </w:r>
      <w:r>
        <w:fldChar w:fldCharType="end"/>
      </w:r>
    </w:p>
    <w:p w:rsidR="009334D5" w:rsidRDefault="00567B12">
      <w:pPr>
        <w:pStyle w:val="indexentry0"/>
      </w:pPr>
      <w:r>
        <w:t xml:space="preserve">   </w:t>
      </w:r>
      <w:hyperlink w:anchor="section_3c39cae0b91749d5abe1b176d12b0896">
        <w:r>
          <w:rPr>
            <w:rStyle w:val="Hyperlink"/>
          </w:rPr>
          <w:t>timer - client</w:t>
        </w:r>
      </w:hyperlink>
      <w:r>
        <w:t xml:space="preserve"> </w:t>
      </w:r>
      <w:r>
        <w:fldChar w:fldCharType="begin"/>
      </w:r>
      <w:r>
        <w:instrText>PAGEREF section_3c39cae0b</w:instrText>
      </w:r>
      <w:r>
        <w:instrText>91749d5abe1b176d12b0896</w:instrText>
      </w:r>
      <w:r>
        <w:fldChar w:fldCharType="separate"/>
      </w:r>
      <w:r>
        <w:rPr>
          <w:noProof/>
        </w:rPr>
        <w:t>84</w:t>
      </w:r>
      <w:r>
        <w:fldChar w:fldCharType="end"/>
      </w:r>
    </w:p>
    <w:p w:rsidR="009334D5" w:rsidRDefault="00567B12">
      <w:pPr>
        <w:pStyle w:val="indexentry0"/>
      </w:pPr>
      <w:r>
        <w:t xml:space="preserve">   </w:t>
      </w:r>
      <w:hyperlink w:anchor="section_6bc8331a1150426aa4e74b1b102e85c3">
        <w:r>
          <w:rPr>
            <w:rStyle w:val="Hyperlink"/>
          </w:rPr>
          <w:t>timer - server</w:t>
        </w:r>
      </w:hyperlink>
      <w:r>
        <w:t xml:space="preserve"> </w:t>
      </w:r>
      <w:r>
        <w:fldChar w:fldCharType="begin"/>
      </w:r>
      <w:r>
        <w:instrText>PAGEREF section_6bc8331a1150426aa4e74b1b102e85c3</w:instrText>
      </w:r>
      <w:r>
        <w:fldChar w:fldCharType="separate"/>
      </w:r>
      <w:r>
        <w:rPr>
          <w:noProof/>
        </w:rPr>
        <w:t>83</w:t>
      </w:r>
      <w:r>
        <w:fldChar w:fldCharType="end"/>
      </w:r>
    </w:p>
    <w:p w:rsidR="009334D5" w:rsidRDefault="00567B12">
      <w:pPr>
        <w:pStyle w:val="indexentry0"/>
      </w:pPr>
      <w:r>
        <w:t>Examples</w:t>
      </w:r>
    </w:p>
    <w:p w:rsidR="009334D5" w:rsidRDefault="00567B12">
      <w:pPr>
        <w:pStyle w:val="indexentry0"/>
      </w:pPr>
      <w:r>
        <w:t xml:space="preserve">   </w:t>
      </w:r>
      <w:hyperlink w:anchor="section_15d8630d1e494ae5828931c3c60cc031">
        <w:r>
          <w:rPr>
            <w:rStyle w:val="Hyperlink"/>
          </w:rPr>
          <w:t>put changes request</w:t>
        </w:r>
      </w:hyperlink>
      <w:r>
        <w:t xml:space="preserve"> </w:t>
      </w:r>
      <w:r>
        <w:fldChar w:fldCharType="begin"/>
      </w:r>
      <w:r>
        <w:instrText>P</w:instrText>
      </w:r>
      <w:r>
        <w:instrText>AGEREF section_15d8630d1e494ae5828931c3c60cc031</w:instrText>
      </w:r>
      <w:r>
        <w:fldChar w:fldCharType="separate"/>
      </w:r>
      <w:r>
        <w:rPr>
          <w:noProof/>
        </w:rPr>
        <w:t>91</w:t>
      </w:r>
      <w:r>
        <w:fldChar w:fldCharType="end"/>
      </w:r>
    </w:p>
    <w:p w:rsidR="009334D5" w:rsidRDefault="00567B12">
      <w:pPr>
        <w:pStyle w:val="indexentry0"/>
      </w:pPr>
      <w:r>
        <w:t xml:space="preserve">   </w:t>
      </w:r>
      <w:hyperlink w:anchor="section_15091211e4bf45b089b33419293ae3d9">
        <w:r>
          <w:rPr>
            <w:rStyle w:val="Hyperlink"/>
          </w:rPr>
          <w:t>put changes response</w:t>
        </w:r>
      </w:hyperlink>
      <w:r>
        <w:t xml:space="preserve"> </w:t>
      </w:r>
      <w:r>
        <w:fldChar w:fldCharType="begin"/>
      </w:r>
      <w:r>
        <w:instrText>PAGEREF section_15091211e4bf45b089b33419293ae3d9</w:instrText>
      </w:r>
      <w:r>
        <w:fldChar w:fldCharType="separate"/>
      </w:r>
      <w:r>
        <w:rPr>
          <w:noProof/>
        </w:rPr>
        <w:t>103</w:t>
      </w:r>
      <w:r>
        <w:fldChar w:fldCharType="end"/>
      </w:r>
    </w:p>
    <w:p w:rsidR="009334D5" w:rsidRDefault="00567B12">
      <w:pPr>
        <w:pStyle w:val="indexentry0"/>
      </w:pPr>
      <w:r>
        <w:t xml:space="preserve">   </w:t>
      </w:r>
      <w:hyperlink w:anchor="section_d4063ad0c5434dff9983f38342fd3c51">
        <w:r>
          <w:rPr>
            <w:rStyle w:val="Hyperlink"/>
          </w:rPr>
          <w:t>query changes request</w:t>
        </w:r>
      </w:hyperlink>
      <w:r>
        <w:t xml:space="preserve"> </w:t>
      </w:r>
      <w:r>
        <w:fldChar w:fldCharType="begin"/>
      </w:r>
      <w:r>
        <w:instrText>PAGEREF section_d4063ad0c5434dff9983f38342fd3c51</w:instrText>
      </w:r>
      <w:r>
        <w:fldChar w:fldCharType="separate"/>
      </w:r>
      <w:r>
        <w:rPr>
          <w:noProof/>
        </w:rPr>
        <w:t>85</w:t>
      </w:r>
      <w:r>
        <w:fldChar w:fldCharType="end"/>
      </w:r>
    </w:p>
    <w:p w:rsidR="009334D5" w:rsidRDefault="00567B12">
      <w:pPr>
        <w:pStyle w:val="indexentry0"/>
      </w:pPr>
      <w:r>
        <w:t xml:space="preserve">   </w:t>
      </w:r>
      <w:hyperlink w:anchor="section_2cde7386ffae4fa5b465ed5b9a1a5f76">
        <w:r>
          <w:rPr>
            <w:rStyle w:val="Hyperlink"/>
          </w:rPr>
          <w:t>query changes response</w:t>
        </w:r>
      </w:hyperlink>
      <w:r>
        <w:t xml:space="preserve"> </w:t>
      </w:r>
      <w:r>
        <w:fldChar w:fldCharType="begin"/>
      </w:r>
      <w:r>
        <w:instrText>PAGEREF section_2cde7386ffae4fa5b465ed5b9a1a5f76</w:instrText>
      </w:r>
      <w:r>
        <w:fldChar w:fldCharType="separate"/>
      </w:r>
      <w:r>
        <w:rPr>
          <w:noProof/>
        </w:rPr>
        <w:t>87</w:t>
      </w:r>
      <w:r>
        <w:fldChar w:fldCharType="end"/>
      </w:r>
    </w:p>
    <w:p w:rsidR="009334D5" w:rsidRDefault="00567B12">
      <w:pPr>
        <w:pStyle w:val="indexentry0"/>
      </w:pPr>
      <w:hyperlink w:anchor="section_10d6fb35d6304ae3b530b9e877fc27d3">
        <w:r>
          <w:rPr>
            <w:rStyle w:val="Hyperlink"/>
          </w:rPr>
          <w:t>Extended GUID array data type</w:t>
        </w:r>
      </w:hyperlink>
      <w:r>
        <w:t xml:space="preserve"> </w:t>
      </w:r>
      <w:r>
        <w:fldChar w:fldCharType="begin"/>
      </w:r>
      <w:r>
        <w:instrText>PAGEREF section_10d6fb35d6304ae3b530b9e877fc27d3</w:instrText>
      </w:r>
      <w:r>
        <w:fldChar w:fldCharType="separate"/>
      </w:r>
      <w:r>
        <w:rPr>
          <w:noProof/>
        </w:rPr>
        <w:t>20</w:t>
      </w:r>
      <w:r>
        <w:fldChar w:fldCharType="end"/>
      </w:r>
    </w:p>
    <w:p w:rsidR="009334D5" w:rsidRDefault="00567B12">
      <w:pPr>
        <w:pStyle w:val="indexentry0"/>
      </w:pPr>
      <w:hyperlink w:anchor="section_bff58e9f82224fbbb1125826d5febedd">
        <w:r>
          <w:rPr>
            <w:rStyle w:val="Hyperlink"/>
          </w:rPr>
          <w:t>Extended guid data type</w:t>
        </w:r>
      </w:hyperlink>
      <w:r>
        <w:t xml:space="preserve"> </w:t>
      </w:r>
      <w:r>
        <w:fldChar w:fldCharType="begin"/>
      </w:r>
      <w:r>
        <w:instrText>PAGEREF section_bff58e9f82224fbbb1125826d5febedd</w:instrText>
      </w:r>
      <w:r>
        <w:fldChar w:fldCharType="separate"/>
      </w:r>
      <w:r>
        <w:rPr>
          <w:noProof/>
        </w:rPr>
        <w:t>18</w:t>
      </w:r>
      <w:r>
        <w:fldChar w:fldCharType="end"/>
      </w:r>
    </w:p>
    <w:p w:rsidR="009334D5" w:rsidRDefault="009334D5">
      <w:pPr>
        <w:spacing w:before="0" w:after="0"/>
        <w:rPr>
          <w:sz w:val="16"/>
        </w:rPr>
      </w:pPr>
    </w:p>
    <w:p w:rsidR="009334D5" w:rsidRDefault="00567B12">
      <w:pPr>
        <w:pStyle w:val="indexheader"/>
      </w:pPr>
      <w:r>
        <w:t>F</w:t>
      </w:r>
    </w:p>
    <w:p w:rsidR="009334D5" w:rsidRDefault="009334D5">
      <w:pPr>
        <w:spacing w:before="0" w:after="0"/>
        <w:rPr>
          <w:sz w:val="16"/>
        </w:rPr>
      </w:pPr>
    </w:p>
    <w:p w:rsidR="009334D5" w:rsidRDefault="00567B12">
      <w:pPr>
        <w:pStyle w:val="indexentry0"/>
      </w:pPr>
      <w:hyperlink w:anchor="section_73b7086e827f44a3bbed4643e810b125">
        <w:r>
          <w:rPr>
            <w:rStyle w:val="Hyperlink"/>
          </w:rPr>
          <w:t>Fields - vendor-extensible</w:t>
        </w:r>
      </w:hyperlink>
      <w:r>
        <w:t xml:space="preserve"> </w:t>
      </w:r>
      <w:r>
        <w:fldChar w:fldCharType="begin"/>
      </w:r>
      <w:r>
        <w:instrText>PAGEREF section_73b7086e827f44a3bbed4643e810b125</w:instrText>
      </w:r>
      <w:r>
        <w:fldChar w:fldCharType="separate"/>
      </w:r>
      <w:r>
        <w:rPr>
          <w:noProof/>
        </w:rPr>
        <w:t>9</w:t>
      </w:r>
      <w:r>
        <w:fldChar w:fldCharType="end"/>
      </w:r>
    </w:p>
    <w:p w:rsidR="009334D5" w:rsidRDefault="00567B12">
      <w:pPr>
        <w:pStyle w:val="indexentry0"/>
      </w:pPr>
      <w:hyperlink w:anchor="section_f9ee9d9841574e7eb29fce43969c9011">
        <w:r>
          <w:rPr>
            <w:rStyle w:val="Hyperlink"/>
          </w:rPr>
          <w:t>File chunk reference data type</w:t>
        </w:r>
      </w:hyperlink>
      <w:r>
        <w:t xml:space="preserve"> </w:t>
      </w:r>
      <w:r>
        <w:fldChar w:fldCharType="begin"/>
      </w:r>
      <w:r>
        <w:instrText>PAGEREF section_f9ee9d98415</w:instrText>
      </w:r>
      <w:r>
        <w:instrText>74e7eb29fce43969c9011</w:instrText>
      </w:r>
      <w:r>
        <w:fldChar w:fldCharType="separate"/>
      </w:r>
      <w:r>
        <w:rPr>
          <w:noProof/>
        </w:rPr>
        <w:t>12</w:t>
      </w:r>
      <w:r>
        <w:fldChar w:fldCharType="end"/>
      </w:r>
    </w:p>
    <w:p w:rsidR="009334D5" w:rsidRDefault="00567B12">
      <w:pPr>
        <w:pStyle w:val="indexentry0"/>
      </w:pPr>
      <w:hyperlink w:anchor="section_05f209c02e054de9becffc0eb8325637">
        <w:r>
          <w:rPr>
            <w:rStyle w:val="Hyperlink"/>
          </w:rPr>
          <w:t>Full IDL</w:t>
        </w:r>
      </w:hyperlink>
      <w:r>
        <w:t xml:space="preserve"> </w:t>
      </w:r>
      <w:r>
        <w:fldChar w:fldCharType="begin"/>
      </w:r>
      <w:r>
        <w:instrText>PAGEREF section_05f209c02e054de9becffc0eb8325637</w:instrText>
      </w:r>
      <w:r>
        <w:fldChar w:fldCharType="separate"/>
      </w:r>
      <w:r>
        <w:rPr>
          <w:noProof/>
        </w:rPr>
        <w:t>109</w:t>
      </w:r>
      <w:r>
        <w:fldChar w:fldCharType="end"/>
      </w:r>
    </w:p>
    <w:p w:rsidR="009334D5" w:rsidRDefault="009334D5">
      <w:pPr>
        <w:spacing w:before="0" w:after="0"/>
        <w:rPr>
          <w:sz w:val="16"/>
        </w:rPr>
      </w:pPr>
    </w:p>
    <w:p w:rsidR="009334D5" w:rsidRDefault="00567B12">
      <w:pPr>
        <w:pStyle w:val="indexheader"/>
      </w:pPr>
      <w:r>
        <w:t>G</w:t>
      </w:r>
    </w:p>
    <w:p w:rsidR="009334D5" w:rsidRDefault="009334D5">
      <w:pPr>
        <w:spacing w:before="0" w:after="0"/>
        <w:rPr>
          <w:sz w:val="16"/>
        </w:rPr>
      </w:pPr>
    </w:p>
    <w:p w:rsidR="009334D5" w:rsidRDefault="00567B12">
      <w:pPr>
        <w:pStyle w:val="indexentry0"/>
      </w:pPr>
      <w:hyperlink w:anchor="section_7cabbb4ad4964a869e0b82d8b7f368f5">
        <w:r>
          <w:rPr>
            <w:rStyle w:val="Hyperlink"/>
          </w:rPr>
          <w:t>Glossary</w:t>
        </w:r>
      </w:hyperlink>
      <w:r>
        <w:t xml:space="preserve"> </w:t>
      </w:r>
      <w:r>
        <w:fldChar w:fldCharType="begin"/>
      </w:r>
      <w:r>
        <w:instrText>PAGEREF section_7cabbb4ad4964a8</w:instrText>
      </w:r>
      <w:r>
        <w:instrText>69e0b82d8b7f368f5</w:instrText>
      </w:r>
      <w:r>
        <w:fldChar w:fldCharType="separate"/>
      </w:r>
      <w:r>
        <w:rPr>
          <w:noProof/>
        </w:rPr>
        <w:t>7</w:t>
      </w:r>
      <w:r>
        <w:fldChar w:fldCharType="end"/>
      </w:r>
    </w:p>
    <w:p w:rsidR="009334D5" w:rsidRDefault="009334D5">
      <w:pPr>
        <w:spacing w:before="0" w:after="0"/>
        <w:rPr>
          <w:sz w:val="16"/>
        </w:rPr>
      </w:pPr>
    </w:p>
    <w:p w:rsidR="009334D5" w:rsidRDefault="00567B12">
      <w:pPr>
        <w:pStyle w:val="indexheader"/>
      </w:pPr>
      <w:r>
        <w:t>I</w:t>
      </w:r>
    </w:p>
    <w:p w:rsidR="009334D5" w:rsidRDefault="009334D5">
      <w:pPr>
        <w:spacing w:before="0" w:after="0"/>
        <w:rPr>
          <w:sz w:val="16"/>
        </w:rPr>
      </w:pPr>
    </w:p>
    <w:p w:rsidR="009334D5" w:rsidRDefault="00567B12">
      <w:pPr>
        <w:pStyle w:val="indexentry0"/>
      </w:pPr>
      <w:hyperlink w:anchor="section_05f209c02e054de9becffc0eb8325637">
        <w:r>
          <w:rPr>
            <w:rStyle w:val="Hyperlink"/>
          </w:rPr>
          <w:t>IDL</w:t>
        </w:r>
      </w:hyperlink>
      <w:r>
        <w:t xml:space="preserve"> </w:t>
      </w:r>
      <w:r>
        <w:fldChar w:fldCharType="begin"/>
      </w:r>
      <w:r>
        <w:instrText>PAGEREF section_05f209c02e054de9becffc0eb8325637</w:instrText>
      </w:r>
      <w:r>
        <w:fldChar w:fldCharType="separate"/>
      </w:r>
      <w:r>
        <w:rPr>
          <w:noProof/>
        </w:rPr>
        <w:t>109</w:t>
      </w:r>
      <w:r>
        <w:fldChar w:fldCharType="end"/>
      </w:r>
    </w:p>
    <w:p w:rsidR="009334D5" w:rsidRDefault="00567B12">
      <w:pPr>
        <w:pStyle w:val="indexentry0"/>
      </w:pPr>
      <w:hyperlink w:anchor="section_195643b4fc734d6f8fcb1151266a7f1a">
        <w:r>
          <w:rPr>
            <w:rStyle w:val="Hyperlink"/>
          </w:rPr>
          <w:t>Implementer - security considerations</w:t>
        </w:r>
      </w:hyperlink>
      <w:r>
        <w:t xml:space="preserve"> </w:t>
      </w:r>
      <w:r>
        <w:fldChar w:fldCharType="begin"/>
      </w:r>
      <w:r>
        <w:instrText>PAGEREF section_195643b4fc734d6f8fcb1151266a7f1a</w:instrText>
      </w:r>
      <w:r>
        <w:fldChar w:fldCharType="separate"/>
      </w:r>
      <w:r>
        <w:rPr>
          <w:noProof/>
        </w:rPr>
        <w:t>108</w:t>
      </w:r>
      <w:r>
        <w:fldChar w:fldCharType="end"/>
      </w:r>
    </w:p>
    <w:p w:rsidR="009334D5" w:rsidRDefault="00567B12">
      <w:pPr>
        <w:pStyle w:val="indexentry0"/>
      </w:pPr>
      <w:hyperlink w:anchor="section_53a8d1c8fbeb483b9d6fa9d49203dd74">
        <w:r>
          <w:rPr>
            <w:rStyle w:val="Hyperlink"/>
          </w:rPr>
          <w:t>Index of security parameters</w:t>
        </w:r>
      </w:hyperlink>
      <w:r>
        <w:t xml:space="preserve"> </w:t>
      </w:r>
      <w:r>
        <w:fldChar w:fldCharType="begin"/>
      </w:r>
      <w:r>
        <w:instrText>PAGEREF section_53a8d1c8fbeb483b9d6fa9d49203dd74</w:instrText>
      </w:r>
      <w:r>
        <w:fldChar w:fldCharType="separate"/>
      </w:r>
      <w:r>
        <w:rPr>
          <w:noProof/>
        </w:rPr>
        <w:t>108</w:t>
      </w:r>
      <w:r>
        <w:fldChar w:fldCharType="end"/>
      </w:r>
    </w:p>
    <w:p w:rsidR="009334D5" w:rsidRDefault="00567B12">
      <w:pPr>
        <w:pStyle w:val="indexentry0"/>
      </w:pPr>
      <w:hyperlink w:anchor="section_67ee967c0b49407b99bc2a42ed4571c5">
        <w:r>
          <w:rPr>
            <w:rStyle w:val="Hyperlink"/>
          </w:rPr>
          <w:t>Informative references</w:t>
        </w:r>
      </w:hyperlink>
      <w:r>
        <w:t xml:space="preserve"> </w:t>
      </w:r>
      <w:r>
        <w:fldChar w:fldCharType="begin"/>
      </w:r>
      <w:r>
        <w:instrText>PAGEREF section_67ee967c0b49407b99bc2a42ed4571c5</w:instrText>
      </w:r>
      <w:r>
        <w:fldChar w:fldCharType="separate"/>
      </w:r>
      <w:r>
        <w:rPr>
          <w:noProof/>
        </w:rPr>
        <w:t>8</w:t>
      </w:r>
      <w:r>
        <w:fldChar w:fldCharType="end"/>
      </w:r>
    </w:p>
    <w:p w:rsidR="009334D5" w:rsidRDefault="00567B12">
      <w:pPr>
        <w:pStyle w:val="indexentry0"/>
      </w:pPr>
      <w:r>
        <w:t>Initialization</w:t>
      </w:r>
    </w:p>
    <w:p w:rsidR="009334D5" w:rsidRDefault="00567B12">
      <w:pPr>
        <w:pStyle w:val="indexentry0"/>
      </w:pPr>
      <w:r>
        <w:t xml:space="preserve">   </w:t>
      </w:r>
      <w:hyperlink w:anchor="section_f413e23d7d064e00adb824116f88e2bb">
        <w:r>
          <w:rPr>
            <w:rStyle w:val="Hyperlink"/>
          </w:rPr>
          <w:t>client</w:t>
        </w:r>
      </w:hyperlink>
      <w:r>
        <w:t xml:space="preserve"> </w:t>
      </w:r>
      <w:r>
        <w:fldChar w:fldCharType="begin"/>
      </w:r>
      <w:r>
        <w:instrText>PAGEREF section_f413e23d7d064e00adb824116f88e2bb</w:instrText>
      </w:r>
      <w:r>
        <w:fldChar w:fldCharType="separate"/>
      </w:r>
      <w:r>
        <w:rPr>
          <w:noProof/>
        </w:rPr>
        <w:t>83</w:t>
      </w:r>
      <w:r>
        <w:fldChar w:fldCharType="end"/>
      </w:r>
    </w:p>
    <w:p w:rsidR="009334D5" w:rsidRDefault="00567B12">
      <w:pPr>
        <w:pStyle w:val="indexentry0"/>
      </w:pPr>
      <w:r>
        <w:t xml:space="preserve">   </w:t>
      </w:r>
      <w:hyperlink w:anchor="section_17675092f6394eb8a67802a0bfda3565">
        <w:r>
          <w:rPr>
            <w:rStyle w:val="Hyperlink"/>
          </w:rPr>
          <w:t>server</w:t>
        </w:r>
      </w:hyperlink>
      <w:r>
        <w:t xml:space="preserve"> </w:t>
      </w:r>
      <w:r>
        <w:fldChar w:fldCharType="begin"/>
      </w:r>
      <w:r>
        <w:instrText>PAGEREF section_17675092f6394eb8a67802a0bfda3565</w:instrText>
      </w:r>
      <w:r>
        <w:fldChar w:fldCharType="separate"/>
      </w:r>
      <w:r>
        <w:rPr>
          <w:noProof/>
        </w:rPr>
        <w:t>80</w:t>
      </w:r>
      <w:r>
        <w:fldChar w:fldCharType="end"/>
      </w:r>
    </w:p>
    <w:p w:rsidR="009334D5" w:rsidRDefault="00567B12">
      <w:pPr>
        <w:pStyle w:val="indexentry0"/>
      </w:pPr>
      <w:hyperlink w:anchor="section_5690ea2033304e4385d4297b75b4a1fc">
        <w:r>
          <w:rPr>
            <w:rStyle w:val="Hyperlink"/>
          </w:rPr>
          <w:t>Introduction</w:t>
        </w:r>
      </w:hyperlink>
      <w:r>
        <w:t xml:space="preserve"> </w:t>
      </w:r>
      <w:r>
        <w:fldChar w:fldCharType="begin"/>
      </w:r>
      <w:r>
        <w:instrText>PAGEREF section_5690ea2033304e4385d4297b75b4a1fc</w:instrText>
      </w:r>
      <w:r>
        <w:fldChar w:fldCharType="separate"/>
      </w:r>
      <w:r>
        <w:rPr>
          <w:noProof/>
        </w:rPr>
        <w:t>7</w:t>
      </w:r>
      <w:r>
        <w:fldChar w:fldCharType="end"/>
      </w:r>
    </w:p>
    <w:p w:rsidR="009334D5" w:rsidRDefault="009334D5">
      <w:pPr>
        <w:spacing w:before="0" w:after="0"/>
        <w:rPr>
          <w:sz w:val="16"/>
        </w:rPr>
      </w:pPr>
    </w:p>
    <w:p w:rsidR="009334D5" w:rsidRDefault="00567B12">
      <w:pPr>
        <w:pStyle w:val="indexheader"/>
      </w:pPr>
      <w:r>
        <w:t>K</w:t>
      </w:r>
    </w:p>
    <w:p w:rsidR="009334D5" w:rsidRDefault="009334D5">
      <w:pPr>
        <w:spacing w:before="0" w:after="0"/>
        <w:rPr>
          <w:sz w:val="16"/>
        </w:rPr>
      </w:pPr>
    </w:p>
    <w:p w:rsidR="009334D5" w:rsidRDefault="00567B12">
      <w:pPr>
        <w:pStyle w:val="indexentry0"/>
      </w:pPr>
      <w:hyperlink w:anchor="section_d6414c5895ba40abbe0317faf38b6bde">
        <w:r>
          <w:rPr>
            <w:rStyle w:val="Hyperlink"/>
          </w:rPr>
          <w:t>Knowledge data type</w:t>
        </w:r>
      </w:hyperlink>
      <w:r>
        <w:t xml:space="preserve"> </w:t>
      </w:r>
      <w:r>
        <w:fldChar w:fldCharType="begin"/>
      </w:r>
      <w:r>
        <w:instrText>PAGEREF section_d6414c5895ba40abbe0317faf38b6bde</w:instrText>
      </w:r>
      <w:r>
        <w:fldChar w:fldCharType="separate"/>
      </w:r>
      <w:r>
        <w:rPr>
          <w:noProof/>
        </w:rPr>
        <w:t>39</w:t>
      </w:r>
      <w:r>
        <w:fldChar w:fldCharType="end"/>
      </w:r>
    </w:p>
    <w:p w:rsidR="009334D5" w:rsidRDefault="009334D5">
      <w:pPr>
        <w:spacing w:before="0" w:after="0"/>
        <w:rPr>
          <w:sz w:val="16"/>
        </w:rPr>
      </w:pPr>
    </w:p>
    <w:p w:rsidR="009334D5" w:rsidRDefault="00567B12">
      <w:pPr>
        <w:pStyle w:val="indexheader"/>
      </w:pPr>
      <w:r>
        <w:t>L</w:t>
      </w:r>
    </w:p>
    <w:p w:rsidR="009334D5" w:rsidRDefault="009334D5">
      <w:pPr>
        <w:spacing w:before="0" w:after="0"/>
        <w:rPr>
          <w:sz w:val="16"/>
        </w:rPr>
      </w:pPr>
    </w:p>
    <w:p w:rsidR="009334D5" w:rsidRDefault="00567B12">
      <w:pPr>
        <w:pStyle w:val="indexentry0"/>
      </w:pPr>
      <w:r>
        <w:t>Local events</w:t>
      </w:r>
    </w:p>
    <w:p w:rsidR="009334D5" w:rsidRDefault="00567B12">
      <w:pPr>
        <w:pStyle w:val="indexentry0"/>
      </w:pPr>
      <w:r>
        <w:t xml:space="preserve">   </w:t>
      </w:r>
      <w:hyperlink w:anchor="section_aedefc4aa1e044a6b3f613d494c430b7">
        <w:r>
          <w:rPr>
            <w:rStyle w:val="Hyperlink"/>
          </w:rPr>
          <w:t>client</w:t>
        </w:r>
      </w:hyperlink>
      <w:r>
        <w:t xml:space="preserve"> </w:t>
      </w:r>
      <w:r>
        <w:fldChar w:fldCharType="begin"/>
      </w:r>
      <w:r>
        <w:instrText>PAGEREF section_aedefc4aa1e044a</w:instrText>
      </w:r>
      <w:r>
        <w:instrText>6b3f613d494c430b7</w:instrText>
      </w:r>
      <w:r>
        <w:fldChar w:fldCharType="separate"/>
      </w:r>
      <w:r>
        <w:rPr>
          <w:noProof/>
        </w:rPr>
        <w:t>84</w:t>
      </w:r>
      <w:r>
        <w:fldChar w:fldCharType="end"/>
      </w:r>
    </w:p>
    <w:p w:rsidR="009334D5" w:rsidRDefault="00567B12">
      <w:pPr>
        <w:pStyle w:val="indexentry0"/>
      </w:pPr>
      <w:r>
        <w:t xml:space="preserve">   </w:t>
      </w:r>
      <w:hyperlink w:anchor="section_d9fbdd6e8ff244b6b19c21c9a33199c4">
        <w:r>
          <w:rPr>
            <w:rStyle w:val="Hyperlink"/>
          </w:rPr>
          <w:t>server</w:t>
        </w:r>
      </w:hyperlink>
      <w:r>
        <w:t xml:space="preserve"> </w:t>
      </w:r>
      <w:r>
        <w:fldChar w:fldCharType="begin"/>
      </w:r>
      <w:r>
        <w:instrText>PAGEREF section_d9fbdd6e8ff244b6b19c21c9a33199c4</w:instrText>
      </w:r>
      <w:r>
        <w:fldChar w:fldCharType="separate"/>
      </w:r>
      <w:r>
        <w:rPr>
          <w:noProof/>
        </w:rPr>
        <w:t>83</w:t>
      </w:r>
      <w:r>
        <w:fldChar w:fldCharType="end"/>
      </w:r>
    </w:p>
    <w:p w:rsidR="009334D5" w:rsidRDefault="009334D5">
      <w:pPr>
        <w:spacing w:before="0" w:after="0"/>
        <w:rPr>
          <w:sz w:val="16"/>
        </w:rPr>
      </w:pPr>
    </w:p>
    <w:p w:rsidR="009334D5" w:rsidRDefault="00567B12">
      <w:pPr>
        <w:pStyle w:val="indexheader"/>
      </w:pPr>
      <w:r>
        <w:t>M</w:t>
      </w:r>
    </w:p>
    <w:p w:rsidR="009334D5" w:rsidRDefault="009334D5">
      <w:pPr>
        <w:spacing w:before="0" w:after="0"/>
        <w:rPr>
          <w:sz w:val="16"/>
        </w:rPr>
      </w:pPr>
    </w:p>
    <w:p w:rsidR="009334D5" w:rsidRDefault="00567B12">
      <w:pPr>
        <w:pStyle w:val="indexentry0"/>
      </w:pPr>
      <w:r>
        <w:t>Message processing</w:t>
      </w:r>
    </w:p>
    <w:p w:rsidR="009334D5" w:rsidRDefault="00567B12">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section_6c3a91092e104e59b6b50e4f4e157438</w:instrText>
      </w:r>
      <w:r>
        <w:fldChar w:fldCharType="separate"/>
      </w:r>
      <w:r>
        <w:rPr>
          <w:noProof/>
        </w:rPr>
        <w:t>83</w:t>
      </w:r>
      <w:r>
        <w:fldChar w:fldCharType="end"/>
      </w:r>
    </w:p>
    <w:p w:rsidR="009334D5" w:rsidRDefault="00567B12">
      <w:pPr>
        <w:pStyle w:val="indexentry0"/>
      </w:pPr>
      <w:r>
        <w:t xml:space="preserve">   </w:t>
      </w:r>
      <w:hyperlink w:anchor="section_b8332b36224343aaa6b23559604999d2">
        <w:r>
          <w:rPr>
            <w:rStyle w:val="Hyperlink"/>
          </w:rPr>
          <w:t>server</w:t>
        </w:r>
      </w:hyperlink>
      <w:r>
        <w:t xml:space="preserve"> </w:t>
      </w:r>
      <w:r>
        <w:fldChar w:fldCharType="begin"/>
      </w:r>
      <w:r>
        <w:instrText>PAGEREF section_b8332b36224343aaa6b23559604999d2</w:instrText>
      </w:r>
      <w:r>
        <w:fldChar w:fldCharType="separate"/>
      </w:r>
      <w:r>
        <w:rPr>
          <w:noProof/>
        </w:rPr>
        <w:t>80</w:t>
      </w:r>
      <w:r>
        <w:fldChar w:fldCharType="end"/>
      </w:r>
    </w:p>
    <w:p w:rsidR="009334D5" w:rsidRDefault="00567B12">
      <w:pPr>
        <w:pStyle w:val="indexentry0"/>
      </w:pPr>
      <w:r>
        <w:lastRenderedPageBreak/>
        <w:t>Messages</w:t>
      </w:r>
    </w:p>
    <w:p w:rsidR="009334D5" w:rsidRDefault="00567B12">
      <w:pPr>
        <w:pStyle w:val="indexentry0"/>
      </w:pPr>
      <w:r>
        <w:t xml:space="preserve">   </w:t>
      </w:r>
      <w:hyperlink w:anchor="section_22f0e329c2ee46ef95bf9c9d3853cfe2">
        <w:r>
          <w:rPr>
            <w:rStyle w:val="Hyperlink"/>
          </w:rPr>
          <w:t>common</w:t>
        </w:r>
        <w:r>
          <w:rPr>
            <w:rStyle w:val="Hyperlink"/>
          </w:rPr>
          <w:t xml:space="preserve"> data types</w:t>
        </w:r>
      </w:hyperlink>
      <w:r>
        <w:t xml:space="preserve"> </w:t>
      </w:r>
      <w:r>
        <w:fldChar w:fldCharType="begin"/>
      </w:r>
      <w:r>
        <w:instrText>PAGEREF section_22f0e329c2ee46ef95bf9c9d3853cfe2</w:instrText>
      </w:r>
      <w:r>
        <w:fldChar w:fldCharType="separate"/>
      </w:r>
      <w:r>
        <w:rPr>
          <w:noProof/>
        </w:rPr>
        <w:t>10</w:t>
      </w:r>
      <w:r>
        <w:fldChar w:fldCharType="end"/>
      </w:r>
    </w:p>
    <w:p w:rsidR="009334D5" w:rsidRDefault="00567B12">
      <w:pPr>
        <w:pStyle w:val="indexentry0"/>
      </w:pPr>
      <w:r>
        <w:t xml:space="preserve">   </w:t>
      </w:r>
      <w:hyperlink w:anchor="section_22b87dbb818c4770b59bc4716da52263">
        <w:r>
          <w:rPr>
            <w:rStyle w:val="Hyperlink"/>
          </w:rPr>
          <w:t>transport</w:t>
        </w:r>
      </w:hyperlink>
      <w:r>
        <w:t xml:space="preserve"> </w:t>
      </w:r>
      <w:r>
        <w:fldChar w:fldCharType="begin"/>
      </w:r>
      <w:r>
        <w:instrText>PAGEREF section_22b87dbb818c4770b59bc4716da52263</w:instrText>
      </w:r>
      <w:r>
        <w:fldChar w:fldCharType="separate"/>
      </w:r>
      <w:r>
        <w:rPr>
          <w:noProof/>
        </w:rPr>
        <w:t>10</w:t>
      </w:r>
      <w:r>
        <w:fldChar w:fldCharType="end"/>
      </w:r>
    </w:p>
    <w:p w:rsidR="009334D5" w:rsidRDefault="00567B12">
      <w:pPr>
        <w:pStyle w:val="indexentry0"/>
      </w:pPr>
      <w:r>
        <w:t>Methods</w:t>
      </w:r>
    </w:p>
    <w:p w:rsidR="009334D5" w:rsidRDefault="00567B12">
      <w:pPr>
        <w:pStyle w:val="indexentry0"/>
      </w:pPr>
      <w:r>
        <w:t xml:space="preserve">   </w:t>
      </w:r>
      <w:hyperlink w:anchor="section_2e79b02ff9ab493399d4bc360c27f75d">
        <w:r>
          <w:rPr>
            <w:rStyle w:val="Hyperlink"/>
          </w:rPr>
          <w:t>Allocate Extended GUID Range Sub-Request Processing</w:t>
        </w:r>
      </w:hyperlink>
      <w:r>
        <w:t xml:space="preserve"> </w:t>
      </w:r>
      <w:r>
        <w:fldChar w:fldCharType="begin"/>
      </w:r>
      <w:r>
        <w:instrText>PAGEREF section_2e79b02ff9ab493399d4bc360c27f75d</w:instrText>
      </w:r>
      <w:r>
        <w:fldChar w:fldCharType="separate"/>
      </w:r>
      <w:r>
        <w:rPr>
          <w:noProof/>
        </w:rPr>
        <w:t>82</w:t>
      </w:r>
      <w:r>
        <w:fldChar w:fldCharType="end"/>
      </w:r>
    </w:p>
    <w:p w:rsidR="009334D5" w:rsidRDefault="00567B12">
      <w:pPr>
        <w:pStyle w:val="indexentry0"/>
      </w:pPr>
      <w:r>
        <w:t xml:space="preserve">   </w:t>
      </w:r>
      <w:hyperlink w:anchor="section_f7f1ec94ddff4f30952fa5105cd5b9f6">
        <w:r>
          <w:rPr>
            <w:rStyle w:val="Hyperlink"/>
          </w:rPr>
          <w:t>Allocate Extended GUID Range Sub-Response Processing</w:t>
        </w:r>
      </w:hyperlink>
      <w:r>
        <w:t xml:space="preserve"> </w:t>
      </w:r>
      <w:r>
        <w:fldChar w:fldCharType="begin"/>
      </w:r>
      <w:r>
        <w:instrText>PAGEREF section_f7f1e</w:instrText>
      </w:r>
      <w:r>
        <w:instrText>c94ddff4f30952fa5105cd5b9f6</w:instrText>
      </w:r>
      <w:r>
        <w:fldChar w:fldCharType="separate"/>
      </w:r>
      <w:r>
        <w:rPr>
          <w:noProof/>
        </w:rPr>
        <w:t>84</w:t>
      </w:r>
      <w:r>
        <w:fldChar w:fldCharType="end"/>
      </w:r>
    </w:p>
    <w:p w:rsidR="009334D5" w:rsidRDefault="00567B12">
      <w:pPr>
        <w:pStyle w:val="indexentry0"/>
      </w:pPr>
      <w:r>
        <w:t xml:space="preserve">   </w:t>
      </w:r>
      <w:hyperlink w:anchor="section_94a442bcce2f4f25a24582976b0b063c">
        <w:r>
          <w:rPr>
            <w:rStyle w:val="Hyperlink"/>
          </w:rPr>
          <w:t>Put Changes Sub-Request Processing</w:t>
        </w:r>
      </w:hyperlink>
      <w:r>
        <w:t xml:space="preserve"> </w:t>
      </w:r>
      <w:r>
        <w:fldChar w:fldCharType="begin"/>
      </w:r>
      <w:r>
        <w:instrText>PAGEREF section_94a442bcce2f4f25a24582976b0b063c</w:instrText>
      </w:r>
      <w:r>
        <w:fldChar w:fldCharType="separate"/>
      </w:r>
      <w:r>
        <w:rPr>
          <w:noProof/>
        </w:rPr>
        <w:t>82</w:t>
      </w:r>
      <w:r>
        <w:fldChar w:fldCharType="end"/>
      </w:r>
    </w:p>
    <w:p w:rsidR="009334D5" w:rsidRDefault="00567B12">
      <w:pPr>
        <w:pStyle w:val="indexentry0"/>
      </w:pPr>
      <w:r>
        <w:t xml:space="preserve">   </w:t>
      </w:r>
      <w:hyperlink w:anchor="section_11f746267c8f40618f25a547de7f27d6">
        <w:r>
          <w:rPr>
            <w:rStyle w:val="Hyperlink"/>
          </w:rPr>
          <w:t>Put Changes Sub-Response Processing</w:t>
        </w:r>
      </w:hyperlink>
      <w:r>
        <w:t xml:space="preserve"> </w:t>
      </w:r>
      <w:r>
        <w:fldChar w:fldCharType="begin"/>
      </w:r>
      <w:r>
        <w:instrText>PAGEREF section_11f746267c8f40618f25a547de7f27d6</w:instrText>
      </w:r>
      <w:r>
        <w:fldChar w:fldCharType="separate"/>
      </w:r>
      <w:r>
        <w:rPr>
          <w:noProof/>
        </w:rPr>
        <w:t>84</w:t>
      </w:r>
      <w:r>
        <w:fldChar w:fldCharType="end"/>
      </w:r>
    </w:p>
    <w:p w:rsidR="009334D5" w:rsidRDefault="00567B12">
      <w:pPr>
        <w:pStyle w:val="indexentry0"/>
      </w:pPr>
      <w:r>
        <w:t xml:space="preserve">   </w:t>
      </w:r>
      <w:hyperlink w:anchor="section_7d497103ca6f44a28eec9bc329c17ea0">
        <w:r>
          <w:rPr>
            <w:rStyle w:val="Hyperlink"/>
          </w:rPr>
          <w:t>Query Access Sub-Request Processing</w:t>
        </w:r>
      </w:hyperlink>
      <w:r>
        <w:t xml:space="preserve"> </w:t>
      </w:r>
      <w:r>
        <w:fldChar w:fldCharType="begin"/>
      </w:r>
      <w:r>
        <w:instrText>PAGEREF section_7d497103ca6f44a28eec9bc329c17ea0</w:instrText>
      </w:r>
      <w:r>
        <w:fldChar w:fldCharType="separate"/>
      </w:r>
      <w:r>
        <w:rPr>
          <w:noProof/>
        </w:rPr>
        <w:t>81</w:t>
      </w:r>
      <w:r>
        <w:fldChar w:fldCharType="end"/>
      </w:r>
    </w:p>
    <w:p w:rsidR="009334D5" w:rsidRDefault="00567B12">
      <w:pPr>
        <w:pStyle w:val="indexentry0"/>
      </w:pPr>
      <w:r>
        <w:t xml:space="preserve">   </w:t>
      </w:r>
      <w:hyperlink w:anchor="section_89da879ec1b44256acb721bf2f790cc3">
        <w:r>
          <w:rPr>
            <w:rStyle w:val="Hyperlink"/>
          </w:rPr>
          <w:t>Query Access Sub-Response Processing</w:t>
        </w:r>
      </w:hyperlink>
      <w:r>
        <w:t xml:space="preserve"> </w:t>
      </w:r>
      <w:r>
        <w:fldChar w:fldCharType="begin"/>
      </w:r>
      <w:r>
        <w:instrText>PAGEREF section_89da879ec1b44256acb721bf2f790cc3</w:instrText>
      </w:r>
      <w:r>
        <w:fldChar w:fldCharType="separate"/>
      </w:r>
      <w:r>
        <w:rPr>
          <w:noProof/>
        </w:rPr>
        <w:t>83</w:t>
      </w:r>
      <w:r>
        <w:fldChar w:fldCharType="end"/>
      </w:r>
    </w:p>
    <w:p w:rsidR="009334D5" w:rsidRDefault="00567B12">
      <w:pPr>
        <w:pStyle w:val="indexentry0"/>
      </w:pPr>
      <w:r>
        <w:t xml:space="preserve">   </w:t>
      </w:r>
      <w:hyperlink w:anchor="section_82458bacfb0f47d3a9199871defdc796">
        <w:r>
          <w:rPr>
            <w:rStyle w:val="Hyperlink"/>
          </w:rPr>
          <w:t>Query Changes Sub-Request Processing</w:t>
        </w:r>
      </w:hyperlink>
      <w:r>
        <w:t xml:space="preserve"> </w:t>
      </w:r>
      <w:r>
        <w:fldChar w:fldCharType="begin"/>
      </w:r>
      <w:r>
        <w:instrText>PAGEREF se</w:instrText>
      </w:r>
      <w:r>
        <w:instrText>ction_82458bacfb0f47d3a9199871defdc796</w:instrText>
      </w:r>
      <w:r>
        <w:fldChar w:fldCharType="separate"/>
      </w:r>
      <w:r>
        <w:rPr>
          <w:noProof/>
        </w:rPr>
        <w:t>81</w:t>
      </w:r>
      <w:r>
        <w:fldChar w:fldCharType="end"/>
      </w:r>
    </w:p>
    <w:p w:rsidR="009334D5" w:rsidRDefault="00567B12">
      <w:pPr>
        <w:pStyle w:val="indexentry0"/>
      </w:pPr>
      <w:r>
        <w:t xml:space="preserve">   </w:t>
      </w:r>
      <w:hyperlink w:anchor="section_67c7bc965ea940e480da2f89badac7a0">
        <w:r>
          <w:rPr>
            <w:rStyle w:val="Hyperlink"/>
          </w:rPr>
          <w:t>Query Changes Sub-Response Processing</w:t>
        </w:r>
      </w:hyperlink>
      <w:r>
        <w:t xml:space="preserve"> </w:t>
      </w:r>
      <w:r>
        <w:fldChar w:fldCharType="begin"/>
      </w:r>
      <w:r>
        <w:instrText>PAGEREF section_67c7bc965ea940e480da2f89badac7a0</w:instrText>
      </w:r>
      <w:r>
        <w:fldChar w:fldCharType="separate"/>
      </w:r>
      <w:r>
        <w:rPr>
          <w:noProof/>
        </w:rPr>
        <w:t>83</w:t>
      </w:r>
      <w:r>
        <w:fldChar w:fldCharType="end"/>
      </w:r>
    </w:p>
    <w:p w:rsidR="009334D5" w:rsidRDefault="009334D5">
      <w:pPr>
        <w:spacing w:before="0" w:after="0"/>
        <w:rPr>
          <w:sz w:val="16"/>
        </w:rPr>
      </w:pPr>
    </w:p>
    <w:p w:rsidR="009334D5" w:rsidRDefault="00567B12">
      <w:pPr>
        <w:pStyle w:val="indexheader"/>
      </w:pPr>
      <w:r>
        <w:t>N</w:t>
      </w:r>
    </w:p>
    <w:p w:rsidR="009334D5" w:rsidRDefault="009334D5">
      <w:pPr>
        <w:spacing w:before="0" w:after="0"/>
        <w:rPr>
          <w:sz w:val="16"/>
        </w:rPr>
      </w:pPr>
    </w:p>
    <w:p w:rsidR="009334D5" w:rsidRDefault="00567B12">
      <w:pPr>
        <w:pStyle w:val="indexentry0"/>
      </w:pPr>
      <w:hyperlink w:anchor="section_0860e7d2713a430b87816dcc352b26f8">
        <w:r>
          <w:rPr>
            <w:rStyle w:val="Hyperlink"/>
          </w:rPr>
          <w:t>Normative references</w:t>
        </w:r>
      </w:hyperlink>
      <w:r>
        <w:t xml:space="preserve"> </w:t>
      </w:r>
      <w:r>
        <w:fldChar w:fldCharType="begin"/>
      </w:r>
      <w:r>
        <w:instrText>PAGEREF section_0860e7d2713a430b87816dcc352b26f8</w:instrText>
      </w:r>
      <w:r>
        <w:fldChar w:fldCharType="separate"/>
      </w:r>
      <w:r>
        <w:rPr>
          <w:noProof/>
        </w:rPr>
        <w:t>8</w:t>
      </w:r>
      <w:r>
        <w:fldChar w:fldCharType="end"/>
      </w:r>
    </w:p>
    <w:p w:rsidR="009334D5" w:rsidRDefault="009334D5">
      <w:pPr>
        <w:spacing w:before="0" w:after="0"/>
        <w:rPr>
          <w:sz w:val="16"/>
        </w:rPr>
      </w:pPr>
    </w:p>
    <w:p w:rsidR="009334D5" w:rsidRDefault="00567B12">
      <w:pPr>
        <w:pStyle w:val="indexheader"/>
      </w:pPr>
      <w:r>
        <w:t>O</w:t>
      </w:r>
    </w:p>
    <w:p w:rsidR="009334D5" w:rsidRDefault="009334D5">
      <w:pPr>
        <w:spacing w:before="0" w:after="0"/>
        <w:rPr>
          <w:sz w:val="16"/>
        </w:rPr>
      </w:pPr>
    </w:p>
    <w:p w:rsidR="009334D5" w:rsidRDefault="00567B12">
      <w:pPr>
        <w:pStyle w:val="indexentry0"/>
      </w:pPr>
      <w:hyperlink w:anchor="section_18901812ff894cfd953900f83753bbc9">
        <w:r>
          <w:rPr>
            <w:rStyle w:val="Hyperlink"/>
          </w:rPr>
          <w:t>Object group example</w:t>
        </w:r>
      </w:hyperlink>
      <w:r>
        <w:t xml:space="preserve"> </w:t>
      </w:r>
      <w:r>
        <w:fldChar w:fldCharType="begin"/>
      </w:r>
      <w:r>
        <w:instrText>PAGEREF section_18901812ff894cfd</w:instrText>
      </w:r>
      <w:r>
        <w:instrText>953900f83753bbc9</w:instrText>
      </w:r>
      <w:r>
        <w:fldChar w:fldCharType="separate"/>
      </w:r>
      <w:r>
        <w:rPr>
          <w:noProof/>
        </w:rPr>
        <w:t>94</w:t>
      </w:r>
      <w:r>
        <w:fldChar w:fldCharType="end"/>
      </w:r>
    </w:p>
    <w:p w:rsidR="009334D5" w:rsidRDefault="00567B12">
      <w:pPr>
        <w:pStyle w:val="indexentry0"/>
      </w:pPr>
      <w:hyperlink w:anchor="section_6d8f12ad28894090a050dd0b32d8e939">
        <w:r>
          <w:rPr>
            <w:rStyle w:val="Hyperlink"/>
          </w:rPr>
          <w:t>Overview (synopsis)</w:t>
        </w:r>
      </w:hyperlink>
      <w:r>
        <w:t xml:space="preserve"> </w:t>
      </w:r>
      <w:r>
        <w:fldChar w:fldCharType="begin"/>
      </w:r>
      <w:r>
        <w:instrText>PAGEREF section_6d8f12ad28894090a050dd0b32d8e939</w:instrText>
      </w:r>
      <w:r>
        <w:fldChar w:fldCharType="separate"/>
      </w:r>
      <w:r>
        <w:rPr>
          <w:noProof/>
        </w:rPr>
        <w:t>8</w:t>
      </w:r>
      <w:r>
        <w:fldChar w:fldCharType="end"/>
      </w:r>
    </w:p>
    <w:p w:rsidR="009334D5" w:rsidRDefault="009334D5">
      <w:pPr>
        <w:spacing w:before="0" w:after="0"/>
        <w:rPr>
          <w:sz w:val="16"/>
        </w:rPr>
      </w:pPr>
    </w:p>
    <w:p w:rsidR="009334D5" w:rsidRDefault="00567B12">
      <w:pPr>
        <w:pStyle w:val="indexheader"/>
      </w:pPr>
      <w:r>
        <w:t>P</w:t>
      </w:r>
    </w:p>
    <w:p w:rsidR="009334D5" w:rsidRDefault="009334D5">
      <w:pPr>
        <w:spacing w:before="0" w:after="0"/>
        <w:rPr>
          <w:sz w:val="16"/>
        </w:rPr>
      </w:pPr>
    </w:p>
    <w:p w:rsidR="009334D5" w:rsidRDefault="00567B12">
      <w:pPr>
        <w:pStyle w:val="indexentry0"/>
      </w:pPr>
      <w:hyperlink w:anchor="section_53a8d1c8fbeb483b9d6fa9d49203dd74">
        <w:r>
          <w:rPr>
            <w:rStyle w:val="Hyperlink"/>
          </w:rPr>
          <w:t>Parameters - security index</w:t>
        </w:r>
      </w:hyperlink>
      <w:r>
        <w:t xml:space="preserve"> </w:t>
      </w:r>
      <w:r>
        <w:fldChar w:fldCharType="begin"/>
      </w:r>
      <w:r>
        <w:instrText>PAGEREF section_53a8d1c8fbeb483b9d6fa9d49203dd74</w:instrText>
      </w:r>
      <w:r>
        <w:fldChar w:fldCharType="separate"/>
      </w:r>
      <w:r>
        <w:rPr>
          <w:noProof/>
        </w:rPr>
        <w:t>108</w:t>
      </w:r>
      <w:r>
        <w:fldChar w:fldCharType="end"/>
      </w:r>
    </w:p>
    <w:p w:rsidR="009334D5" w:rsidRDefault="00567B12">
      <w:pPr>
        <w:pStyle w:val="indexentry0"/>
      </w:pPr>
      <w:hyperlink w:anchor="section_de26eb8155b54a96b50e6bfca24a658b">
        <w:r>
          <w:rPr>
            <w:rStyle w:val="Hyperlink"/>
          </w:rPr>
          <w:t>Preconditions</w:t>
        </w:r>
      </w:hyperlink>
      <w:r>
        <w:t xml:space="preserve"> </w:t>
      </w:r>
      <w:r>
        <w:fldChar w:fldCharType="begin"/>
      </w:r>
      <w:r>
        <w:instrText>PAGEREF section_de26eb8155b54a96b50e6bfca24a658b</w:instrText>
      </w:r>
      <w:r>
        <w:fldChar w:fldCharType="separate"/>
      </w:r>
      <w:r>
        <w:rPr>
          <w:noProof/>
        </w:rPr>
        <w:t>8</w:t>
      </w:r>
      <w:r>
        <w:fldChar w:fldCharType="end"/>
      </w:r>
    </w:p>
    <w:p w:rsidR="009334D5" w:rsidRDefault="00567B12">
      <w:pPr>
        <w:pStyle w:val="indexentry0"/>
      </w:pPr>
      <w:hyperlink w:anchor="section_de26eb8155b54a96b50e6bfca24a658b">
        <w:r>
          <w:rPr>
            <w:rStyle w:val="Hyperlink"/>
          </w:rPr>
          <w:t>Prerequisites</w:t>
        </w:r>
      </w:hyperlink>
      <w:r>
        <w:t xml:space="preserve"> </w:t>
      </w:r>
      <w:r>
        <w:fldChar w:fldCharType="begin"/>
      </w:r>
      <w:r>
        <w:instrText>PAGEREF section_de26eb8155b54a96b50e6bfca24a658b</w:instrText>
      </w:r>
      <w:r>
        <w:fldChar w:fldCharType="separate"/>
      </w:r>
      <w:r>
        <w:rPr>
          <w:noProof/>
        </w:rPr>
        <w:t>8</w:t>
      </w:r>
      <w:r>
        <w:fldChar w:fldCharType="end"/>
      </w:r>
    </w:p>
    <w:p w:rsidR="009334D5" w:rsidRDefault="00567B12">
      <w:pPr>
        <w:pStyle w:val="indexentry0"/>
      </w:pPr>
      <w:hyperlink w:anchor="section_d006ebd9c3df4ef58be01c1db78c6d2c">
        <w:r>
          <w:rPr>
            <w:rStyle w:val="Hyperlink"/>
          </w:rPr>
          <w:t>Product behavior</w:t>
        </w:r>
      </w:hyperlink>
      <w:r>
        <w:t xml:space="preserve"> </w:t>
      </w:r>
      <w:r>
        <w:fldChar w:fldCharType="begin"/>
      </w:r>
      <w:r>
        <w:instrText>PAGEREF section_d006ebd9c3df4ef58be01c1db78c6d2c</w:instrText>
      </w:r>
      <w:r>
        <w:fldChar w:fldCharType="separate"/>
      </w:r>
      <w:r>
        <w:rPr>
          <w:noProof/>
        </w:rPr>
        <w:t>110</w:t>
      </w:r>
      <w:r>
        <w:fldChar w:fldCharType="end"/>
      </w:r>
    </w:p>
    <w:p w:rsidR="009334D5" w:rsidRDefault="00567B12">
      <w:pPr>
        <w:pStyle w:val="indexentry0"/>
      </w:pPr>
      <w:r>
        <w:t>Protocol Details</w:t>
      </w:r>
    </w:p>
    <w:p w:rsidR="009334D5" w:rsidRDefault="00567B12">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76</w:t>
      </w:r>
      <w:r>
        <w:fldChar w:fldCharType="end"/>
      </w:r>
    </w:p>
    <w:p w:rsidR="009334D5" w:rsidRDefault="00567B12">
      <w:pPr>
        <w:pStyle w:val="indexentry0"/>
      </w:pPr>
      <w:hyperlink w:anchor="section_15d8630d1e494ae5828931c3c60cc031">
        <w:r>
          <w:rPr>
            <w:rStyle w:val="Hyperlink"/>
          </w:rPr>
          <w:t>Put changes request example</w:t>
        </w:r>
      </w:hyperlink>
      <w:r>
        <w:t xml:space="preserve"> </w:t>
      </w:r>
      <w:r>
        <w:fldChar w:fldCharType="begin"/>
      </w:r>
      <w:r>
        <w:instrText>PAGEREF section_15d8630d1e494ae5828931c3c60cc031</w:instrText>
      </w:r>
      <w:r>
        <w:fldChar w:fldCharType="separate"/>
      </w:r>
      <w:r>
        <w:rPr>
          <w:noProof/>
        </w:rPr>
        <w:t>91</w:t>
      </w:r>
      <w:r>
        <w:fldChar w:fldCharType="end"/>
      </w:r>
    </w:p>
    <w:p w:rsidR="009334D5" w:rsidRDefault="00567B12">
      <w:pPr>
        <w:pStyle w:val="indexentry0"/>
      </w:pPr>
      <w:r>
        <w:t xml:space="preserve">   </w:t>
      </w:r>
      <w:hyperlink w:anchor="section_87357b9a76a441a68264a593f4769ffa">
        <w:r>
          <w:rPr>
            <w:rStyle w:val="Hyperlink"/>
          </w:rPr>
          <w:t>cell manifest</w:t>
        </w:r>
      </w:hyperlink>
      <w:r>
        <w:t xml:space="preserve"> </w:t>
      </w:r>
      <w:r>
        <w:fldChar w:fldCharType="begin"/>
      </w:r>
      <w:r>
        <w:instrText>PAGEREF section_87357b9a76a441a68264a593f4769ffa</w:instrText>
      </w:r>
      <w:r>
        <w:fldChar w:fldCharType="separate"/>
      </w:r>
      <w:r>
        <w:rPr>
          <w:noProof/>
        </w:rPr>
        <w:t>98</w:t>
      </w:r>
      <w:r>
        <w:fldChar w:fldCharType="end"/>
      </w:r>
    </w:p>
    <w:p w:rsidR="009334D5" w:rsidRDefault="00567B12">
      <w:pPr>
        <w:pStyle w:val="indexentry0"/>
      </w:pPr>
      <w:r>
        <w:t xml:space="preserve">   </w:t>
      </w:r>
      <w:hyperlink w:anchor="section_18901812ff894cfd953900f83753bbc9">
        <w:r>
          <w:rPr>
            <w:rStyle w:val="Hyperlink"/>
          </w:rPr>
          <w:t>object group</w:t>
        </w:r>
      </w:hyperlink>
      <w:r>
        <w:t xml:space="preserve"> </w:t>
      </w:r>
      <w:r>
        <w:fldChar w:fldCharType="begin"/>
      </w:r>
      <w:r>
        <w:instrText>PAGEREF section_18901812ff894cfd953900f83753bbc9</w:instrText>
      </w:r>
      <w:r>
        <w:fldChar w:fldCharType="separate"/>
      </w:r>
      <w:r>
        <w:rPr>
          <w:noProof/>
        </w:rPr>
        <w:t>94</w:t>
      </w:r>
      <w:r>
        <w:fldChar w:fldCharType="end"/>
      </w:r>
    </w:p>
    <w:p w:rsidR="009334D5" w:rsidRDefault="00567B12">
      <w:pPr>
        <w:pStyle w:val="indexentry0"/>
      </w:pPr>
      <w:r>
        <w:t xml:space="preserve">   </w:t>
      </w:r>
      <w:hyperlink w:anchor="section_6a2489e430c4463a80ff45e722884bd5">
        <w:r>
          <w:rPr>
            <w:rStyle w:val="Hyperlink"/>
          </w:rPr>
          <w:t>request end</w:t>
        </w:r>
      </w:hyperlink>
      <w:r>
        <w:t xml:space="preserve"> </w:t>
      </w:r>
      <w:r>
        <w:fldChar w:fldCharType="begin"/>
      </w:r>
      <w:r>
        <w:instrText>PAGEREF section_6a2489e430c4463a80ff45e722884bd5</w:instrText>
      </w:r>
      <w:r>
        <w:fldChar w:fldCharType="separate"/>
      </w:r>
      <w:r>
        <w:rPr>
          <w:noProof/>
        </w:rPr>
        <w:t>103</w:t>
      </w:r>
      <w:r>
        <w:fldChar w:fldCharType="end"/>
      </w:r>
    </w:p>
    <w:p w:rsidR="009334D5" w:rsidRDefault="00567B12">
      <w:pPr>
        <w:pStyle w:val="indexentry0"/>
      </w:pPr>
      <w:r>
        <w:t xml:space="preserve">   </w:t>
      </w:r>
      <w:hyperlink w:anchor="section_ab4f822ce38d43658b6f2e5227e7bf72">
        <w:r>
          <w:rPr>
            <w:rStyle w:val="Hyperlink"/>
          </w:rPr>
          <w:t>request header</w:t>
        </w:r>
      </w:hyperlink>
      <w:r>
        <w:t xml:space="preserve"> </w:t>
      </w:r>
      <w:r>
        <w:fldChar w:fldCharType="begin"/>
      </w:r>
      <w:r>
        <w:instrText>PAGEREF section_ab4f822ce38d43658b6f2e5227e7bf72</w:instrText>
      </w:r>
      <w:r>
        <w:fldChar w:fldCharType="separate"/>
      </w:r>
      <w:r>
        <w:rPr>
          <w:noProof/>
        </w:rPr>
        <w:t>93</w:t>
      </w:r>
      <w:r>
        <w:fldChar w:fldCharType="end"/>
      </w:r>
    </w:p>
    <w:p w:rsidR="009334D5" w:rsidRDefault="00567B12">
      <w:pPr>
        <w:pStyle w:val="indexentry0"/>
      </w:pPr>
      <w:r>
        <w:t xml:space="preserve">   </w:t>
      </w:r>
      <w:hyperlink w:anchor="section_b9683ff6d25d46e8ba0f824dcbff23d7">
        <w:r>
          <w:rPr>
            <w:rStyle w:val="Hyperlink"/>
          </w:rPr>
          <w:t>revision manifest</w:t>
        </w:r>
      </w:hyperlink>
      <w:r>
        <w:t xml:space="preserve"> </w:t>
      </w:r>
      <w:r>
        <w:fldChar w:fldCharType="begin"/>
      </w:r>
      <w:r>
        <w:instrText>PAGEREF section_b9683ff6d25d46e8ba0f824dcbff23d7</w:instrText>
      </w:r>
      <w:r>
        <w:fldChar w:fldCharType="separate"/>
      </w:r>
      <w:r>
        <w:rPr>
          <w:noProof/>
        </w:rPr>
        <w:t>98</w:t>
      </w:r>
      <w:r>
        <w:fldChar w:fldCharType="end"/>
      </w:r>
    </w:p>
    <w:p w:rsidR="009334D5" w:rsidRDefault="00567B12">
      <w:pPr>
        <w:pStyle w:val="indexentry0"/>
      </w:pPr>
      <w:r>
        <w:t xml:space="preserve">   </w:t>
      </w:r>
      <w:hyperlink w:anchor="section_9406bfdd189848f1bb790322ea050937">
        <w:r>
          <w:rPr>
            <w:rStyle w:val="Hyperlink"/>
          </w:rPr>
          <w:t>storage index</w:t>
        </w:r>
      </w:hyperlink>
      <w:r>
        <w:t xml:space="preserve"> </w:t>
      </w:r>
      <w:r>
        <w:fldChar w:fldCharType="begin"/>
      </w:r>
      <w:r>
        <w:instrText>PAGEREF section_9406bfdd189848f1bb790322ea0</w:instrText>
      </w:r>
      <w:r>
        <w:instrText>50937</w:instrText>
      </w:r>
      <w:r>
        <w:fldChar w:fldCharType="separate"/>
      </w:r>
      <w:r>
        <w:rPr>
          <w:noProof/>
        </w:rPr>
        <w:t>100</w:t>
      </w:r>
      <w:r>
        <w:fldChar w:fldCharType="end"/>
      </w:r>
    </w:p>
    <w:p w:rsidR="009334D5" w:rsidRDefault="00567B12">
      <w:pPr>
        <w:pStyle w:val="indexentry0"/>
      </w:pPr>
      <w:r>
        <w:t xml:space="preserve">   </w:t>
      </w:r>
      <w:hyperlink w:anchor="section_e0c373c0dd524f2ea1937083fd3cdfd9">
        <w:r>
          <w:rPr>
            <w:rStyle w:val="Hyperlink"/>
          </w:rPr>
          <w:t>storage manifest</w:t>
        </w:r>
      </w:hyperlink>
      <w:r>
        <w:t xml:space="preserve"> </w:t>
      </w:r>
      <w:r>
        <w:fldChar w:fldCharType="begin"/>
      </w:r>
      <w:r>
        <w:instrText>PAGEREF section_e0c373c0dd524f2ea1937083fd3cdfd9</w:instrText>
      </w:r>
      <w:r>
        <w:fldChar w:fldCharType="separate"/>
      </w:r>
      <w:r>
        <w:rPr>
          <w:noProof/>
        </w:rPr>
        <w:t>96</w:t>
      </w:r>
      <w:r>
        <w:fldChar w:fldCharType="end"/>
      </w:r>
    </w:p>
    <w:p w:rsidR="009334D5" w:rsidRDefault="00567B12">
      <w:pPr>
        <w:pStyle w:val="indexentry0"/>
      </w:pPr>
      <w:hyperlink w:anchor="section_15091211e4bf45b089b33419293ae3d9">
        <w:r>
          <w:rPr>
            <w:rStyle w:val="Hyperlink"/>
          </w:rPr>
          <w:t>Put changes response example</w:t>
        </w:r>
      </w:hyperlink>
      <w:r>
        <w:t xml:space="preserve"> </w:t>
      </w:r>
      <w:r>
        <w:fldChar w:fldCharType="begin"/>
      </w:r>
      <w:r>
        <w:instrText>PAGEREF section_1509</w:instrText>
      </w:r>
      <w:r>
        <w:instrText>1211e4bf45b089b33419293ae3d9</w:instrText>
      </w:r>
      <w:r>
        <w:fldChar w:fldCharType="separate"/>
      </w:r>
      <w:r>
        <w:rPr>
          <w:noProof/>
        </w:rPr>
        <w:t>103</w:t>
      </w:r>
      <w:r>
        <w:fldChar w:fldCharType="end"/>
      </w:r>
    </w:p>
    <w:p w:rsidR="009334D5" w:rsidRDefault="00567B12">
      <w:pPr>
        <w:pStyle w:val="indexentry0"/>
      </w:pPr>
      <w:hyperlink w:anchor="section_94a442bcce2f4f25a24582976b0b063c">
        <w:r>
          <w:rPr>
            <w:rStyle w:val="Hyperlink"/>
          </w:rPr>
          <w:t>Put Changes Sub-Request Processing method</w:t>
        </w:r>
      </w:hyperlink>
      <w:r>
        <w:t xml:space="preserve"> </w:t>
      </w:r>
      <w:r>
        <w:fldChar w:fldCharType="begin"/>
      </w:r>
      <w:r>
        <w:instrText>PAGEREF section_94a442bcce2f4f25a24582976b0b063c</w:instrText>
      </w:r>
      <w:r>
        <w:fldChar w:fldCharType="separate"/>
      </w:r>
      <w:r>
        <w:rPr>
          <w:noProof/>
        </w:rPr>
        <w:t>82</w:t>
      </w:r>
      <w:r>
        <w:fldChar w:fldCharType="end"/>
      </w:r>
    </w:p>
    <w:p w:rsidR="009334D5" w:rsidRDefault="00567B12">
      <w:pPr>
        <w:pStyle w:val="indexentry0"/>
      </w:pPr>
      <w:hyperlink w:anchor="section_11f746267c8f40618f25a547de7f27d6">
        <w:r>
          <w:rPr>
            <w:rStyle w:val="Hyperlink"/>
          </w:rPr>
          <w:t>Put Ch</w:t>
        </w:r>
        <w:r>
          <w:rPr>
            <w:rStyle w:val="Hyperlink"/>
          </w:rPr>
          <w:t>anges Sub-Response Processing method</w:t>
        </w:r>
      </w:hyperlink>
      <w:r>
        <w:t xml:space="preserve"> </w:t>
      </w:r>
      <w:r>
        <w:fldChar w:fldCharType="begin"/>
      </w:r>
      <w:r>
        <w:instrText>PAGEREF section_11f746267c8f40618f25a547de7f27d6</w:instrText>
      </w:r>
      <w:r>
        <w:fldChar w:fldCharType="separate"/>
      </w:r>
      <w:r>
        <w:rPr>
          <w:noProof/>
        </w:rPr>
        <w:t>84</w:t>
      </w:r>
      <w:r>
        <w:fldChar w:fldCharType="end"/>
      </w:r>
    </w:p>
    <w:p w:rsidR="009334D5" w:rsidRDefault="009334D5">
      <w:pPr>
        <w:spacing w:before="0" w:after="0"/>
        <w:rPr>
          <w:sz w:val="16"/>
        </w:rPr>
      </w:pPr>
    </w:p>
    <w:p w:rsidR="009334D5" w:rsidRDefault="00567B12">
      <w:pPr>
        <w:pStyle w:val="indexheader"/>
      </w:pPr>
      <w:r>
        <w:t>Q</w:t>
      </w:r>
    </w:p>
    <w:p w:rsidR="009334D5" w:rsidRDefault="009334D5">
      <w:pPr>
        <w:spacing w:before="0" w:after="0"/>
        <w:rPr>
          <w:sz w:val="16"/>
        </w:rPr>
      </w:pPr>
    </w:p>
    <w:p w:rsidR="009334D5" w:rsidRDefault="00567B12">
      <w:pPr>
        <w:pStyle w:val="indexentry0"/>
      </w:pPr>
      <w:hyperlink w:anchor="section_7d497103ca6f44a28eec9bc329c17ea0">
        <w:r>
          <w:rPr>
            <w:rStyle w:val="Hyperlink"/>
          </w:rPr>
          <w:t>Query Access Sub-Request Processing method</w:t>
        </w:r>
      </w:hyperlink>
      <w:r>
        <w:t xml:space="preserve"> </w:t>
      </w:r>
      <w:r>
        <w:fldChar w:fldCharType="begin"/>
      </w:r>
      <w:r>
        <w:instrText>PAGEREF section_7d497103ca6f44a28eec9bc329c17ea0</w:instrText>
      </w:r>
      <w:r>
        <w:fldChar w:fldCharType="separate"/>
      </w:r>
      <w:r>
        <w:rPr>
          <w:noProof/>
        </w:rPr>
        <w:t>81</w:t>
      </w:r>
      <w:r>
        <w:fldChar w:fldCharType="end"/>
      </w:r>
    </w:p>
    <w:p w:rsidR="009334D5" w:rsidRDefault="00567B12">
      <w:pPr>
        <w:pStyle w:val="indexentry0"/>
      </w:pPr>
      <w:hyperlink w:anchor="section_89da879ec1b44256acb721bf2f790cc3">
        <w:r>
          <w:rPr>
            <w:rStyle w:val="Hyperlink"/>
          </w:rPr>
          <w:t>Query Access Sub-Response Processing method</w:t>
        </w:r>
      </w:hyperlink>
      <w:r>
        <w:t xml:space="preserve"> </w:t>
      </w:r>
      <w:r>
        <w:fldChar w:fldCharType="begin"/>
      </w:r>
      <w:r>
        <w:instrText>PAGEREF section_89da879ec1b44256acb721bf2f790cc3</w:instrText>
      </w:r>
      <w:r>
        <w:fldChar w:fldCharType="separate"/>
      </w:r>
      <w:r>
        <w:rPr>
          <w:noProof/>
        </w:rPr>
        <w:t>83</w:t>
      </w:r>
      <w:r>
        <w:fldChar w:fldCharType="end"/>
      </w:r>
    </w:p>
    <w:p w:rsidR="009334D5" w:rsidRDefault="00567B12">
      <w:pPr>
        <w:pStyle w:val="indexentry0"/>
      </w:pPr>
      <w:hyperlink w:anchor="section_d4063ad0c5434dff9983f38342fd3c51">
        <w:r>
          <w:rPr>
            <w:rStyle w:val="Hyperlink"/>
          </w:rPr>
          <w:t>Query changes request example</w:t>
        </w:r>
      </w:hyperlink>
      <w:r>
        <w:t xml:space="preserve"> </w:t>
      </w:r>
      <w:r>
        <w:fldChar w:fldCharType="begin"/>
      </w:r>
      <w:r>
        <w:instrText>PAGE</w:instrText>
      </w:r>
      <w:r>
        <w:instrText>REF section_d4063ad0c5434dff9983f38342fd3c51</w:instrText>
      </w:r>
      <w:r>
        <w:fldChar w:fldCharType="separate"/>
      </w:r>
      <w:r>
        <w:rPr>
          <w:noProof/>
        </w:rPr>
        <w:t>85</w:t>
      </w:r>
      <w:r>
        <w:fldChar w:fldCharType="end"/>
      </w:r>
    </w:p>
    <w:p w:rsidR="009334D5" w:rsidRDefault="00567B12">
      <w:pPr>
        <w:pStyle w:val="indexentry0"/>
      </w:pPr>
      <w:hyperlink w:anchor="section_2cde7386ffae4fa5b465ed5b9a1a5f76">
        <w:r>
          <w:rPr>
            <w:rStyle w:val="Hyperlink"/>
          </w:rPr>
          <w:t>Query changes response example</w:t>
        </w:r>
      </w:hyperlink>
      <w:r>
        <w:t xml:space="preserve"> </w:t>
      </w:r>
      <w:r>
        <w:fldChar w:fldCharType="begin"/>
      </w:r>
      <w:r>
        <w:instrText>PAGEREF section_2cde7386ffae4fa5b465ed5b9a1a5f76</w:instrText>
      </w:r>
      <w:r>
        <w:fldChar w:fldCharType="separate"/>
      </w:r>
      <w:r>
        <w:rPr>
          <w:noProof/>
        </w:rPr>
        <w:t>87</w:t>
      </w:r>
      <w:r>
        <w:fldChar w:fldCharType="end"/>
      </w:r>
    </w:p>
    <w:p w:rsidR="009334D5" w:rsidRDefault="00567B12">
      <w:pPr>
        <w:pStyle w:val="indexentry0"/>
      </w:pPr>
      <w:hyperlink w:anchor="section_82458bacfb0f47d3a9199871defdc796">
        <w:r>
          <w:rPr>
            <w:rStyle w:val="Hyperlink"/>
          </w:rPr>
          <w:t>Query Changes Sub-Request Processing method</w:t>
        </w:r>
      </w:hyperlink>
      <w:r>
        <w:t xml:space="preserve"> </w:t>
      </w:r>
      <w:r>
        <w:fldChar w:fldCharType="begin"/>
      </w:r>
      <w:r>
        <w:instrText>PAGEREF section_82458bacfb0f47d3a9199871defdc796</w:instrText>
      </w:r>
      <w:r>
        <w:fldChar w:fldCharType="separate"/>
      </w:r>
      <w:r>
        <w:rPr>
          <w:noProof/>
        </w:rPr>
        <w:t>81</w:t>
      </w:r>
      <w:r>
        <w:fldChar w:fldCharType="end"/>
      </w:r>
    </w:p>
    <w:p w:rsidR="009334D5" w:rsidRDefault="00567B12">
      <w:pPr>
        <w:pStyle w:val="indexentry0"/>
      </w:pPr>
      <w:hyperlink w:anchor="section_67c7bc965ea940e480da2f89badac7a0">
        <w:r>
          <w:rPr>
            <w:rStyle w:val="Hyperlink"/>
          </w:rPr>
          <w:t>Query Changes Sub-Response Processing method</w:t>
        </w:r>
      </w:hyperlink>
      <w:r>
        <w:t xml:space="preserve"> </w:t>
      </w:r>
      <w:r>
        <w:fldChar w:fldCharType="begin"/>
      </w:r>
      <w:r>
        <w:instrText>PAGEREF section_67c7bc965ea940e480da2f89badac7a0</w:instrText>
      </w:r>
      <w:r>
        <w:fldChar w:fldCharType="separate"/>
      </w:r>
      <w:r>
        <w:rPr>
          <w:noProof/>
        </w:rPr>
        <w:t>83</w:t>
      </w:r>
      <w:r>
        <w:fldChar w:fldCharType="end"/>
      </w:r>
    </w:p>
    <w:p w:rsidR="009334D5" w:rsidRDefault="009334D5">
      <w:pPr>
        <w:spacing w:before="0" w:after="0"/>
        <w:rPr>
          <w:sz w:val="16"/>
        </w:rPr>
      </w:pPr>
    </w:p>
    <w:p w:rsidR="009334D5" w:rsidRDefault="00567B12">
      <w:pPr>
        <w:pStyle w:val="indexheader"/>
      </w:pPr>
      <w:r>
        <w:t>R</w:t>
      </w:r>
    </w:p>
    <w:p w:rsidR="009334D5" w:rsidRDefault="009334D5">
      <w:pPr>
        <w:spacing w:before="0" w:after="0"/>
        <w:rPr>
          <w:sz w:val="16"/>
        </w:rPr>
      </w:pPr>
    </w:p>
    <w:p w:rsidR="009334D5" w:rsidRDefault="00567B12">
      <w:pPr>
        <w:pStyle w:val="indexentry0"/>
      </w:pPr>
      <w:hyperlink w:anchor="section_766dcc55532b41dc9bea9e0ed8c6f1f1">
        <w:r>
          <w:rPr>
            <w:rStyle w:val="Hyperlink"/>
          </w:rPr>
          <w:t>References</w:t>
        </w:r>
      </w:hyperlink>
      <w:r>
        <w:t xml:space="preserve"> </w:t>
      </w:r>
      <w:r>
        <w:fldChar w:fldCharType="begin"/>
      </w:r>
      <w:r>
        <w:instrText>PAGEREF section_766dcc55532b41dc9bea9e0ed8c6f1f1</w:instrText>
      </w:r>
      <w:r>
        <w:fldChar w:fldCharType="separate"/>
      </w:r>
      <w:r>
        <w:rPr>
          <w:noProof/>
        </w:rPr>
        <w:t>8</w:t>
      </w:r>
      <w:r>
        <w:fldChar w:fldCharType="end"/>
      </w:r>
    </w:p>
    <w:p w:rsidR="009334D5" w:rsidRDefault="00567B12">
      <w:pPr>
        <w:pStyle w:val="indexentry0"/>
      </w:pPr>
      <w:r>
        <w:t xml:space="preserve">   </w:t>
      </w:r>
      <w:hyperlink w:anchor="section_67ee967c0b49407b99bc2a42ed4571c5">
        <w:r>
          <w:rPr>
            <w:rStyle w:val="Hyperlink"/>
          </w:rPr>
          <w:t>informative</w:t>
        </w:r>
      </w:hyperlink>
      <w:r>
        <w:t xml:space="preserve"> </w:t>
      </w:r>
      <w:r>
        <w:fldChar w:fldCharType="begin"/>
      </w:r>
      <w:r>
        <w:instrText>PAGEREF section_67ee967c0b49407b99bc2a42ed4571</w:instrText>
      </w:r>
      <w:r>
        <w:instrText>c5</w:instrText>
      </w:r>
      <w:r>
        <w:fldChar w:fldCharType="separate"/>
      </w:r>
      <w:r>
        <w:rPr>
          <w:noProof/>
        </w:rPr>
        <w:t>8</w:t>
      </w:r>
      <w:r>
        <w:fldChar w:fldCharType="end"/>
      </w:r>
    </w:p>
    <w:p w:rsidR="009334D5" w:rsidRDefault="00567B12">
      <w:pPr>
        <w:pStyle w:val="indexentry0"/>
      </w:pPr>
      <w:r>
        <w:t xml:space="preserve">   </w:t>
      </w:r>
      <w:hyperlink w:anchor="section_0860e7d2713a430b87816dcc352b26f8">
        <w:r>
          <w:rPr>
            <w:rStyle w:val="Hyperlink"/>
          </w:rPr>
          <w:t>normative</w:t>
        </w:r>
      </w:hyperlink>
      <w:r>
        <w:t xml:space="preserve"> </w:t>
      </w:r>
      <w:r>
        <w:fldChar w:fldCharType="begin"/>
      </w:r>
      <w:r>
        <w:instrText>PAGEREF section_0860e7d2713a430b87816dcc352b26f8</w:instrText>
      </w:r>
      <w:r>
        <w:fldChar w:fldCharType="separate"/>
      </w:r>
      <w:r>
        <w:rPr>
          <w:noProof/>
        </w:rPr>
        <w:t>8</w:t>
      </w:r>
      <w:r>
        <w:fldChar w:fldCharType="end"/>
      </w:r>
    </w:p>
    <w:p w:rsidR="009334D5" w:rsidRDefault="00567B12">
      <w:pPr>
        <w:pStyle w:val="indexentry0"/>
      </w:pPr>
      <w:hyperlink w:anchor="section_a96956fc5e8e4427bb3012d5f6c757c3">
        <w:r>
          <w:rPr>
            <w:rStyle w:val="Hyperlink"/>
          </w:rPr>
          <w:t>Relationship to other protocols</w:t>
        </w:r>
      </w:hyperlink>
      <w:r>
        <w:t xml:space="preserve"> </w:t>
      </w:r>
      <w:r>
        <w:fldChar w:fldCharType="begin"/>
      </w:r>
      <w:r>
        <w:instrText>PAGEREF section_a96956fc5e8</w:instrText>
      </w:r>
      <w:r>
        <w:instrText>e4427bb3012d5f6c757c3</w:instrText>
      </w:r>
      <w:r>
        <w:fldChar w:fldCharType="separate"/>
      </w:r>
      <w:r>
        <w:rPr>
          <w:noProof/>
        </w:rPr>
        <w:t>8</w:t>
      </w:r>
      <w:r>
        <w:fldChar w:fldCharType="end"/>
      </w:r>
    </w:p>
    <w:p w:rsidR="009334D5" w:rsidRDefault="00567B12">
      <w:pPr>
        <w:pStyle w:val="indexentry0"/>
      </w:pPr>
      <w:hyperlink w:anchor="section_6a2489e430c4463a80ff45e722884bd5">
        <w:r>
          <w:rPr>
            <w:rStyle w:val="Hyperlink"/>
          </w:rPr>
          <w:t>Request end example</w:t>
        </w:r>
      </w:hyperlink>
      <w:r>
        <w:t xml:space="preserve"> </w:t>
      </w:r>
      <w:r>
        <w:fldChar w:fldCharType="begin"/>
      </w:r>
      <w:r>
        <w:instrText>PAGEREF section_6a2489e430c4463a80ff45e722884bd5</w:instrText>
      </w:r>
      <w:r>
        <w:fldChar w:fldCharType="separate"/>
      </w:r>
      <w:r>
        <w:rPr>
          <w:noProof/>
        </w:rPr>
        <w:t>103</w:t>
      </w:r>
      <w:r>
        <w:fldChar w:fldCharType="end"/>
      </w:r>
    </w:p>
    <w:p w:rsidR="009334D5" w:rsidRDefault="00567B12">
      <w:pPr>
        <w:pStyle w:val="indexentry0"/>
      </w:pPr>
      <w:hyperlink w:anchor="section_ab4f822ce38d43658b6f2e5227e7bf72">
        <w:r>
          <w:rPr>
            <w:rStyle w:val="Hyperlink"/>
          </w:rPr>
          <w:t>Request header example</w:t>
        </w:r>
      </w:hyperlink>
      <w:r>
        <w:t xml:space="preserve"> </w:t>
      </w:r>
      <w:r>
        <w:fldChar w:fldCharType="begin"/>
      </w:r>
      <w:r>
        <w:instrText>PAGEREF se</w:instrText>
      </w:r>
      <w:r>
        <w:instrText>ction_ab4f822ce38d43658b6f2e5227e7bf72</w:instrText>
      </w:r>
      <w:r>
        <w:fldChar w:fldCharType="separate"/>
      </w:r>
      <w:r>
        <w:rPr>
          <w:noProof/>
        </w:rPr>
        <w:t>93</w:t>
      </w:r>
      <w:r>
        <w:fldChar w:fldCharType="end"/>
      </w:r>
    </w:p>
    <w:p w:rsidR="009334D5" w:rsidRDefault="00567B12">
      <w:pPr>
        <w:pStyle w:val="indexentry0"/>
      </w:pPr>
      <w:hyperlink w:anchor="section_f44cb4d09ce748f28b1990785ef70703">
        <w:r>
          <w:rPr>
            <w:rStyle w:val="Hyperlink"/>
          </w:rPr>
          <w:t>Request message syntax</w:t>
        </w:r>
      </w:hyperlink>
      <w:r>
        <w:t xml:space="preserve"> </w:t>
      </w:r>
      <w:r>
        <w:fldChar w:fldCharType="begin"/>
      </w:r>
      <w:r>
        <w:instrText>PAGEREF section_f44cb4d09ce748f28b1990785ef70703</w:instrText>
      </w:r>
      <w:r>
        <w:fldChar w:fldCharType="separate"/>
      </w:r>
      <w:r>
        <w:rPr>
          <w:noProof/>
        </w:rPr>
        <w:t>47</w:t>
      </w:r>
      <w:r>
        <w:fldChar w:fldCharType="end"/>
      </w:r>
    </w:p>
    <w:p w:rsidR="009334D5" w:rsidRDefault="00567B12">
      <w:pPr>
        <w:pStyle w:val="indexentry0"/>
      </w:pPr>
      <w:r>
        <w:t xml:space="preserve">   </w:t>
      </w:r>
      <w:hyperlink w:anchor="section_a29b394a25724f60b032ce15bf278233">
        <w:r>
          <w:rPr>
            <w:rStyle w:val="Hyperlink"/>
          </w:rPr>
          <w:t>sub-requests</w:t>
        </w:r>
      </w:hyperlink>
      <w:r>
        <w:t xml:space="preserve"> </w:t>
      </w:r>
      <w:r>
        <w:fldChar w:fldCharType="begin"/>
      </w:r>
      <w:r>
        <w:instrText>PAGEREF section_a29b394a25724f60b032ce15bf278233</w:instrText>
      </w:r>
      <w:r>
        <w:fldChar w:fldCharType="separate"/>
      </w:r>
      <w:r>
        <w:rPr>
          <w:noProof/>
        </w:rPr>
        <w:t>50</w:t>
      </w:r>
      <w:r>
        <w:fldChar w:fldCharType="end"/>
      </w:r>
    </w:p>
    <w:p w:rsidR="009334D5" w:rsidRDefault="00567B12">
      <w:pPr>
        <w:pStyle w:val="indexentry0"/>
      </w:pPr>
      <w:hyperlink w:anchor="section_4d227fdcd30c4f50839476b77f09ff62">
        <w:r>
          <w:rPr>
            <w:rStyle w:val="Hyperlink"/>
          </w:rPr>
          <w:t>Request type enumeration</w:t>
        </w:r>
      </w:hyperlink>
      <w:r>
        <w:t xml:space="preserve"> </w:t>
      </w:r>
      <w:r>
        <w:fldChar w:fldCharType="begin"/>
      </w:r>
      <w:r>
        <w:instrText>PAGEREF section_4d227fdcd30c4f50839476b77f09ff62</w:instrText>
      </w:r>
      <w:r>
        <w:fldChar w:fldCharType="separate"/>
      </w:r>
      <w:r>
        <w:rPr>
          <w:noProof/>
        </w:rPr>
        <w:t>18</w:t>
      </w:r>
      <w:r>
        <w:fldChar w:fldCharType="end"/>
      </w:r>
    </w:p>
    <w:p w:rsidR="009334D5" w:rsidRDefault="00567B12">
      <w:pPr>
        <w:pStyle w:val="indexentry0"/>
      </w:pPr>
      <w:hyperlink w:anchor="section_699aa0fa303445e3a0fc1003cb1a3254">
        <w:r>
          <w:rPr>
            <w:rStyle w:val="Hyperlink"/>
          </w:rPr>
          <w:t>Response error</w:t>
        </w:r>
      </w:hyperlink>
      <w:r>
        <w:t xml:space="preserve"> </w:t>
      </w:r>
      <w:r>
        <w:fldChar w:fldCharType="begin"/>
      </w:r>
      <w:r>
        <w:instrText>PAGEREF section_699aa0fa303445e3a0fc1003cb1a3254</w:instrText>
      </w:r>
      <w:r>
        <w:fldChar w:fldCharType="separate"/>
      </w:r>
      <w:r>
        <w:rPr>
          <w:noProof/>
        </w:rPr>
        <w:t>71</w:t>
      </w:r>
      <w:r>
        <w:fldChar w:fldCharType="end"/>
      </w:r>
    </w:p>
    <w:p w:rsidR="009334D5" w:rsidRDefault="00567B12">
      <w:pPr>
        <w:pStyle w:val="indexentry0"/>
      </w:pPr>
      <w:r>
        <w:t xml:space="preserve">   </w:t>
      </w:r>
      <w:hyperlink w:anchor="section_81a517eaca3e44839fa23ae6834abcf0">
        <w:r>
          <w:rPr>
            <w:rStyle w:val="Hyperlink"/>
          </w:rPr>
          <w:t>cell error</w:t>
        </w:r>
      </w:hyperlink>
      <w:r>
        <w:t xml:space="preserve"> </w:t>
      </w:r>
      <w:r>
        <w:fldChar w:fldCharType="begin"/>
      </w:r>
      <w:r>
        <w:instrText>PAGEREF section_81a517eaca3e44839fa23ae6834abcf0</w:instrText>
      </w:r>
      <w:r>
        <w:fldChar w:fldCharType="separate"/>
      </w:r>
      <w:r>
        <w:rPr>
          <w:noProof/>
        </w:rPr>
        <w:t>72</w:t>
      </w:r>
      <w:r>
        <w:fldChar w:fldCharType="end"/>
      </w:r>
    </w:p>
    <w:p w:rsidR="009334D5" w:rsidRDefault="00567B12">
      <w:pPr>
        <w:pStyle w:val="indexentry0"/>
      </w:pPr>
      <w:r>
        <w:t xml:space="preserve">   </w:t>
      </w:r>
      <w:hyperlink w:anchor="section_10098e5521064874a68b3637b26f269d">
        <w:r>
          <w:rPr>
            <w:rStyle w:val="Hyperlink"/>
          </w:rPr>
          <w:t>HRESULT error</w:t>
        </w:r>
      </w:hyperlink>
      <w:r>
        <w:t xml:space="preserve"> </w:t>
      </w:r>
      <w:r>
        <w:fldChar w:fldCharType="begin"/>
      </w:r>
      <w:r>
        <w:instrText>PAGEREF section_10098e5521064874a68b3637b26f269d</w:instrText>
      </w:r>
      <w:r>
        <w:fldChar w:fldCharType="separate"/>
      </w:r>
      <w:r>
        <w:rPr>
          <w:noProof/>
        </w:rPr>
        <w:t>75</w:t>
      </w:r>
      <w:r>
        <w:fldChar w:fldCharType="end"/>
      </w:r>
    </w:p>
    <w:p w:rsidR="009334D5" w:rsidRDefault="00567B12">
      <w:pPr>
        <w:pStyle w:val="indexentry0"/>
      </w:pPr>
      <w:r>
        <w:t xml:space="preserve">   </w:t>
      </w:r>
      <w:hyperlink w:anchor="section_eaebb41be0af4bec829591a7af8e0dc6">
        <w:r>
          <w:rPr>
            <w:rStyle w:val="Hyperlink"/>
          </w:rPr>
          <w:t>protocol error</w:t>
        </w:r>
      </w:hyperlink>
      <w:r>
        <w:t xml:space="preserve"> </w:t>
      </w:r>
      <w:r>
        <w:fldChar w:fldCharType="begin"/>
      </w:r>
      <w:r>
        <w:instrText>PAGEREF section_eaebb41be0af4bec829591a7af8e0dc6</w:instrText>
      </w:r>
      <w:r>
        <w:fldChar w:fldCharType="separate"/>
      </w:r>
      <w:r>
        <w:rPr>
          <w:noProof/>
        </w:rPr>
        <w:t>74</w:t>
      </w:r>
      <w:r>
        <w:fldChar w:fldCharType="end"/>
      </w:r>
    </w:p>
    <w:p w:rsidR="009334D5" w:rsidRDefault="00567B12">
      <w:pPr>
        <w:pStyle w:val="indexentry0"/>
      </w:pPr>
      <w:r>
        <w:t xml:space="preserve">   </w:t>
      </w:r>
      <w:hyperlink w:anchor="section_1fbdb23a197e4353a91cbb4192602df2">
        <w:r>
          <w:rPr>
            <w:rStyle w:val="Hyperlink"/>
          </w:rPr>
          <w:t>Win32 error</w:t>
        </w:r>
      </w:hyperlink>
      <w:r>
        <w:t xml:space="preserve"> </w:t>
      </w:r>
      <w:r>
        <w:fldChar w:fldCharType="begin"/>
      </w:r>
      <w:r>
        <w:instrText>PAGEREF section_1fbdb23a197e4353a91cbb4192602df2</w:instrText>
      </w:r>
      <w:r>
        <w:fldChar w:fldCharType="separate"/>
      </w:r>
      <w:r>
        <w:rPr>
          <w:noProof/>
        </w:rPr>
        <w:t>74</w:t>
      </w:r>
      <w:r>
        <w:fldChar w:fldCharType="end"/>
      </w:r>
    </w:p>
    <w:p w:rsidR="009334D5" w:rsidRDefault="00567B12">
      <w:pPr>
        <w:pStyle w:val="indexentry0"/>
      </w:pPr>
      <w:hyperlink w:anchor="section_00134396bd4f4d19a23862d872abac10">
        <w:r>
          <w:rPr>
            <w:rStyle w:val="Hyperlink"/>
          </w:rPr>
          <w:t>Response message syntax</w:t>
        </w:r>
      </w:hyperlink>
      <w:r>
        <w:t xml:space="preserve"> </w:t>
      </w:r>
      <w:r>
        <w:fldChar w:fldCharType="begin"/>
      </w:r>
      <w:r>
        <w:instrText>PAGEREF section_00134396bd4f4d19a23862d872abac10</w:instrText>
      </w:r>
      <w:r>
        <w:fldChar w:fldCharType="separate"/>
      </w:r>
      <w:r>
        <w:rPr>
          <w:noProof/>
        </w:rPr>
        <w:t>63</w:t>
      </w:r>
      <w:r>
        <w:fldChar w:fldCharType="end"/>
      </w:r>
    </w:p>
    <w:p w:rsidR="009334D5" w:rsidRDefault="00567B12">
      <w:pPr>
        <w:pStyle w:val="indexentry0"/>
      </w:pPr>
      <w:hyperlink w:anchor="section_b9683ff6d25d46e8ba0f824dcbff23d7">
        <w:r>
          <w:rPr>
            <w:rStyle w:val="Hyperlink"/>
          </w:rPr>
          <w:t>Revision manifest example</w:t>
        </w:r>
      </w:hyperlink>
      <w:r>
        <w:t xml:space="preserve"> </w:t>
      </w:r>
      <w:r>
        <w:fldChar w:fldCharType="begin"/>
      </w:r>
      <w:r>
        <w:instrText>PAGEREF section_b9683ff6d25d46e8ba0f824dcbff23d7</w:instrText>
      </w:r>
      <w:r>
        <w:fldChar w:fldCharType="separate"/>
      </w:r>
      <w:r>
        <w:rPr>
          <w:noProof/>
        </w:rPr>
        <w:t>98</w:t>
      </w:r>
      <w:r>
        <w:fldChar w:fldCharType="end"/>
      </w:r>
    </w:p>
    <w:p w:rsidR="009334D5" w:rsidRDefault="009334D5">
      <w:pPr>
        <w:spacing w:before="0" w:after="0"/>
        <w:rPr>
          <w:sz w:val="16"/>
        </w:rPr>
      </w:pPr>
    </w:p>
    <w:p w:rsidR="009334D5" w:rsidRDefault="00567B12">
      <w:pPr>
        <w:pStyle w:val="indexheader"/>
      </w:pPr>
      <w:r>
        <w:t>S</w:t>
      </w:r>
    </w:p>
    <w:p w:rsidR="009334D5" w:rsidRDefault="009334D5">
      <w:pPr>
        <w:spacing w:before="0" w:after="0"/>
        <w:rPr>
          <w:sz w:val="16"/>
        </w:rPr>
      </w:pPr>
    </w:p>
    <w:p w:rsidR="009334D5" w:rsidRDefault="00567B12">
      <w:pPr>
        <w:pStyle w:val="indexentry0"/>
      </w:pPr>
      <w:r>
        <w:t>Security</w:t>
      </w:r>
    </w:p>
    <w:p w:rsidR="009334D5" w:rsidRDefault="00567B12">
      <w:pPr>
        <w:pStyle w:val="indexentry0"/>
      </w:pPr>
      <w:r>
        <w:t xml:space="preserve">   </w:t>
      </w:r>
      <w:hyperlink w:anchor="section_195643b4fc734d6f8fcb1151266a7f1a">
        <w:r>
          <w:rPr>
            <w:rStyle w:val="Hyperlink"/>
          </w:rPr>
          <w:t>implementer considerations</w:t>
        </w:r>
      </w:hyperlink>
      <w:r>
        <w:t xml:space="preserve"> </w:t>
      </w:r>
      <w:r>
        <w:fldChar w:fldCharType="begin"/>
      </w:r>
      <w:r>
        <w:instrText>PAGEREF section_195643b4fc734d6f8fcb1151266a7f1a</w:instrText>
      </w:r>
      <w:r>
        <w:fldChar w:fldCharType="separate"/>
      </w:r>
      <w:r>
        <w:rPr>
          <w:noProof/>
        </w:rPr>
        <w:t>108</w:t>
      </w:r>
      <w:r>
        <w:fldChar w:fldCharType="end"/>
      </w:r>
    </w:p>
    <w:p w:rsidR="009334D5" w:rsidRDefault="00567B12">
      <w:pPr>
        <w:pStyle w:val="indexentry0"/>
      </w:pPr>
      <w:r>
        <w:t xml:space="preserve">   </w:t>
      </w:r>
      <w:hyperlink w:anchor="section_53a8d1c8fbeb483b9d6fa9d49203dd74">
        <w:r>
          <w:rPr>
            <w:rStyle w:val="Hyperlink"/>
          </w:rPr>
          <w:t>parameter index</w:t>
        </w:r>
      </w:hyperlink>
      <w:r>
        <w:t xml:space="preserve"> </w:t>
      </w:r>
      <w:r>
        <w:fldChar w:fldCharType="begin"/>
      </w:r>
      <w:r>
        <w:instrText>PAGEREF section_53a8d1c8fbeb483b9d6fa9d49203dd74</w:instrText>
      </w:r>
      <w:r>
        <w:fldChar w:fldCharType="separate"/>
      </w:r>
      <w:r>
        <w:rPr>
          <w:noProof/>
        </w:rPr>
        <w:t>108</w:t>
      </w:r>
      <w:r>
        <w:fldChar w:fldCharType="end"/>
      </w:r>
    </w:p>
    <w:p w:rsidR="009334D5" w:rsidRDefault="00567B12">
      <w:pPr>
        <w:pStyle w:val="indexentry0"/>
      </w:pPr>
      <w:r>
        <w:t>Sequencing rules</w:t>
      </w:r>
    </w:p>
    <w:p w:rsidR="009334D5" w:rsidRDefault="00567B12">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section_6c3a91092e104e59b6b50e4f4e157438</w:instrText>
      </w:r>
      <w:r>
        <w:fldChar w:fldCharType="separate"/>
      </w:r>
      <w:r>
        <w:rPr>
          <w:noProof/>
        </w:rPr>
        <w:t>83</w:t>
      </w:r>
      <w:r>
        <w:fldChar w:fldCharType="end"/>
      </w:r>
    </w:p>
    <w:p w:rsidR="009334D5" w:rsidRDefault="00567B12">
      <w:pPr>
        <w:pStyle w:val="indexentry0"/>
      </w:pPr>
      <w:r>
        <w:t xml:space="preserve">   </w:t>
      </w:r>
      <w:hyperlink w:anchor="section_b8332b36224343aaa6b23559604999d2">
        <w:r>
          <w:rPr>
            <w:rStyle w:val="Hyperlink"/>
          </w:rPr>
          <w:t>server</w:t>
        </w:r>
      </w:hyperlink>
      <w:r>
        <w:t xml:space="preserve"> </w:t>
      </w:r>
      <w:r>
        <w:fldChar w:fldCharType="begin"/>
      </w:r>
      <w:r>
        <w:instrText>PAGEREF section_b8332b36224343aaa6b23559604999d2</w:instrText>
      </w:r>
      <w:r>
        <w:fldChar w:fldCharType="separate"/>
      </w:r>
      <w:r>
        <w:rPr>
          <w:noProof/>
        </w:rPr>
        <w:t>80</w:t>
      </w:r>
      <w:r>
        <w:fldChar w:fldCharType="end"/>
      </w:r>
    </w:p>
    <w:p w:rsidR="009334D5" w:rsidRDefault="00567B12">
      <w:pPr>
        <w:pStyle w:val="indexentry0"/>
      </w:pPr>
      <w:hyperlink w:anchor="section_9db15fa40dc24b17b091d33886d8a0f6">
        <w:r>
          <w:rPr>
            <w:rStyle w:val="Hyperlink"/>
          </w:rPr>
          <w:t>Serial number data type</w:t>
        </w:r>
      </w:hyperlink>
      <w:r>
        <w:t xml:space="preserve"> </w:t>
      </w:r>
      <w:r>
        <w:fldChar w:fldCharType="begin"/>
      </w:r>
      <w:r>
        <w:instrText>PAGEREF section_9db15fa40dc24b17b091d33886d8a0f6</w:instrText>
      </w:r>
      <w:r>
        <w:fldChar w:fldCharType="separate"/>
      </w:r>
      <w:r>
        <w:rPr>
          <w:noProof/>
        </w:rPr>
        <w:t>21</w:t>
      </w:r>
      <w:r>
        <w:fldChar w:fldCharType="end"/>
      </w:r>
    </w:p>
    <w:p w:rsidR="009334D5" w:rsidRDefault="00567B12">
      <w:pPr>
        <w:pStyle w:val="indexentry0"/>
      </w:pPr>
      <w:r>
        <w:t>Server</w:t>
      </w:r>
    </w:p>
    <w:p w:rsidR="009334D5" w:rsidRDefault="00567B12">
      <w:pPr>
        <w:pStyle w:val="indexentry0"/>
      </w:pPr>
      <w:r>
        <w:t xml:space="preserve">   </w:t>
      </w:r>
      <w:hyperlink w:anchor="section_6c7e44476ccd47648dbc17a382fb631d">
        <w:r>
          <w:rPr>
            <w:rStyle w:val="Hyperlink"/>
          </w:rPr>
          <w:t>abstract data model</w:t>
        </w:r>
      </w:hyperlink>
      <w:r>
        <w:t xml:space="preserve"> </w:t>
      </w:r>
      <w:r>
        <w:fldChar w:fldCharType="begin"/>
      </w:r>
      <w:r>
        <w:instrText>PAGEREF section_6c7e44476ccd47648dbc17a382fb631d</w:instrText>
      </w:r>
      <w:r>
        <w:fldChar w:fldCharType="separate"/>
      </w:r>
      <w:r>
        <w:rPr>
          <w:noProof/>
        </w:rPr>
        <w:t>76</w:t>
      </w:r>
      <w:r>
        <w:fldChar w:fldCharType="end"/>
      </w:r>
    </w:p>
    <w:p w:rsidR="009334D5" w:rsidRDefault="00567B12">
      <w:pPr>
        <w:pStyle w:val="indexentry0"/>
      </w:pPr>
      <w:r>
        <w:t xml:space="preserve">   </w:t>
      </w:r>
      <w:hyperlink w:anchor="section_2e79b02ff9ab493399d4bc360c27f75d">
        <w:r>
          <w:rPr>
            <w:rStyle w:val="Hyperlink"/>
          </w:rPr>
          <w:t>Allocate Extended GUID Range Sub-Request Processing method</w:t>
        </w:r>
      </w:hyperlink>
      <w:r>
        <w:t xml:space="preserve"> </w:t>
      </w:r>
      <w:r>
        <w:fldChar w:fldCharType="begin"/>
      </w:r>
      <w:r>
        <w:instrText>PAGEREF section_2e79b02ff9ab493399d4bc360c27f75d</w:instrText>
      </w:r>
      <w:r>
        <w:fldChar w:fldCharType="separate"/>
      </w:r>
      <w:r>
        <w:rPr>
          <w:noProof/>
        </w:rPr>
        <w:t>82</w:t>
      </w:r>
      <w:r>
        <w:fldChar w:fldCharType="end"/>
      </w:r>
    </w:p>
    <w:p w:rsidR="009334D5" w:rsidRDefault="00567B12">
      <w:pPr>
        <w:pStyle w:val="indexentry0"/>
      </w:pPr>
      <w:r>
        <w:t xml:space="preserve">   </w:t>
      </w:r>
      <w:hyperlink w:anchor="section_17675092f6394eb8a67802a0bfda3565">
        <w:r>
          <w:rPr>
            <w:rStyle w:val="Hyperlink"/>
          </w:rPr>
          <w:t>initialization</w:t>
        </w:r>
      </w:hyperlink>
      <w:r>
        <w:t xml:space="preserve"> </w:t>
      </w:r>
      <w:r>
        <w:fldChar w:fldCharType="begin"/>
      </w:r>
      <w:r>
        <w:instrText>PAGEREF section_17675092f6394</w:instrText>
      </w:r>
      <w:r>
        <w:instrText>eb8a67802a0bfda3565</w:instrText>
      </w:r>
      <w:r>
        <w:fldChar w:fldCharType="separate"/>
      </w:r>
      <w:r>
        <w:rPr>
          <w:noProof/>
        </w:rPr>
        <w:t>80</w:t>
      </w:r>
      <w:r>
        <w:fldChar w:fldCharType="end"/>
      </w:r>
    </w:p>
    <w:p w:rsidR="009334D5" w:rsidRDefault="00567B12">
      <w:pPr>
        <w:pStyle w:val="indexentry0"/>
      </w:pPr>
      <w:r>
        <w:t xml:space="preserve">   </w:t>
      </w:r>
      <w:hyperlink w:anchor="section_d9fbdd6e8ff244b6b19c21c9a33199c4">
        <w:r>
          <w:rPr>
            <w:rStyle w:val="Hyperlink"/>
          </w:rPr>
          <w:t>local events</w:t>
        </w:r>
      </w:hyperlink>
      <w:r>
        <w:t xml:space="preserve"> </w:t>
      </w:r>
      <w:r>
        <w:fldChar w:fldCharType="begin"/>
      </w:r>
      <w:r>
        <w:instrText>PAGEREF section_d9fbdd6e8ff244b6b19c21c9a33199c4</w:instrText>
      </w:r>
      <w:r>
        <w:fldChar w:fldCharType="separate"/>
      </w:r>
      <w:r>
        <w:rPr>
          <w:noProof/>
        </w:rPr>
        <w:t>83</w:t>
      </w:r>
      <w:r>
        <w:fldChar w:fldCharType="end"/>
      </w:r>
    </w:p>
    <w:p w:rsidR="009334D5" w:rsidRDefault="00567B12">
      <w:pPr>
        <w:pStyle w:val="indexentry0"/>
      </w:pPr>
      <w:r>
        <w:t xml:space="preserve">   </w:t>
      </w:r>
      <w:hyperlink w:anchor="section_b8332b36224343aaa6b23559604999d2">
        <w:r>
          <w:rPr>
            <w:rStyle w:val="Hyperlink"/>
          </w:rPr>
          <w:t>message processing</w:t>
        </w:r>
      </w:hyperlink>
      <w:r>
        <w:t xml:space="preserve"> </w:t>
      </w:r>
      <w:r>
        <w:fldChar w:fldCharType="begin"/>
      </w:r>
      <w:r>
        <w:instrText>PAGEREF section_b8332b36224343aaa6b23559604999d2</w:instrText>
      </w:r>
      <w:r>
        <w:fldChar w:fldCharType="separate"/>
      </w:r>
      <w:r>
        <w:rPr>
          <w:noProof/>
        </w:rPr>
        <w:t>80</w:t>
      </w:r>
      <w:r>
        <w:fldChar w:fldCharType="end"/>
      </w:r>
    </w:p>
    <w:p w:rsidR="009334D5" w:rsidRDefault="00567B12">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76</w:t>
      </w:r>
      <w:r>
        <w:fldChar w:fldCharType="end"/>
      </w:r>
    </w:p>
    <w:p w:rsidR="009334D5" w:rsidRDefault="00567B12">
      <w:pPr>
        <w:pStyle w:val="indexentry0"/>
      </w:pPr>
      <w:r>
        <w:t xml:space="preserve">   </w:t>
      </w:r>
      <w:hyperlink w:anchor="section_94a442bcce2f4f25a24582976b0b063c">
        <w:r>
          <w:rPr>
            <w:rStyle w:val="Hyperlink"/>
          </w:rPr>
          <w:t>Put Changes S</w:t>
        </w:r>
        <w:r>
          <w:rPr>
            <w:rStyle w:val="Hyperlink"/>
          </w:rPr>
          <w:t>ub-Request Processing method</w:t>
        </w:r>
      </w:hyperlink>
      <w:r>
        <w:t xml:space="preserve"> </w:t>
      </w:r>
      <w:r>
        <w:fldChar w:fldCharType="begin"/>
      </w:r>
      <w:r>
        <w:instrText>PAGEREF section_94a442bcce2f4f25a24582976b0b063c</w:instrText>
      </w:r>
      <w:r>
        <w:fldChar w:fldCharType="separate"/>
      </w:r>
      <w:r>
        <w:rPr>
          <w:noProof/>
        </w:rPr>
        <w:t>82</w:t>
      </w:r>
      <w:r>
        <w:fldChar w:fldCharType="end"/>
      </w:r>
    </w:p>
    <w:p w:rsidR="009334D5" w:rsidRDefault="00567B12">
      <w:pPr>
        <w:pStyle w:val="indexentry0"/>
      </w:pPr>
      <w:r>
        <w:t xml:space="preserve">   </w:t>
      </w:r>
      <w:hyperlink w:anchor="section_7d497103ca6f44a28eec9bc329c17ea0">
        <w:r>
          <w:rPr>
            <w:rStyle w:val="Hyperlink"/>
          </w:rPr>
          <w:t>Query Access Sub-Request Processing method</w:t>
        </w:r>
      </w:hyperlink>
      <w:r>
        <w:t xml:space="preserve"> </w:t>
      </w:r>
      <w:r>
        <w:fldChar w:fldCharType="begin"/>
      </w:r>
      <w:r>
        <w:instrText>PAGEREF section_7d497103ca6f44a28eec9bc329c17ea0</w:instrText>
      </w:r>
      <w:r>
        <w:fldChar w:fldCharType="separate"/>
      </w:r>
      <w:r>
        <w:rPr>
          <w:noProof/>
        </w:rPr>
        <w:t>81</w:t>
      </w:r>
      <w:r>
        <w:fldChar w:fldCharType="end"/>
      </w:r>
    </w:p>
    <w:p w:rsidR="009334D5" w:rsidRDefault="00567B12">
      <w:pPr>
        <w:pStyle w:val="indexentry0"/>
      </w:pPr>
      <w:r>
        <w:t xml:space="preserve">   </w:t>
      </w:r>
      <w:hyperlink w:anchor="section_82458bacfb0f47d3a9199871defdc796">
        <w:r>
          <w:rPr>
            <w:rStyle w:val="Hyperlink"/>
          </w:rPr>
          <w:t>Query Changes Sub-Request Processing method</w:t>
        </w:r>
      </w:hyperlink>
      <w:r>
        <w:t xml:space="preserve"> </w:t>
      </w:r>
      <w:r>
        <w:fldChar w:fldCharType="begin"/>
      </w:r>
      <w:r>
        <w:instrText>PAGEREF section_82458bacfb0f47d3a9199871defdc796</w:instrText>
      </w:r>
      <w:r>
        <w:fldChar w:fldCharType="separate"/>
      </w:r>
      <w:r>
        <w:rPr>
          <w:noProof/>
        </w:rPr>
        <w:t>81</w:t>
      </w:r>
      <w:r>
        <w:fldChar w:fldCharType="end"/>
      </w:r>
    </w:p>
    <w:p w:rsidR="009334D5" w:rsidRDefault="00567B12">
      <w:pPr>
        <w:pStyle w:val="indexentry0"/>
      </w:pPr>
      <w:r>
        <w:t xml:space="preserve">   </w:t>
      </w:r>
      <w:hyperlink w:anchor="section_b8332b36224343aaa6b23559604999d2">
        <w:r>
          <w:rPr>
            <w:rStyle w:val="Hyperlink"/>
          </w:rPr>
          <w:t>sequencing rules</w:t>
        </w:r>
      </w:hyperlink>
      <w:r>
        <w:t xml:space="preserve"> </w:t>
      </w:r>
      <w:r>
        <w:fldChar w:fldCharType="begin"/>
      </w:r>
      <w:r>
        <w:instrText>PAGEREF section_b8332b3</w:instrText>
      </w:r>
      <w:r>
        <w:instrText>6224343aaa6b23559604999d2</w:instrText>
      </w:r>
      <w:r>
        <w:fldChar w:fldCharType="separate"/>
      </w:r>
      <w:r>
        <w:rPr>
          <w:noProof/>
        </w:rPr>
        <w:t>80</w:t>
      </w:r>
      <w:r>
        <w:fldChar w:fldCharType="end"/>
      </w:r>
    </w:p>
    <w:p w:rsidR="009334D5" w:rsidRDefault="00567B12">
      <w:pPr>
        <w:pStyle w:val="indexentry0"/>
      </w:pPr>
      <w:r>
        <w:t xml:space="preserve">   </w:t>
      </w:r>
      <w:hyperlink w:anchor="section_6bc8331a1150426aa4e74b1b102e85c3">
        <w:r>
          <w:rPr>
            <w:rStyle w:val="Hyperlink"/>
          </w:rPr>
          <w:t>timer events</w:t>
        </w:r>
      </w:hyperlink>
      <w:r>
        <w:t xml:space="preserve"> </w:t>
      </w:r>
      <w:r>
        <w:fldChar w:fldCharType="begin"/>
      </w:r>
      <w:r>
        <w:instrText>PAGEREF section_6bc8331a1150426aa4e74b1b102e85c3</w:instrText>
      </w:r>
      <w:r>
        <w:fldChar w:fldCharType="separate"/>
      </w:r>
      <w:r>
        <w:rPr>
          <w:noProof/>
        </w:rPr>
        <w:t>83</w:t>
      </w:r>
      <w:r>
        <w:fldChar w:fldCharType="end"/>
      </w:r>
    </w:p>
    <w:p w:rsidR="009334D5" w:rsidRDefault="00567B12">
      <w:pPr>
        <w:pStyle w:val="indexentry0"/>
      </w:pPr>
      <w:r>
        <w:t xml:space="preserve">   </w:t>
      </w:r>
      <w:hyperlink w:anchor="section_de10fd752e214b7a8efa20f5f8c7ca0f">
        <w:r>
          <w:rPr>
            <w:rStyle w:val="Hyperlink"/>
          </w:rPr>
          <w:t>timers</w:t>
        </w:r>
      </w:hyperlink>
      <w:r>
        <w:t xml:space="preserve"> </w:t>
      </w:r>
      <w:r>
        <w:fldChar w:fldCharType="begin"/>
      </w:r>
      <w:r>
        <w:instrText>PAGEREF section_de10fd7</w:instrText>
      </w:r>
      <w:r>
        <w:instrText>52e214b7a8efa20f5f8c7ca0f</w:instrText>
      </w:r>
      <w:r>
        <w:fldChar w:fldCharType="separate"/>
      </w:r>
      <w:r>
        <w:rPr>
          <w:noProof/>
        </w:rPr>
        <w:t>80</w:t>
      </w:r>
      <w:r>
        <w:fldChar w:fldCharType="end"/>
      </w:r>
    </w:p>
    <w:p w:rsidR="009334D5" w:rsidRDefault="00567B12">
      <w:pPr>
        <w:pStyle w:val="indexentry0"/>
      </w:pPr>
      <w:hyperlink w:anchor="section_1618f8af34af40bcbd9f126c22f32a41">
        <w:r>
          <w:rPr>
            <w:rStyle w:val="Hyperlink"/>
          </w:rPr>
          <w:t>Standards assignments</w:t>
        </w:r>
      </w:hyperlink>
      <w:r>
        <w:t xml:space="preserve"> </w:t>
      </w:r>
      <w:r>
        <w:fldChar w:fldCharType="begin"/>
      </w:r>
      <w:r>
        <w:instrText>PAGEREF section_1618f8af34af40bcbd9f126c22f32a41</w:instrText>
      </w:r>
      <w:r>
        <w:fldChar w:fldCharType="separate"/>
      </w:r>
      <w:r>
        <w:rPr>
          <w:noProof/>
        </w:rPr>
        <w:t>9</w:t>
      </w:r>
      <w:r>
        <w:fldChar w:fldCharType="end"/>
      </w:r>
    </w:p>
    <w:p w:rsidR="009334D5" w:rsidRDefault="00567B12">
      <w:pPr>
        <w:pStyle w:val="indexentry0"/>
      </w:pPr>
      <w:hyperlink w:anchor="section_9406bfdd189848f1bb790322ea050937">
        <w:r>
          <w:rPr>
            <w:rStyle w:val="Hyperlink"/>
          </w:rPr>
          <w:t>Storage index example</w:t>
        </w:r>
      </w:hyperlink>
      <w:r>
        <w:t xml:space="preserve"> </w:t>
      </w:r>
      <w:r>
        <w:fldChar w:fldCharType="begin"/>
      </w:r>
      <w:r>
        <w:instrText>PAGEREF section_9406bfdd189848f1bb790322ea050937</w:instrText>
      </w:r>
      <w:r>
        <w:fldChar w:fldCharType="separate"/>
      </w:r>
      <w:r>
        <w:rPr>
          <w:noProof/>
        </w:rPr>
        <w:t>100</w:t>
      </w:r>
      <w:r>
        <w:fldChar w:fldCharType="end"/>
      </w:r>
    </w:p>
    <w:p w:rsidR="009334D5" w:rsidRDefault="00567B12">
      <w:pPr>
        <w:pStyle w:val="indexentry0"/>
      </w:pPr>
      <w:hyperlink w:anchor="section_e0c373c0dd524f2ea1937083fd3cdfd9">
        <w:r>
          <w:rPr>
            <w:rStyle w:val="Hyperlink"/>
          </w:rPr>
          <w:t>Storage manifest example</w:t>
        </w:r>
      </w:hyperlink>
      <w:r>
        <w:t xml:space="preserve"> </w:t>
      </w:r>
      <w:r>
        <w:fldChar w:fldCharType="begin"/>
      </w:r>
      <w:r>
        <w:instrText>PAGEREF section_e0c373c0dd524f2ea1937083fd3cdfd9</w:instrText>
      </w:r>
      <w:r>
        <w:fldChar w:fldCharType="separate"/>
      </w:r>
      <w:r>
        <w:rPr>
          <w:noProof/>
        </w:rPr>
        <w:t>96</w:t>
      </w:r>
      <w:r>
        <w:fldChar w:fldCharType="end"/>
      </w:r>
    </w:p>
    <w:p w:rsidR="009334D5" w:rsidRDefault="00567B12">
      <w:pPr>
        <w:pStyle w:val="indexentry0"/>
      </w:pPr>
      <w:hyperlink w:anchor="section_5faee10f8e5543f8935ad6e4294856fc">
        <w:r>
          <w:rPr>
            <w:rStyle w:val="Hyperlink"/>
          </w:rPr>
          <w:t>Str</w:t>
        </w:r>
        <w:r>
          <w:rPr>
            <w:rStyle w:val="Hyperlink"/>
          </w:rPr>
          <w:t>eam object header data type</w:t>
        </w:r>
      </w:hyperlink>
      <w:r>
        <w:t xml:space="preserve"> </w:t>
      </w:r>
      <w:r>
        <w:fldChar w:fldCharType="begin"/>
      </w:r>
      <w:r>
        <w:instrText>PAGEREF section_5faee10f8e5543f8935ad6e4294856fc</w:instrText>
      </w:r>
      <w:r>
        <w:fldChar w:fldCharType="separate"/>
      </w:r>
      <w:r>
        <w:rPr>
          <w:noProof/>
        </w:rPr>
        <w:t>14</w:t>
      </w:r>
      <w:r>
        <w:fldChar w:fldCharType="end"/>
      </w:r>
    </w:p>
    <w:p w:rsidR="009334D5" w:rsidRDefault="00567B12">
      <w:pPr>
        <w:pStyle w:val="indexentry0"/>
      </w:pPr>
      <w:hyperlink w:anchor="section_5be4e2735abe4e43a184ba59c790ac62">
        <w:r>
          <w:rPr>
            <w:rStyle w:val="Hyperlink"/>
          </w:rPr>
          <w:t>String Item data type</w:t>
        </w:r>
      </w:hyperlink>
      <w:r>
        <w:t xml:space="preserve"> </w:t>
      </w:r>
      <w:r>
        <w:fldChar w:fldCharType="begin"/>
      </w:r>
      <w:r>
        <w:instrText>PAGEREF section_5be4e2735abe4e43a184ba59c790ac62</w:instrText>
      </w:r>
      <w:r>
        <w:fldChar w:fldCharType="separate"/>
      </w:r>
      <w:r>
        <w:rPr>
          <w:noProof/>
        </w:rPr>
        <w:t>13</w:t>
      </w:r>
      <w:r>
        <w:fldChar w:fldCharType="end"/>
      </w:r>
    </w:p>
    <w:p w:rsidR="009334D5" w:rsidRDefault="00567B12">
      <w:pPr>
        <w:pStyle w:val="indexentry0"/>
      </w:pPr>
      <w:hyperlink w:anchor="section_a29b394a25724f60b032ce15bf278233">
        <w:r>
          <w:rPr>
            <w:rStyle w:val="Hyperlink"/>
          </w:rPr>
          <w:t>Sub-requests</w:t>
        </w:r>
      </w:hyperlink>
      <w:r>
        <w:t xml:space="preserve"> </w:t>
      </w:r>
      <w:r>
        <w:fldChar w:fldCharType="begin"/>
      </w:r>
      <w:r>
        <w:instrText>PAGEREF section_a29b394a25724f60b032ce15bf278233</w:instrText>
      </w:r>
      <w:r>
        <w:fldChar w:fldCharType="separate"/>
      </w:r>
      <w:r>
        <w:rPr>
          <w:noProof/>
        </w:rPr>
        <w:t>50</w:t>
      </w:r>
      <w:r>
        <w:fldChar w:fldCharType="end"/>
      </w:r>
    </w:p>
    <w:p w:rsidR="009334D5" w:rsidRDefault="00567B12">
      <w:pPr>
        <w:pStyle w:val="indexentry0"/>
      </w:pPr>
      <w:r>
        <w:t xml:space="preserve">   </w:t>
      </w:r>
      <w:hyperlink w:anchor="section_9e3c74ecfaa54a7fa690caf4f7a32f50">
        <w:r>
          <w:rPr>
            <w:rStyle w:val="Hyperlink"/>
          </w:rPr>
          <w:t>allocate extended GUID range</w:t>
        </w:r>
      </w:hyperlink>
      <w:r>
        <w:t xml:space="preserve"> </w:t>
      </w:r>
      <w:r>
        <w:fldChar w:fldCharType="begin"/>
      </w:r>
      <w:r>
        <w:instrText>PAGEREF section_9e3c74ecfaa54a7fa690caf4f7a32f50</w:instrText>
      </w:r>
      <w:r>
        <w:fldChar w:fldCharType="separate"/>
      </w:r>
      <w:r>
        <w:rPr>
          <w:noProof/>
        </w:rPr>
        <w:t>63</w:t>
      </w:r>
      <w:r>
        <w:fldChar w:fldCharType="end"/>
      </w:r>
    </w:p>
    <w:p w:rsidR="009334D5" w:rsidRDefault="00567B12">
      <w:pPr>
        <w:pStyle w:val="indexentry0"/>
      </w:pPr>
      <w:r>
        <w:t xml:space="preserve">   </w:t>
      </w:r>
      <w:hyperlink w:anchor="section_e4c224ca07174b02b713e75d353904bb">
        <w:r>
          <w:rPr>
            <w:rStyle w:val="Hyperlink"/>
          </w:rPr>
          <w:t>put changes</w:t>
        </w:r>
      </w:hyperlink>
      <w:r>
        <w:t xml:space="preserve"> </w:t>
      </w:r>
      <w:r>
        <w:fldChar w:fldCharType="begin"/>
      </w:r>
      <w:r>
        <w:instrText>PAGEREF section_e4c224ca07174b02b713e75d353904bb</w:instrText>
      </w:r>
      <w:r>
        <w:fldChar w:fldCharType="separate"/>
      </w:r>
      <w:r>
        <w:rPr>
          <w:noProof/>
        </w:rPr>
        <w:t>58</w:t>
      </w:r>
      <w:r>
        <w:fldChar w:fldCharType="end"/>
      </w:r>
    </w:p>
    <w:p w:rsidR="009334D5" w:rsidRDefault="00567B12">
      <w:pPr>
        <w:pStyle w:val="indexentry0"/>
      </w:pPr>
      <w:r>
        <w:t xml:space="preserve">   </w:t>
      </w:r>
      <w:hyperlink w:anchor="section_d4577468bf484e2cb527bd22f4758729">
        <w:r>
          <w:rPr>
            <w:rStyle w:val="Hyperlink"/>
          </w:rPr>
          <w:t>query access</w:t>
        </w:r>
      </w:hyperlink>
      <w:r>
        <w:t xml:space="preserve"> </w:t>
      </w:r>
      <w:r>
        <w:fldChar w:fldCharType="begin"/>
      </w:r>
      <w:r>
        <w:instrText>PAGEREF section_d4577468bf484e2cb527bd22f4758729</w:instrText>
      </w:r>
      <w:r>
        <w:fldChar w:fldCharType="separate"/>
      </w:r>
      <w:r>
        <w:rPr>
          <w:noProof/>
        </w:rPr>
        <w:t>52</w:t>
      </w:r>
      <w:r>
        <w:fldChar w:fldCharType="end"/>
      </w:r>
    </w:p>
    <w:p w:rsidR="009334D5" w:rsidRDefault="00567B12">
      <w:pPr>
        <w:pStyle w:val="indexentry0"/>
      </w:pPr>
      <w:r>
        <w:t xml:space="preserve">   </w:t>
      </w:r>
      <w:hyperlink w:anchor="section_5b8d1d290adf4b29b3d11a1fe8590642">
        <w:r>
          <w:rPr>
            <w:rStyle w:val="Hyperlink"/>
          </w:rPr>
          <w:t>query changes</w:t>
        </w:r>
      </w:hyperlink>
      <w:r>
        <w:t xml:space="preserve"> </w:t>
      </w:r>
      <w:r>
        <w:fldChar w:fldCharType="begin"/>
      </w:r>
      <w:r>
        <w:instrText>PAGEREF section_5b8d1d290adf4b29b3d11a1fe8590642</w:instrText>
      </w:r>
      <w:r>
        <w:fldChar w:fldCharType="separate"/>
      </w:r>
      <w:r>
        <w:rPr>
          <w:noProof/>
        </w:rPr>
        <w:t>52</w:t>
      </w:r>
      <w:r>
        <w:fldChar w:fldCharType="end"/>
      </w:r>
    </w:p>
    <w:p w:rsidR="009334D5" w:rsidRDefault="00567B12">
      <w:pPr>
        <w:pStyle w:val="indexentry0"/>
      </w:pPr>
      <w:r>
        <w:t xml:space="preserve">   </w:t>
      </w:r>
      <w:hyperlink w:anchor="section_bc25b0311b4f4c90bd0820a844131841">
        <w:r>
          <w:rPr>
            <w:rStyle w:val="Hyperlink"/>
          </w:rPr>
          <w:t>target partition Id</w:t>
        </w:r>
      </w:hyperlink>
      <w:r>
        <w:t xml:space="preserve"> </w:t>
      </w:r>
      <w:r>
        <w:fldChar w:fldCharType="begin"/>
      </w:r>
      <w:r>
        <w:instrText>PAGEREF section_bc25b0311b4f4c90bd08</w:instrText>
      </w:r>
      <w:r>
        <w:instrText>20a844131841</w:instrText>
      </w:r>
      <w:r>
        <w:fldChar w:fldCharType="separate"/>
      </w:r>
      <w:r>
        <w:rPr>
          <w:noProof/>
        </w:rPr>
        <w:t>51</w:t>
      </w:r>
      <w:r>
        <w:fldChar w:fldCharType="end"/>
      </w:r>
    </w:p>
    <w:p w:rsidR="009334D5" w:rsidRDefault="00567B12">
      <w:pPr>
        <w:pStyle w:val="indexentry0"/>
      </w:pPr>
      <w:hyperlink w:anchor="section_42a427291a404297b8b1a2bb8ec2f0a9">
        <w:r>
          <w:rPr>
            <w:rStyle w:val="Hyperlink"/>
          </w:rPr>
          <w:t>Sub-responses</w:t>
        </w:r>
      </w:hyperlink>
      <w:r>
        <w:t xml:space="preserve"> </w:t>
      </w:r>
      <w:r>
        <w:fldChar w:fldCharType="begin"/>
      </w:r>
      <w:r>
        <w:instrText>PAGEREF section_42a427291a404297b8b1a2bb8ec2f0a9</w:instrText>
      </w:r>
      <w:r>
        <w:fldChar w:fldCharType="separate"/>
      </w:r>
      <w:r>
        <w:rPr>
          <w:noProof/>
        </w:rPr>
        <w:t>64</w:t>
      </w:r>
      <w:r>
        <w:fldChar w:fldCharType="end"/>
      </w:r>
    </w:p>
    <w:p w:rsidR="009334D5" w:rsidRDefault="00567B12">
      <w:pPr>
        <w:pStyle w:val="indexentry0"/>
      </w:pPr>
      <w:r>
        <w:t xml:space="preserve">   </w:t>
      </w:r>
      <w:hyperlink w:anchor="section_426a9c19db2446fda97d83044af1c3c3">
        <w:r>
          <w:rPr>
            <w:rStyle w:val="Hyperlink"/>
          </w:rPr>
          <w:t>allocate extended GUID range</w:t>
        </w:r>
      </w:hyperlink>
      <w:r>
        <w:t xml:space="preserve"> </w:t>
      </w:r>
      <w:r>
        <w:fldChar w:fldCharType="begin"/>
      </w:r>
      <w:r>
        <w:instrText>PAGEREF section_426a9c19db2446fda97d83044af1c3c3</w:instrText>
      </w:r>
      <w:r>
        <w:fldChar w:fldCharType="separate"/>
      </w:r>
      <w:r>
        <w:rPr>
          <w:noProof/>
        </w:rPr>
        <w:t>70</w:t>
      </w:r>
      <w:r>
        <w:fldChar w:fldCharType="end"/>
      </w:r>
    </w:p>
    <w:p w:rsidR="009334D5" w:rsidRDefault="00567B12">
      <w:pPr>
        <w:pStyle w:val="indexentry0"/>
      </w:pPr>
      <w:r>
        <w:t xml:space="preserve">   </w:t>
      </w:r>
      <w:hyperlink w:anchor="section_731e4906b810430d8796a5e1cc8144b4">
        <w:r>
          <w:rPr>
            <w:rStyle w:val="Hyperlink"/>
          </w:rPr>
          <w:t>put changes</w:t>
        </w:r>
      </w:hyperlink>
      <w:r>
        <w:t xml:space="preserve"> </w:t>
      </w:r>
      <w:r>
        <w:fldChar w:fldCharType="begin"/>
      </w:r>
      <w:r>
        <w:instrText>PAGEREF section_731e4906b810430d8796a5e1cc8144b4</w:instrText>
      </w:r>
      <w:r>
        <w:fldChar w:fldCharType="separate"/>
      </w:r>
      <w:r>
        <w:rPr>
          <w:noProof/>
        </w:rPr>
        <w:t>69</w:t>
      </w:r>
      <w:r>
        <w:fldChar w:fldCharType="end"/>
      </w:r>
    </w:p>
    <w:p w:rsidR="009334D5" w:rsidRDefault="00567B12">
      <w:pPr>
        <w:pStyle w:val="indexentry0"/>
      </w:pPr>
      <w:r>
        <w:t xml:space="preserve">   </w:t>
      </w:r>
      <w:hyperlink w:anchor="section_ddc826d348b546348e4888ba7721bbab">
        <w:r>
          <w:rPr>
            <w:rStyle w:val="Hyperlink"/>
          </w:rPr>
          <w:t>query chan</w:t>
        </w:r>
        <w:r>
          <w:rPr>
            <w:rStyle w:val="Hyperlink"/>
          </w:rPr>
          <w:t>ges</w:t>
        </w:r>
      </w:hyperlink>
      <w:r>
        <w:t xml:space="preserve"> </w:t>
      </w:r>
      <w:r>
        <w:fldChar w:fldCharType="begin"/>
      </w:r>
      <w:r>
        <w:instrText>PAGEREF section_ddc826d348b546348e4888ba7721bbab</w:instrText>
      </w:r>
      <w:r>
        <w:fldChar w:fldCharType="separate"/>
      </w:r>
      <w:r>
        <w:rPr>
          <w:noProof/>
        </w:rPr>
        <w:t>66</w:t>
      </w:r>
      <w:r>
        <w:fldChar w:fldCharType="end"/>
      </w:r>
    </w:p>
    <w:p w:rsidR="009334D5" w:rsidRDefault="00567B12">
      <w:pPr>
        <w:pStyle w:val="indexentry0"/>
      </w:pPr>
      <w:hyperlink w:anchor="section_3cfff6de3eba4fa4b43219e6fa2aab48">
        <w:r>
          <w:rPr>
            <w:rStyle w:val="Hyperlink"/>
          </w:rPr>
          <w:t>Sub-responses query access</w:t>
        </w:r>
      </w:hyperlink>
      <w:r>
        <w:t xml:space="preserve"> </w:t>
      </w:r>
      <w:r>
        <w:fldChar w:fldCharType="begin"/>
      </w:r>
      <w:r>
        <w:instrText>PAGEREF section_3cfff6de3eba4fa4b43219e6fa2aab48</w:instrText>
      </w:r>
      <w:r>
        <w:fldChar w:fldCharType="separate"/>
      </w:r>
      <w:r>
        <w:rPr>
          <w:noProof/>
        </w:rPr>
        <w:t>65</w:t>
      </w:r>
      <w:r>
        <w:fldChar w:fldCharType="end"/>
      </w:r>
    </w:p>
    <w:p w:rsidR="009334D5" w:rsidRDefault="009334D5">
      <w:pPr>
        <w:spacing w:before="0" w:after="0"/>
        <w:rPr>
          <w:sz w:val="16"/>
        </w:rPr>
      </w:pPr>
    </w:p>
    <w:p w:rsidR="009334D5" w:rsidRDefault="00567B12">
      <w:pPr>
        <w:pStyle w:val="indexheader"/>
      </w:pPr>
      <w:r>
        <w:t>T</w:t>
      </w:r>
    </w:p>
    <w:p w:rsidR="009334D5" w:rsidRDefault="009334D5">
      <w:pPr>
        <w:spacing w:before="0" w:after="0"/>
        <w:rPr>
          <w:sz w:val="16"/>
        </w:rPr>
      </w:pPr>
    </w:p>
    <w:p w:rsidR="009334D5" w:rsidRDefault="00567B12">
      <w:pPr>
        <w:pStyle w:val="indexentry0"/>
      </w:pPr>
      <w:r>
        <w:t>Timer events</w:t>
      </w:r>
    </w:p>
    <w:p w:rsidR="009334D5" w:rsidRDefault="00567B12">
      <w:pPr>
        <w:pStyle w:val="indexentry0"/>
      </w:pPr>
      <w:r>
        <w:t xml:space="preserve">   </w:t>
      </w:r>
      <w:hyperlink w:anchor="section_3c39cae0b91749d5abe1b176d12b0896">
        <w:r>
          <w:rPr>
            <w:rStyle w:val="Hyperlink"/>
          </w:rPr>
          <w:t>client</w:t>
        </w:r>
      </w:hyperlink>
      <w:r>
        <w:t xml:space="preserve"> </w:t>
      </w:r>
      <w:r>
        <w:fldChar w:fldCharType="begin"/>
      </w:r>
      <w:r>
        <w:instrText>PAGEREF section_3c39cae0b91749d5abe1b176d12b0896</w:instrText>
      </w:r>
      <w:r>
        <w:fldChar w:fldCharType="separate"/>
      </w:r>
      <w:r>
        <w:rPr>
          <w:noProof/>
        </w:rPr>
        <w:t>84</w:t>
      </w:r>
      <w:r>
        <w:fldChar w:fldCharType="end"/>
      </w:r>
    </w:p>
    <w:p w:rsidR="009334D5" w:rsidRDefault="00567B12">
      <w:pPr>
        <w:pStyle w:val="indexentry0"/>
      </w:pPr>
      <w:r>
        <w:t xml:space="preserve">   </w:t>
      </w:r>
      <w:hyperlink w:anchor="section_6bc8331a1150426aa4e74b1b102e85c3">
        <w:r>
          <w:rPr>
            <w:rStyle w:val="Hyperlink"/>
          </w:rPr>
          <w:t>server</w:t>
        </w:r>
      </w:hyperlink>
      <w:r>
        <w:t xml:space="preserve"> </w:t>
      </w:r>
      <w:r>
        <w:fldChar w:fldCharType="begin"/>
      </w:r>
      <w:r>
        <w:instrText>PAGEREF section_6bc8331a1150426aa4e74b1b102e85c3</w:instrText>
      </w:r>
      <w:r>
        <w:fldChar w:fldCharType="separate"/>
      </w:r>
      <w:r>
        <w:rPr>
          <w:noProof/>
        </w:rPr>
        <w:t>83</w:t>
      </w:r>
      <w:r>
        <w:fldChar w:fldCharType="end"/>
      </w:r>
    </w:p>
    <w:p w:rsidR="009334D5" w:rsidRDefault="00567B12">
      <w:pPr>
        <w:pStyle w:val="indexentry0"/>
      </w:pPr>
      <w:r>
        <w:t>Timers</w:t>
      </w:r>
    </w:p>
    <w:p w:rsidR="009334D5" w:rsidRDefault="00567B12">
      <w:pPr>
        <w:pStyle w:val="indexentry0"/>
      </w:pPr>
      <w:r>
        <w:t xml:space="preserve">   </w:t>
      </w:r>
      <w:hyperlink w:anchor="section_ae2e41f117724a12ab9be6d441e053ca">
        <w:r>
          <w:rPr>
            <w:rStyle w:val="Hyperlink"/>
          </w:rPr>
          <w:t>client</w:t>
        </w:r>
      </w:hyperlink>
      <w:r>
        <w:t xml:space="preserve"> </w:t>
      </w:r>
      <w:r>
        <w:fldChar w:fldCharType="begin"/>
      </w:r>
      <w:r>
        <w:instrText>PAGEREF section_ae2e41f117724a12ab9be6d441e053ca</w:instrText>
      </w:r>
      <w:r>
        <w:fldChar w:fldCharType="separate"/>
      </w:r>
      <w:r>
        <w:rPr>
          <w:noProof/>
        </w:rPr>
        <w:t>83</w:t>
      </w:r>
      <w:r>
        <w:fldChar w:fldCharType="end"/>
      </w:r>
    </w:p>
    <w:p w:rsidR="009334D5" w:rsidRDefault="00567B12">
      <w:pPr>
        <w:pStyle w:val="indexentry0"/>
      </w:pPr>
      <w:r>
        <w:t xml:space="preserve">   </w:t>
      </w:r>
      <w:hyperlink w:anchor="section_de10fd752e214b7a8efa20f5f8c7ca0f">
        <w:r>
          <w:rPr>
            <w:rStyle w:val="Hyperlink"/>
          </w:rPr>
          <w:t>server</w:t>
        </w:r>
      </w:hyperlink>
      <w:r>
        <w:t xml:space="preserve"> </w:t>
      </w:r>
      <w:r>
        <w:fldChar w:fldCharType="begin"/>
      </w:r>
      <w:r>
        <w:instrText>PAGEREF section_de10fd752e214b7a8efa20f5f8c7ca0f</w:instrText>
      </w:r>
      <w:r>
        <w:fldChar w:fldCharType="separate"/>
      </w:r>
      <w:r>
        <w:rPr>
          <w:noProof/>
        </w:rPr>
        <w:t>80</w:t>
      </w:r>
      <w:r>
        <w:fldChar w:fldCharType="end"/>
      </w:r>
    </w:p>
    <w:p w:rsidR="009334D5" w:rsidRDefault="00567B12">
      <w:pPr>
        <w:pStyle w:val="indexentry0"/>
      </w:pPr>
      <w:hyperlink w:anchor="section_5091c8a825dc47c598aba565e21e39fa">
        <w:r>
          <w:rPr>
            <w:rStyle w:val="Hyperlink"/>
          </w:rPr>
          <w:t>Tracking changes</w:t>
        </w:r>
      </w:hyperlink>
      <w:r>
        <w:t xml:space="preserve"> </w:t>
      </w:r>
      <w:r>
        <w:fldChar w:fldCharType="begin"/>
      </w:r>
      <w:r>
        <w:instrText>PAGEREF section_5091c8a825dc47c598aba565e21e39fa</w:instrText>
      </w:r>
      <w:r>
        <w:fldChar w:fldCharType="separate"/>
      </w:r>
      <w:r>
        <w:rPr>
          <w:noProof/>
        </w:rPr>
        <w:t>113</w:t>
      </w:r>
      <w:r>
        <w:fldChar w:fldCharType="end"/>
      </w:r>
    </w:p>
    <w:p w:rsidR="009334D5" w:rsidRDefault="00567B12">
      <w:pPr>
        <w:pStyle w:val="indexentry0"/>
      </w:pPr>
      <w:hyperlink w:anchor="section_22b87dbb818c4770b59bc4716da52263">
        <w:r>
          <w:rPr>
            <w:rStyle w:val="Hyperlink"/>
          </w:rPr>
          <w:t>Transport</w:t>
        </w:r>
      </w:hyperlink>
      <w:r>
        <w:t xml:space="preserve"> </w:t>
      </w:r>
      <w:r>
        <w:fldChar w:fldCharType="begin"/>
      </w:r>
      <w:r>
        <w:instrText>PAGEREF section_22b87dbb818c4770b59bc4716da52263</w:instrText>
      </w:r>
      <w:r>
        <w:fldChar w:fldCharType="separate"/>
      </w:r>
      <w:r>
        <w:rPr>
          <w:noProof/>
        </w:rPr>
        <w:t>10</w:t>
      </w:r>
      <w:r>
        <w:fldChar w:fldCharType="end"/>
      </w:r>
    </w:p>
    <w:p w:rsidR="009334D5" w:rsidRDefault="009334D5">
      <w:pPr>
        <w:spacing w:before="0" w:after="0"/>
        <w:rPr>
          <w:sz w:val="16"/>
        </w:rPr>
      </w:pPr>
    </w:p>
    <w:p w:rsidR="009334D5" w:rsidRDefault="00567B12">
      <w:pPr>
        <w:pStyle w:val="indexheader"/>
      </w:pPr>
      <w:r>
        <w:t>V</w:t>
      </w:r>
    </w:p>
    <w:p w:rsidR="009334D5" w:rsidRDefault="009334D5">
      <w:pPr>
        <w:spacing w:before="0" w:after="0"/>
        <w:rPr>
          <w:sz w:val="16"/>
        </w:rPr>
      </w:pPr>
    </w:p>
    <w:p w:rsidR="009334D5" w:rsidRDefault="00567B12">
      <w:pPr>
        <w:pStyle w:val="indexentry0"/>
      </w:pPr>
      <w:hyperlink w:anchor="section_73b7086e827f44a3bbed4643e810b125">
        <w:r>
          <w:rPr>
            <w:rStyle w:val="Hyperlink"/>
          </w:rPr>
          <w:t>Vendor-extensible fields</w:t>
        </w:r>
      </w:hyperlink>
      <w:r>
        <w:t xml:space="preserve"> </w:t>
      </w:r>
      <w:r>
        <w:fldChar w:fldCharType="begin"/>
      </w:r>
      <w:r>
        <w:instrText>PAGEREF section_73b7086e827f44a3bbed4643e810b125</w:instrText>
      </w:r>
      <w:r>
        <w:fldChar w:fldCharType="separate"/>
      </w:r>
      <w:r>
        <w:rPr>
          <w:noProof/>
        </w:rPr>
        <w:t>9</w:t>
      </w:r>
      <w:r>
        <w:fldChar w:fldCharType="end"/>
      </w:r>
    </w:p>
    <w:p w:rsidR="009334D5" w:rsidRDefault="00567B12">
      <w:pPr>
        <w:pStyle w:val="indexentry0"/>
      </w:pPr>
      <w:hyperlink w:anchor="section_8c5f922876814489ab113cc93aec6899">
        <w:r>
          <w:rPr>
            <w:rStyle w:val="Hyperlink"/>
          </w:rPr>
          <w:t>Versioning</w:t>
        </w:r>
      </w:hyperlink>
      <w:r>
        <w:t xml:space="preserve"> </w:t>
      </w:r>
      <w:r>
        <w:fldChar w:fldCharType="begin"/>
      </w:r>
      <w:r>
        <w:instrText>PAGEREF section_8c5f922876814489ab113</w:instrText>
      </w:r>
      <w:r>
        <w:instrText>cc93aec6899</w:instrText>
      </w:r>
      <w:r>
        <w:fldChar w:fldCharType="separate"/>
      </w:r>
      <w:r>
        <w:rPr>
          <w:noProof/>
        </w:rPr>
        <w:t>9</w:t>
      </w:r>
      <w:r>
        <w:fldChar w:fldCharType="end"/>
      </w:r>
    </w:p>
    <w:p w:rsidR="009334D5" w:rsidRDefault="009334D5">
      <w:pPr>
        <w:rPr>
          <w:rStyle w:val="InlineCode"/>
        </w:rPr>
      </w:pPr>
      <w:bookmarkStart w:id="382" w:name="EndOfDocument_ST"/>
      <w:bookmarkEnd w:id="382"/>
    </w:p>
    <w:sectPr w:rsidR="009334D5">
      <w:footerReference w:type="default" r:id="rId4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4D5" w:rsidRDefault="00567B12">
      <w:r>
        <w:separator/>
      </w:r>
    </w:p>
    <w:p w:rsidR="009334D5" w:rsidRDefault="009334D5"/>
  </w:endnote>
  <w:endnote w:type="continuationSeparator" w:id="0">
    <w:p w:rsidR="009334D5" w:rsidRDefault="00567B12">
      <w:r>
        <w:continuationSeparator/>
      </w:r>
    </w:p>
    <w:p w:rsidR="009334D5" w:rsidRDefault="00933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D5" w:rsidRDefault="00567B12">
    <w:pPr>
      <w:pStyle w:val="Footer"/>
      <w:jc w:val="right"/>
    </w:pPr>
    <w:r>
      <w:fldChar w:fldCharType="begin"/>
    </w:r>
    <w:r>
      <w:instrText xml:space="preserve"> PAGE </w:instrText>
    </w:r>
    <w:r>
      <w:fldChar w:fldCharType="separate"/>
    </w:r>
    <w:r>
      <w:rPr>
        <w:noProof/>
      </w:rPr>
      <w:t>114</w:t>
    </w:r>
    <w:r>
      <w:fldChar w:fldCharType="end"/>
    </w:r>
    <w:r>
      <w:t xml:space="preserve"> / </w:t>
    </w:r>
    <w:r>
      <w:fldChar w:fldCharType="begin"/>
    </w:r>
    <w:r>
      <w:instrText xml:space="preserve"> NUMPAGES </w:instrText>
    </w:r>
    <w:r>
      <w:fldChar w:fldCharType="separate"/>
    </w:r>
    <w:r>
      <w:rPr>
        <w:noProof/>
      </w:rPr>
      <w:t>116</w:t>
    </w:r>
    <w:r>
      <w:fldChar w:fldCharType="end"/>
    </w:r>
  </w:p>
  <w:p w:rsidR="009334D5" w:rsidRDefault="00567B12">
    <w:pPr>
      <w:pStyle w:val="PageFooter"/>
    </w:pPr>
    <w:r>
      <w:t>[MS-FSSHTTPB] - v20230815</w:t>
    </w:r>
  </w:p>
  <w:p w:rsidR="009334D5" w:rsidRDefault="00567B12">
    <w:pPr>
      <w:pStyle w:val="PageFooter"/>
    </w:pPr>
    <w:r>
      <w:t>Binary Requests for File Synchronization via SOAP Protocol</w:t>
    </w:r>
  </w:p>
  <w:p w:rsidR="009334D5" w:rsidRDefault="00567B12">
    <w:pPr>
      <w:pStyle w:val="PageFooter"/>
    </w:pPr>
    <w:r>
      <w:t>Copyright © 2023 Microsoft Corporation</w:t>
    </w:r>
  </w:p>
  <w:p w:rsidR="009334D5" w:rsidRDefault="00567B12">
    <w:pPr>
      <w:pStyle w:val="PageFooter"/>
    </w:pPr>
    <w:r>
      <w:t>Release: August 15,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D5" w:rsidRDefault="00567B12">
    <w:pPr>
      <w:pStyle w:val="Footer"/>
      <w:jc w:val="right"/>
    </w:pPr>
    <w:r>
      <w:fldChar w:fldCharType="begin"/>
    </w:r>
    <w:r>
      <w:instrText xml:space="preserve"> PAGE </w:instrText>
    </w:r>
    <w:r>
      <w:fldChar w:fldCharType="separate"/>
    </w:r>
    <w:r>
      <w:rPr>
        <w:noProof/>
      </w:rPr>
      <w:t>116</w:t>
    </w:r>
    <w:r>
      <w:fldChar w:fldCharType="end"/>
    </w:r>
    <w:r>
      <w:t xml:space="preserve"> / </w:t>
    </w:r>
    <w:r>
      <w:fldChar w:fldCharType="begin"/>
    </w:r>
    <w:r>
      <w:instrText xml:space="preserve"> NUMPAGES </w:instrText>
    </w:r>
    <w:r>
      <w:fldChar w:fldCharType="separate"/>
    </w:r>
    <w:r>
      <w:rPr>
        <w:noProof/>
      </w:rPr>
      <w:t>116</w:t>
    </w:r>
    <w:r>
      <w:fldChar w:fldCharType="end"/>
    </w:r>
  </w:p>
  <w:p w:rsidR="009334D5" w:rsidRDefault="00567B12">
    <w:pPr>
      <w:pStyle w:val="PageFooter"/>
    </w:pPr>
    <w:r>
      <w:t>[MS-FSSHTTPB] - v20230815</w:t>
    </w:r>
  </w:p>
  <w:p w:rsidR="009334D5" w:rsidRDefault="00567B12">
    <w:pPr>
      <w:pStyle w:val="PageFooter"/>
    </w:pPr>
    <w:r>
      <w:t>Binary Requests for File Synchronization via SOAP Protocol</w:t>
    </w:r>
  </w:p>
  <w:p w:rsidR="009334D5" w:rsidRDefault="00567B12">
    <w:pPr>
      <w:pStyle w:val="PageFooter"/>
    </w:pPr>
    <w:r>
      <w:t>Copyright © 2023 Microsoft Corporation</w:t>
    </w:r>
  </w:p>
  <w:p w:rsidR="009334D5" w:rsidRDefault="00567B12">
    <w:pPr>
      <w:pStyle w:val="PageFooter"/>
    </w:pPr>
    <w:r>
      <w:t>Release: August 15,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4D5" w:rsidRDefault="00567B12">
      <w:r>
        <w:separator/>
      </w:r>
    </w:p>
    <w:p w:rsidR="009334D5" w:rsidRDefault="009334D5"/>
  </w:footnote>
  <w:footnote w:type="continuationSeparator" w:id="0">
    <w:p w:rsidR="009334D5" w:rsidRDefault="00567B12">
      <w:r>
        <w:continuationSeparator/>
      </w:r>
    </w:p>
    <w:p w:rsidR="009334D5" w:rsidRDefault="009334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087C3B"/>
    <w:multiLevelType w:val="hybridMultilevel"/>
    <w:tmpl w:val="901871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A42B59"/>
    <w:multiLevelType w:val="hybridMultilevel"/>
    <w:tmpl w:val="E50CA89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9203502"/>
    <w:multiLevelType w:val="hybridMultilevel"/>
    <w:tmpl w:val="72DCEB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572384"/>
    <w:multiLevelType w:val="hybridMultilevel"/>
    <w:tmpl w:val="709CA6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1E986123"/>
    <w:multiLevelType w:val="hybridMultilevel"/>
    <w:tmpl w:val="6E94A3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4A2357"/>
    <w:multiLevelType w:val="hybridMultilevel"/>
    <w:tmpl w:val="00BA5D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3F173B8"/>
    <w:multiLevelType w:val="hybridMultilevel"/>
    <w:tmpl w:val="534E4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858454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BCC3BDD"/>
    <w:multiLevelType w:val="hybridMultilevel"/>
    <w:tmpl w:val="9BA8E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FF14E1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17D0967"/>
    <w:multiLevelType w:val="hybridMultilevel"/>
    <w:tmpl w:val="AC3C07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90F000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3373AA3"/>
    <w:multiLevelType w:val="hybridMultilevel"/>
    <w:tmpl w:val="6D165C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43835DC"/>
    <w:multiLevelType w:val="hybridMultilevel"/>
    <w:tmpl w:val="E8FEE9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5723FCC"/>
    <w:multiLevelType w:val="hybridMultilevel"/>
    <w:tmpl w:val="55F641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AA7193"/>
    <w:multiLevelType w:val="hybridMultilevel"/>
    <w:tmpl w:val="D94E1D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12064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CB934EF"/>
    <w:multiLevelType w:val="hybridMultilevel"/>
    <w:tmpl w:val="F1F4C8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4" w15:restartNumberingAfterBreak="0">
    <w:nsid w:val="73556308"/>
    <w:multiLevelType w:val="hybridMultilevel"/>
    <w:tmpl w:val="0C1E58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75E63B1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6" w15:restartNumberingAfterBreak="0">
    <w:nsid w:val="78383CE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4"/>
  </w:num>
  <w:num w:numId="2">
    <w:abstractNumId w:val="19"/>
  </w:num>
  <w:num w:numId="3">
    <w:abstractNumId w:val="14"/>
  </w:num>
  <w:num w:numId="4">
    <w:abstractNumId w:val="58"/>
  </w:num>
  <w:num w:numId="5">
    <w:abstractNumId w:val="20"/>
  </w:num>
  <w:num w:numId="6">
    <w:abstractNumId w:val="16"/>
  </w:num>
  <w:num w:numId="7">
    <w:abstractNumId w:val="52"/>
  </w:num>
  <w:num w:numId="8">
    <w:abstractNumId w:val="15"/>
  </w:num>
  <w:num w:numId="9">
    <w:abstractNumId w:val="2"/>
  </w:num>
  <w:num w:numId="10">
    <w:abstractNumId w:val="38"/>
  </w:num>
  <w:num w:numId="11">
    <w:abstractNumId w:val="22"/>
  </w:num>
  <w:num w:numId="12">
    <w:abstractNumId w:val="11"/>
  </w:num>
  <w:num w:numId="13">
    <w:abstractNumId w:val="53"/>
  </w:num>
  <w:num w:numId="14">
    <w:abstractNumId w:val="0"/>
  </w:num>
  <w:num w:numId="15">
    <w:abstractNumId w:val="43"/>
  </w:num>
  <w:num w:numId="16">
    <w:abstractNumId w:val="43"/>
  </w:num>
  <w:num w:numId="17">
    <w:abstractNumId w:val="43"/>
  </w:num>
  <w:num w:numId="18">
    <w:abstractNumId w:val="43"/>
  </w:num>
  <w:num w:numId="19">
    <w:abstractNumId w:val="43"/>
  </w:num>
  <w:num w:numId="20">
    <w:abstractNumId w:val="43"/>
  </w:num>
  <w:num w:numId="21">
    <w:abstractNumId w:val="43"/>
  </w:num>
  <w:num w:numId="22">
    <w:abstractNumId w:val="43"/>
  </w:num>
  <w:num w:numId="23">
    <w:abstractNumId w:val="43"/>
  </w:num>
  <w:num w:numId="24">
    <w:abstractNumId w:val="24"/>
  </w:num>
  <w:num w:numId="25">
    <w:abstractNumId w:val="51"/>
  </w:num>
  <w:num w:numId="26">
    <w:abstractNumId w:val="6"/>
  </w:num>
  <w:num w:numId="27">
    <w:abstractNumId w:val="31"/>
  </w:num>
  <w:num w:numId="28">
    <w:abstractNumId w:val="29"/>
  </w:num>
  <w:num w:numId="29">
    <w:abstractNumId w:val="7"/>
  </w:num>
  <w:num w:numId="30">
    <w:abstractNumId w:val="8"/>
  </w:num>
  <w:num w:numId="31">
    <w:abstractNumId w:val="18"/>
  </w:num>
  <w:num w:numId="32">
    <w:abstractNumId w:val="35"/>
  </w:num>
  <w:num w:numId="33">
    <w:abstractNumId w:val="10"/>
  </w:num>
  <w:num w:numId="34">
    <w:abstractNumId w:val="48"/>
  </w:num>
  <w:num w:numId="35">
    <w:abstractNumId w:val="40"/>
  </w:num>
  <w:num w:numId="36">
    <w:abstractNumId w:val="46"/>
  </w:num>
  <w:num w:numId="37">
    <w:abstractNumId w:val="13"/>
  </w:num>
  <w:num w:numId="38">
    <w:abstractNumId w:val="17"/>
  </w:num>
  <w:num w:numId="39">
    <w:abstractNumId w:val="39"/>
  </w:num>
  <w:num w:numId="40">
    <w:abstractNumId w:val="32"/>
  </w:num>
  <w:num w:numId="41">
    <w:abstractNumId w:val="30"/>
  </w:num>
  <w:num w:numId="42">
    <w:abstractNumId w:val="42"/>
  </w:num>
  <w:num w:numId="43">
    <w:abstractNumId w:val="50"/>
  </w:num>
  <w:num w:numId="44">
    <w:abstractNumId w:val="57"/>
  </w:num>
  <w:num w:numId="45">
    <w:abstractNumId w:val="47"/>
  </w:num>
  <w:num w:numId="46">
    <w:abstractNumId w:val="9"/>
  </w:num>
  <w:num w:numId="47">
    <w:abstractNumId w:val="54"/>
  </w:num>
  <w:num w:numId="48">
    <w:abstractNumId w:val="23"/>
  </w:num>
  <w:num w:numId="49">
    <w:abstractNumId w:val="21"/>
  </w:num>
  <w:num w:numId="50">
    <w:abstractNumId w:val="12"/>
  </w:num>
  <w:num w:numId="51">
    <w:abstractNumId w:val="26"/>
  </w:num>
  <w:num w:numId="52">
    <w:abstractNumId w:val="12"/>
  </w:num>
  <w:num w:numId="53">
    <w:abstractNumId w:val="26"/>
  </w:num>
  <w:num w:numId="54">
    <w:abstractNumId w:val="3"/>
  </w:num>
  <w:num w:numId="55">
    <w:abstractNumId w:val="1"/>
  </w:num>
  <w:num w:numId="56">
    <w:abstractNumId w:val="49"/>
  </w:num>
  <w:num w:numId="57">
    <w:abstractNumId w:val="4"/>
  </w:num>
  <w:num w:numId="58">
    <w:abstractNumId w:val="37"/>
  </w:num>
  <w:num w:numId="59">
    <w:abstractNumId w:val="36"/>
  </w:num>
  <w:num w:numId="60">
    <w:abstractNumId w:val="5"/>
  </w:num>
  <w:num w:numId="61">
    <w:abstractNumId w:val="41"/>
  </w:num>
  <w:num w:numId="62">
    <w:abstractNumId w:val="28"/>
  </w:num>
  <w:num w:numId="63">
    <w:abstractNumId w:val="34"/>
  </w:num>
  <w:num w:numId="64">
    <w:abstractNumId w:val="33"/>
  </w:num>
  <w:num w:numId="65">
    <w:abstractNumId w:val="56"/>
  </w:num>
  <w:num w:numId="66">
    <w:abstractNumId w:val="45"/>
  </w:num>
  <w:num w:numId="67">
    <w:abstractNumId w:val="55"/>
  </w:num>
  <w:num w:numId="68">
    <w:abstractNumId w:val="27"/>
  </w:num>
  <w:num w:numId="69">
    <w:abstractNumId w:val="2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334D5"/>
    <w:rsid w:val="00567B12"/>
    <w:rsid w:val="0093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26" Type="http://schemas.openxmlformats.org/officeDocument/2006/relationships/hyperlink" Target="https://go.microsoft.com/fwlink/?LinkId=90317" TargetMode="External"/><Relationship Id="rId39" Type="http://schemas.openxmlformats.org/officeDocument/2006/relationships/hyperlink" Target="https://go.microsoft.com/fwlink/?LinkId=90385" TargetMode="External"/><Relationship Id="rId21" Type="http://schemas.openxmlformats.org/officeDocument/2006/relationships/hyperlink" Target="https://go.microsoft.com/fwlink/?linkid=850906" TargetMode="External"/><Relationship Id="rId34" Type="http://schemas.openxmlformats.org/officeDocument/2006/relationships/hyperlink" Target="http://msdn.microsoft.com/en-us/library/36171657-7f15-419e-973b-6612b1799117/" TargetMode="External"/><Relationship Id="rId42" Type="http://schemas.openxmlformats.org/officeDocument/2006/relationships/hyperlink" Target="%5bMS-ERREF%5d.pdf"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5bMS-FSSHTTP%5d.pdf" TargetMode="External"/><Relationship Id="rId11" Type="http://schemas.openxmlformats.org/officeDocument/2006/relationships/hyperlink" Target="mailto:iplg@microsoft.com" TargetMode="External"/><Relationship Id="rId24" Type="http://schemas.openxmlformats.org/officeDocument/2006/relationships/hyperlink" Target="%5bMS-FSSHTTP%5d.pdf" TargetMode="External"/><Relationship Id="rId32" Type="http://schemas.openxmlformats.org/officeDocument/2006/relationships/hyperlink" Target="http://msdn.microsoft.com/en-us/library/36171657-7f15-419e-973b-6612b1799117/" TargetMode="External"/><Relationship Id="rId37" Type="http://schemas.openxmlformats.org/officeDocument/2006/relationships/hyperlink" Target="%5bMS-FSSHTTPD%5d.pdf" TargetMode="External"/><Relationship Id="rId40" Type="http://schemas.openxmlformats.org/officeDocument/2006/relationships/hyperlink" Target="%5bMS-ERREF%5d.pdf" TargetMode="External"/><Relationship Id="rId45" Type="http://schemas.openxmlformats.org/officeDocument/2006/relationships/hyperlink" Target="%5bMS-FSSHTTP%5d.pdf" TargetMode="External"/><Relationship Id="rId5" Type="http://schemas.openxmlformats.org/officeDocument/2006/relationships/settings" Target="settings.xml"/><Relationship Id="rId15" Type="http://schemas.openxmlformats.org/officeDocument/2006/relationships/hyperlink" Target="https://go.microsoft.com/fwlink/?LinkId=90460" TargetMode="External"/><Relationship Id="rId23" Type="http://schemas.openxmlformats.org/officeDocument/2006/relationships/hyperlink" Target="%5bMS-ERREF%5d.pdf" TargetMode="External"/><Relationship Id="rId28" Type="http://schemas.openxmlformats.org/officeDocument/2006/relationships/hyperlink" Target="%5bMS-FSSHTTPD%5d.pdf" TargetMode="External"/><Relationship Id="rId36" Type="http://schemas.openxmlformats.org/officeDocument/2006/relationships/hyperlink" Target="%5bMS-FSSHTTP%5d.pdf" TargetMode="External"/><Relationship Id="rId49" Type="http://schemas.openxmlformats.org/officeDocument/2006/relationships/fontTable" Target="fontTable.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54659" TargetMode="External"/><Relationship Id="rId31" Type="http://schemas.openxmlformats.org/officeDocument/2006/relationships/hyperlink" Target="%5bMS-PCCRC%5d.pdf" TargetMode="External"/><Relationship Id="rId44" Type="http://schemas.openxmlformats.org/officeDocument/2006/relationships/image" Target="media/image1.bin"/><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90385" TargetMode="External"/><Relationship Id="rId30" Type="http://schemas.openxmlformats.org/officeDocument/2006/relationships/hyperlink" Target="%5bMS-FSSHTTP%5d.pdf" TargetMode="External"/><Relationship Id="rId35" Type="http://schemas.openxmlformats.org/officeDocument/2006/relationships/hyperlink" Target="%5bMS-FSSHTTP%5d.pdf" TargetMode="External"/><Relationship Id="rId43" Type="http://schemas.openxmlformats.org/officeDocument/2006/relationships/hyperlink" Target="http://msdn.microsoft.com/en-us/library/0642cb2f-2075-4469-918c-4441e69c548a/" TargetMode="External"/><Relationship Id="rId48"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10" TargetMode="External"/><Relationship Id="rId25" Type="http://schemas.openxmlformats.org/officeDocument/2006/relationships/hyperlink" Target="%5bMS-PCCRC%5d.pdf" TargetMode="External"/><Relationship Id="rId33" Type="http://schemas.openxmlformats.org/officeDocument/2006/relationships/hyperlink" Target="%5bMS-PCCRC%5d.pdf" TargetMode="External"/><Relationship Id="rId38" Type="http://schemas.openxmlformats.org/officeDocument/2006/relationships/hyperlink" Target="%5bMS-FSSHTTP%5d.pdf" TargetMode="External"/><Relationship Id="rId46" Type="http://schemas.openxmlformats.org/officeDocument/2006/relationships/hyperlink" Target="mailto:dochelp@microsoft.com" TargetMode="External"/><Relationship Id="rId20" Type="http://schemas.openxmlformats.org/officeDocument/2006/relationships/hyperlink" Target="https://go.microsoft.com/fwlink/?LinkId=90317" TargetMode="External"/><Relationship Id="rId41" Type="http://schemas.openxmlformats.org/officeDocument/2006/relationships/hyperlink" Target="http://msdn.microsoft.com/en-us/library/18d8fbe8-a967-4f1c-ae50-99ca8e491d2d/"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8D9768F-45D8-441C-9D3A-447CAE8E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39729</Words>
  <Characters>226456</Characters>
  <Application>Microsoft Office Word</Application>
  <DocSecurity>0</DocSecurity>
  <Lines>1887</Lines>
  <Paragraphs>531</Paragraphs>
  <ScaleCrop>false</ScaleCrop>
  <Company/>
  <LinksUpToDate>false</LinksUpToDate>
  <CharactersWithSpaces>265654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2023-08-09T13:50:00Z</dcterms:created>
  <dcterms:modified xsi:type="dcterms:W3CDTF">2023-08-09T13:50:00Z</dcterms:modified>
</cp:coreProperties>
</file>