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82" w:rsidRDefault="00622CEC">
      <w:bookmarkStart w:id="0" w:name="_GoBack"/>
      <w:bookmarkEnd w:id="0"/>
      <w:r>
        <w:rPr>
          <w:b/>
          <w:sz w:val="28"/>
        </w:rPr>
        <w:t xml:space="preserve">[MS-BDCDP]: </w:t>
      </w:r>
    </w:p>
    <w:p w:rsidR="00390882" w:rsidRDefault="00622CEC">
      <w:r>
        <w:rPr>
          <w:b/>
          <w:sz w:val="28"/>
        </w:rPr>
        <w:t>Business Data Catalog Data Web Service Protocol</w:t>
      </w:r>
    </w:p>
    <w:p w:rsidR="00390882" w:rsidRDefault="00390882">
      <w:pPr>
        <w:pStyle w:val="CoverHR"/>
      </w:pPr>
    </w:p>
    <w:p w:rsidR="00B346DF" w:rsidRPr="00893F99" w:rsidRDefault="00622CEC" w:rsidP="00B346DF">
      <w:pPr>
        <w:pStyle w:val="MSDNH2"/>
        <w:spacing w:line="288" w:lineRule="auto"/>
        <w:textAlignment w:val="top"/>
      </w:pPr>
      <w:r>
        <w:t>Intellectual Property Rights Notice for Open Specifications Documentation</w:t>
      </w:r>
    </w:p>
    <w:p w:rsidR="00B346DF" w:rsidRDefault="00622CEC"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22CEC"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22CEC"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622CEC"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22CEC"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22CEC"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22CEC"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22CE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22CE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90882" w:rsidRDefault="00622CE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90882" w:rsidRDefault="00622CE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90882" w:rsidTr="00390882">
        <w:trPr>
          <w:cnfStyle w:val="100000000000" w:firstRow="1" w:lastRow="0" w:firstColumn="0" w:lastColumn="0" w:oddVBand="0" w:evenVBand="0" w:oddHBand="0" w:evenHBand="0" w:firstRowFirstColumn="0" w:firstRowLastColumn="0" w:lastRowFirstColumn="0" w:lastRowLastColumn="0"/>
          <w:tblHeader/>
        </w:trPr>
        <w:tc>
          <w:tcPr>
            <w:tcW w:w="0" w:type="auto"/>
          </w:tcPr>
          <w:p w:rsidR="00390882" w:rsidRDefault="00622CEC">
            <w:pPr>
              <w:pStyle w:val="TableHeaderText"/>
            </w:pPr>
            <w:r>
              <w:t>Date</w:t>
            </w:r>
          </w:p>
        </w:tc>
        <w:tc>
          <w:tcPr>
            <w:tcW w:w="0" w:type="auto"/>
          </w:tcPr>
          <w:p w:rsidR="00390882" w:rsidRDefault="00622CEC">
            <w:pPr>
              <w:pStyle w:val="TableHeaderText"/>
            </w:pPr>
            <w:r>
              <w:t>Revision History</w:t>
            </w:r>
          </w:p>
        </w:tc>
        <w:tc>
          <w:tcPr>
            <w:tcW w:w="0" w:type="auto"/>
          </w:tcPr>
          <w:p w:rsidR="00390882" w:rsidRDefault="00622CEC">
            <w:pPr>
              <w:pStyle w:val="TableHeaderText"/>
            </w:pPr>
            <w:r>
              <w:t>Revision Class</w:t>
            </w:r>
          </w:p>
        </w:tc>
        <w:tc>
          <w:tcPr>
            <w:tcW w:w="0" w:type="auto"/>
          </w:tcPr>
          <w:p w:rsidR="00390882" w:rsidRDefault="00622CEC">
            <w:pPr>
              <w:pStyle w:val="TableHeaderText"/>
            </w:pPr>
            <w:r>
              <w:t>Comments</w:t>
            </w:r>
          </w:p>
        </w:tc>
      </w:tr>
      <w:tr w:rsidR="00390882" w:rsidTr="00390882">
        <w:tc>
          <w:tcPr>
            <w:tcW w:w="0" w:type="auto"/>
            <w:vAlign w:val="center"/>
          </w:tcPr>
          <w:p w:rsidR="00390882" w:rsidRDefault="00622CEC">
            <w:pPr>
              <w:pStyle w:val="TableBodyText"/>
            </w:pPr>
            <w:r>
              <w:t>4/4/2008</w:t>
            </w:r>
          </w:p>
        </w:tc>
        <w:tc>
          <w:tcPr>
            <w:tcW w:w="0" w:type="auto"/>
            <w:vAlign w:val="center"/>
          </w:tcPr>
          <w:p w:rsidR="00390882" w:rsidRDefault="00622CEC">
            <w:pPr>
              <w:pStyle w:val="TableBodyText"/>
            </w:pPr>
            <w:r>
              <w:t>0.1</w:t>
            </w:r>
          </w:p>
        </w:tc>
        <w:tc>
          <w:tcPr>
            <w:tcW w:w="0" w:type="auto"/>
            <w:vAlign w:val="center"/>
          </w:tcPr>
          <w:p w:rsidR="00390882" w:rsidRDefault="00622CEC">
            <w:pPr>
              <w:pStyle w:val="TableBodyText"/>
            </w:pPr>
            <w:r>
              <w:t>New</w:t>
            </w:r>
          </w:p>
        </w:tc>
        <w:tc>
          <w:tcPr>
            <w:tcW w:w="0" w:type="auto"/>
            <w:vAlign w:val="center"/>
          </w:tcPr>
          <w:p w:rsidR="00390882" w:rsidRDefault="00622CEC">
            <w:pPr>
              <w:pStyle w:val="TableBodyText"/>
            </w:pPr>
            <w:r>
              <w:t>Initial Availability</w:t>
            </w:r>
          </w:p>
        </w:tc>
      </w:tr>
      <w:tr w:rsidR="00390882" w:rsidTr="00390882">
        <w:tc>
          <w:tcPr>
            <w:tcW w:w="0" w:type="auto"/>
            <w:vAlign w:val="center"/>
          </w:tcPr>
          <w:p w:rsidR="00390882" w:rsidRDefault="00622CEC">
            <w:pPr>
              <w:pStyle w:val="TableBodyText"/>
            </w:pPr>
            <w:r>
              <w:t>6/27/2008</w:t>
            </w:r>
          </w:p>
        </w:tc>
        <w:tc>
          <w:tcPr>
            <w:tcW w:w="0" w:type="auto"/>
            <w:vAlign w:val="center"/>
          </w:tcPr>
          <w:p w:rsidR="00390882" w:rsidRDefault="00622CEC">
            <w:pPr>
              <w:pStyle w:val="TableBodyText"/>
            </w:pPr>
            <w:r>
              <w:t>1.0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12/12/2008</w:t>
            </w:r>
          </w:p>
        </w:tc>
        <w:tc>
          <w:tcPr>
            <w:tcW w:w="0" w:type="auto"/>
            <w:vAlign w:val="center"/>
          </w:tcPr>
          <w:p w:rsidR="00390882" w:rsidRDefault="00622CEC">
            <w:pPr>
              <w:pStyle w:val="TableBodyText"/>
            </w:pPr>
            <w:r>
              <w:t>1.01</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7/13/2009</w:t>
            </w:r>
          </w:p>
        </w:tc>
        <w:tc>
          <w:tcPr>
            <w:tcW w:w="0" w:type="auto"/>
            <w:vAlign w:val="center"/>
          </w:tcPr>
          <w:p w:rsidR="00390882" w:rsidRDefault="00622CEC">
            <w:pPr>
              <w:pStyle w:val="TableBodyText"/>
            </w:pPr>
            <w:r>
              <w:t>1.02</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Changes made for template compliance</w:t>
            </w:r>
          </w:p>
        </w:tc>
      </w:tr>
      <w:tr w:rsidR="00390882" w:rsidTr="00390882">
        <w:tc>
          <w:tcPr>
            <w:tcW w:w="0" w:type="auto"/>
            <w:vAlign w:val="center"/>
          </w:tcPr>
          <w:p w:rsidR="00390882" w:rsidRDefault="00622CEC">
            <w:pPr>
              <w:pStyle w:val="TableBodyText"/>
            </w:pPr>
            <w:r>
              <w:t>8/28/2009</w:t>
            </w:r>
          </w:p>
        </w:tc>
        <w:tc>
          <w:tcPr>
            <w:tcW w:w="0" w:type="auto"/>
            <w:vAlign w:val="center"/>
          </w:tcPr>
          <w:p w:rsidR="00390882" w:rsidRDefault="00622CEC">
            <w:pPr>
              <w:pStyle w:val="TableBodyText"/>
            </w:pPr>
            <w:r>
              <w:t>1.03</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11/6/2009</w:t>
            </w:r>
          </w:p>
        </w:tc>
        <w:tc>
          <w:tcPr>
            <w:tcW w:w="0" w:type="auto"/>
            <w:vAlign w:val="center"/>
          </w:tcPr>
          <w:p w:rsidR="00390882" w:rsidRDefault="00622CEC">
            <w:pPr>
              <w:pStyle w:val="TableBodyText"/>
            </w:pPr>
            <w:r>
              <w:t>1.04</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2/19/2010</w:t>
            </w:r>
          </w:p>
        </w:tc>
        <w:tc>
          <w:tcPr>
            <w:tcW w:w="0" w:type="auto"/>
            <w:vAlign w:val="center"/>
          </w:tcPr>
          <w:p w:rsidR="00390882" w:rsidRDefault="00622CEC">
            <w:pPr>
              <w:pStyle w:val="TableBodyText"/>
            </w:pPr>
            <w:r>
              <w:t>2.0</w:t>
            </w:r>
          </w:p>
        </w:tc>
        <w:tc>
          <w:tcPr>
            <w:tcW w:w="0" w:type="auto"/>
            <w:vAlign w:val="center"/>
          </w:tcPr>
          <w:p w:rsidR="00390882" w:rsidRDefault="00622CEC">
            <w:pPr>
              <w:pStyle w:val="TableBodyText"/>
            </w:pPr>
            <w:r>
              <w:t>Minor</w:t>
            </w:r>
          </w:p>
        </w:tc>
        <w:tc>
          <w:tcPr>
            <w:tcW w:w="0" w:type="auto"/>
            <w:vAlign w:val="center"/>
          </w:tcPr>
          <w:p w:rsidR="00390882" w:rsidRDefault="00622CEC">
            <w:pPr>
              <w:pStyle w:val="TableBodyText"/>
            </w:pPr>
            <w:r>
              <w:t>U</w:t>
            </w:r>
            <w:r>
              <w:t>pdated the technical content</w:t>
            </w:r>
          </w:p>
        </w:tc>
      </w:tr>
      <w:tr w:rsidR="00390882" w:rsidTr="00390882">
        <w:tc>
          <w:tcPr>
            <w:tcW w:w="0" w:type="auto"/>
            <w:vAlign w:val="center"/>
          </w:tcPr>
          <w:p w:rsidR="00390882" w:rsidRDefault="00622CEC">
            <w:pPr>
              <w:pStyle w:val="TableBodyText"/>
            </w:pPr>
            <w:r>
              <w:t>3/31/2010</w:t>
            </w:r>
          </w:p>
        </w:tc>
        <w:tc>
          <w:tcPr>
            <w:tcW w:w="0" w:type="auto"/>
            <w:vAlign w:val="center"/>
          </w:tcPr>
          <w:p w:rsidR="00390882" w:rsidRDefault="00622CEC">
            <w:pPr>
              <w:pStyle w:val="TableBodyText"/>
            </w:pPr>
            <w:r>
              <w:t>2.01</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4/30/2010</w:t>
            </w:r>
          </w:p>
        </w:tc>
        <w:tc>
          <w:tcPr>
            <w:tcW w:w="0" w:type="auto"/>
            <w:vAlign w:val="center"/>
          </w:tcPr>
          <w:p w:rsidR="00390882" w:rsidRDefault="00622CEC">
            <w:pPr>
              <w:pStyle w:val="TableBodyText"/>
            </w:pPr>
            <w:r>
              <w:t>2.02</w:t>
            </w:r>
          </w:p>
        </w:tc>
        <w:tc>
          <w:tcPr>
            <w:tcW w:w="0" w:type="auto"/>
            <w:vAlign w:val="center"/>
          </w:tcPr>
          <w:p w:rsidR="00390882" w:rsidRDefault="00622CEC">
            <w:pPr>
              <w:pStyle w:val="TableBodyText"/>
            </w:pPr>
            <w:r>
              <w:t>Minor</w:t>
            </w:r>
          </w:p>
        </w:tc>
        <w:tc>
          <w:tcPr>
            <w:tcW w:w="0" w:type="auto"/>
            <w:vAlign w:val="center"/>
          </w:tcPr>
          <w:p w:rsidR="00390882" w:rsidRDefault="00622CEC">
            <w:pPr>
              <w:pStyle w:val="TableBodyText"/>
            </w:pPr>
            <w:r>
              <w:t>Updated the technical content</w:t>
            </w:r>
          </w:p>
        </w:tc>
      </w:tr>
      <w:tr w:rsidR="00390882" w:rsidTr="00390882">
        <w:tc>
          <w:tcPr>
            <w:tcW w:w="0" w:type="auto"/>
            <w:vAlign w:val="center"/>
          </w:tcPr>
          <w:p w:rsidR="00390882" w:rsidRDefault="00622CEC">
            <w:pPr>
              <w:pStyle w:val="TableBodyText"/>
            </w:pPr>
            <w:r>
              <w:t>6/7/2010</w:t>
            </w:r>
          </w:p>
        </w:tc>
        <w:tc>
          <w:tcPr>
            <w:tcW w:w="0" w:type="auto"/>
            <w:vAlign w:val="center"/>
          </w:tcPr>
          <w:p w:rsidR="00390882" w:rsidRDefault="00622CEC">
            <w:pPr>
              <w:pStyle w:val="TableBodyText"/>
            </w:pPr>
            <w:r>
              <w:t>2.03</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Revised and edited the technical content</w:t>
            </w:r>
          </w:p>
        </w:tc>
      </w:tr>
      <w:tr w:rsidR="00390882" w:rsidTr="00390882">
        <w:tc>
          <w:tcPr>
            <w:tcW w:w="0" w:type="auto"/>
            <w:vAlign w:val="center"/>
          </w:tcPr>
          <w:p w:rsidR="00390882" w:rsidRDefault="00622CEC">
            <w:pPr>
              <w:pStyle w:val="TableBodyText"/>
            </w:pPr>
            <w:r>
              <w:t>6/29/2010</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Editorial</w:t>
            </w:r>
          </w:p>
        </w:tc>
        <w:tc>
          <w:tcPr>
            <w:tcW w:w="0" w:type="auto"/>
            <w:vAlign w:val="center"/>
          </w:tcPr>
          <w:p w:rsidR="00390882" w:rsidRDefault="00622CEC">
            <w:pPr>
              <w:pStyle w:val="TableBodyText"/>
            </w:pPr>
            <w:r>
              <w:t>Changed language and formatting in the technical content.</w:t>
            </w:r>
          </w:p>
        </w:tc>
      </w:tr>
      <w:tr w:rsidR="00390882" w:rsidTr="00390882">
        <w:tc>
          <w:tcPr>
            <w:tcW w:w="0" w:type="auto"/>
            <w:vAlign w:val="center"/>
          </w:tcPr>
          <w:p w:rsidR="00390882" w:rsidRDefault="00622CEC">
            <w:pPr>
              <w:pStyle w:val="TableBodyText"/>
            </w:pPr>
            <w:r>
              <w:t>7/23/2010</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9/27/2010</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11/15/2010</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12/17/2010</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3/18/2011</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w:t>
            </w:r>
            <w:r>
              <w:t>r formatting of the technical content.</w:t>
            </w:r>
          </w:p>
        </w:tc>
      </w:tr>
      <w:tr w:rsidR="00390882" w:rsidTr="00390882">
        <w:tc>
          <w:tcPr>
            <w:tcW w:w="0" w:type="auto"/>
            <w:vAlign w:val="center"/>
          </w:tcPr>
          <w:p w:rsidR="00390882" w:rsidRDefault="00622CEC">
            <w:pPr>
              <w:pStyle w:val="TableBodyText"/>
            </w:pPr>
            <w:r>
              <w:t>6/10/2011</w:t>
            </w:r>
          </w:p>
        </w:tc>
        <w:tc>
          <w:tcPr>
            <w:tcW w:w="0" w:type="auto"/>
            <w:vAlign w:val="center"/>
          </w:tcPr>
          <w:p w:rsidR="00390882" w:rsidRDefault="00622CEC">
            <w:pPr>
              <w:pStyle w:val="TableBodyText"/>
            </w:pPr>
            <w:r>
              <w:t>2.04</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1/20/2012</w:t>
            </w:r>
          </w:p>
        </w:tc>
        <w:tc>
          <w:tcPr>
            <w:tcW w:w="0" w:type="auto"/>
            <w:vAlign w:val="center"/>
          </w:tcPr>
          <w:p w:rsidR="00390882" w:rsidRDefault="00622CEC">
            <w:pPr>
              <w:pStyle w:val="TableBodyText"/>
            </w:pPr>
            <w:r>
              <w:t>3.0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4/11/2012</w:t>
            </w:r>
          </w:p>
        </w:tc>
        <w:tc>
          <w:tcPr>
            <w:tcW w:w="0" w:type="auto"/>
            <w:vAlign w:val="center"/>
          </w:tcPr>
          <w:p w:rsidR="00390882" w:rsidRDefault="00622CEC">
            <w:pPr>
              <w:pStyle w:val="TableBodyText"/>
            </w:pPr>
            <w:r>
              <w:t>3.0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7/16/2012</w:t>
            </w:r>
          </w:p>
        </w:tc>
        <w:tc>
          <w:tcPr>
            <w:tcW w:w="0" w:type="auto"/>
            <w:vAlign w:val="center"/>
          </w:tcPr>
          <w:p w:rsidR="00390882" w:rsidRDefault="00622CEC">
            <w:pPr>
              <w:pStyle w:val="TableBodyText"/>
            </w:pPr>
            <w:r>
              <w:t>3.0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9/12/2012</w:t>
            </w:r>
          </w:p>
        </w:tc>
        <w:tc>
          <w:tcPr>
            <w:tcW w:w="0" w:type="auto"/>
            <w:vAlign w:val="center"/>
          </w:tcPr>
          <w:p w:rsidR="00390882" w:rsidRDefault="00622CEC">
            <w:pPr>
              <w:pStyle w:val="TableBodyText"/>
            </w:pPr>
            <w:r>
              <w:t>3.0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w:t>
            </w:r>
            <w:r>
              <w:t>nical content.</w:t>
            </w:r>
          </w:p>
        </w:tc>
      </w:tr>
      <w:tr w:rsidR="00390882" w:rsidTr="00390882">
        <w:tc>
          <w:tcPr>
            <w:tcW w:w="0" w:type="auto"/>
            <w:vAlign w:val="center"/>
          </w:tcPr>
          <w:p w:rsidR="00390882" w:rsidRDefault="00622CEC">
            <w:pPr>
              <w:pStyle w:val="TableBodyText"/>
            </w:pPr>
            <w:r>
              <w:t>10/8/2012</w:t>
            </w:r>
          </w:p>
        </w:tc>
        <w:tc>
          <w:tcPr>
            <w:tcW w:w="0" w:type="auto"/>
            <w:vAlign w:val="center"/>
          </w:tcPr>
          <w:p w:rsidR="00390882" w:rsidRDefault="00622CEC">
            <w:pPr>
              <w:pStyle w:val="TableBodyText"/>
            </w:pPr>
            <w:r>
              <w:t>3.1</w:t>
            </w:r>
          </w:p>
        </w:tc>
        <w:tc>
          <w:tcPr>
            <w:tcW w:w="0" w:type="auto"/>
            <w:vAlign w:val="center"/>
          </w:tcPr>
          <w:p w:rsidR="00390882" w:rsidRDefault="00622CEC">
            <w:pPr>
              <w:pStyle w:val="TableBodyText"/>
            </w:pPr>
            <w:r>
              <w:t>Minor</w:t>
            </w:r>
          </w:p>
        </w:tc>
        <w:tc>
          <w:tcPr>
            <w:tcW w:w="0" w:type="auto"/>
            <w:vAlign w:val="center"/>
          </w:tcPr>
          <w:p w:rsidR="00390882" w:rsidRDefault="00622CEC">
            <w:pPr>
              <w:pStyle w:val="TableBodyText"/>
            </w:pPr>
            <w:r>
              <w:t>Clarified the meaning of the technical content.</w:t>
            </w:r>
          </w:p>
        </w:tc>
      </w:tr>
      <w:tr w:rsidR="00390882" w:rsidTr="00390882">
        <w:tc>
          <w:tcPr>
            <w:tcW w:w="0" w:type="auto"/>
            <w:vAlign w:val="center"/>
          </w:tcPr>
          <w:p w:rsidR="00390882" w:rsidRDefault="00622CEC">
            <w:pPr>
              <w:pStyle w:val="TableBodyText"/>
            </w:pPr>
            <w:r>
              <w:t>2/11/2013</w:t>
            </w:r>
          </w:p>
        </w:tc>
        <w:tc>
          <w:tcPr>
            <w:tcW w:w="0" w:type="auto"/>
            <w:vAlign w:val="center"/>
          </w:tcPr>
          <w:p w:rsidR="00390882" w:rsidRDefault="00622CEC">
            <w:pPr>
              <w:pStyle w:val="TableBodyText"/>
            </w:pPr>
            <w:r>
              <w:t>3.1</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7/30/2013</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Minor</w:t>
            </w:r>
          </w:p>
        </w:tc>
        <w:tc>
          <w:tcPr>
            <w:tcW w:w="0" w:type="auto"/>
            <w:vAlign w:val="center"/>
          </w:tcPr>
          <w:p w:rsidR="00390882" w:rsidRDefault="00622CEC">
            <w:pPr>
              <w:pStyle w:val="TableBodyText"/>
            </w:pPr>
            <w:r>
              <w:t>Clarified the meaning of the technical content.</w:t>
            </w:r>
          </w:p>
        </w:tc>
      </w:tr>
      <w:tr w:rsidR="00390882" w:rsidTr="00390882">
        <w:tc>
          <w:tcPr>
            <w:tcW w:w="0" w:type="auto"/>
            <w:vAlign w:val="center"/>
          </w:tcPr>
          <w:p w:rsidR="00390882" w:rsidRDefault="00622CEC">
            <w:pPr>
              <w:pStyle w:val="TableBodyText"/>
            </w:pPr>
            <w:r>
              <w:t>11/18/2013</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lastRenderedPageBreak/>
              <w:t>2/10/2014</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4/30/2014</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7/31/2014</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10/30/2014</w:t>
            </w:r>
          </w:p>
        </w:tc>
        <w:tc>
          <w:tcPr>
            <w:tcW w:w="0" w:type="auto"/>
            <w:vAlign w:val="center"/>
          </w:tcPr>
          <w:p w:rsidR="00390882" w:rsidRDefault="00622CEC">
            <w:pPr>
              <w:pStyle w:val="TableBodyText"/>
            </w:pPr>
            <w:r>
              <w:t>3.2</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w:t>
            </w:r>
            <w:r>
              <w:t>hnical content.</w:t>
            </w:r>
          </w:p>
        </w:tc>
      </w:tr>
      <w:tr w:rsidR="00390882" w:rsidTr="00390882">
        <w:tc>
          <w:tcPr>
            <w:tcW w:w="0" w:type="auto"/>
            <w:vAlign w:val="center"/>
          </w:tcPr>
          <w:p w:rsidR="00390882" w:rsidRDefault="00622CEC">
            <w:pPr>
              <w:pStyle w:val="TableBodyText"/>
            </w:pPr>
            <w:r>
              <w:t>2/26/2016</w:t>
            </w:r>
          </w:p>
        </w:tc>
        <w:tc>
          <w:tcPr>
            <w:tcW w:w="0" w:type="auto"/>
            <w:vAlign w:val="center"/>
          </w:tcPr>
          <w:p w:rsidR="00390882" w:rsidRDefault="00622CEC">
            <w:pPr>
              <w:pStyle w:val="TableBodyText"/>
            </w:pPr>
            <w:r>
              <w:t>4.0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7/15/2016</w:t>
            </w:r>
          </w:p>
        </w:tc>
        <w:tc>
          <w:tcPr>
            <w:tcW w:w="0" w:type="auto"/>
            <w:vAlign w:val="center"/>
          </w:tcPr>
          <w:p w:rsidR="00390882" w:rsidRDefault="00622CEC">
            <w:pPr>
              <w:pStyle w:val="TableBodyText"/>
            </w:pPr>
            <w:r>
              <w:t>4.0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9/14/2016</w:t>
            </w:r>
          </w:p>
        </w:tc>
        <w:tc>
          <w:tcPr>
            <w:tcW w:w="0" w:type="auto"/>
            <w:vAlign w:val="center"/>
          </w:tcPr>
          <w:p w:rsidR="00390882" w:rsidRDefault="00622CEC">
            <w:pPr>
              <w:pStyle w:val="TableBodyText"/>
            </w:pPr>
            <w:r>
              <w:t>4.0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10/17/2016</w:t>
            </w:r>
          </w:p>
        </w:tc>
        <w:tc>
          <w:tcPr>
            <w:tcW w:w="0" w:type="auto"/>
            <w:vAlign w:val="center"/>
          </w:tcPr>
          <w:p w:rsidR="00390882" w:rsidRDefault="00622CEC">
            <w:pPr>
              <w:pStyle w:val="TableBodyText"/>
            </w:pPr>
            <w:r>
              <w:t>4.0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7/24/2018</w:t>
            </w:r>
          </w:p>
        </w:tc>
        <w:tc>
          <w:tcPr>
            <w:tcW w:w="0" w:type="auto"/>
            <w:vAlign w:val="center"/>
          </w:tcPr>
          <w:p w:rsidR="00390882" w:rsidRDefault="00622CEC">
            <w:pPr>
              <w:pStyle w:val="TableBodyText"/>
            </w:pPr>
            <w:r>
              <w:t>5.0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10/1/2018</w:t>
            </w:r>
          </w:p>
        </w:tc>
        <w:tc>
          <w:tcPr>
            <w:tcW w:w="0" w:type="auto"/>
            <w:vAlign w:val="center"/>
          </w:tcPr>
          <w:p w:rsidR="00390882" w:rsidRDefault="00622CEC">
            <w:pPr>
              <w:pStyle w:val="TableBodyText"/>
            </w:pPr>
            <w:r>
              <w:t>6.0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3/19/2019</w:t>
            </w:r>
          </w:p>
        </w:tc>
        <w:tc>
          <w:tcPr>
            <w:tcW w:w="0" w:type="auto"/>
            <w:vAlign w:val="center"/>
          </w:tcPr>
          <w:p w:rsidR="00390882" w:rsidRDefault="00622CEC">
            <w:pPr>
              <w:pStyle w:val="TableBodyText"/>
            </w:pPr>
            <w:r>
              <w:t>6.0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6/18/2019</w:t>
            </w:r>
          </w:p>
        </w:tc>
        <w:tc>
          <w:tcPr>
            <w:tcW w:w="0" w:type="auto"/>
            <w:vAlign w:val="center"/>
          </w:tcPr>
          <w:p w:rsidR="00390882" w:rsidRDefault="00622CEC">
            <w:pPr>
              <w:pStyle w:val="TableBodyText"/>
            </w:pPr>
            <w:r>
              <w:t>6.0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r w:rsidR="00390882" w:rsidTr="00390882">
        <w:tc>
          <w:tcPr>
            <w:tcW w:w="0" w:type="auto"/>
            <w:vAlign w:val="center"/>
          </w:tcPr>
          <w:p w:rsidR="00390882" w:rsidRDefault="00622CEC">
            <w:pPr>
              <w:pStyle w:val="TableBodyText"/>
            </w:pPr>
            <w:r>
              <w:t>7/20/2021</w:t>
            </w:r>
          </w:p>
        </w:tc>
        <w:tc>
          <w:tcPr>
            <w:tcW w:w="0" w:type="auto"/>
            <w:vAlign w:val="center"/>
          </w:tcPr>
          <w:p w:rsidR="00390882" w:rsidRDefault="00622CEC">
            <w:pPr>
              <w:pStyle w:val="TableBodyText"/>
            </w:pPr>
            <w:r>
              <w:t>7.0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10/5/2021</w:t>
            </w:r>
          </w:p>
        </w:tc>
        <w:tc>
          <w:tcPr>
            <w:tcW w:w="0" w:type="auto"/>
            <w:vAlign w:val="center"/>
          </w:tcPr>
          <w:p w:rsidR="00390882" w:rsidRDefault="00622CEC">
            <w:pPr>
              <w:pStyle w:val="TableBodyText"/>
            </w:pPr>
            <w:r>
              <w:t>8.0</w:t>
            </w:r>
          </w:p>
        </w:tc>
        <w:tc>
          <w:tcPr>
            <w:tcW w:w="0" w:type="auto"/>
            <w:vAlign w:val="center"/>
          </w:tcPr>
          <w:p w:rsidR="00390882" w:rsidRDefault="00622CEC">
            <w:pPr>
              <w:pStyle w:val="TableBodyText"/>
            </w:pPr>
            <w:r>
              <w:t>Major</w:t>
            </w:r>
          </w:p>
        </w:tc>
        <w:tc>
          <w:tcPr>
            <w:tcW w:w="0" w:type="auto"/>
            <w:vAlign w:val="center"/>
          </w:tcPr>
          <w:p w:rsidR="00390882" w:rsidRDefault="00622CEC">
            <w:pPr>
              <w:pStyle w:val="TableBodyText"/>
            </w:pPr>
            <w:r>
              <w:t>Significantly changed the technical content.</w:t>
            </w:r>
          </w:p>
        </w:tc>
      </w:tr>
      <w:tr w:rsidR="00390882" w:rsidTr="00390882">
        <w:tc>
          <w:tcPr>
            <w:tcW w:w="0" w:type="auto"/>
            <w:vAlign w:val="center"/>
          </w:tcPr>
          <w:p w:rsidR="00390882" w:rsidRDefault="00622CEC">
            <w:pPr>
              <w:pStyle w:val="TableBodyText"/>
            </w:pPr>
            <w:r>
              <w:t>2/15/2022</w:t>
            </w:r>
          </w:p>
        </w:tc>
        <w:tc>
          <w:tcPr>
            <w:tcW w:w="0" w:type="auto"/>
            <w:vAlign w:val="center"/>
          </w:tcPr>
          <w:p w:rsidR="00390882" w:rsidRDefault="00622CEC">
            <w:pPr>
              <w:pStyle w:val="TableBodyText"/>
            </w:pPr>
            <w:r>
              <w:t>8.0</w:t>
            </w:r>
          </w:p>
        </w:tc>
        <w:tc>
          <w:tcPr>
            <w:tcW w:w="0" w:type="auto"/>
            <w:vAlign w:val="center"/>
          </w:tcPr>
          <w:p w:rsidR="00390882" w:rsidRDefault="00622CEC">
            <w:pPr>
              <w:pStyle w:val="TableBodyText"/>
            </w:pPr>
            <w:r>
              <w:t>None</w:t>
            </w:r>
          </w:p>
        </w:tc>
        <w:tc>
          <w:tcPr>
            <w:tcW w:w="0" w:type="auto"/>
            <w:vAlign w:val="center"/>
          </w:tcPr>
          <w:p w:rsidR="00390882" w:rsidRDefault="00622CEC">
            <w:pPr>
              <w:pStyle w:val="TableBodyText"/>
            </w:pPr>
            <w:r>
              <w:t>No changes to the meaning, language, or formatting of the technical content.</w:t>
            </w:r>
          </w:p>
        </w:tc>
      </w:tr>
    </w:tbl>
    <w:p w:rsidR="00390882" w:rsidRDefault="00622CEC">
      <w:pPr>
        <w:pStyle w:val="TOCHeading"/>
      </w:pPr>
      <w:r>
        <w:lastRenderedPageBreak/>
        <w:t>Table of Contents</w:t>
      </w:r>
    </w:p>
    <w:p w:rsidR="00622CEC" w:rsidRDefault="00622CE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033" w:history="1">
        <w:r w:rsidRPr="008161C3">
          <w:rPr>
            <w:rStyle w:val="Hyperlink"/>
            <w:noProof/>
          </w:rPr>
          <w:t>1</w:t>
        </w:r>
        <w:r>
          <w:rPr>
            <w:rFonts w:asciiTheme="minorHAnsi" w:eastAsiaTheme="minorEastAsia" w:hAnsiTheme="minorHAnsi" w:cstheme="minorBidi"/>
            <w:b w:val="0"/>
            <w:bCs w:val="0"/>
            <w:noProof/>
            <w:sz w:val="22"/>
            <w:szCs w:val="22"/>
          </w:rPr>
          <w:tab/>
        </w:r>
        <w:r w:rsidRPr="008161C3">
          <w:rPr>
            <w:rStyle w:val="Hyperlink"/>
            <w:noProof/>
          </w:rPr>
          <w:t>Introduction</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6</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34" w:history="1">
        <w:r w:rsidRPr="008161C3">
          <w:rPr>
            <w:rStyle w:val="Hyperlink"/>
            <w:noProof/>
          </w:rPr>
          <w:t>1.1</w:t>
        </w:r>
        <w:r>
          <w:rPr>
            <w:rFonts w:asciiTheme="minorHAnsi" w:eastAsiaTheme="minorEastAsia" w:hAnsiTheme="minorHAnsi" w:cstheme="minorBidi"/>
            <w:noProof/>
            <w:sz w:val="22"/>
            <w:szCs w:val="22"/>
          </w:rPr>
          <w:tab/>
        </w:r>
        <w:r w:rsidRPr="008161C3">
          <w:rPr>
            <w:rStyle w:val="Hyperlink"/>
            <w:noProof/>
          </w:rPr>
          <w:t>Glossary</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6</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35" w:history="1">
        <w:r w:rsidRPr="008161C3">
          <w:rPr>
            <w:rStyle w:val="Hyperlink"/>
            <w:noProof/>
          </w:rPr>
          <w:t>1.2</w:t>
        </w:r>
        <w:r>
          <w:rPr>
            <w:rFonts w:asciiTheme="minorHAnsi" w:eastAsiaTheme="minorEastAsia" w:hAnsiTheme="minorHAnsi" w:cstheme="minorBidi"/>
            <w:noProof/>
            <w:sz w:val="22"/>
            <w:szCs w:val="22"/>
          </w:rPr>
          <w:tab/>
        </w:r>
        <w:r w:rsidRPr="008161C3">
          <w:rPr>
            <w:rStyle w:val="Hyperlink"/>
            <w:noProof/>
          </w:rPr>
          <w:t>References</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7</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36" w:history="1">
        <w:r w:rsidRPr="008161C3">
          <w:rPr>
            <w:rStyle w:val="Hyperlink"/>
            <w:noProof/>
          </w:rPr>
          <w:t>1.2.1</w:t>
        </w:r>
        <w:r>
          <w:rPr>
            <w:rFonts w:asciiTheme="minorHAnsi" w:eastAsiaTheme="minorEastAsia" w:hAnsiTheme="minorHAnsi" w:cstheme="minorBidi"/>
            <w:noProof/>
            <w:sz w:val="22"/>
            <w:szCs w:val="22"/>
          </w:rPr>
          <w:tab/>
        </w:r>
        <w:r w:rsidRPr="008161C3">
          <w:rPr>
            <w:rStyle w:val="Hyperlink"/>
            <w:noProof/>
          </w:rPr>
          <w:t>Normative References</w:t>
        </w:r>
        <w:r>
          <w:rPr>
            <w:noProof/>
            <w:webHidden/>
          </w:rPr>
          <w:tab/>
        </w:r>
        <w:r>
          <w:rPr>
            <w:noProof/>
            <w:webHidden/>
          </w:rPr>
          <w:fldChar w:fldCharType="begin"/>
        </w:r>
        <w:r>
          <w:rPr>
            <w:noProof/>
            <w:webHidden/>
          </w:rPr>
          <w:instrText xml:space="preserve"> PAGEREF _Toc95368036 \h </w:instrText>
        </w:r>
        <w:r>
          <w:rPr>
            <w:noProof/>
            <w:webHidden/>
          </w:rPr>
        </w:r>
        <w:r>
          <w:rPr>
            <w:noProof/>
            <w:webHidden/>
          </w:rPr>
          <w:fldChar w:fldCharType="separate"/>
        </w:r>
        <w:r>
          <w:rPr>
            <w:noProof/>
            <w:webHidden/>
          </w:rPr>
          <w:t>7</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37" w:history="1">
        <w:r w:rsidRPr="008161C3">
          <w:rPr>
            <w:rStyle w:val="Hyperlink"/>
            <w:noProof/>
          </w:rPr>
          <w:t>1.2.2</w:t>
        </w:r>
        <w:r>
          <w:rPr>
            <w:rFonts w:asciiTheme="minorHAnsi" w:eastAsiaTheme="minorEastAsia" w:hAnsiTheme="minorHAnsi" w:cstheme="minorBidi"/>
            <w:noProof/>
            <w:sz w:val="22"/>
            <w:szCs w:val="22"/>
          </w:rPr>
          <w:tab/>
        </w:r>
        <w:r w:rsidRPr="008161C3">
          <w:rPr>
            <w:rStyle w:val="Hyperlink"/>
            <w:noProof/>
          </w:rPr>
          <w:t>Informative References</w:t>
        </w:r>
        <w:r>
          <w:rPr>
            <w:noProof/>
            <w:webHidden/>
          </w:rPr>
          <w:tab/>
        </w:r>
        <w:r>
          <w:rPr>
            <w:noProof/>
            <w:webHidden/>
          </w:rPr>
          <w:fldChar w:fldCharType="begin"/>
        </w:r>
        <w:r>
          <w:rPr>
            <w:noProof/>
            <w:webHidden/>
          </w:rPr>
          <w:instrText xml:space="preserve"> PAGEREF _Toc95368037 \h </w:instrText>
        </w:r>
        <w:r>
          <w:rPr>
            <w:noProof/>
            <w:webHidden/>
          </w:rPr>
        </w:r>
        <w:r>
          <w:rPr>
            <w:noProof/>
            <w:webHidden/>
          </w:rPr>
          <w:fldChar w:fldCharType="separate"/>
        </w:r>
        <w:r>
          <w:rPr>
            <w:noProof/>
            <w:webHidden/>
          </w:rPr>
          <w:t>8</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38" w:history="1">
        <w:r w:rsidRPr="008161C3">
          <w:rPr>
            <w:rStyle w:val="Hyperlink"/>
            <w:noProof/>
          </w:rPr>
          <w:t>1.3</w:t>
        </w:r>
        <w:r>
          <w:rPr>
            <w:rFonts w:asciiTheme="minorHAnsi" w:eastAsiaTheme="minorEastAsia" w:hAnsiTheme="minorHAnsi" w:cstheme="minorBidi"/>
            <w:noProof/>
            <w:sz w:val="22"/>
            <w:szCs w:val="22"/>
          </w:rPr>
          <w:tab/>
        </w:r>
        <w:r w:rsidRPr="008161C3">
          <w:rPr>
            <w:rStyle w:val="Hyperlink"/>
            <w:noProof/>
          </w:rPr>
          <w:t>Overview</w:t>
        </w:r>
        <w:r>
          <w:rPr>
            <w:noProof/>
            <w:webHidden/>
          </w:rPr>
          <w:tab/>
        </w:r>
        <w:r>
          <w:rPr>
            <w:noProof/>
            <w:webHidden/>
          </w:rPr>
          <w:fldChar w:fldCharType="begin"/>
        </w:r>
        <w:r>
          <w:rPr>
            <w:noProof/>
            <w:webHidden/>
          </w:rPr>
          <w:instrText xml:space="preserve"> PAGEREF _Toc95368038 \h </w:instrText>
        </w:r>
        <w:r>
          <w:rPr>
            <w:noProof/>
            <w:webHidden/>
          </w:rPr>
        </w:r>
        <w:r>
          <w:rPr>
            <w:noProof/>
            <w:webHidden/>
          </w:rPr>
          <w:fldChar w:fldCharType="separate"/>
        </w:r>
        <w:r>
          <w:rPr>
            <w:noProof/>
            <w:webHidden/>
          </w:rPr>
          <w:t>8</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39" w:history="1">
        <w:r w:rsidRPr="008161C3">
          <w:rPr>
            <w:rStyle w:val="Hyperlink"/>
            <w:noProof/>
          </w:rPr>
          <w:t>1.4</w:t>
        </w:r>
        <w:r>
          <w:rPr>
            <w:rFonts w:asciiTheme="minorHAnsi" w:eastAsiaTheme="minorEastAsia" w:hAnsiTheme="minorHAnsi" w:cstheme="minorBidi"/>
            <w:noProof/>
            <w:sz w:val="22"/>
            <w:szCs w:val="22"/>
          </w:rPr>
          <w:tab/>
        </w:r>
        <w:r w:rsidRPr="008161C3">
          <w:rPr>
            <w:rStyle w:val="Hyperlink"/>
            <w:noProof/>
          </w:rPr>
          <w:t>Relationship to Other Protocols</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8</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0" w:history="1">
        <w:r w:rsidRPr="008161C3">
          <w:rPr>
            <w:rStyle w:val="Hyperlink"/>
            <w:noProof/>
          </w:rPr>
          <w:t>1.5</w:t>
        </w:r>
        <w:r>
          <w:rPr>
            <w:rFonts w:asciiTheme="minorHAnsi" w:eastAsiaTheme="minorEastAsia" w:hAnsiTheme="minorHAnsi" w:cstheme="minorBidi"/>
            <w:noProof/>
            <w:sz w:val="22"/>
            <w:szCs w:val="22"/>
          </w:rPr>
          <w:tab/>
        </w:r>
        <w:r w:rsidRPr="008161C3">
          <w:rPr>
            <w:rStyle w:val="Hyperlink"/>
            <w:noProof/>
          </w:rPr>
          <w:t>Prerequisites/Preconditions</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1" w:history="1">
        <w:r w:rsidRPr="008161C3">
          <w:rPr>
            <w:rStyle w:val="Hyperlink"/>
            <w:noProof/>
          </w:rPr>
          <w:t>1.6</w:t>
        </w:r>
        <w:r>
          <w:rPr>
            <w:rFonts w:asciiTheme="minorHAnsi" w:eastAsiaTheme="minorEastAsia" w:hAnsiTheme="minorHAnsi" w:cstheme="minorBidi"/>
            <w:noProof/>
            <w:sz w:val="22"/>
            <w:szCs w:val="22"/>
          </w:rPr>
          <w:tab/>
        </w:r>
        <w:r w:rsidRPr="008161C3">
          <w:rPr>
            <w:rStyle w:val="Hyperlink"/>
            <w:noProof/>
          </w:rPr>
          <w:t>Applicability Statement</w:t>
        </w:r>
        <w:r>
          <w:rPr>
            <w:noProof/>
            <w:webHidden/>
          </w:rPr>
          <w:tab/>
        </w:r>
        <w:r>
          <w:rPr>
            <w:noProof/>
            <w:webHidden/>
          </w:rPr>
          <w:fldChar w:fldCharType="begin"/>
        </w:r>
        <w:r>
          <w:rPr>
            <w:noProof/>
            <w:webHidden/>
          </w:rPr>
          <w:instrText xml:space="preserve"> PAGEREF _Toc95368041 \h </w:instrText>
        </w:r>
        <w:r>
          <w:rPr>
            <w:noProof/>
            <w:webHidden/>
          </w:rPr>
        </w:r>
        <w:r>
          <w:rPr>
            <w:noProof/>
            <w:webHidden/>
          </w:rPr>
          <w:fldChar w:fldCharType="separate"/>
        </w:r>
        <w:r>
          <w:rPr>
            <w:noProof/>
            <w:webHidden/>
          </w:rPr>
          <w:t>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2" w:history="1">
        <w:r w:rsidRPr="008161C3">
          <w:rPr>
            <w:rStyle w:val="Hyperlink"/>
            <w:noProof/>
          </w:rPr>
          <w:t>1.7</w:t>
        </w:r>
        <w:r>
          <w:rPr>
            <w:rFonts w:asciiTheme="minorHAnsi" w:eastAsiaTheme="minorEastAsia" w:hAnsiTheme="minorHAnsi" w:cstheme="minorBidi"/>
            <w:noProof/>
            <w:sz w:val="22"/>
            <w:szCs w:val="22"/>
          </w:rPr>
          <w:tab/>
        </w:r>
        <w:r w:rsidRPr="008161C3">
          <w:rPr>
            <w:rStyle w:val="Hyperlink"/>
            <w:noProof/>
          </w:rPr>
          <w:t>Versioning and Capability Negotiation</w:t>
        </w:r>
        <w:r>
          <w:rPr>
            <w:noProof/>
            <w:webHidden/>
          </w:rPr>
          <w:tab/>
        </w:r>
        <w:r>
          <w:rPr>
            <w:noProof/>
            <w:webHidden/>
          </w:rPr>
          <w:fldChar w:fldCharType="begin"/>
        </w:r>
        <w:r>
          <w:rPr>
            <w:noProof/>
            <w:webHidden/>
          </w:rPr>
          <w:instrText xml:space="preserve"> PAGEREF _Toc95368042 \h </w:instrText>
        </w:r>
        <w:r>
          <w:rPr>
            <w:noProof/>
            <w:webHidden/>
          </w:rPr>
        </w:r>
        <w:r>
          <w:rPr>
            <w:noProof/>
            <w:webHidden/>
          </w:rPr>
          <w:fldChar w:fldCharType="separate"/>
        </w:r>
        <w:r>
          <w:rPr>
            <w:noProof/>
            <w:webHidden/>
          </w:rPr>
          <w:t>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3" w:history="1">
        <w:r w:rsidRPr="008161C3">
          <w:rPr>
            <w:rStyle w:val="Hyperlink"/>
            <w:noProof/>
          </w:rPr>
          <w:t>1.8</w:t>
        </w:r>
        <w:r>
          <w:rPr>
            <w:rFonts w:asciiTheme="minorHAnsi" w:eastAsiaTheme="minorEastAsia" w:hAnsiTheme="minorHAnsi" w:cstheme="minorBidi"/>
            <w:noProof/>
            <w:sz w:val="22"/>
            <w:szCs w:val="22"/>
          </w:rPr>
          <w:tab/>
        </w:r>
        <w:r w:rsidRPr="008161C3">
          <w:rPr>
            <w:rStyle w:val="Hyperlink"/>
            <w:noProof/>
          </w:rPr>
          <w:t>Vendor-Extensible Fields</w:t>
        </w:r>
        <w:r>
          <w:rPr>
            <w:noProof/>
            <w:webHidden/>
          </w:rPr>
          <w:tab/>
        </w:r>
        <w:r>
          <w:rPr>
            <w:noProof/>
            <w:webHidden/>
          </w:rPr>
          <w:fldChar w:fldCharType="begin"/>
        </w:r>
        <w:r>
          <w:rPr>
            <w:noProof/>
            <w:webHidden/>
          </w:rPr>
          <w:instrText xml:space="preserve"> PAGEREF _Toc95368043 \h </w:instrText>
        </w:r>
        <w:r>
          <w:rPr>
            <w:noProof/>
            <w:webHidden/>
          </w:rPr>
        </w:r>
        <w:r>
          <w:rPr>
            <w:noProof/>
            <w:webHidden/>
          </w:rPr>
          <w:fldChar w:fldCharType="separate"/>
        </w:r>
        <w:r>
          <w:rPr>
            <w:noProof/>
            <w:webHidden/>
          </w:rPr>
          <w:t>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4" w:history="1">
        <w:r w:rsidRPr="008161C3">
          <w:rPr>
            <w:rStyle w:val="Hyperlink"/>
            <w:noProof/>
          </w:rPr>
          <w:t>1.9</w:t>
        </w:r>
        <w:r>
          <w:rPr>
            <w:rFonts w:asciiTheme="minorHAnsi" w:eastAsiaTheme="minorEastAsia" w:hAnsiTheme="minorHAnsi" w:cstheme="minorBidi"/>
            <w:noProof/>
            <w:sz w:val="22"/>
            <w:szCs w:val="22"/>
          </w:rPr>
          <w:tab/>
        </w:r>
        <w:r w:rsidRPr="008161C3">
          <w:rPr>
            <w:rStyle w:val="Hyperlink"/>
            <w:noProof/>
          </w:rPr>
          <w:t>Standards Assignments</w:t>
        </w:r>
        <w:r>
          <w:rPr>
            <w:noProof/>
            <w:webHidden/>
          </w:rPr>
          <w:tab/>
        </w:r>
        <w:r>
          <w:rPr>
            <w:noProof/>
            <w:webHidden/>
          </w:rPr>
          <w:fldChar w:fldCharType="begin"/>
        </w:r>
        <w:r>
          <w:rPr>
            <w:noProof/>
            <w:webHidden/>
          </w:rPr>
          <w:instrText xml:space="preserve"> PAGEREF _Toc95368044 \h </w:instrText>
        </w:r>
        <w:r>
          <w:rPr>
            <w:noProof/>
            <w:webHidden/>
          </w:rPr>
        </w:r>
        <w:r>
          <w:rPr>
            <w:noProof/>
            <w:webHidden/>
          </w:rPr>
          <w:fldChar w:fldCharType="separate"/>
        </w:r>
        <w:r>
          <w:rPr>
            <w:noProof/>
            <w:webHidden/>
          </w:rPr>
          <w:t>9</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45" w:history="1">
        <w:r w:rsidRPr="008161C3">
          <w:rPr>
            <w:rStyle w:val="Hyperlink"/>
            <w:noProof/>
          </w:rPr>
          <w:t>2</w:t>
        </w:r>
        <w:r>
          <w:rPr>
            <w:rFonts w:asciiTheme="minorHAnsi" w:eastAsiaTheme="minorEastAsia" w:hAnsiTheme="minorHAnsi" w:cstheme="minorBidi"/>
            <w:b w:val="0"/>
            <w:bCs w:val="0"/>
            <w:noProof/>
            <w:sz w:val="22"/>
            <w:szCs w:val="22"/>
          </w:rPr>
          <w:tab/>
        </w:r>
        <w:r w:rsidRPr="008161C3">
          <w:rPr>
            <w:rStyle w:val="Hyperlink"/>
            <w:noProof/>
          </w:rPr>
          <w:t>Messages</w:t>
        </w:r>
        <w:r>
          <w:rPr>
            <w:noProof/>
            <w:webHidden/>
          </w:rPr>
          <w:tab/>
        </w:r>
        <w:r>
          <w:rPr>
            <w:noProof/>
            <w:webHidden/>
          </w:rPr>
          <w:fldChar w:fldCharType="begin"/>
        </w:r>
        <w:r>
          <w:rPr>
            <w:noProof/>
            <w:webHidden/>
          </w:rPr>
          <w:instrText xml:space="preserve"> PAGEREF _Toc95368045 \h </w:instrText>
        </w:r>
        <w:r>
          <w:rPr>
            <w:noProof/>
            <w:webHidden/>
          </w:rPr>
        </w:r>
        <w:r>
          <w:rPr>
            <w:noProof/>
            <w:webHidden/>
          </w:rPr>
          <w:fldChar w:fldCharType="separate"/>
        </w:r>
        <w:r>
          <w:rPr>
            <w:noProof/>
            <w:webHidden/>
          </w:rPr>
          <w:t>10</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6" w:history="1">
        <w:r w:rsidRPr="008161C3">
          <w:rPr>
            <w:rStyle w:val="Hyperlink"/>
            <w:noProof/>
          </w:rPr>
          <w:t>2.1</w:t>
        </w:r>
        <w:r>
          <w:rPr>
            <w:rFonts w:asciiTheme="minorHAnsi" w:eastAsiaTheme="minorEastAsia" w:hAnsiTheme="minorHAnsi" w:cstheme="minorBidi"/>
            <w:noProof/>
            <w:sz w:val="22"/>
            <w:szCs w:val="22"/>
          </w:rPr>
          <w:tab/>
        </w:r>
        <w:r w:rsidRPr="008161C3">
          <w:rPr>
            <w:rStyle w:val="Hyperlink"/>
            <w:noProof/>
          </w:rPr>
          <w:t>Transport</w:t>
        </w:r>
        <w:r>
          <w:rPr>
            <w:noProof/>
            <w:webHidden/>
          </w:rPr>
          <w:tab/>
        </w:r>
        <w:r>
          <w:rPr>
            <w:noProof/>
            <w:webHidden/>
          </w:rPr>
          <w:fldChar w:fldCharType="begin"/>
        </w:r>
        <w:r>
          <w:rPr>
            <w:noProof/>
            <w:webHidden/>
          </w:rPr>
          <w:instrText xml:space="preserve"> PAGEREF _Toc95368046 \h </w:instrText>
        </w:r>
        <w:r>
          <w:rPr>
            <w:noProof/>
            <w:webHidden/>
          </w:rPr>
        </w:r>
        <w:r>
          <w:rPr>
            <w:noProof/>
            <w:webHidden/>
          </w:rPr>
          <w:fldChar w:fldCharType="separate"/>
        </w:r>
        <w:r>
          <w:rPr>
            <w:noProof/>
            <w:webHidden/>
          </w:rPr>
          <w:t>10</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47" w:history="1">
        <w:r w:rsidRPr="008161C3">
          <w:rPr>
            <w:rStyle w:val="Hyperlink"/>
            <w:noProof/>
          </w:rPr>
          <w:t>2.2</w:t>
        </w:r>
        <w:r>
          <w:rPr>
            <w:rFonts w:asciiTheme="minorHAnsi" w:eastAsiaTheme="minorEastAsia" w:hAnsiTheme="minorHAnsi" w:cstheme="minorBidi"/>
            <w:noProof/>
            <w:sz w:val="22"/>
            <w:szCs w:val="22"/>
          </w:rPr>
          <w:tab/>
        </w:r>
        <w:r w:rsidRPr="008161C3">
          <w:rPr>
            <w:rStyle w:val="Hyperlink"/>
            <w:noProof/>
          </w:rPr>
          <w:t>Common Message Syntax</w:t>
        </w:r>
        <w:r>
          <w:rPr>
            <w:noProof/>
            <w:webHidden/>
          </w:rPr>
          <w:tab/>
        </w:r>
        <w:r>
          <w:rPr>
            <w:noProof/>
            <w:webHidden/>
          </w:rPr>
          <w:fldChar w:fldCharType="begin"/>
        </w:r>
        <w:r>
          <w:rPr>
            <w:noProof/>
            <w:webHidden/>
          </w:rPr>
          <w:instrText xml:space="preserve"> PAGEREF _Toc95368047 \h </w:instrText>
        </w:r>
        <w:r>
          <w:rPr>
            <w:noProof/>
            <w:webHidden/>
          </w:rPr>
        </w:r>
        <w:r>
          <w:rPr>
            <w:noProof/>
            <w:webHidden/>
          </w:rPr>
          <w:fldChar w:fldCharType="separate"/>
        </w:r>
        <w:r>
          <w:rPr>
            <w:noProof/>
            <w:webHidden/>
          </w:rPr>
          <w:t>10</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48" w:history="1">
        <w:r w:rsidRPr="008161C3">
          <w:rPr>
            <w:rStyle w:val="Hyperlink"/>
            <w:noProof/>
          </w:rPr>
          <w:t>2.2.1</w:t>
        </w:r>
        <w:r>
          <w:rPr>
            <w:rFonts w:asciiTheme="minorHAnsi" w:eastAsiaTheme="minorEastAsia" w:hAnsiTheme="minorHAnsi" w:cstheme="minorBidi"/>
            <w:noProof/>
            <w:sz w:val="22"/>
            <w:szCs w:val="22"/>
          </w:rPr>
          <w:tab/>
        </w:r>
        <w:r w:rsidRPr="008161C3">
          <w:rPr>
            <w:rStyle w:val="Hyperlink"/>
            <w:noProof/>
          </w:rPr>
          <w:t>Namespaces</w:t>
        </w:r>
        <w:r>
          <w:rPr>
            <w:noProof/>
            <w:webHidden/>
          </w:rPr>
          <w:tab/>
        </w:r>
        <w:r>
          <w:rPr>
            <w:noProof/>
            <w:webHidden/>
          </w:rPr>
          <w:fldChar w:fldCharType="begin"/>
        </w:r>
        <w:r>
          <w:rPr>
            <w:noProof/>
            <w:webHidden/>
          </w:rPr>
          <w:instrText xml:space="preserve"> PAGEREF _Toc95368048 \h </w:instrText>
        </w:r>
        <w:r>
          <w:rPr>
            <w:noProof/>
            <w:webHidden/>
          </w:rPr>
        </w:r>
        <w:r>
          <w:rPr>
            <w:noProof/>
            <w:webHidden/>
          </w:rPr>
          <w:fldChar w:fldCharType="separate"/>
        </w:r>
        <w:r>
          <w:rPr>
            <w:noProof/>
            <w:webHidden/>
          </w:rPr>
          <w:t>10</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49" w:history="1">
        <w:r w:rsidRPr="008161C3">
          <w:rPr>
            <w:rStyle w:val="Hyperlink"/>
            <w:noProof/>
          </w:rPr>
          <w:t>2.2.2</w:t>
        </w:r>
        <w:r>
          <w:rPr>
            <w:rFonts w:asciiTheme="minorHAnsi" w:eastAsiaTheme="minorEastAsia" w:hAnsiTheme="minorHAnsi" w:cstheme="minorBidi"/>
            <w:noProof/>
            <w:sz w:val="22"/>
            <w:szCs w:val="22"/>
          </w:rPr>
          <w:tab/>
        </w:r>
        <w:r w:rsidRPr="008161C3">
          <w:rPr>
            <w:rStyle w:val="Hyperlink"/>
            <w:noProof/>
          </w:rPr>
          <w:t>Messages</w:t>
        </w:r>
        <w:r>
          <w:rPr>
            <w:noProof/>
            <w:webHidden/>
          </w:rPr>
          <w:tab/>
        </w:r>
        <w:r>
          <w:rPr>
            <w:noProof/>
            <w:webHidden/>
          </w:rPr>
          <w:fldChar w:fldCharType="begin"/>
        </w:r>
        <w:r>
          <w:rPr>
            <w:noProof/>
            <w:webHidden/>
          </w:rPr>
          <w:instrText xml:space="preserve"> PAGEREF _Toc95368049 \h </w:instrText>
        </w:r>
        <w:r>
          <w:rPr>
            <w:noProof/>
            <w:webHidden/>
          </w:rPr>
        </w:r>
        <w:r>
          <w:rPr>
            <w:noProof/>
            <w:webHidden/>
          </w:rPr>
          <w:fldChar w:fldCharType="separate"/>
        </w:r>
        <w:r>
          <w:rPr>
            <w:noProof/>
            <w:webHidden/>
          </w:rPr>
          <w:t>10</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0" w:history="1">
        <w:r w:rsidRPr="008161C3">
          <w:rPr>
            <w:rStyle w:val="Hyperlink"/>
            <w:noProof/>
          </w:rPr>
          <w:t>2.2.3</w:t>
        </w:r>
        <w:r>
          <w:rPr>
            <w:rFonts w:asciiTheme="minorHAnsi" w:eastAsiaTheme="minorEastAsia" w:hAnsiTheme="minorHAnsi" w:cstheme="minorBidi"/>
            <w:noProof/>
            <w:sz w:val="22"/>
            <w:szCs w:val="22"/>
          </w:rPr>
          <w:tab/>
        </w:r>
        <w:r w:rsidRPr="008161C3">
          <w:rPr>
            <w:rStyle w:val="Hyperlink"/>
            <w:noProof/>
          </w:rPr>
          <w:t>Elements</w:t>
        </w:r>
        <w:r>
          <w:rPr>
            <w:noProof/>
            <w:webHidden/>
          </w:rPr>
          <w:tab/>
        </w:r>
        <w:r>
          <w:rPr>
            <w:noProof/>
            <w:webHidden/>
          </w:rPr>
          <w:fldChar w:fldCharType="begin"/>
        </w:r>
        <w:r>
          <w:rPr>
            <w:noProof/>
            <w:webHidden/>
          </w:rPr>
          <w:instrText xml:space="preserve"> PAGEREF _Toc95368050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1" w:history="1">
        <w:r w:rsidRPr="008161C3">
          <w:rPr>
            <w:rStyle w:val="Hyperlink"/>
            <w:noProof/>
          </w:rPr>
          <w:t>2.2.4</w:t>
        </w:r>
        <w:r>
          <w:rPr>
            <w:rFonts w:asciiTheme="minorHAnsi" w:eastAsiaTheme="minorEastAsia" w:hAnsiTheme="minorHAnsi" w:cstheme="minorBidi"/>
            <w:noProof/>
            <w:sz w:val="22"/>
            <w:szCs w:val="22"/>
          </w:rPr>
          <w:tab/>
        </w:r>
        <w:r w:rsidRPr="008161C3">
          <w:rPr>
            <w:rStyle w:val="Hyperlink"/>
            <w:noProof/>
          </w:rPr>
          <w:t>Complex Types</w:t>
        </w:r>
        <w:r>
          <w:rPr>
            <w:noProof/>
            <w:webHidden/>
          </w:rPr>
          <w:tab/>
        </w:r>
        <w:r>
          <w:rPr>
            <w:noProof/>
            <w:webHidden/>
          </w:rPr>
          <w:fldChar w:fldCharType="begin"/>
        </w:r>
        <w:r>
          <w:rPr>
            <w:noProof/>
            <w:webHidden/>
          </w:rPr>
          <w:instrText xml:space="preserve"> PAGEREF _Toc95368051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2" w:history="1">
        <w:r w:rsidRPr="008161C3">
          <w:rPr>
            <w:rStyle w:val="Hyperlink"/>
            <w:noProof/>
          </w:rPr>
          <w:t>2.2.5</w:t>
        </w:r>
        <w:r>
          <w:rPr>
            <w:rFonts w:asciiTheme="minorHAnsi" w:eastAsiaTheme="minorEastAsia" w:hAnsiTheme="minorHAnsi" w:cstheme="minorBidi"/>
            <w:noProof/>
            <w:sz w:val="22"/>
            <w:szCs w:val="22"/>
          </w:rPr>
          <w:tab/>
        </w:r>
        <w:r w:rsidRPr="008161C3">
          <w:rPr>
            <w:rStyle w:val="Hyperlink"/>
            <w:noProof/>
          </w:rPr>
          <w:t>Simple Types</w:t>
        </w:r>
        <w:r>
          <w:rPr>
            <w:noProof/>
            <w:webHidden/>
          </w:rPr>
          <w:tab/>
        </w:r>
        <w:r>
          <w:rPr>
            <w:noProof/>
            <w:webHidden/>
          </w:rPr>
          <w:fldChar w:fldCharType="begin"/>
        </w:r>
        <w:r>
          <w:rPr>
            <w:noProof/>
            <w:webHidden/>
          </w:rPr>
          <w:instrText xml:space="preserve"> PAGEREF _Toc95368052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3" w:history="1">
        <w:r w:rsidRPr="008161C3">
          <w:rPr>
            <w:rStyle w:val="Hyperlink"/>
            <w:noProof/>
          </w:rPr>
          <w:t>2.2.6</w:t>
        </w:r>
        <w:r>
          <w:rPr>
            <w:rFonts w:asciiTheme="minorHAnsi" w:eastAsiaTheme="minorEastAsia" w:hAnsiTheme="minorHAnsi" w:cstheme="minorBidi"/>
            <w:noProof/>
            <w:sz w:val="22"/>
            <w:szCs w:val="22"/>
          </w:rPr>
          <w:tab/>
        </w:r>
        <w:r w:rsidRPr="008161C3">
          <w:rPr>
            <w:rStyle w:val="Hyperlink"/>
            <w:noProof/>
          </w:rPr>
          <w:t>Attributes</w:t>
        </w:r>
        <w:r>
          <w:rPr>
            <w:noProof/>
            <w:webHidden/>
          </w:rPr>
          <w:tab/>
        </w:r>
        <w:r>
          <w:rPr>
            <w:noProof/>
            <w:webHidden/>
          </w:rPr>
          <w:fldChar w:fldCharType="begin"/>
        </w:r>
        <w:r>
          <w:rPr>
            <w:noProof/>
            <w:webHidden/>
          </w:rPr>
          <w:instrText xml:space="preserve"> PAGEREF _Toc95368053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4" w:history="1">
        <w:r w:rsidRPr="008161C3">
          <w:rPr>
            <w:rStyle w:val="Hyperlink"/>
            <w:noProof/>
          </w:rPr>
          <w:t>2.2.7</w:t>
        </w:r>
        <w:r>
          <w:rPr>
            <w:rFonts w:asciiTheme="minorHAnsi" w:eastAsiaTheme="minorEastAsia" w:hAnsiTheme="minorHAnsi" w:cstheme="minorBidi"/>
            <w:noProof/>
            <w:sz w:val="22"/>
            <w:szCs w:val="22"/>
          </w:rPr>
          <w:tab/>
        </w:r>
        <w:r w:rsidRPr="008161C3">
          <w:rPr>
            <w:rStyle w:val="Hyperlink"/>
            <w:noProof/>
          </w:rPr>
          <w:t>Groups</w:t>
        </w:r>
        <w:r>
          <w:rPr>
            <w:noProof/>
            <w:webHidden/>
          </w:rPr>
          <w:tab/>
        </w:r>
        <w:r>
          <w:rPr>
            <w:noProof/>
            <w:webHidden/>
          </w:rPr>
          <w:fldChar w:fldCharType="begin"/>
        </w:r>
        <w:r>
          <w:rPr>
            <w:noProof/>
            <w:webHidden/>
          </w:rPr>
          <w:instrText xml:space="preserve"> PAGEREF _Toc95368054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5" w:history="1">
        <w:r w:rsidRPr="008161C3">
          <w:rPr>
            <w:rStyle w:val="Hyperlink"/>
            <w:noProof/>
          </w:rPr>
          <w:t>2.2.8</w:t>
        </w:r>
        <w:r>
          <w:rPr>
            <w:rFonts w:asciiTheme="minorHAnsi" w:eastAsiaTheme="minorEastAsia" w:hAnsiTheme="minorHAnsi" w:cstheme="minorBidi"/>
            <w:noProof/>
            <w:sz w:val="22"/>
            <w:szCs w:val="22"/>
          </w:rPr>
          <w:tab/>
        </w:r>
        <w:r w:rsidRPr="008161C3">
          <w:rPr>
            <w:rStyle w:val="Hyperlink"/>
            <w:noProof/>
          </w:rPr>
          <w:t>Attribute Groups</w:t>
        </w:r>
        <w:r>
          <w:rPr>
            <w:noProof/>
            <w:webHidden/>
          </w:rPr>
          <w:tab/>
        </w:r>
        <w:r>
          <w:rPr>
            <w:noProof/>
            <w:webHidden/>
          </w:rPr>
          <w:fldChar w:fldCharType="begin"/>
        </w:r>
        <w:r>
          <w:rPr>
            <w:noProof/>
            <w:webHidden/>
          </w:rPr>
          <w:instrText xml:space="preserve"> PAGEREF _Toc95368055 \h </w:instrText>
        </w:r>
        <w:r>
          <w:rPr>
            <w:noProof/>
            <w:webHidden/>
          </w:rPr>
        </w:r>
        <w:r>
          <w:rPr>
            <w:noProof/>
            <w:webHidden/>
          </w:rPr>
          <w:fldChar w:fldCharType="separate"/>
        </w:r>
        <w:r>
          <w:rPr>
            <w:noProof/>
            <w:webHidden/>
          </w:rPr>
          <w:t>11</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56" w:history="1">
        <w:r w:rsidRPr="008161C3">
          <w:rPr>
            <w:rStyle w:val="Hyperlink"/>
            <w:noProof/>
          </w:rPr>
          <w:t>3</w:t>
        </w:r>
        <w:r>
          <w:rPr>
            <w:rFonts w:asciiTheme="minorHAnsi" w:eastAsiaTheme="minorEastAsia" w:hAnsiTheme="minorHAnsi" w:cstheme="minorBidi"/>
            <w:b w:val="0"/>
            <w:bCs w:val="0"/>
            <w:noProof/>
            <w:sz w:val="22"/>
            <w:szCs w:val="22"/>
          </w:rPr>
          <w:tab/>
        </w:r>
        <w:r w:rsidRPr="008161C3">
          <w:rPr>
            <w:rStyle w:val="Hyperlink"/>
            <w:noProof/>
          </w:rPr>
          <w:t>Protocol Details</w:t>
        </w:r>
        <w:r>
          <w:rPr>
            <w:noProof/>
            <w:webHidden/>
          </w:rPr>
          <w:tab/>
        </w:r>
        <w:r>
          <w:rPr>
            <w:noProof/>
            <w:webHidden/>
          </w:rPr>
          <w:fldChar w:fldCharType="begin"/>
        </w:r>
        <w:r>
          <w:rPr>
            <w:noProof/>
            <w:webHidden/>
          </w:rPr>
          <w:instrText xml:space="preserve"> PAGEREF _Toc95368056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57" w:history="1">
        <w:r w:rsidRPr="008161C3">
          <w:rPr>
            <w:rStyle w:val="Hyperlink"/>
            <w:noProof/>
          </w:rPr>
          <w:t>3.1</w:t>
        </w:r>
        <w:r>
          <w:rPr>
            <w:rFonts w:asciiTheme="minorHAnsi" w:eastAsiaTheme="minorEastAsia" w:hAnsiTheme="minorHAnsi" w:cstheme="minorBidi"/>
            <w:noProof/>
            <w:sz w:val="22"/>
            <w:szCs w:val="22"/>
          </w:rPr>
          <w:tab/>
        </w:r>
        <w:r w:rsidRPr="008161C3">
          <w:rPr>
            <w:rStyle w:val="Hyperlink"/>
            <w:noProof/>
          </w:rPr>
          <w:t>Protocol Server Details</w:t>
        </w:r>
        <w:r>
          <w:rPr>
            <w:noProof/>
            <w:webHidden/>
          </w:rPr>
          <w:tab/>
        </w:r>
        <w:r>
          <w:rPr>
            <w:noProof/>
            <w:webHidden/>
          </w:rPr>
          <w:fldChar w:fldCharType="begin"/>
        </w:r>
        <w:r>
          <w:rPr>
            <w:noProof/>
            <w:webHidden/>
          </w:rPr>
          <w:instrText xml:space="preserve"> PAGEREF _Toc95368057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8" w:history="1">
        <w:r w:rsidRPr="008161C3">
          <w:rPr>
            <w:rStyle w:val="Hyperlink"/>
            <w:noProof/>
          </w:rPr>
          <w:t>3.1.1</w:t>
        </w:r>
        <w:r>
          <w:rPr>
            <w:rFonts w:asciiTheme="minorHAnsi" w:eastAsiaTheme="minorEastAsia" w:hAnsiTheme="minorHAnsi" w:cstheme="minorBidi"/>
            <w:noProof/>
            <w:sz w:val="22"/>
            <w:szCs w:val="22"/>
          </w:rPr>
          <w:tab/>
        </w:r>
        <w:r w:rsidRPr="008161C3">
          <w:rPr>
            <w:rStyle w:val="Hyperlink"/>
            <w:noProof/>
          </w:rPr>
          <w:t>Abstract Data Model</w:t>
        </w:r>
        <w:r>
          <w:rPr>
            <w:noProof/>
            <w:webHidden/>
          </w:rPr>
          <w:tab/>
        </w:r>
        <w:r>
          <w:rPr>
            <w:noProof/>
            <w:webHidden/>
          </w:rPr>
          <w:fldChar w:fldCharType="begin"/>
        </w:r>
        <w:r>
          <w:rPr>
            <w:noProof/>
            <w:webHidden/>
          </w:rPr>
          <w:instrText xml:space="preserve"> PAGEREF _Toc95368058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59" w:history="1">
        <w:r w:rsidRPr="008161C3">
          <w:rPr>
            <w:rStyle w:val="Hyperlink"/>
            <w:noProof/>
          </w:rPr>
          <w:t>3.1.2</w:t>
        </w:r>
        <w:r>
          <w:rPr>
            <w:rFonts w:asciiTheme="minorHAnsi" w:eastAsiaTheme="minorEastAsia" w:hAnsiTheme="minorHAnsi" w:cstheme="minorBidi"/>
            <w:noProof/>
            <w:sz w:val="22"/>
            <w:szCs w:val="22"/>
          </w:rPr>
          <w:tab/>
        </w:r>
        <w:r w:rsidRPr="008161C3">
          <w:rPr>
            <w:rStyle w:val="Hyperlink"/>
            <w:noProof/>
          </w:rPr>
          <w:t>Timers</w:t>
        </w:r>
        <w:r>
          <w:rPr>
            <w:noProof/>
            <w:webHidden/>
          </w:rPr>
          <w:tab/>
        </w:r>
        <w:r>
          <w:rPr>
            <w:noProof/>
            <w:webHidden/>
          </w:rPr>
          <w:fldChar w:fldCharType="begin"/>
        </w:r>
        <w:r>
          <w:rPr>
            <w:noProof/>
            <w:webHidden/>
          </w:rPr>
          <w:instrText xml:space="preserve"> PAGEREF _Toc95368059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60" w:history="1">
        <w:r w:rsidRPr="008161C3">
          <w:rPr>
            <w:rStyle w:val="Hyperlink"/>
            <w:noProof/>
          </w:rPr>
          <w:t>3.1.3</w:t>
        </w:r>
        <w:r>
          <w:rPr>
            <w:rFonts w:asciiTheme="minorHAnsi" w:eastAsiaTheme="minorEastAsia" w:hAnsiTheme="minorHAnsi" w:cstheme="minorBidi"/>
            <w:noProof/>
            <w:sz w:val="22"/>
            <w:szCs w:val="22"/>
          </w:rPr>
          <w:tab/>
        </w:r>
        <w:r w:rsidRPr="008161C3">
          <w:rPr>
            <w:rStyle w:val="Hyperlink"/>
            <w:noProof/>
          </w:rPr>
          <w:t>Initialization</w:t>
        </w:r>
        <w:r>
          <w:rPr>
            <w:noProof/>
            <w:webHidden/>
          </w:rPr>
          <w:tab/>
        </w:r>
        <w:r>
          <w:rPr>
            <w:noProof/>
            <w:webHidden/>
          </w:rPr>
          <w:fldChar w:fldCharType="begin"/>
        </w:r>
        <w:r>
          <w:rPr>
            <w:noProof/>
            <w:webHidden/>
          </w:rPr>
          <w:instrText xml:space="preserve"> PAGEREF _Toc95368060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61" w:history="1">
        <w:r w:rsidRPr="008161C3">
          <w:rPr>
            <w:rStyle w:val="Hyperlink"/>
            <w:noProof/>
          </w:rPr>
          <w:t>3.1.4</w:t>
        </w:r>
        <w:r>
          <w:rPr>
            <w:rFonts w:asciiTheme="minorHAnsi" w:eastAsiaTheme="minorEastAsia" w:hAnsiTheme="minorHAnsi" w:cstheme="minorBidi"/>
            <w:noProof/>
            <w:sz w:val="22"/>
            <w:szCs w:val="22"/>
          </w:rPr>
          <w:tab/>
        </w:r>
        <w:r w:rsidRPr="008161C3">
          <w:rPr>
            <w:rStyle w:val="Hyperlink"/>
            <w:noProof/>
          </w:rPr>
          <w:t>Message Processing Events and Sequencing Rules</w:t>
        </w:r>
        <w:r>
          <w:rPr>
            <w:noProof/>
            <w:webHidden/>
          </w:rPr>
          <w:tab/>
        </w:r>
        <w:r>
          <w:rPr>
            <w:noProof/>
            <w:webHidden/>
          </w:rPr>
          <w:fldChar w:fldCharType="begin"/>
        </w:r>
        <w:r>
          <w:rPr>
            <w:noProof/>
            <w:webHidden/>
          </w:rPr>
          <w:instrText xml:space="preserve"> PAGEREF _Toc95368061 \h </w:instrText>
        </w:r>
        <w:r>
          <w:rPr>
            <w:noProof/>
            <w:webHidden/>
          </w:rPr>
        </w:r>
        <w:r>
          <w:rPr>
            <w:noProof/>
            <w:webHidden/>
          </w:rPr>
          <w:fldChar w:fldCharType="separate"/>
        </w:r>
        <w:r>
          <w:rPr>
            <w:noProof/>
            <w:webHidden/>
          </w:rPr>
          <w:t>12</w:t>
        </w:r>
        <w:r>
          <w:rPr>
            <w:noProof/>
            <w:webHidden/>
          </w:rPr>
          <w:fldChar w:fldCharType="end"/>
        </w:r>
      </w:hyperlink>
    </w:p>
    <w:p w:rsidR="00622CEC" w:rsidRDefault="00622CEC">
      <w:pPr>
        <w:pStyle w:val="TOC4"/>
        <w:rPr>
          <w:rFonts w:asciiTheme="minorHAnsi" w:eastAsiaTheme="minorEastAsia" w:hAnsiTheme="minorHAnsi" w:cstheme="minorBidi"/>
          <w:noProof/>
          <w:sz w:val="22"/>
          <w:szCs w:val="22"/>
        </w:rPr>
      </w:pPr>
      <w:hyperlink w:anchor="_Toc95368062" w:history="1">
        <w:r w:rsidRPr="008161C3">
          <w:rPr>
            <w:rStyle w:val="Hyperlink"/>
            <w:noProof/>
          </w:rPr>
          <w:t>3.1.4.1</w:t>
        </w:r>
        <w:r>
          <w:rPr>
            <w:rFonts w:asciiTheme="minorHAnsi" w:eastAsiaTheme="minorEastAsia" w:hAnsiTheme="minorHAnsi" w:cstheme="minorBidi"/>
            <w:noProof/>
            <w:sz w:val="22"/>
            <w:szCs w:val="22"/>
          </w:rPr>
          <w:tab/>
        </w:r>
        <w:r w:rsidRPr="008161C3">
          <w:rPr>
            <w:rStyle w:val="Hyperlink"/>
            <w:noProof/>
          </w:rPr>
          <w:t>Resolve</w:t>
        </w:r>
        <w:r>
          <w:rPr>
            <w:noProof/>
            <w:webHidden/>
          </w:rPr>
          <w:tab/>
        </w:r>
        <w:r>
          <w:rPr>
            <w:noProof/>
            <w:webHidden/>
          </w:rPr>
          <w:fldChar w:fldCharType="begin"/>
        </w:r>
        <w:r>
          <w:rPr>
            <w:noProof/>
            <w:webHidden/>
          </w:rPr>
          <w:instrText xml:space="preserve"> PAGEREF _Toc95368062 \h </w:instrText>
        </w:r>
        <w:r>
          <w:rPr>
            <w:noProof/>
            <w:webHidden/>
          </w:rPr>
        </w:r>
        <w:r>
          <w:rPr>
            <w:noProof/>
            <w:webHidden/>
          </w:rPr>
          <w:fldChar w:fldCharType="separate"/>
        </w:r>
        <w:r>
          <w:rPr>
            <w:noProof/>
            <w:webHidden/>
          </w:rPr>
          <w:t>13</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63" w:history="1">
        <w:r w:rsidRPr="008161C3">
          <w:rPr>
            <w:rStyle w:val="Hyperlink"/>
            <w:noProof/>
          </w:rPr>
          <w:t>3.1.4.1.1</w:t>
        </w:r>
        <w:r>
          <w:rPr>
            <w:rFonts w:asciiTheme="minorHAnsi" w:eastAsiaTheme="minorEastAsia" w:hAnsiTheme="minorHAnsi" w:cstheme="minorBidi"/>
            <w:noProof/>
            <w:sz w:val="22"/>
            <w:szCs w:val="22"/>
          </w:rPr>
          <w:tab/>
        </w:r>
        <w:r w:rsidRPr="008161C3">
          <w:rPr>
            <w:rStyle w:val="Hyperlink"/>
            <w:noProof/>
          </w:rPr>
          <w:t>Messages</w:t>
        </w:r>
        <w:r>
          <w:rPr>
            <w:noProof/>
            <w:webHidden/>
          </w:rPr>
          <w:tab/>
        </w:r>
        <w:r>
          <w:rPr>
            <w:noProof/>
            <w:webHidden/>
          </w:rPr>
          <w:fldChar w:fldCharType="begin"/>
        </w:r>
        <w:r>
          <w:rPr>
            <w:noProof/>
            <w:webHidden/>
          </w:rPr>
          <w:instrText xml:space="preserve"> PAGEREF _Toc95368063 \h </w:instrText>
        </w:r>
        <w:r>
          <w:rPr>
            <w:noProof/>
            <w:webHidden/>
          </w:rPr>
        </w:r>
        <w:r>
          <w:rPr>
            <w:noProof/>
            <w:webHidden/>
          </w:rPr>
          <w:fldChar w:fldCharType="separate"/>
        </w:r>
        <w:r>
          <w:rPr>
            <w:noProof/>
            <w:webHidden/>
          </w:rPr>
          <w:t>13</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64" w:history="1">
        <w:r w:rsidRPr="008161C3">
          <w:rPr>
            <w:rStyle w:val="Hyperlink"/>
            <w:noProof/>
          </w:rPr>
          <w:t>3.1.4.1.1.1</w:t>
        </w:r>
        <w:r>
          <w:rPr>
            <w:rFonts w:asciiTheme="minorHAnsi" w:eastAsiaTheme="minorEastAsia" w:hAnsiTheme="minorHAnsi" w:cstheme="minorBidi"/>
            <w:noProof/>
            <w:sz w:val="22"/>
            <w:szCs w:val="22"/>
          </w:rPr>
          <w:tab/>
        </w:r>
        <w:r w:rsidRPr="008161C3">
          <w:rPr>
            <w:rStyle w:val="Hyperlink"/>
            <w:noProof/>
          </w:rPr>
          <w:t>ResolveSoapIn</w:t>
        </w:r>
        <w:r>
          <w:rPr>
            <w:noProof/>
            <w:webHidden/>
          </w:rPr>
          <w:tab/>
        </w:r>
        <w:r>
          <w:rPr>
            <w:noProof/>
            <w:webHidden/>
          </w:rPr>
          <w:fldChar w:fldCharType="begin"/>
        </w:r>
        <w:r>
          <w:rPr>
            <w:noProof/>
            <w:webHidden/>
          </w:rPr>
          <w:instrText xml:space="preserve"> PAGEREF _Toc95368064 \h </w:instrText>
        </w:r>
        <w:r>
          <w:rPr>
            <w:noProof/>
            <w:webHidden/>
          </w:rPr>
        </w:r>
        <w:r>
          <w:rPr>
            <w:noProof/>
            <w:webHidden/>
          </w:rPr>
          <w:fldChar w:fldCharType="separate"/>
        </w:r>
        <w:r>
          <w:rPr>
            <w:noProof/>
            <w:webHidden/>
          </w:rPr>
          <w:t>13</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65" w:history="1">
        <w:r w:rsidRPr="008161C3">
          <w:rPr>
            <w:rStyle w:val="Hyperlink"/>
            <w:noProof/>
          </w:rPr>
          <w:t>3.1.4.1.1.2</w:t>
        </w:r>
        <w:r>
          <w:rPr>
            <w:rFonts w:asciiTheme="minorHAnsi" w:eastAsiaTheme="minorEastAsia" w:hAnsiTheme="minorHAnsi" w:cstheme="minorBidi"/>
            <w:noProof/>
            <w:sz w:val="22"/>
            <w:szCs w:val="22"/>
          </w:rPr>
          <w:tab/>
        </w:r>
        <w:r w:rsidRPr="008161C3">
          <w:rPr>
            <w:rStyle w:val="Hyperlink"/>
            <w:noProof/>
          </w:rPr>
          <w:t>ResolveSoapOut</w:t>
        </w:r>
        <w:r>
          <w:rPr>
            <w:noProof/>
            <w:webHidden/>
          </w:rPr>
          <w:tab/>
        </w:r>
        <w:r>
          <w:rPr>
            <w:noProof/>
            <w:webHidden/>
          </w:rPr>
          <w:fldChar w:fldCharType="begin"/>
        </w:r>
        <w:r>
          <w:rPr>
            <w:noProof/>
            <w:webHidden/>
          </w:rPr>
          <w:instrText xml:space="preserve"> PAGEREF _Toc95368065 \h </w:instrText>
        </w:r>
        <w:r>
          <w:rPr>
            <w:noProof/>
            <w:webHidden/>
          </w:rPr>
        </w:r>
        <w:r>
          <w:rPr>
            <w:noProof/>
            <w:webHidden/>
          </w:rPr>
          <w:fldChar w:fldCharType="separate"/>
        </w:r>
        <w:r>
          <w:rPr>
            <w:noProof/>
            <w:webHidden/>
          </w:rPr>
          <w:t>14</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66" w:history="1">
        <w:r w:rsidRPr="008161C3">
          <w:rPr>
            <w:rStyle w:val="Hyperlink"/>
            <w:noProof/>
          </w:rPr>
          <w:t>3.1.4.1.2</w:t>
        </w:r>
        <w:r>
          <w:rPr>
            <w:rFonts w:asciiTheme="minorHAnsi" w:eastAsiaTheme="minorEastAsia" w:hAnsiTheme="minorHAnsi" w:cstheme="minorBidi"/>
            <w:noProof/>
            <w:sz w:val="22"/>
            <w:szCs w:val="22"/>
          </w:rPr>
          <w:tab/>
        </w:r>
        <w:r w:rsidRPr="008161C3">
          <w:rPr>
            <w:rStyle w:val="Hyperlink"/>
            <w:noProof/>
          </w:rPr>
          <w:t>Elements</w:t>
        </w:r>
        <w:r>
          <w:rPr>
            <w:noProof/>
            <w:webHidden/>
          </w:rPr>
          <w:tab/>
        </w:r>
        <w:r>
          <w:rPr>
            <w:noProof/>
            <w:webHidden/>
          </w:rPr>
          <w:fldChar w:fldCharType="begin"/>
        </w:r>
        <w:r>
          <w:rPr>
            <w:noProof/>
            <w:webHidden/>
          </w:rPr>
          <w:instrText xml:space="preserve"> PAGEREF _Toc95368066 \h </w:instrText>
        </w:r>
        <w:r>
          <w:rPr>
            <w:noProof/>
            <w:webHidden/>
          </w:rPr>
        </w:r>
        <w:r>
          <w:rPr>
            <w:noProof/>
            <w:webHidden/>
          </w:rPr>
          <w:fldChar w:fldCharType="separate"/>
        </w:r>
        <w:r>
          <w:rPr>
            <w:noProof/>
            <w:webHidden/>
          </w:rPr>
          <w:t>14</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67" w:history="1">
        <w:r w:rsidRPr="008161C3">
          <w:rPr>
            <w:rStyle w:val="Hyperlink"/>
            <w:noProof/>
          </w:rPr>
          <w:t>3.1.4.1.2.1</w:t>
        </w:r>
        <w:r>
          <w:rPr>
            <w:rFonts w:asciiTheme="minorHAnsi" w:eastAsiaTheme="minorEastAsia" w:hAnsiTheme="minorHAnsi" w:cstheme="minorBidi"/>
            <w:noProof/>
            <w:sz w:val="22"/>
            <w:szCs w:val="22"/>
          </w:rPr>
          <w:tab/>
        </w:r>
        <w:r w:rsidRPr="008161C3">
          <w:rPr>
            <w:rStyle w:val="Hyperlink"/>
            <w:noProof/>
          </w:rPr>
          <w:t>Resolve</w:t>
        </w:r>
        <w:r>
          <w:rPr>
            <w:noProof/>
            <w:webHidden/>
          </w:rPr>
          <w:tab/>
        </w:r>
        <w:r>
          <w:rPr>
            <w:noProof/>
            <w:webHidden/>
          </w:rPr>
          <w:fldChar w:fldCharType="begin"/>
        </w:r>
        <w:r>
          <w:rPr>
            <w:noProof/>
            <w:webHidden/>
          </w:rPr>
          <w:instrText xml:space="preserve"> PAGEREF _Toc95368067 \h </w:instrText>
        </w:r>
        <w:r>
          <w:rPr>
            <w:noProof/>
            <w:webHidden/>
          </w:rPr>
        </w:r>
        <w:r>
          <w:rPr>
            <w:noProof/>
            <w:webHidden/>
          </w:rPr>
          <w:fldChar w:fldCharType="separate"/>
        </w:r>
        <w:r>
          <w:rPr>
            <w:noProof/>
            <w:webHidden/>
          </w:rPr>
          <w:t>14</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68" w:history="1">
        <w:r w:rsidRPr="008161C3">
          <w:rPr>
            <w:rStyle w:val="Hyperlink"/>
            <w:noProof/>
          </w:rPr>
          <w:t>3.1.4.1.2.2</w:t>
        </w:r>
        <w:r>
          <w:rPr>
            <w:rFonts w:asciiTheme="minorHAnsi" w:eastAsiaTheme="minorEastAsia" w:hAnsiTheme="minorHAnsi" w:cstheme="minorBidi"/>
            <w:noProof/>
            <w:sz w:val="22"/>
            <w:szCs w:val="22"/>
          </w:rPr>
          <w:tab/>
        </w:r>
        <w:r w:rsidRPr="008161C3">
          <w:rPr>
            <w:rStyle w:val="Hyperlink"/>
            <w:noProof/>
          </w:rPr>
          <w:t>ResolveResponse</w:t>
        </w:r>
        <w:r>
          <w:rPr>
            <w:noProof/>
            <w:webHidden/>
          </w:rPr>
          <w:tab/>
        </w:r>
        <w:r>
          <w:rPr>
            <w:noProof/>
            <w:webHidden/>
          </w:rPr>
          <w:fldChar w:fldCharType="begin"/>
        </w:r>
        <w:r>
          <w:rPr>
            <w:noProof/>
            <w:webHidden/>
          </w:rPr>
          <w:instrText xml:space="preserve"> PAGEREF _Toc95368068 \h </w:instrText>
        </w:r>
        <w:r>
          <w:rPr>
            <w:noProof/>
            <w:webHidden/>
          </w:rPr>
        </w:r>
        <w:r>
          <w:rPr>
            <w:noProof/>
            <w:webHidden/>
          </w:rPr>
          <w:fldChar w:fldCharType="separate"/>
        </w:r>
        <w:r>
          <w:rPr>
            <w:noProof/>
            <w:webHidden/>
          </w:rPr>
          <w:t>14</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69" w:history="1">
        <w:r w:rsidRPr="008161C3">
          <w:rPr>
            <w:rStyle w:val="Hyperlink"/>
            <w:noProof/>
          </w:rPr>
          <w:t>3.1.4.1.3</w:t>
        </w:r>
        <w:r>
          <w:rPr>
            <w:rFonts w:asciiTheme="minorHAnsi" w:eastAsiaTheme="minorEastAsia" w:hAnsiTheme="minorHAnsi" w:cstheme="minorBidi"/>
            <w:noProof/>
            <w:sz w:val="22"/>
            <w:szCs w:val="22"/>
          </w:rPr>
          <w:tab/>
        </w:r>
        <w:r w:rsidRPr="008161C3">
          <w:rPr>
            <w:rStyle w:val="Hyperlink"/>
            <w:noProof/>
          </w:rPr>
          <w:t>Complex Types</w:t>
        </w:r>
        <w:r>
          <w:rPr>
            <w:noProof/>
            <w:webHidden/>
          </w:rPr>
          <w:tab/>
        </w:r>
        <w:r>
          <w:rPr>
            <w:noProof/>
            <w:webHidden/>
          </w:rPr>
          <w:fldChar w:fldCharType="begin"/>
        </w:r>
        <w:r>
          <w:rPr>
            <w:noProof/>
            <w:webHidden/>
          </w:rPr>
          <w:instrText xml:space="preserve"> PAGEREF _Toc95368069 \h </w:instrText>
        </w:r>
        <w:r>
          <w:rPr>
            <w:noProof/>
            <w:webHidden/>
          </w:rPr>
        </w:r>
        <w:r>
          <w:rPr>
            <w:noProof/>
            <w:webHidden/>
          </w:rPr>
          <w:fldChar w:fldCharType="separate"/>
        </w:r>
        <w:r>
          <w:rPr>
            <w:noProof/>
            <w:webHidden/>
          </w:rPr>
          <w:t>15</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70" w:history="1">
        <w:r w:rsidRPr="008161C3">
          <w:rPr>
            <w:rStyle w:val="Hyperlink"/>
            <w:noProof/>
          </w:rPr>
          <w:t>3.1.4.1.3.1</w:t>
        </w:r>
        <w:r>
          <w:rPr>
            <w:rFonts w:asciiTheme="minorHAnsi" w:eastAsiaTheme="minorEastAsia" w:hAnsiTheme="minorHAnsi" w:cstheme="minorBidi"/>
            <w:noProof/>
            <w:sz w:val="22"/>
            <w:szCs w:val="22"/>
          </w:rPr>
          <w:tab/>
        </w:r>
        <w:r w:rsidRPr="008161C3">
          <w:rPr>
            <w:rStyle w:val="Hyperlink"/>
            <w:noProof/>
          </w:rPr>
          <w:t>ResolveResult</w:t>
        </w:r>
        <w:r>
          <w:rPr>
            <w:noProof/>
            <w:webHidden/>
          </w:rPr>
          <w:tab/>
        </w:r>
        <w:r>
          <w:rPr>
            <w:noProof/>
            <w:webHidden/>
          </w:rPr>
          <w:fldChar w:fldCharType="begin"/>
        </w:r>
        <w:r>
          <w:rPr>
            <w:noProof/>
            <w:webHidden/>
          </w:rPr>
          <w:instrText xml:space="preserve"> PAGEREF _Toc95368070 \h </w:instrText>
        </w:r>
        <w:r>
          <w:rPr>
            <w:noProof/>
            <w:webHidden/>
          </w:rPr>
        </w:r>
        <w:r>
          <w:rPr>
            <w:noProof/>
            <w:webHidden/>
          </w:rPr>
          <w:fldChar w:fldCharType="separate"/>
        </w:r>
        <w:r>
          <w:rPr>
            <w:noProof/>
            <w:webHidden/>
          </w:rPr>
          <w:t>15</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71" w:history="1">
        <w:r w:rsidRPr="008161C3">
          <w:rPr>
            <w:rStyle w:val="Hyperlink"/>
            <w:noProof/>
          </w:rPr>
          <w:t>3.1.4.1.3.2</w:t>
        </w:r>
        <w:r>
          <w:rPr>
            <w:rFonts w:asciiTheme="minorHAnsi" w:eastAsiaTheme="minorEastAsia" w:hAnsiTheme="minorHAnsi" w:cstheme="minorBidi"/>
            <w:noProof/>
            <w:sz w:val="22"/>
            <w:szCs w:val="22"/>
          </w:rPr>
          <w:tab/>
        </w:r>
        <w:r w:rsidRPr="008161C3">
          <w:rPr>
            <w:rStyle w:val="Hyperlink"/>
            <w:noProof/>
          </w:rPr>
          <w:t>IdentifierField</w:t>
        </w:r>
        <w:r>
          <w:rPr>
            <w:noProof/>
            <w:webHidden/>
          </w:rPr>
          <w:tab/>
        </w:r>
        <w:r>
          <w:rPr>
            <w:noProof/>
            <w:webHidden/>
          </w:rPr>
          <w:fldChar w:fldCharType="begin"/>
        </w:r>
        <w:r>
          <w:rPr>
            <w:noProof/>
            <w:webHidden/>
          </w:rPr>
          <w:instrText xml:space="preserve"> PAGEREF _Toc95368071 \h </w:instrText>
        </w:r>
        <w:r>
          <w:rPr>
            <w:noProof/>
            <w:webHidden/>
          </w:rPr>
        </w:r>
        <w:r>
          <w:rPr>
            <w:noProof/>
            <w:webHidden/>
          </w:rPr>
          <w:fldChar w:fldCharType="separate"/>
        </w:r>
        <w:r>
          <w:rPr>
            <w:noProof/>
            <w:webHidden/>
          </w:rPr>
          <w:t>15</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72" w:history="1">
        <w:r w:rsidRPr="008161C3">
          <w:rPr>
            <w:rStyle w:val="Hyperlink"/>
            <w:noProof/>
          </w:rPr>
          <w:t>3.1.4.1.3.3</w:t>
        </w:r>
        <w:r>
          <w:rPr>
            <w:rFonts w:asciiTheme="minorHAnsi" w:eastAsiaTheme="minorEastAsia" w:hAnsiTheme="minorHAnsi" w:cstheme="minorBidi"/>
            <w:noProof/>
            <w:sz w:val="22"/>
            <w:szCs w:val="22"/>
          </w:rPr>
          <w:tab/>
        </w:r>
        <w:r w:rsidRPr="008161C3">
          <w:rPr>
            <w:rStyle w:val="Hyperlink"/>
            <w:noProof/>
          </w:rPr>
          <w:t>ArrayOfFieldRecord</w:t>
        </w:r>
        <w:r>
          <w:rPr>
            <w:noProof/>
            <w:webHidden/>
          </w:rPr>
          <w:tab/>
        </w:r>
        <w:r>
          <w:rPr>
            <w:noProof/>
            <w:webHidden/>
          </w:rPr>
          <w:fldChar w:fldCharType="begin"/>
        </w:r>
        <w:r>
          <w:rPr>
            <w:noProof/>
            <w:webHidden/>
          </w:rPr>
          <w:instrText xml:space="preserve"> PAGEREF _Toc95368072 \h </w:instrText>
        </w:r>
        <w:r>
          <w:rPr>
            <w:noProof/>
            <w:webHidden/>
          </w:rPr>
        </w:r>
        <w:r>
          <w:rPr>
            <w:noProof/>
            <w:webHidden/>
          </w:rPr>
          <w:fldChar w:fldCharType="separate"/>
        </w:r>
        <w:r>
          <w:rPr>
            <w:noProof/>
            <w:webHidden/>
          </w:rPr>
          <w:t>16</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73" w:history="1">
        <w:r w:rsidRPr="008161C3">
          <w:rPr>
            <w:rStyle w:val="Hyperlink"/>
            <w:noProof/>
          </w:rPr>
          <w:t>3.1.4.1.3.4</w:t>
        </w:r>
        <w:r>
          <w:rPr>
            <w:rFonts w:asciiTheme="minorHAnsi" w:eastAsiaTheme="minorEastAsia" w:hAnsiTheme="minorHAnsi" w:cstheme="minorBidi"/>
            <w:noProof/>
            <w:sz w:val="22"/>
            <w:szCs w:val="22"/>
          </w:rPr>
          <w:tab/>
        </w:r>
        <w:r w:rsidRPr="008161C3">
          <w:rPr>
            <w:rStyle w:val="Hyperlink"/>
            <w:noProof/>
          </w:rPr>
          <w:t>FieldRecord</w:t>
        </w:r>
        <w:r>
          <w:rPr>
            <w:noProof/>
            <w:webHidden/>
          </w:rPr>
          <w:tab/>
        </w:r>
        <w:r>
          <w:rPr>
            <w:noProof/>
            <w:webHidden/>
          </w:rPr>
          <w:fldChar w:fldCharType="begin"/>
        </w:r>
        <w:r>
          <w:rPr>
            <w:noProof/>
            <w:webHidden/>
          </w:rPr>
          <w:instrText xml:space="preserve"> PAGEREF _Toc95368073 \h </w:instrText>
        </w:r>
        <w:r>
          <w:rPr>
            <w:noProof/>
            <w:webHidden/>
          </w:rPr>
        </w:r>
        <w:r>
          <w:rPr>
            <w:noProof/>
            <w:webHidden/>
          </w:rPr>
          <w:fldChar w:fldCharType="separate"/>
        </w:r>
        <w:r>
          <w:rPr>
            <w:noProof/>
            <w:webHidden/>
          </w:rPr>
          <w:t>16</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74" w:history="1">
        <w:r w:rsidRPr="008161C3">
          <w:rPr>
            <w:rStyle w:val="Hyperlink"/>
            <w:noProof/>
          </w:rPr>
          <w:t>3.1.4.1.4</w:t>
        </w:r>
        <w:r>
          <w:rPr>
            <w:rFonts w:asciiTheme="minorHAnsi" w:eastAsiaTheme="minorEastAsia" w:hAnsiTheme="minorHAnsi" w:cstheme="minorBidi"/>
            <w:noProof/>
            <w:sz w:val="22"/>
            <w:szCs w:val="22"/>
          </w:rPr>
          <w:tab/>
        </w:r>
        <w:r w:rsidRPr="008161C3">
          <w:rPr>
            <w:rStyle w:val="Hyperlink"/>
            <w:noProof/>
          </w:rPr>
          <w:t>Simple Types</w:t>
        </w:r>
        <w:r>
          <w:rPr>
            <w:noProof/>
            <w:webHidden/>
          </w:rPr>
          <w:tab/>
        </w:r>
        <w:r>
          <w:rPr>
            <w:noProof/>
            <w:webHidden/>
          </w:rPr>
          <w:fldChar w:fldCharType="begin"/>
        </w:r>
        <w:r>
          <w:rPr>
            <w:noProof/>
            <w:webHidden/>
          </w:rPr>
          <w:instrText xml:space="preserve"> PAGEREF _Toc95368074 \h </w:instrText>
        </w:r>
        <w:r>
          <w:rPr>
            <w:noProof/>
            <w:webHidden/>
          </w:rPr>
        </w:r>
        <w:r>
          <w:rPr>
            <w:noProof/>
            <w:webHidden/>
          </w:rPr>
          <w:fldChar w:fldCharType="separate"/>
        </w:r>
        <w:r>
          <w:rPr>
            <w:noProof/>
            <w:webHidden/>
          </w:rPr>
          <w:t>16</w:t>
        </w:r>
        <w:r>
          <w:rPr>
            <w:noProof/>
            <w:webHidden/>
          </w:rPr>
          <w:fldChar w:fldCharType="end"/>
        </w:r>
      </w:hyperlink>
    </w:p>
    <w:p w:rsidR="00622CEC" w:rsidRDefault="00622CEC">
      <w:pPr>
        <w:pStyle w:val="TOC6"/>
        <w:rPr>
          <w:rFonts w:asciiTheme="minorHAnsi" w:eastAsiaTheme="minorEastAsia" w:hAnsiTheme="minorHAnsi" w:cstheme="minorBidi"/>
          <w:noProof/>
          <w:sz w:val="22"/>
          <w:szCs w:val="22"/>
        </w:rPr>
      </w:pPr>
      <w:hyperlink w:anchor="_Toc95368075" w:history="1">
        <w:r w:rsidRPr="008161C3">
          <w:rPr>
            <w:rStyle w:val="Hyperlink"/>
            <w:noProof/>
          </w:rPr>
          <w:t>3.1.4.1.4.1</w:t>
        </w:r>
        <w:r>
          <w:rPr>
            <w:rFonts w:asciiTheme="minorHAnsi" w:eastAsiaTheme="minorEastAsia" w:hAnsiTheme="minorHAnsi" w:cstheme="minorBidi"/>
            <w:noProof/>
            <w:sz w:val="22"/>
            <w:szCs w:val="22"/>
          </w:rPr>
          <w:tab/>
        </w:r>
        <w:r w:rsidRPr="008161C3">
          <w:rPr>
            <w:rStyle w:val="Hyperlink"/>
            <w:noProof/>
          </w:rPr>
          <w:t>ResolveStatus</w:t>
        </w:r>
        <w:r>
          <w:rPr>
            <w:noProof/>
            <w:webHidden/>
          </w:rPr>
          <w:tab/>
        </w:r>
        <w:r>
          <w:rPr>
            <w:noProof/>
            <w:webHidden/>
          </w:rPr>
          <w:fldChar w:fldCharType="begin"/>
        </w:r>
        <w:r>
          <w:rPr>
            <w:noProof/>
            <w:webHidden/>
          </w:rPr>
          <w:instrText xml:space="preserve"> PAGEREF _Toc95368075 \h </w:instrText>
        </w:r>
        <w:r>
          <w:rPr>
            <w:noProof/>
            <w:webHidden/>
          </w:rPr>
        </w:r>
        <w:r>
          <w:rPr>
            <w:noProof/>
            <w:webHidden/>
          </w:rPr>
          <w:fldChar w:fldCharType="separate"/>
        </w:r>
        <w:r>
          <w:rPr>
            <w:noProof/>
            <w:webHidden/>
          </w:rPr>
          <w:t>16</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76" w:history="1">
        <w:r w:rsidRPr="008161C3">
          <w:rPr>
            <w:rStyle w:val="Hyperlink"/>
            <w:noProof/>
          </w:rPr>
          <w:t>3.1.4.1.5</w:t>
        </w:r>
        <w:r>
          <w:rPr>
            <w:rFonts w:asciiTheme="minorHAnsi" w:eastAsiaTheme="minorEastAsia" w:hAnsiTheme="minorHAnsi" w:cstheme="minorBidi"/>
            <w:noProof/>
            <w:sz w:val="22"/>
            <w:szCs w:val="22"/>
          </w:rPr>
          <w:tab/>
        </w:r>
        <w:r w:rsidRPr="008161C3">
          <w:rPr>
            <w:rStyle w:val="Hyperlink"/>
            <w:noProof/>
          </w:rPr>
          <w:t>Attributes</w:t>
        </w:r>
        <w:r>
          <w:rPr>
            <w:noProof/>
            <w:webHidden/>
          </w:rPr>
          <w:tab/>
        </w:r>
        <w:r>
          <w:rPr>
            <w:noProof/>
            <w:webHidden/>
          </w:rPr>
          <w:fldChar w:fldCharType="begin"/>
        </w:r>
        <w:r>
          <w:rPr>
            <w:noProof/>
            <w:webHidden/>
          </w:rPr>
          <w:instrText xml:space="preserve"> PAGEREF _Toc95368076 \h </w:instrText>
        </w:r>
        <w:r>
          <w:rPr>
            <w:noProof/>
            <w:webHidden/>
          </w:rPr>
        </w:r>
        <w:r>
          <w:rPr>
            <w:noProof/>
            <w:webHidden/>
          </w:rPr>
          <w:fldChar w:fldCharType="separate"/>
        </w:r>
        <w:r>
          <w:rPr>
            <w:noProof/>
            <w:webHidden/>
          </w:rPr>
          <w:t>17</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77" w:history="1">
        <w:r w:rsidRPr="008161C3">
          <w:rPr>
            <w:rStyle w:val="Hyperlink"/>
            <w:noProof/>
          </w:rPr>
          <w:t>3.1.4.1.6</w:t>
        </w:r>
        <w:r>
          <w:rPr>
            <w:rFonts w:asciiTheme="minorHAnsi" w:eastAsiaTheme="minorEastAsia" w:hAnsiTheme="minorHAnsi" w:cstheme="minorBidi"/>
            <w:noProof/>
            <w:sz w:val="22"/>
            <w:szCs w:val="22"/>
          </w:rPr>
          <w:tab/>
        </w:r>
        <w:r w:rsidRPr="008161C3">
          <w:rPr>
            <w:rStyle w:val="Hyperlink"/>
            <w:noProof/>
          </w:rPr>
          <w:t>Groups</w:t>
        </w:r>
        <w:r>
          <w:rPr>
            <w:noProof/>
            <w:webHidden/>
          </w:rPr>
          <w:tab/>
        </w:r>
        <w:r>
          <w:rPr>
            <w:noProof/>
            <w:webHidden/>
          </w:rPr>
          <w:fldChar w:fldCharType="begin"/>
        </w:r>
        <w:r>
          <w:rPr>
            <w:noProof/>
            <w:webHidden/>
          </w:rPr>
          <w:instrText xml:space="preserve"> PAGEREF _Toc95368077 \h </w:instrText>
        </w:r>
        <w:r>
          <w:rPr>
            <w:noProof/>
            <w:webHidden/>
          </w:rPr>
        </w:r>
        <w:r>
          <w:rPr>
            <w:noProof/>
            <w:webHidden/>
          </w:rPr>
          <w:fldChar w:fldCharType="separate"/>
        </w:r>
        <w:r>
          <w:rPr>
            <w:noProof/>
            <w:webHidden/>
          </w:rPr>
          <w:t>17</w:t>
        </w:r>
        <w:r>
          <w:rPr>
            <w:noProof/>
            <w:webHidden/>
          </w:rPr>
          <w:fldChar w:fldCharType="end"/>
        </w:r>
      </w:hyperlink>
    </w:p>
    <w:p w:rsidR="00622CEC" w:rsidRDefault="00622CEC">
      <w:pPr>
        <w:pStyle w:val="TOC5"/>
        <w:rPr>
          <w:rFonts w:asciiTheme="minorHAnsi" w:eastAsiaTheme="minorEastAsia" w:hAnsiTheme="minorHAnsi" w:cstheme="minorBidi"/>
          <w:noProof/>
          <w:sz w:val="22"/>
          <w:szCs w:val="22"/>
        </w:rPr>
      </w:pPr>
      <w:hyperlink w:anchor="_Toc95368078" w:history="1">
        <w:r w:rsidRPr="008161C3">
          <w:rPr>
            <w:rStyle w:val="Hyperlink"/>
            <w:noProof/>
          </w:rPr>
          <w:t>3.1.4.1.7</w:t>
        </w:r>
        <w:r>
          <w:rPr>
            <w:rFonts w:asciiTheme="minorHAnsi" w:eastAsiaTheme="minorEastAsia" w:hAnsiTheme="minorHAnsi" w:cstheme="minorBidi"/>
            <w:noProof/>
            <w:sz w:val="22"/>
            <w:szCs w:val="22"/>
          </w:rPr>
          <w:tab/>
        </w:r>
        <w:r w:rsidRPr="008161C3">
          <w:rPr>
            <w:rStyle w:val="Hyperlink"/>
            <w:noProof/>
          </w:rPr>
          <w:t>Attribute Groups</w:t>
        </w:r>
        <w:r>
          <w:rPr>
            <w:noProof/>
            <w:webHidden/>
          </w:rPr>
          <w:tab/>
        </w:r>
        <w:r>
          <w:rPr>
            <w:noProof/>
            <w:webHidden/>
          </w:rPr>
          <w:fldChar w:fldCharType="begin"/>
        </w:r>
        <w:r>
          <w:rPr>
            <w:noProof/>
            <w:webHidden/>
          </w:rPr>
          <w:instrText xml:space="preserve"> PAGEREF _Toc95368078 \h </w:instrText>
        </w:r>
        <w:r>
          <w:rPr>
            <w:noProof/>
            <w:webHidden/>
          </w:rPr>
        </w:r>
        <w:r>
          <w:rPr>
            <w:noProof/>
            <w:webHidden/>
          </w:rPr>
          <w:fldChar w:fldCharType="separate"/>
        </w:r>
        <w:r>
          <w:rPr>
            <w:noProof/>
            <w:webHidden/>
          </w:rPr>
          <w:t>17</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79" w:history="1">
        <w:r w:rsidRPr="008161C3">
          <w:rPr>
            <w:rStyle w:val="Hyperlink"/>
            <w:noProof/>
          </w:rPr>
          <w:t>3.1.5</w:t>
        </w:r>
        <w:r>
          <w:rPr>
            <w:rFonts w:asciiTheme="minorHAnsi" w:eastAsiaTheme="minorEastAsia" w:hAnsiTheme="minorHAnsi" w:cstheme="minorBidi"/>
            <w:noProof/>
            <w:sz w:val="22"/>
            <w:szCs w:val="22"/>
          </w:rPr>
          <w:tab/>
        </w:r>
        <w:r w:rsidRPr="008161C3">
          <w:rPr>
            <w:rStyle w:val="Hyperlink"/>
            <w:noProof/>
          </w:rPr>
          <w:t>Timer Events</w:t>
        </w:r>
        <w:r>
          <w:rPr>
            <w:noProof/>
            <w:webHidden/>
          </w:rPr>
          <w:tab/>
        </w:r>
        <w:r>
          <w:rPr>
            <w:noProof/>
            <w:webHidden/>
          </w:rPr>
          <w:fldChar w:fldCharType="begin"/>
        </w:r>
        <w:r>
          <w:rPr>
            <w:noProof/>
            <w:webHidden/>
          </w:rPr>
          <w:instrText xml:space="preserve"> PAGEREF _Toc95368079 \h </w:instrText>
        </w:r>
        <w:r>
          <w:rPr>
            <w:noProof/>
            <w:webHidden/>
          </w:rPr>
        </w:r>
        <w:r>
          <w:rPr>
            <w:noProof/>
            <w:webHidden/>
          </w:rPr>
          <w:fldChar w:fldCharType="separate"/>
        </w:r>
        <w:r>
          <w:rPr>
            <w:noProof/>
            <w:webHidden/>
          </w:rPr>
          <w:t>17</w:t>
        </w:r>
        <w:r>
          <w:rPr>
            <w:noProof/>
            <w:webHidden/>
          </w:rPr>
          <w:fldChar w:fldCharType="end"/>
        </w:r>
      </w:hyperlink>
    </w:p>
    <w:p w:rsidR="00622CEC" w:rsidRDefault="00622CEC">
      <w:pPr>
        <w:pStyle w:val="TOC3"/>
        <w:rPr>
          <w:rFonts w:asciiTheme="minorHAnsi" w:eastAsiaTheme="minorEastAsia" w:hAnsiTheme="minorHAnsi" w:cstheme="minorBidi"/>
          <w:noProof/>
          <w:sz w:val="22"/>
          <w:szCs w:val="22"/>
        </w:rPr>
      </w:pPr>
      <w:hyperlink w:anchor="_Toc95368080" w:history="1">
        <w:r w:rsidRPr="008161C3">
          <w:rPr>
            <w:rStyle w:val="Hyperlink"/>
            <w:noProof/>
          </w:rPr>
          <w:t>3.1.6</w:t>
        </w:r>
        <w:r>
          <w:rPr>
            <w:rFonts w:asciiTheme="minorHAnsi" w:eastAsiaTheme="minorEastAsia" w:hAnsiTheme="minorHAnsi" w:cstheme="minorBidi"/>
            <w:noProof/>
            <w:sz w:val="22"/>
            <w:szCs w:val="22"/>
          </w:rPr>
          <w:tab/>
        </w:r>
        <w:r w:rsidRPr="008161C3">
          <w:rPr>
            <w:rStyle w:val="Hyperlink"/>
            <w:noProof/>
          </w:rPr>
          <w:t>Other Local Events</w:t>
        </w:r>
        <w:r>
          <w:rPr>
            <w:noProof/>
            <w:webHidden/>
          </w:rPr>
          <w:tab/>
        </w:r>
        <w:r>
          <w:rPr>
            <w:noProof/>
            <w:webHidden/>
          </w:rPr>
          <w:fldChar w:fldCharType="begin"/>
        </w:r>
        <w:r>
          <w:rPr>
            <w:noProof/>
            <w:webHidden/>
          </w:rPr>
          <w:instrText xml:space="preserve"> PAGEREF _Toc95368080 \h </w:instrText>
        </w:r>
        <w:r>
          <w:rPr>
            <w:noProof/>
            <w:webHidden/>
          </w:rPr>
        </w:r>
        <w:r>
          <w:rPr>
            <w:noProof/>
            <w:webHidden/>
          </w:rPr>
          <w:fldChar w:fldCharType="separate"/>
        </w:r>
        <w:r>
          <w:rPr>
            <w:noProof/>
            <w:webHidden/>
          </w:rPr>
          <w:t>17</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1" w:history="1">
        <w:r w:rsidRPr="008161C3">
          <w:rPr>
            <w:rStyle w:val="Hyperlink"/>
            <w:noProof/>
          </w:rPr>
          <w:t>4</w:t>
        </w:r>
        <w:r>
          <w:rPr>
            <w:rFonts w:asciiTheme="minorHAnsi" w:eastAsiaTheme="minorEastAsia" w:hAnsiTheme="minorHAnsi" w:cstheme="minorBidi"/>
            <w:b w:val="0"/>
            <w:bCs w:val="0"/>
            <w:noProof/>
            <w:sz w:val="22"/>
            <w:szCs w:val="22"/>
          </w:rPr>
          <w:tab/>
        </w:r>
        <w:r w:rsidRPr="008161C3">
          <w:rPr>
            <w:rStyle w:val="Hyperlink"/>
            <w:noProof/>
          </w:rPr>
          <w:t>Protocol Examples</w:t>
        </w:r>
        <w:r>
          <w:rPr>
            <w:noProof/>
            <w:webHidden/>
          </w:rPr>
          <w:tab/>
        </w:r>
        <w:r>
          <w:rPr>
            <w:noProof/>
            <w:webHidden/>
          </w:rPr>
          <w:fldChar w:fldCharType="begin"/>
        </w:r>
        <w:r>
          <w:rPr>
            <w:noProof/>
            <w:webHidden/>
          </w:rPr>
          <w:instrText xml:space="preserve"> PAGEREF _Toc95368081 \h </w:instrText>
        </w:r>
        <w:r>
          <w:rPr>
            <w:noProof/>
            <w:webHidden/>
          </w:rPr>
        </w:r>
        <w:r>
          <w:rPr>
            <w:noProof/>
            <w:webHidden/>
          </w:rPr>
          <w:fldChar w:fldCharType="separate"/>
        </w:r>
        <w:r>
          <w:rPr>
            <w:noProof/>
            <w:webHidden/>
          </w:rPr>
          <w:t>18</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82" w:history="1">
        <w:r w:rsidRPr="008161C3">
          <w:rPr>
            <w:rStyle w:val="Hyperlink"/>
            <w:noProof/>
          </w:rPr>
          <w:t>4.1</w:t>
        </w:r>
        <w:r>
          <w:rPr>
            <w:rFonts w:asciiTheme="minorHAnsi" w:eastAsiaTheme="minorEastAsia" w:hAnsiTheme="minorHAnsi" w:cstheme="minorBidi"/>
            <w:noProof/>
            <w:sz w:val="22"/>
            <w:szCs w:val="22"/>
          </w:rPr>
          <w:tab/>
        </w:r>
        <w:r w:rsidRPr="008161C3">
          <w:rPr>
            <w:rStyle w:val="Hyperlink"/>
            <w:noProof/>
          </w:rPr>
          <w:t>Retrieving Field Values for LobSystem Entities</w:t>
        </w:r>
        <w:r>
          <w:rPr>
            <w:noProof/>
            <w:webHidden/>
          </w:rPr>
          <w:tab/>
        </w:r>
        <w:r>
          <w:rPr>
            <w:noProof/>
            <w:webHidden/>
          </w:rPr>
          <w:fldChar w:fldCharType="begin"/>
        </w:r>
        <w:r>
          <w:rPr>
            <w:noProof/>
            <w:webHidden/>
          </w:rPr>
          <w:instrText xml:space="preserve"> PAGEREF _Toc95368082 \h </w:instrText>
        </w:r>
        <w:r>
          <w:rPr>
            <w:noProof/>
            <w:webHidden/>
          </w:rPr>
        </w:r>
        <w:r>
          <w:rPr>
            <w:noProof/>
            <w:webHidden/>
          </w:rPr>
          <w:fldChar w:fldCharType="separate"/>
        </w:r>
        <w:r>
          <w:rPr>
            <w:noProof/>
            <w:webHidden/>
          </w:rPr>
          <w:t>18</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3" w:history="1">
        <w:r w:rsidRPr="008161C3">
          <w:rPr>
            <w:rStyle w:val="Hyperlink"/>
            <w:noProof/>
          </w:rPr>
          <w:t>5</w:t>
        </w:r>
        <w:r>
          <w:rPr>
            <w:rFonts w:asciiTheme="minorHAnsi" w:eastAsiaTheme="minorEastAsia" w:hAnsiTheme="minorHAnsi" w:cstheme="minorBidi"/>
            <w:b w:val="0"/>
            <w:bCs w:val="0"/>
            <w:noProof/>
            <w:sz w:val="22"/>
            <w:szCs w:val="22"/>
          </w:rPr>
          <w:tab/>
        </w:r>
        <w:r w:rsidRPr="008161C3">
          <w:rPr>
            <w:rStyle w:val="Hyperlink"/>
            <w:noProof/>
          </w:rPr>
          <w:t>Security</w:t>
        </w:r>
        <w:r>
          <w:rPr>
            <w:noProof/>
            <w:webHidden/>
          </w:rPr>
          <w:tab/>
        </w:r>
        <w:r>
          <w:rPr>
            <w:noProof/>
            <w:webHidden/>
          </w:rPr>
          <w:fldChar w:fldCharType="begin"/>
        </w:r>
        <w:r>
          <w:rPr>
            <w:noProof/>
            <w:webHidden/>
          </w:rPr>
          <w:instrText xml:space="preserve"> PAGEREF _Toc95368083 \h </w:instrText>
        </w:r>
        <w:r>
          <w:rPr>
            <w:noProof/>
            <w:webHidden/>
          </w:rPr>
        </w:r>
        <w:r>
          <w:rPr>
            <w:noProof/>
            <w:webHidden/>
          </w:rPr>
          <w:fldChar w:fldCharType="separate"/>
        </w:r>
        <w:r>
          <w:rPr>
            <w:noProof/>
            <w:webHidden/>
          </w:rPr>
          <w:t>19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84" w:history="1">
        <w:r w:rsidRPr="008161C3">
          <w:rPr>
            <w:rStyle w:val="Hyperlink"/>
            <w:noProof/>
          </w:rPr>
          <w:t>5.1</w:t>
        </w:r>
        <w:r>
          <w:rPr>
            <w:rFonts w:asciiTheme="minorHAnsi" w:eastAsiaTheme="minorEastAsia" w:hAnsiTheme="minorHAnsi" w:cstheme="minorBidi"/>
            <w:noProof/>
            <w:sz w:val="22"/>
            <w:szCs w:val="22"/>
          </w:rPr>
          <w:tab/>
        </w:r>
        <w:r w:rsidRPr="008161C3">
          <w:rPr>
            <w:rStyle w:val="Hyperlink"/>
            <w:noProof/>
          </w:rPr>
          <w:t>Security Considerations for Implementers</w:t>
        </w:r>
        <w:r>
          <w:rPr>
            <w:noProof/>
            <w:webHidden/>
          </w:rPr>
          <w:tab/>
        </w:r>
        <w:r>
          <w:rPr>
            <w:noProof/>
            <w:webHidden/>
          </w:rPr>
          <w:fldChar w:fldCharType="begin"/>
        </w:r>
        <w:r>
          <w:rPr>
            <w:noProof/>
            <w:webHidden/>
          </w:rPr>
          <w:instrText xml:space="preserve"> PAGEREF _Toc95368084 \h </w:instrText>
        </w:r>
        <w:r>
          <w:rPr>
            <w:noProof/>
            <w:webHidden/>
          </w:rPr>
        </w:r>
        <w:r>
          <w:rPr>
            <w:noProof/>
            <w:webHidden/>
          </w:rPr>
          <w:fldChar w:fldCharType="separate"/>
        </w:r>
        <w:r>
          <w:rPr>
            <w:noProof/>
            <w:webHidden/>
          </w:rPr>
          <w:t>19</w:t>
        </w:r>
        <w:r>
          <w:rPr>
            <w:noProof/>
            <w:webHidden/>
          </w:rPr>
          <w:fldChar w:fldCharType="end"/>
        </w:r>
      </w:hyperlink>
    </w:p>
    <w:p w:rsidR="00622CEC" w:rsidRDefault="00622CEC">
      <w:pPr>
        <w:pStyle w:val="TOC2"/>
        <w:rPr>
          <w:rFonts w:asciiTheme="minorHAnsi" w:eastAsiaTheme="minorEastAsia" w:hAnsiTheme="minorHAnsi" w:cstheme="minorBidi"/>
          <w:noProof/>
          <w:sz w:val="22"/>
          <w:szCs w:val="22"/>
        </w:rPr>
      </w:pPr>
      <w:hyperlink w:anchor="_Toc95368085" w:history="1">
        <w:r w:rsidRPr="008161C3">
          <w:rPr>
            <w:rStyle w:val="Hyperlink"/>
            <w:noProof/>
          </w:rPr>
          <w:t>5.2</w:t>
        </w:r>
        <w:r>
          <w:rPr>
            <w:rFonts w:asciiTheme="minorHAnsi" w:eastAsiaTheme="minorEastAsia" w:hAnsiTheme="minorHAnsi" w:cstheme="minorBidi"/>
            <w:noProof/>
            <w:sz w:val="22"/>
            <w:szCs w:val="22"/>
          </w:rPr>
          <w:tab/>
        </w:r>
        <w:r w:rsidRPr="008161C3">
          <w:rPr>
            <w:rStyle w:val="Hyperlink"/>
            <w:noProof/>
          </w:rPr>
          <w:t>Index of Security Parameters</w:t>
        </w:r>
        <w:r>
          <w:rPr>
            <w:noProof/>
            <w:webHidden/>
          </w:rPr>
          <w:tab/>
        </w:r>
        <w:r>
          <w:rPr>
            <w:noProof/>
            <w:webHidden/>
          </w:rPr>
          <w:fldChar w:fldCharType="begin"/>
        </w:r>
        <w:r>
          <w:rPr>
            <w:noProof/>
            <w:webHidden/>
          </w:rPr>
          <w:instrText xml:space="preserve"> PAGEREF _Toc95368085 \h </w:instrText>
        </w:r>
        <w:r>
          <w:rPr>
            <w:noProof/>
            <w:webHidden/>
          </w:rPr>
        </w:r>
        <w:r>
          <w:rPr>
            <w:noProof/>
            <w:webHidden/>
          </w:rPr>
          <w:fldChar w:fldCharType="separate"/>
        </w:r>
        <w:r>
          <w:rPr>
            <w:noProof/>
            <w:webHidden/>
          </w:rPr>
          <w:t>19</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6" w:history="1">
        <w:r w:rsidRPr="008161C3">
          <w:rPr>
            <w:rStyle w:val="Hyperlink"/>
            <w:noProof/>
          </w:rPr>
          <w:t>6</w:t>
        </w:r>
        <w:r>
          <w:rPr>
            <w:rFonts w:asciiTheme="minorHAnsi" w:eastAsiaTheme="minorEastAsia" w:hAnsiTheme="minorHAnsi" w:cstheme="minorBidi"/>
            <w:b w:val="0"/>
            <w:bCs w:val="0"/>
            <w:noProof/>
            <w:sz w:val="22"/>
            <w:szCs w:val="22"/>
          </w:rPr>
          <w:tab/>
        </w:r>
        <w:r w:rsidRPr="008161C3">
          <w:rPr>
            <w:rStyle w:val="Hyperlink"/>
            <w:noProof/>
          </w:rPr>
          <w:t>Appendix A: Full WSDL</w:t>
        </w:r>
        <w:r>
          <w:rPr>
            <w:noProof/>
            <w:webHidden/>
          </w:rPr>
          <w:tab/>
        </w:r>
        <w:r>
          <w:rPr>
            <w:noProof/>
            <w:webHidden/>
          </w:rPr>
          <w:fldChar w:fldCharType="begin"/>
        </w:r>
        <w:r>
          <w:rPr>
            <w:noProof/>
            <w:webHidden/>
          </w:rPr>
          <w:instrText xml:space="preserve"> PAGEREF _Toc95368086 \h </w:instrText>
        </w:r>
        <w:r>
          <w:rPr>
            <w:noProof/>
            <w:webHidden/>
          </w:rPr>
        </w:r>
        <w:r>
          <w:rPr>
            <w:noProof/>
            <w:webHidden/>
          </w:rPr>
          <w:fldChar w:fldCharType="separate"/>
        </w:r>
        <w:r>
          <w:rPr>
            <w:noProof/>
            <w:webHidden/>
          </w:rPr>
          <w:t>20</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7" w:history="1">
        <w:r w:rsidRPr="008161C3">
          <w:rPr>
            <w:rStyle w:val="Hyperlink"/>
            <w:noProof/>
          </w:rPr>
          <w:t>7</w:t>
        </w:r>
        <w:r>
          <w:rPr>
            <w:rFonts w:asciiTheme="minorHAnsi" w:eastAsiaTheme="minorEastAsia" w:hAnsiTheme="minorHAnsi" w:cstheme="minorBidi"/>
            <w:b w:val="0"/>
            <w:bCs w:val="0"/>
            <w:noProof/>
            <w:sz w:val="22"/>
            <w:szCs w:val="22"/>
          </w:rPr>
          <w:tab/>
        </w:r>
        <w:r w:rsidRPr="008161C3">
          <w:rPr>
            <w:rStyle w:val="Hyperlink"/>
            <w:noProof/>
          </w:rPr>
          <w:t>Appendix B: Product Behavior</w:t>
        </w:r>
        <w:r>
          <w:rPr>
            <w:noProof/>
            <w:webHidden/>
          </w:rPr>
          <w:tab/>
        </w:r>
        <w:r>
          <w:rPr>
            <w:noProof/>
            <w:webHidden/>
          </w:rPr>
          <w:fldChar w:fldCharType="begin"/>
        </w:r>
        <w:r>
          <w:rPr>
            <w:noProof/>
            <w:webHidden/>
          </w:rPr>
          <w:instrText xml:space="preserve"> PAGEREF _Toc95368087 \h </w:instrText>
        </w:r>
        <w:r>
          <w:rPr>
            <w:noProof/>
            <w:webHidden/>
          </w:rPr>
        </w:r>
        <w:r>
          <w:rPr>
            <w:noProof/>
            <w:webHidden/>
          </w:rPr>
          <w:fldChar w:fldCharType="separate"/>
        </w:r>
        <w:r>
          <w:rPr>
            <w:noProof/>
            <w:webHidden/>
          </w:rPr>
          <w:t>22</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8" w:history="1">
        <w:r w:rsidRPr="008161C3">
          <w:rPr>
            <w:rStyle w:val="Hyperlink"/>
            <w:noProof/>
          </w:rPr>
          <w:t>8</w:t>
        </w:r>
        <w:r>
          <w:rPr>
            <w:rFonts w:asciiTheme="minorHAnsi" w:eastAsiaTheme="minorEastAsia" w:hAnsiTheme="minorHAnsi" w:cstheme="minorBidi"/>
            <w:b w:val="0"/>
            <w:bCs w:val="0"/>
            <w:noProof/>
            <w:sz w:val="22"/>
            <w:szCs w:val="22"/>
          </w:rPr>
          <w:tab/>
        </w:r>
        <w:r w:rsidRPr="008161C3">
          <w:rPr>
            <w:rStyle w:val="Hyperlink"/>
            <w:noProof/>
          </w:rPr>
          <w:t>Change Tracking</w:t>
        </w:r>
        <w:r>
          <w:rPr>
            <w:noProof/>
            <w:webHidden/>
          </w:rPr>
          <w:tab/>
        </w:r>
        <w:r>
          <w:rPr>
            <w:noProof/>
            <w:webHidden/>
          </w:rPr>
          <w:fldChar w:fldCharType="begin"/>
        </w:r>
        <w:r>
          <w:rPr>
            <w:noProof/>
            <w:webHidden/>
          </w:rPr>
          <w:instrText xml:space="preserve"> PAGEREF _Toc95368088 \h </w:instrText>
        </w:r>
        <w:r>
          <w:rPr>
            <w:noProof/>
            <w:webHidden/>
          </w:rPr>
        </w:r>
        <w:r>
          <w:rPr>
            <w:noProof/>
            <w:webHidden/>
          </w:rPr>
          <w:fldChar w:fldCharType="separate"/>
        </w:r>
        <w:r>
          <w:rPr>
            <w:noProof/>
            <w:webHidden/>
          </w:rPr>
          <w:t>23</w:t>
        </w:r>
        <w:r>
          <w:rPr>
            <w:noProof/>
            <w:webHidden/>
          </w:rPr>
          <w:fldChar w:fldCharType="end"/>
        </w:r>
      </w:hyperlink>
    </w:p>
    <w:p w:rsidR="00622CEC" w:rsidRDefault="00622CEC">
      <w:pPr>
        <w:pStyle w:val="TOC1"/>
        <w:rPr>
          <w:rFonts w:asciiTheme="minorHAnsi" w:eastAsiaTheme="minorEastAsia" w:hAnsiTheme="minorHAnsi" w:cstheme="minorBidi"/>
          <w:b w:val="0"/>
          <w:bCs w:val="0"/>
          <w:noProof/>
          <w:sz w:val="22"/>
          <w:szCs w:val="22"/>
        </w:rPr>
      </w:pPr>
      <w:hyperlink w:anchor="_Toc95368089" w:history="1">
        <w:r w:rsidRPr="008161C3">
          <w:rPr>
            <w:rStyle w:val="Hyperlink"/>
            <w:noProof/>
          </w:rPr>
          <w:t>9</w:t>
        </w:r>
        <w:r>
          <w:rPr>
            <w:rFonts w:asciiTheme="minorHAnsi" w:eastAsiaTheme="minorEastAsia" w:hAnsiTheme="minorHAnsi" w:cstheme="minorBidi"/>
            <w:b w:val="0"/>
            <w:bCs w:val="0"/>
            <w:noProof/>
            <w:sz w:val="22"/>
            <w:szCs w:val="22"/>
          </w:rPr>
          <w:tab/>
        </w:r>
        <w:r w:rsidRPr="008161C3">
          <w:rPr>
            <w:rStyle w:val="Hyperlink"/>
            <w:noProof/>
          </w:rPr>
          <w:t>Index</w:t>
        </w:r>
        <w:r>
          <w:rPr>
            <w:noProof/>
            <w:webHidden/>
          </w:rPr>
          <w:tab/>
        </w:r>
        <w:r>
          <w:rPr>
            <w:noProof/>
            <w:webHidden/>
          </w:rPr>
          <w:fldChar w:fldCharType="begin"/>
        </w:r>
        <w:r>
          <w:rPr>
            <w:noProof/>
            <w:webHidden/>
          </w:rPr>
          <w:instrText xml:space="preserve"> PAGEREF _Toc95368089 \h </w:instrText>
        </w:r>
        <w:r>
          <w:rPr>
            <w:noProof/>
            <w:webHidden/>
          </w:rPr>
        </w:r>
        <w:r>
          <w:rPr>
            <w:noProof/>
            <w:webHidden/>
          </w:rPr>
          <w:fldChar w:fldCharType="separate"/>
        </w:r>
        <w:r>
          <w:rPr>
            <w:noProof/>
            <w:webHidden/>
          </w:rPr>
          <w:t>24</w:t>
        </w:r>
        <w:r>
          <w:rPr>
            <w:noProof/>
            <w:webHidden/>
          </w:rPr>
          <w:fldChar w:fldCharType="end"/>
        </w:r>
      </w:hyperlink>
    </w:p>
    <w:p w:rsidR="00390882" w:rsidRDefault="00622CEC">
      <w:r>
        <w:fldChar w:fldCharType="end"/>
      </w:r>
    </w:p>
    <w:p w:rsidR="00390882" w:rsidRDefault="00622CEC">
      <w:pPr>
        <w:pStyle w:val="Heading1"/>
      </w:pPr>
      <w:bookmarkStart w:id="1" w:name="section_71f3080d82444a9099d3960263b8f43f"/>
      <w:bookmarkStart w:id="2" w:name="_Toc95368033"/>
      <w:r>
        <w:lastRenderedPageBreak/>
        <w:t>Introduction</w:t>
      </w:r>
      <w:bookmarkEnd w:id="1"/>
      <w:bookmarkEnd w:id="2"/>
      <w:r>
        <w:fldChar w:fldCharType="begin"/>
      </w:r>
      <w:r>
        <w:instrText xml:space="preserve"> XE "Introduction" </w:instrText>
      </w:r>
      <w:r>
        <w:fldChar w:fldCharType="end"/>
      </w:r>
    </w:p>
    <w:p w:rsidR="00390882" w:rsidRDefault="00622CEC">
      <w:r>
        <w:t xml:space="preserve">The Business Data Catalog Data Web Service Protocol is an interface that protocol clients can use to search software systems that store business data and process rules for an instance of a </w:t>
      </w:r>
      <w:r>
        <w:t>particular entity.</w:t>
      </w:r>
    </w:p>
    <w:p w:rsidR="00390882" w:rsidRDefault="00622CEC">
      <w:r>
        <w:t>Sections 1.5, 1.8, 1.9, 2, and 3 of this specification are normative. All other sections and examples in this specification are informative.</w:t>
      </w:r>
    </w:p>
    <w:p w:rsidR="00390882" w:rsidRDefault="00622CEC">
      <w:pPr>
        <w:pStyle w:val="Heading2"/>
      </w:pPr>
      <w:bookmarkStart w:id="3" w:name="section_59936da644b347dba611ed12349c5af4"/>
      <w:bookmarkStart w:id="4" w:name="_Toc95368034"/>
      <w:r>
        <w:t>Glossary</w:t>
      </w:r>
      <w:bookmarkEnd w:id="3"/>
      <w:bookmarkEnd w:id="4"/>
      <w:r>
        <w:fldChar w:fldCharType="begin"/>
      </w:r>
      <w:r>
        <w:instrText xml:space="preserve"> XE "Glossary" </w:instrText>
      </w:r>
      <w:r>
        <w:fldChar w:fldCharType="end"/>
      </w:r>
    </w:p>
    <w:p w:rsidR="00390882" w:rsidRDefault="00622CEC">
      <w:r>
        <w:t>This document uses the following terms:</w:t>
      </w:r>
    </w:p>
    <w:p w:rsidR="00390882" w:rsidRDefault="00622CEC">
      <w:pPr>
        <w:ind w:left="548" w:hanging="274"/>
      </w:pPr>
      <w:bookmarkStart w:id="5" w:name="gt_3b609270-c0f5-4220-8cf0-4c328f73684e"/>
      <w:r>
        <w:rPr>
          <w:b/>
        </w:rPr>
        <w:t>entity</w:t>
      </w:r>
      <w:r>
        <w:t>: An instance of an Enti</w:t>
      </w:r>
      <w:r>
        <w:t>tyType element that has a unique identity and an independent existence. An entity is an operational unit of consistency.</w:t>
      </w:r>
      <w:bookmarkEnd w:id="5"/>
    </w:p>
    <w:p w:rsidR="00390882" w:rsidRDefault="00622CEC">
      <w:pPr>
        <w:ind w:left="548" w:hanging="274"/>
      </w:pPr>
      <w:bookmarkStart w:id="6"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w:t>
      </w:r>
      <w:r>
        <w:t>presents a specific instance of an Entity, and are stored in a line-of-business (LOB) system.</w:t>
      </w:r>
      <w:bookmarkEnd w:id="6"/>
    </w:p>
    <w:p w:rsidR="00390882" w:rsidRDefault="00622CEC">
      <w:pPr>
        <w:ind w:left="548" w:hanging="274"/>
      </w:pPr>
      <w:bookmarkStart w:id="7" w:name="gt_34616d64-de68-4b14-9b66-43c024a75fd7"/>
      <w:r>
        <w:rPr>
          <w:b/>
        </w:rPr>
        <w:t>EntityInstanceId</w:t>
      </w:r>
      <w:r>
        <w:t xml:space="preserve">: A set of </w:t>
      </w:r>
      <w:hyperlink w:anchor="gt_f819dd42-7f44-4613-8231-d5ad47f2bbcc">
        <w:r>
          <w:rPr>
            <w:rStyle w:val="HyperlinkGreen"/>
            <w:b/>
          </w:rPr>
          <w:t>Field</w:t>
        </w:r>
      </w:hyperlink>
      <w:r>
        <w:t xml:space="preserve"> values of an EntityInstance that collectively and uniquely identify</w:t>
      </w:r>
      <w:r>
        <w:t xml:space="preserve"> an EntityInstance in a line-of-business (LOB) system.</w:t>
      </w:r>
      <w:bookmarkEnd w:id="7"/>
    </w:p>
    <w:p w:rsidR="00390882" w:rsidRDefault="00622CEC">
      <w:pPr>
        <w:ind w:left="548" w:hanging="274"/>
      </w:pPr>
      <w:bookmarkStart w:id="8"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8"/>
    </w:p>
    <w:p w:rsidR="00390882" w:rsidRDefault="00622CEC">
      <w:pPr>
        <w:ind w:left="548" w:hanging="274"/>
      </w:pPr>
      <w:bookmarkStart w:id="9" w:name="gt_62f400ab-0d69-4ca6-9c6f-12fc7b6f1ea2"/>
      <w:r>
        <w:rPr>
          <w:b/>
        </w:rPr>
        <w:t>identifier</w:t>
      </w:r>
      <w:r>
        <w:t xml:space="preserve">: A string value that is used to uniquely </w:t>
      </w:r>
      <w:r>
        <w:t>identify a component of the CSDL and that is of type SimpleIdentifier.</w:t>
      </w:r>
      <w:bookmarkEnd w:id="9"/>
    </w:p>
    <w:p w:rsidR="00390882" w:rsidRDefault="00622CEC">
      <w:pPr>
        <w:ind w:left="548" w:hanging="274"/>
      </w:pPr>
      <w:bookmarkStart w:id="10" w:name="gt_a40b0111-e4aa-4b5c-a8b8-d28defe1c286"/>
      <w:r>
        <w:rPr>
          <w:b/>
        </w:rPr>
        <w:t>line-of-business (LOB) system</w:t>
      </w:r>
      <w:r>
        <w:t>: A software system that is used to store business data and can also contain business rules and business logic that support business processes.</w:t>
      </w:r>
      <w:bookmarkEnd w:id="10"/>
    </w:p>
    <w:p w:rsidR="00390882" w:rsidRDefault="00622CEC">
      <w:pPr>
        <w:ind w:left="548" w:hanging="274"/>
      </w:pPr>
      <w:bookmarkStart w:id="11" w:name="gt_2c32dc42-3385-4c34-884a-cda903379f66"/>
      <w:r>
        <w:rPr>
          <w:b/>
        </w:rPr>
        <w:t>LobSystem</w:t>
      </w:r>
      <w:r>
        <w:t>: A</w:t>
      </w:r>
      <w:r>
        <w:t xml:space="preserve">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11"/>
    </w:p>
    <w:p w:rsidR="00390882" w:rsidRDefault="00622CEC">
      <w:pPr>
        <w:ind w:left="548" w:hanging="274"/>
      </w:pPr>
      <w:bookmarkStart w:id="1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w:t>
      </w:r>
      <w:r>
        <w:t xml:space="preserve"> connection string, and authentication mode.</w:t>
      </w:r>
      <w:bookmarkEnd w:id="12"/>
    </w:p>
    <w:p w:rsidR="00390882" w:rsidRDefault="00622CEC">
      <w:pPr>
        <w:ind w:left="548" w:hanging="274"/>
      </w:pPr>
      <w:bookmarkStart w:id="13"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13"/>
    </w:p>
    <w:p w:rsidR="00390882" w:rsidRDefault="00622CEC">
      <w:pPr>
        <w:ind w:left="548" w:hanging="274"/>
      </w:pPr>
      <w:bookmarkStart w:id="14" w:name="gt_af8d1ae5-7903-4155-909c-5b5836d26c8c"/>
      <w:r>
        <w:rPr>
          <w:b/>
        </w:rPr>
        <w:t>MetadataObject</w:t>
      </w:r>
      <w:r>
        <w:t>: An abstract data structure that consists of a set of attributes that represent a LobSystem, LobSystemInstance, DataClass, Entity, Method, MethodInstance, Parameter, TypeDescriptor, Identifier, FilterDescriptor, Action, ActionParameter, or A</w:t>
      </w:r>
      <w:r>
        <w:t>ssociation.</w:t>
      </w:r>
      <w:bookmarkEnd w:id="14"/>
    </w:p>
    <w:p w:rsidR="00390882" w:rsidRDefault="00622CEC">
      <w:pPr>
        <w:ind w:left="548" w:hanging="274"/>
      </w:pPr>
      <w:bookmarkStart w:id="15" w:name="gt_0a221fc5-b917-42ae-8c32-33f19be2164f"/>
      <w:r>
        <w:rPr>
          <w:b/>
        </w:rPr>
        <w:t>model</w:t>
      </w:r>
      <w:r>
        <w:t>: The highest level of data organization in Master Data Services. A model contains objects and entities.</w:t>
      </w:r>
      <w:bookmarkEnd w:id="15"/>
    </w:p>
    <w:p w:rsidR="00390882" w:rsidRDefault="00622CEC">
      <w:pPr>
        <w:ind w:left="548" w:hanging="274"/>
      </w:pPr>
      <w:bookmarkStart w:id="16" w:name="gt_8abdc986-5679-42d9-ad76-b11eb5a0daba"/>
      <w:r>
        <w:rPr>
          <w:b/>
        </w:rPr>
        <w:t>site</w:t>
      </w:r>
      <w:r>
        <w:t>: A group of related pages and data within a SharePoint site collection. The structure and content of a site is based on a site de</w:t>
      </w:r>
      <w:r>
        <w:t>finition. Also referred to as SharePoint site and web site.</w:t>
      </w:r>
      <w:bookmarkEnd w:id="16"/>
    </w:p>
    <w:p w:rsidR="00390882" w:rsidRDefault="00622CEC">
      <w:pPr>
        <w:ind w:left="548" w:hanging="274"/>
      </w:pPr>
      <w:bookmarkStart w:id="17" w:name="gt_c1358651-96c1-4ce0-8e1f-b0b7a94145e3"/>
      <w:r>
        <w:rPr>
          <w:b/>
        </w:rPr>
        <w:t>SOAP action</w:t>
      </w:r>
      <w:r>
        <w:t xml:space="preserve">: The HTTP request header field used to indicate the intent of the SOAP request, using a URI value. See </w:t>
      </w:r>
      <w:hyperlink r:id="rId15">
        <w:r>
          <w:rPr>
            <w:rStyle w:val="Hyperlink"/>
          </w:rPr>
          <w:t>[SOAP1.1]</w:t>
        </w:r>
      </w:hyperlink>
      <w:r>
        <w:t xml:space="preserve"> sectio</w:t>
      </w:r>
      <w:r>
        <w:t>n 6.1.1 for more information.</w:t>
      </w:r>
      <w:bookmarkEnd w:id="17"/>
    </w:p>
    <w:p w:rsidR="00390882" w:rsidRDefault="00622CEC">
      <w:pPr>
        <w:ind w:left="548" w:hanging="274"/>
      </w:pPr>
      <w:bookmarkStart w:id="18" w:name="gt_57cdf8ab-8d79-462d-a446-5d85632a7a04"/>
      <w:r>
        <w:rPr>
          <w:b/>
        </w:rPr>
        <w:t>SOAP body</w:t>
      </w:r>
      <w:r>
        <w:t xml:space="preserve">: A container for the payload data being delivered by a SOAP message to its recipient. See </w:t>
      </w:r>
      <w:hyperlink r:id="rId16">
        <w:r>
          <w:rPr>
            <w:rStyle w:val="Hyperlink"/>
          </w:rPr>
          <w:t>[SOAP1.2-1/2007]</w:t>
        </w:r>
      </w:hyperlink>
      <w:r>
        <w:t xml:space="preserve"> section 5.3 for more information.</w:t>
      </w:r>
      <w:bookmarkEnd w:id="18"/>
    </w:p>
    <w:p w:rsidR="00390882" w:rsidRDefault="00622CEC">
      <w:pPr>
        <w:ind w:left="548" w:hanging="274"/>
      </w:pPr>
      <w:bookmarkStart w:id="19" w:name="gt_ec8728a8-1a75-426f-8767-aa1932c7c19f"/>
      <w:r>
        <w:rPr>
          <w:b/>
        </w:rPr>
        <w:lastRenderedPageBreak/>
        <w:t>SOAP fault</w:t>
      </w:r>
      <w:r>
        <w:t>: A container for error and status information within a SOAP message. See [SOAP1.2-1/2007] section 5.4 for more information.</w:t>
      </w:r>
      <w:bookmarkEnd w:id="19"/>
    </w:p>
    <w:p w:rsidR="00390882" w:rsidRDefault="00622CEC">
      <w:pPr>
        <w:ind w:left="548" w:hanging="274"/>
      </w:pPr>
      <w:bookmarkStart w:id="20" w:name="gt_433a4fb7-ef84-46b0-ab65-905f5e3a80b1"/>
      <w:r>
        <w:rPr>
          <w:b/>
        </w:rPr>
        <w:t>Uniform Resource Locator (URL)</w:t>
      </w:r>
      <w:r>
        <w:t>: A string of characters in a standardized format that identifies a document or resource on the World</w:t>
      </w:r>
      <w:r>
        <w:t xml:space="preserve"> Wide Web. The format is as specified in </w:t>
      </w:r>
      <w:hyperlink r:id="rId17">
        <w:r>
          <w:rPr>
            <w:rStyle w:val="Hyperlink"/>
          </w:rPr>
          <w:t>[RFC1738]</w:t>
        </w:r>
      </w:hyperlink>
      <w:r>
        <w:t>.</w:t>
      </w:r>
      <w:bookmarkEnd w:id="20"/>
    </w:p>
    <w:p w:rsidR="00390882" w:rsidRDefault="00622CEC">
      <w:pPr>
        <w:ind w:left="548" w:hanging="274"/>
      </w:pPr>
      <w:bookmarkStart w:id="21" w:name="gt_5a824664-0858-4b09-b852-83baf4584efa"/>
      <w:r>
        <w:rPr>
          <w:b/>
        </w:rPr>
        <w:t>Web Services Description Language (WSDL)</w:t>
      </w:r>
      <w:r>
        <w:t>: An XML format for describing network services as a set of endpoints that operate on messages that</w:t>
      </w:r>
      <w:r>
        <w:t xml:space="preserve"> contain either document-oriented or procedure-oriented information. The operations and messages are described abstractly and are bound to a concrete network protocol and message format in order to define an endpoint. Related concrete endpoints are combine</w:t>
      </w:r>
      <w:r>
        <w:t>d into abstract endpoints, which describe a network service. WSDL is extensible, which allows the description of endpoints and their messages regardless of the message formats or network protocols that are used.</w:t>
      </w:r>
      <w:bookmarkEnd w:id="21"/>
    </w:p>
    <w:p w:rsidR="00390882" w:rsidRDefault="00622CEC">
      <w:pPr>
        <w:ind w:left="548" w:hanging="274"/>
      </w:pPr>
      <w:bookmarkStart w:id="22" w:name="gt_485f05b3-df3b-45ac-b8bf-d05f5d185a24"/>
      <w:r>
        <w:rPr>
          <w:b/>
        </w:rPr>
        <w:t>XML namespace</w:t>
      </w:r>
      <w:r>
        <w:t>: A collection of names that is</w:t>
      </w:r>
      <w:r>
        <w:t xml:space="preserve"> used to identify elements, types, and attributes in XML documents identified in a URI reference </w:t>
      </w:r>
      <w:hyperlink r:id="rId18">
        <w:r>
          <w:rPr>
            <w:rStyle w:val="Hyperlink"/>
          </w:rPr>
          <w:t>[RFC3986]</w:t>
        </w:r>
      </w:hyperlink>
      <w:r>
        <w:t>. A combination of XML namespace and local name allows XML documents to use elements,</w:t>
      </w:r>
      <w:r>
        <w:t xml:space="preserve"> types, and attributes that have the same names but come from different sources. For more information, see </w:t>
      </w:r>
      <w:hyperlink r:id="rId19">
        <w:r>
          <w:rPr>
            <w:rStyle w:val="Hyperlink"/>
          </w:rPr>
          <w:t>[XMLNS-2ED]</w:t>
        </w:r>
      </w:hyperlink>
      <w:r>
        <w:t>.</w:t>
      </w:r>
      <w:bookmarkEnd w:id="22"/>
    </w:p>
    <w:p w:rsidR="00390882" w:rsidRDefault="00622CEC">
      <w:pPr>
        <w:ind w:left="548" w:hanging="274"/>
      </w:pPr>
      <w:bookmarkStart w:id="23" w:name="gt_bd0ce6f9-c350-4900-827e-951265294067"/>
      <w:r>
        <w:rPr>
          <w:b/>
        </w:rPr>
        <w:t>XML schema</w:t>
      </w:r>
      <w:r>
        <w:t>: A description of a type of XML document that is typically e</w:t>
      </w:r>
      <w:r>
        <w:t>xpressed in terms of constraints on the structure and content of documents of that type, in addition to the basic syntax constraints that are imposed by XML itself. An XML schema provides a view of a document type at a relatively high level of abstraction.</w:t>
      </w:r>
      <w:bookmarkEnd w:id="23"/>
    </w:p>
    <w:p w:rsidR="00390882" w:rsidRDefault="00622CEC">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390882" w:rsidRDefault="00622CEC">
      <w:pPr>
        <w:pStyle w:val="Heading2"/>
      </w:pPr>
      <w:bookmarkStart w:id="24" w:name="section_8ae753b8d3854f45921eca46ae08b1f5"/>
      <w:bookmarkStart w:id="25" w:name="_Toc95368035"/>
      <w:r>
        <w:t>References</w:t>
      </w:r>
      <w:bookmarkEnd w:id="24"/>
      <w:bookmarkEnd w:id="25"/>
      <w:r>
        <w:fldChar w:fldCharType="begin"/>
      </w:r>
      <w:r>
        <w:instrText xml:space="preserve"> XE "References" </w:instrText>
      </w:r>
      <w:r>
        <w:fldChar w:fldCharType="end"/>
      </w:r>
    </w:p>
    <w:p w:rsidR="00390882" w:rsidRDefault="00622CEC">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390882" w:rsidRDefault="00622CEC">
      <w:pPr>
        <w:pStyle w:val="Heading3"/>
      </w:pPr>
      <w:bookmarkStart w:id="26" w:name="section_c72eacea88b4474f88253a303f9e5e49"/>
      <w:bookmarkStart w:id="27" w:name="_Toc95368036"/>
      <w:r>
        <w:t>Normative References</w:t>
      </w:r>
      <w:bookmarkEnd w:id="26"/>
      <w:bookmarkEnd w:id="27"/>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390882" w:rsidRDefault="00622CEC">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390882" w:rsidRDefault="00622CEC">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390882" w:rsidRDefault="00622CEC">
      <w:pPr>
        <w:spacing w:after="200"/>
      </w:pPr>
      <w:r>
        <w:t xml:space="preserve">[RFC2616] Fielding, R., Gettys, J., Mogul, J., et al., "Hypertext Transfer Protocol -- HTTP/1.1", RFC 2616, June 1999, </w:t>
      </w:r>
      <w:hyperlink r:id="rId24">
        <w:r>
          <w:rPr>
            <w:rStyle w:val="Hyperlink"/>
          </w:rPr>
          <w:t>http://www.rfc-editor.org/rf</w:t>
        </w:r>
        <w:r>
          <w:rPr>
            <w:rStyle w:val="Hyperlink"/>
          </w:rPr>
          <w:t>c/rfc2616.txt</w:t>
        </w:r>
      </w:hyperlink>
    </w:p>
    <w:p w:rsidR="00390882" w:rsidRDefault="00622CEC">
      <w:pPr>
        <w:spacing w:after="200"/>
      </w:pPr>
      <w:r>
        <w:t xml:space="preserve">[RFC3986] Berners-Lee, T., Fielding, R., and Masinter, L., "Uniform Resource Identifier (URI): Generic Syntax", STD 66, RFC 3986, January 2005, </w:t>
      </w:r>
      <w:hyperlink r:id="rId25">
        <w:r>
          <w:rPr>
            <w:rStyle w:val="Hyperlink"/>
          </w:rPr>
          <w:t>http://www.rfc-editor.org/rfc/rfc</w:t>
        </w:r>
        <w:r>
          <w:rPr>
            <w:rStyle w:val="Hyperlink"/>
          </w:rPr>
          <w:t>3986.txt</w:t>
        </w:r>
      </w:hyperlink>
    </w:p>
    <w:p w:rsidR="00390882" w:rsidRDefault="00622CEC">
      <w:pPr>
        <w:spacing w:after="200"/>
      </w:pPr>
      <w:r>
        <w:t xml:space="preserve">[SOAP1.1] Box, D., Ehnebuske, D., Kakivaya, G., et al., "Simple Object Access Protocol (SOAP) 1.1", W3C Note, May 2000, </w:t>
      </w:r>
      <w:hyperlink r:id="rId26">
        <w:r>
          <w:rPr>
            <w:rStyle w:val="Hyperlink"/>
          </w:rPr>
          <w:t>http://www.w3.org/TR/2000/NOTE-SOAP-20000508/</w:t>
        </w:r>
      </w:hyperlink>
    </w:p>
    <w:p w:rsidR="00390882" w:rsidRDefault="00622CEC">
      <w:pPr>
        <w:spacing w:after="200"/>
      </w:pPr>
      <w:r>
        <w:t>[SOAP1.2-1/2007]</w:t>
      </w:r>
      <w:r>
        <w:t xml:space="preserve"> Gudgin, M., Hadley, M., Mendelsohn, N., et al., "SOAP Version 1.2 Part 1: Messaging Framework (Second Edition)", W3C Recommendation, April 2007, </w:t>
      </w:r>
      <w:hyperlink r:id="rId27">
        <w:r>
          <w:rPr>
            <w:rStyle w:val="Hyperlink"/>
          </w:rPr>
          <w:t>http://www.w3.org/TR/2007/REC-soap12-part1-20</w:t>
        </w:r>
        <w:r>
          <w:rPr>
            <w:rStyle w:val="Hyperlink"/>
          </w:rPr>
          <w:t>070427/</w:t>
        </w:r>
      </w:hyperlink>
    </w:p>
    <w:p w:rsidR="00390882" w:rsidRDefault="00622CEC">
      <w:pPr>
        <w:spacing w:after="200"/>
      </w:pPr>
      <w:r>
        <w:lastRenderedPageBreak/>
        <w:t xml:space="preserve">[SOAP1.2-2/2007] Gudgin, M., Hadley, M., Mendelsohn, N., et al., "SOAP Version 1.2 Part 2: Adjuncts (Second Edition)", W3C Recommendation, April 2007, </w:t>
      </w:r>
      <w:hyperlink r:id="rId28">
        <w:r>
          <w:rPr>
            <w:rStyle w:val="Hyperlink"/>
          </w:rPr>
          <w:t>http://www.w3.org/TR/2007/REC-s</w:t>
        </w:r>
        <w:r>
          <w:rPr>
            <w:rStyle w:val="Hyperlink"/>
          </w:rPr>
          <w:t>oap12-part2-20070427</w:t>
        </w:r>
      </w:hyperlink>
    </w:p>
    <w:p w:rsidR="00390882" w:rsidRDefault="00622CEC">
      <w:pPr>
        <w:spacing w:after="200"/>
      </w:pPr>
      <w:r>
        <w:t xml:space="preserve">[WSDL] Christensen, E., Curbera, F., Meredith, G., and Weerawarana, S., "Web Services Description Language (WSDL) 1.1", W3C Note, March 2001, </w:t>
      </w:r>
      <w:hyperlink r:id="rId29">
        <w:r>
          <w:rPr>
            <w:rStyle w:val="Hyperlink"/>
          </w:rPr>
          <w:t>http://www.w3.org/TR/2001/NO</w:t>
        </w:r>
        <w:r>
          <w:rPr>
            <w:rStyle w:val="Hyperlink"/>
          </w:rPr>
          <w:t>TE-wsdl-20010315</w:t>
        </w:r>
      </w:hyperlink>
    </w:p>
    <w:p w:rsidR="00390882" w:rsidRDefault="00622CEC">
      <w:pPr>
        <w:spacing w:after="200"/>
      </w:pPr>
      <w:r>
        <w:t xml:space="preserve">[XML10] World Wide Web Consortium, "Extensible Markup Language (XML) 1.0 (Third Edition)", February 2004, </w:t>
      </w:r>
      <w:hyperlink r:id="rId30">
        <w:r>
          <w:rPr>
            <w:rStyle w:val="Hyperlink"/>
          </w:rPr>
          <w:t>http://www.w3.org/TR/2004/REC-xml-20040204/</w:t>
        </w:r>
      </w:hyperlink>
    </w:p>
    <w:p w:rsidR="00390882" w:rsidRDefault="00622CEC">
      <w:pPr>
        <w:spacing w:after="200"/>
      </w:pPr>
      <w:r>
        <w:t>[XMLNS] Bray, T., Hollan</w:t>
      </w:r>
      <w:r>
        <w:t xml:space="preserve">der, D., Layman, A., et al., Eds., "Namespaces in XML 1.0 (Third Edition)", W3C Recommendation, December 2009, </w:t>
      </w:r>
      <w:hyperlink r:id="rId31">
        <w:r>
          <w:rPr>
            <w:rStyle w:val="Hyperlink"/>
          </w:rPr>
          <w:t>http://www.w3.org/TR/2009/REC-xml-names-20091208/</w:t>
        </w:r>
      </w:hyperlink>
    </w:p>
    <w:p w:rsidR="00390882" w:rsidRDefault="00622CEC">
      <w:pPr>
        <w:spacing w:after="200"/>
      </w:pPr>
      <w:r>
        <w:t xml:space="preserve">[XMLSCHEMA1/2] Thompson, H., </w:t>
      </w:r>
      <w:r>
        <w:t xml:space="preserve">Beech, D., Maloney, M., and Mendelsohn, N., Eds., "XML Schema Part 1: Structures Second Edition", W3C Recommendation, October 2004, </w:t>
      </w:r>
      <w:hyperlink r:id="rId32">
        <w:r>
          <w:rPr>
            <w:rStyle w:val="Hyperlink"/>
          </w:rPr>
          <w:t>http://www.w3.org/TR/2004/REC-xmlschema-1-20041028/</w:t>
        </w:r>
      </w:hyperlink>
    </w:p>
    <w:p w:rsidR="00390882" w:rsidRDefault="00622CEC">
      <w:pPr>
        <w:spacing w:after="200"/>
      </w:pPr>
      <w:r>
        <w:t>[XMLSCH</w:t>
      </w:r>
      <w:r>
        <w:t xml:space="preserve">EMA2/2] Biron, P., and Malhotra, A., Eds., "XML Schema Part 2: Datatypes Second Edition", W3C Recommendation, October 2004, </w:t>
      </w:r>
      <w:hyperlink r:id="rId33">
        <w:r>
          <w:rPr>
            <w:rStyle w:val="Hyperlink"/>
          </w:rPr>
          <w:t>http://www.w3.org/TR/2004/REC-xmlschema-2-20041028/</w:t>
        </w:r>
      </w:hyperlink>
    </w:p>
    <w:p w:rsidR="00390882" w:rsidRDefault="00622CEC">
      <w:pPr>
        <w:pStyle w:val="Heading3"/>
      </w:pPr>
      <w:bookmarkStart w:id="28" w:name="section_b46b033a15294c1494696fd962577507"/>
      <w:bookmarkStart w:id="29" w:name="_Toc9536803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90882" w:rsidRDefault="00622CEC">
      <w:pPr>
        <w:spacing w:after="200"/>
      </w:pPr>
      <w:r>
        <w:t xml:space="preserve">[RFC2818] Rescorla, E., "HTTP Over TLS", RFC 2818, May 2000, </w:t>
      </w:r>
      <w:hyperlink r:id="rId34">
        <w:r>
          <w:rPr>
            <w:rStyle w:val="Hyperlink"/>
          </w:rPr>
          <w:t>http://www.rfc-editor.org/rfc/rfc2818.txt</w:t>
        </w:r>
      </w:hyperlink>
    </w:p>
    <w:p w:rsidR="00390882" w:rsidRDefault="00622CEC">
      <w:pPr>
        <w:pStyle w:val="Heading2"/>
      </w:pPr>
      <w:bookmarkStart w:id="30" w:name="section_d62d3b3967984fd0b5375ade310bfe0d"/>
      <w:bookmarkStart w:id="31" w:name="_Toc95368038"/>
      <w:r>
        <w:t>Ove</w:t>
      </w:r>
      <w:r>
        <w:t>rview</w:t>
      </w:r>
      <w:bookmarkEnd w:id="30"/>
      <w:bookmarkEnd w:id="31"/>
      <w:r>
        <w:fldChar w:fldCharType="begin"/>
      </w:r>
      <w:r>
        <w:instrText xml:space="preserve"> XE "Overview (synopsis)" </w:instrText>
      </w:r>
      <w:r>
        <w:fldChar w:fldCharType="end"/>
      </w:r>
    </w:p>
    <w:p w:rsidR="00390882" w:rsidRDefault="00622CEC">
      <w:r>
        <w:t xml:space="preserve">This document specifies a consistent selection process for information stored in any </w:t>
      </w:r>
      <w:hyperlink w:anchor="gt_a40b0111-e4aa-4b5c-a8b8-d28defe1c286">
        <w:r>
          <w:rPr>
            <w:rStyle w:val="HyperlinkGreen"/>
            <w:b/>
          </w:rPr>
          <w:t>line-of-business (LOB) system</w:t>
        </w:r>
      </w:hyperlink>
      <w:r>
        <w:t xml:space="preserve"> for protocol client retrieval.</w:t>
      </w:r>
    </w:p>
    <w:p w:rsidR="00390882" w:rsidRDefault="00622CEC">
      <w:r>
        <w:t>Enterprises st</w:t>
      </w:r>
      <w:r>
        <w:t xml:space="preserve">ore a variety of information in various line-of-business (LOB) systems. This protocol specifies unified information selection for all types of </w:t>
      </w:r>
      <w:hyperlink w:anchor="gt_2c32dc42-3385-4c34-884a-cda903379f66">
        <w:r>
          <w:rPr>
            <w:rStyle w:val="HyperlinkGreen"/>
            <w:b/>
          </w:rPr>
          <w:t>LobSystems</w:t>
        </w:r>
      </w:hyperlink>
      <w:r>
        <w:t>. The protocol enables consistent process</w:t>
      </w:r>
      <w:r>
        <w:t xml:space="preserve">ing for the user experience because it describes </w:t>
      </w:r>
      <w:r>
        <w:rPr>
          <w:b/>
        </w:rPr>
        <w:t>LobSystems</w:t>
      </w:r>
      <w:r>
        <w:t xml:space="preserve"> in terms of </w:t>
      </w:r>
      <w:hyperlink w:anchor="gt_0a221fc5-b917-42ae-8c32-33f19be2164f">
        <w:r>
          <w:rPr>
            <w:rStyle w:val="HyperlinkGreen"/>
            <w:b/>
          </w:rPr>
          <w:t>Models</w:t>
        </w:r>
      </w:hyperlink>
      <w:r>
        <w:rPr>
          <w:b/>
        </w:rPr>
        <w:t xml:space="preserve">, </w:t>
      </w:r>
      <w:hyperlink w:anchor="gt_6753eeed-2264-4233-b3b2-c889e101b4f1">
        <w:r>
          <w:rPr>
            <w:rStyle w:val="HyperlinkGreen"/>
            <w:b/>
          </w:rPr>
          <w:t>LobSystemInstances</w:t>
        </w:r>
      </w:hyperlink>
      <w:r>
        <w:t>, and the business data types they</w:t>
      </w:r>
      <w:r>
        <w:t xml:space="preserve"> store as </w:t>
      </w:r>
      <w:hyperlink w:anchor="gt_3b609270-c0f5-4220-8cf0-4c328f73684e">
        <w:r>
          <w:rPr>
            <w:rStyle w:val="HyperlinkGreen"/>
            <w:b/>
          </w:rPr>
          <w:t>Entities</w:t>
        </w:r>
      </w:hyperlink>
      <w:r>
        <w:t>.  It also describes how the protocol client selects information from the protocol server.</w:t>
      </w:r>
    </w:p>
    <w:p w:rsidR="00390882" w:rsidRDefault="00622CEC">
      <w:r>
        <w:t xml:space="preserve">This protocol enables a protocol client to retrieve an </w:t>
      </w:r>
      <w:hyperlink w:anchor="gt_34616d64-de68-4b14-9b66-43c024a75fd7">
        <w:r>
          <w:rPr>
            <w:rStyle w:val="HyperlinkGreen"/>
            <w:b/>
          </w:rPr>
          <w:t>EntityInstanceId</w:t>
        </w:r>
      </w:hyperlink>
      <w:r>
        <w:t xml:space="preserve"> and the values for a list of </w:t>
      </w:r>
      <w:hyperlink w:anchor="gt_f819dd42-7f44-4613-8231-d5ad47f2bbcc">
        <w:r>
          <w:rPr>
            <w:rStyle w:val="HyperlinkGreen"/>
            <w:b/>
          </w:rPr>
          <w:t>field</w:t>
        </w:r>
      </w:hyperlink>
      <w:r>
        <w:t xml:space="preserve"> names for an </w:t>
      </w:r>
      <w:r>
        <w:rPr>
          <w:b/>
        </w:rPr>
        <w:t>Entity</w:t>
      </w:r>
      <w:r>
        <w:t xml:space="preserve"> associated with a </w:t>
      </w:r>
      <w:r>
        <w:rPr>
          <w:b/>
        </w:rPr>
        <w:t>LobSystemInstance</w:t>
      </w:r>
      <w:r>
        <w:t xml:space="preserve">. The protocol allows the protocol client to send the </w:t>
      </w:r>
      <w:r>
        <w:rPr>
          <w:b/>
        </w:rPr>
        <w:t>L</w:t>
      </w:r>
      <w:r>
        <w:rPr>
          <w:b/>
        </w:rPr>
        <w:t>obSystemInstance</w:t>
      </w:r>
      <w:r>
        <w:t xml:space="preserve"> name, the </w:t>
      </w:r>
      <w:r>
        <w:rPr>
          <w:b/>
        </w:rPr>
        <w:t>Entity</w:t>
      </w:r>
      <w:r>
        <w:t xml:space="preserve"> name, a value to resolve, and a list of </w:t>
      </w:r>
      <w:r>
        <w:rPr>
          <w:b/>
        </w:rPr>
        <w:t>Entity</w:t>
      </w:r>
      <w:r>
        <w:t xml:space="preserve"> fields to the protocol server, and to receive the serialized </w:t>
      </w:r>
      <w:r>
        <w:rPr>
          <w:b/>
        </w:rPr>
        <w:t>EntityInstanceId</w:t>
      </w:r>
      <w:r>
        <w:t xml:space="preserve"> and the list of </w:t>
      </w:r>
      <w:r>
        <w:rPr>
          <w:b/>
        </w:rPr>
        <w:t>Entity</w:t>
      </w:r>
      <w:r>
        <w:t xml:space="preserve"> field name-value pairs.</w:t>
      </w:r>
    </w:p>
    <w:p w:rsidR="00390882" w:rsidRDefault="00622CEC">
      <w:pPr>
        <w:pStyle w:val="Heading2"/>
      </w:pPr>
      <w:bookmarkStart w:id="32" w:name="section_11d8e924d0f84581bea2bd912c74a375"/>
      <w:bookmarkStart w:id="33" w:name="_Toc95368039"/>
      <w:r>
        <w:t>Relationship to Other Protocols</w:t>
      </w:r>
      <w:bookmarkEnd w:id="32"/>
      <w:bookmarkEnd w:id="33"/>
      <w:r>
        <w:fldChar w:fldCharType="begin"/>
      </w:r>
      <w:r>
        <w:instrText xml:space="preserve"> XE "Relationship t</w:instrText>
      </w:r>
      <w:r>
        <w:instrText xml:space="preserve">o other protocols" </w:instrText>
      </w:r>
      <w:r>
        <w:fldChar w:fldCharType="end"/>
      </w:r>
    </w:p>
    <w:p w:rsidR="00390882" w:rsidRDefault="00622CEC">
      <w:r>
        <w:t xml:space="preserve">This protocol uses the SOAP messaging protocol for formatting requests and responses as described either in </w:t>
      </w:r>
      <w:hyperlink r:id="rId35">
        <w:r>
          <w:rPr>
            <w:rStyle w:val="Hyperlink"/>
          </w:rPr>
          <w:t>[SOAP1.1]</w:t>
        </w:r>
      </w:hyperlink>
      <w:r>
        <w:t xml:space="preserve"> or in </w:t>
      </w:r>
      <w:hyperlink r:id="rId36">
        <w:r>
          <w:rPr>
            <w:rStyle w:val="Hyperlink"/>
          </w:rPr>
          <w:t>[SOAP1.2-1/2007]</w:t>
        </w:r>
      </w:hyperlink>
      <w:r>
        <w:t xml:space="preserve"> and </w:t>
      </w:r>
      <w:hyperlink r:id="rId37">
        <w:r>
          <w:rPr>
            <w:rStyle w:val="Hyperlink"/>
          </w:rPr>
          <w:t>[SOAP1.2-2/2007]</w:t>
        </w:r>
      </w:hyperlink>
      <w:r>
        <w:t xml:space="preserve">. It transmits these messages using the HTTP protocol as described in </w:t>
      </w:r>
      <w:hyperlink r:id="rId38">
        <w:r>
          <w:rPr>
            <w:rStyle w:val="Hyperlink"/>
          </w:rPr>
          <w:t>[RFC2616]</w:t>
        </w:r>
      </w:hyperlink>
      <w:r>
        <w:t xml:space="preserve"> or the HTTPS protocol as described in </w:t>
      </w:r>
      <w:hyperlink r:id="rId39">
        <w:r>
          <w:rPr>
            <w:rStyle w:val="Hyperlink"/>
          </w:rPr>
          <w:t>[RFC2818]</w:t>
        </w:r>
      </w:hyperlink>
      <w:r>
        <w:t>.</w:t>
      </w:r>
    </w:p>
    <w:p w:rsidR="00390882" w:rsidRDefault="00622CEC">
      <w:r>
        <w:t>The following diagram shows the underlying messaging and transport st</w:t>
      </w:r>
      <w:r>
        <w:t>ack that the protocol uses:</w:t>
      </w:r>
    </w:p>
    <w:p w:rsidR="00390882" w:rsidRDefault="00622CEC">
      <w:r>
        <w:rPr>
          <w:noProof/>
        </w:rPr>
        <w:lastRenderedPageBreak/>
        <w:drawing>
          <wp:inline distT="0" distB="0" distL="0" distR="0">
            <wp:extent cx="4823460" cy="1516380"/>
            <wp:effectExtent l="19050" t="0" r="9525" b="0"/>
            <wp:docPr id="5555" name="MS-BDCDP_picta1843c36-1c5f-4b7e-b737-f2298a302d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DP_picta1843c36-1c5f-4b7e-b737-f2298a302d9e.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390882" w:rsidRDefault="00622CEC">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90882" w:rsidRDefault="00622CEC">
      <w:pPr>
        <w:pStyle w:val="Heading2"/>
      </w:pPr>
      <w:bookmarkStart w:id="34" w:name="section_2cb53c5da81b4957b65c98f939f26cb2"/>
      <w:bookmarkStart w:id="35" w:name="_Toc9536804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390882" w:rsidRDefault="00622CEC">
      <w:r>
        <w:t xml:space="preserve">This protocol operates against a </w:t>
      </w:r>
      <w:hyperlink w:anchor="gt_8abdc986-5679-42d9-ad76-b11eb5a0daba">
        <w:r>
          <w:rPr>
            <w:rStyle w:val="HyperlinkGreen"/>
            <w:b/>
          </w:rPr>
          <w:t>site</w:t>
        </w:r>
      </w:hyperlink>
      <w:r>
        <w:t xml:space="preserve"> that is known to protocol clients by its </w:t>
      </w:r>
      <w:hyperlink w:anchor="gt_433a4fb7-ef84-46b0-ab65-905f5e3a80b1">
        <w:r>
          <w:rPr>
            <w:rStyle w:val="HyperlinkGreen"/>
            <w:b/>
          </w:rPr>
          <w:t>URL</w:t>
        </w:r>
      </w:hyperlink>
      <w:r>
        <w:t xml:space="preserve">. The protocol client forms an endpoint by appending "/_vti_bin/bdcfieldsresolver.asmx" to the URL of the site, for example </w:t>
      </w:r>
      <w:r>
        <w:t>"http://www.contoso.com/Repository/_vti_bin/bdcfieldsresolver.asmx". This protocol assumes that the underlying protocols perform authentication.</w:t>
      </w:r>
    </w:p>
    <w:p w:rsidR="00390882" w:rsidRDefault="00622CEC">
      <w:pPr>
        <w:pStyle w:val="Heading2"/>
      </w:pPr>
      <w:bookmarkStart w:id="36" w:name="section_cd119ac54e67419395df715b977fa50c"/>
      <w:bookmarkStart w:id="37" w:name="_Toc95368041"/>
      <w:r>
        <w:t>Applicability Statement</w:t>
      </w:r>
      <w:bookmarkEnd w:id="36"/>
      <w:bookmarkEnd w:id="37"/>
      <w:r>
        <w:fldChar w:fldCharType="begin"/>
      </w:r>
      <w:r>
        <w:instrText xml:space="preserve"> XE "Applicability" </w:instrText>
      </w:r>
      <w:r>
        <w:fldChar w:fldCharType="end"/>
      </w:r>
    </w:p>
    <w:p w:rsidR="00390882" w:rsidRDefault="00622CEC">
      <w:r>
        <w:t>None.</w:t>
      </w:r>
    </w:p>
    <w:p w:rsidR="00390882" w:rsidRDefault="00622CEC">
      <w:pPr>
        <w:pStyle w:val="Heading2"/>
      </w:pPr>
      <w:bookmarkStart w:id="38" w:name="section_759e4497d01946bbb16d7d31f144a5d5"/>
      <w:bookmarkStart w:id="39" w:name="_Toc95368042"/>
      <w:r>
        <w:t>Versioning and Capability Negotiation</w:t>
      </w:r>
      <w:bookmarkEnd w:id="38"/>
      <w:bookmarkEnd w:id="39"/>
      <w:r>
        <w:fldChar w:fldCharType="begin"/>
      </w:r>
      <w:r>
        <w:instrText xml:space="preserve"> XE "Versioning" </w:instrText>
      </w:r>
      <w:r>
        <w:fldChar w:fldCharType="end"/>
      </w:r>
      <w:r>
        <w:fldChar w:fldCharType="begin"/>
      </w:r>
      <w:r>
        <w:instrText xml:space="preserve"> XE</w:instrText>
      </w:r>
      <w:r>
        <w:instrText xml:space="preserve"> "Capability negotiation" </w:instrText>
      </w:r>
      <w:r>
        <w:fldChar w:fldCharType="end"/>
      </w:r>
    </w:p>
    <w:p w:rsidR="00390882" w:rsidRDefault="00622CEC">
      <w:r>
        <w:t>This document describes versioning issues in the following areas:</w:t>
      </w:r>
    </w:p>
    <w:p w:rsidR="00390882" w:rsidRDefault="00622CEC">
      <w:pPr>
        <w:pStyle w:val="ListParagraph"/>
        <w:numPr>
          <w:ilvl w:val="0"/>
          <w:numId w:val="47"/>
        </w:numPr>
      </w:pPr>
      <w:r>
        <w:rPr>
          <w:b/>
        </w:rPr>
        <w:t>Supported transports:</w:t>
      </w:r>
      <w:r>
        <w:t xml:space="preserve"> This protocol uses multiple transports with SOAP as specified in section </w:t>
      </w:r>
      <w:hyperlink w:anchor="Section_fa6ccc2df9554a3eaf9f15db0f980253" w:history="1">
        <w:r>
          <w:rPr>
            <w:rStyle w:val="Hyperlink"/>
          </w:rPr>
          <w:t>2.1</w:t>
        </w:r>
      </w:hyperlink>
      <w:r>
        <w:t>.</w:t>
      </w:r>
    </w:p>
    <w:p w:rsidR="00390882" w:rsidRDefault="00622CEC">
      <w:pPr>
        <w:pStyle w:val="Heading2"/>
      </w:pPr>
      <w:bookmarkStart w:id="40" w:name="section_9dc789ab077d456c9e34e28899c03f85"/>
      <w:bookmarkStart w:id="41" w:name="_Toc9536804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90882" w:rsidRDefault="00622CEC">
      <w:r>
        <w:t>None.</w:t>
      </w:r>
    </w:p>
    <w:p w:rsidR="00390882" w:rsidRDefault="00622CEC">
      <w:pPr>
        <w:pStyle w:val="Heading2"/>
      </w:pPr>
      <w:bookmarkStart w:id="42" w:name="section_ed6d6498ad75491587cd3f7cdedcea4d"/>
      <w:bookmarkStart w:id="43" w:name="_Toc95368044"/>
      <w:r>
        <w:t>Standards Assignments</w:t>
      </w:r>
      <w:bookmarkEnd w:id="42"/>
      <w:bookmarkEnd w:id="43"/>
      <w:r>
        <w:fldChar w:fldCharType="begin"/>
      </w:r>
      <w:r>
        <w:instrText xml:space="preserve"> XE "Standards assignments" </w:instrText>
      </w:r>
      <w:r>
        <w:fldChar w:fldCharType="end"/>
      </w:r>
    </w:p>
    <w:p w:rsidR="00390882" w:rsidRDefault="00622CEC">
      <w:r>
        <w:t>None.</w:t>
      </w:r>
    </w:p>
    <w:p w:rsidR="00390882" w:rsidRDefault="00622CEC">
      <w:pPr>
        <w:pStyle w:val="Heading1"/>
      </w:pPr>
      <w:bookmarkStart w:id="44" w:name="section_2763273958fa408a88594db4dab61f21"/>
      <w:bookmarkStart w:id="45" w:name="_Toc95368045"/>
      <w:r>
        <w:lastRenderedPageBreak/>
        <w:t>Messages</w:t>
      </w:r>
      <w:bookmarkEnd w:id="44"/>
      <w:bookmarkEnd w:id="45"/>
    </w:p>
    <w:p w:rsidR="00390882" w:rsidRDefault="00622CEC">
      <w:pPr>
        <w:pStyle w:val="Heading2"/>
      </w:pPr>
      <w:bookmarkStart w:id="46" w:name="section_fa6ccc2df9554a3eaf9f15db0f980253"/>
      <w:bookmarkStart w:id="47" w:name="_Toc9536804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390882" w:rsidRDefault="00622CEC">
      <w:r>
        <w:t xml:space="preserve">Protocol servers MUST support SOAP </w:t>
      </w:r>
      <w:r>
        <w:t>over HTTP. Protocol servers additionally support SOAP over HTTPS to secure communication with protocol clients.</w:t>
      </w:r>
    </w:p>
    <w:p w:rsidR="00390882" w:rsidRDefault="00622CEC">
      <w:r>
        <w:t xml:space="preserve">Protocol messages MUST be formatted as specified either in </w:t>
      </w:r>
      <w:hyperlink r:id="rId41">
        <w:r>
          <w:rPr>
            <w:rStyle w:val="Hyperlink"/>
          </w:rPr>
          <w:t>[SOAP1.1]</w:t>
        </w:r>
      </w:hyperlink>
      <w:r>
        <w:t>, section 4</w:t>
      </w:r>
      <w:r>
        <w:t xml:space="preserve"> or in </w:t>
      </w:r>
      <w:hyperlink r:id="rId42">
        <w:r>
          <w:rPr>
            <w:rStyle w:val="Hyperlink"/>
          </w:rPr>
          <w:t>[SOAP1.2-1/2007]</w:t>
        </w:r>
      </w:hyperlink>
      <w:r>
        <w:t xml:space="preserve"> section 5. Protocol server faults MUST be returned using HTTP Status Codes as specified in </w:t>
      </w:r>
      <w:hyperlink r:id="rId43">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 or in [SOAP1.2-1/2007] section 5.4.</w:t>
      </w:r>
    </w:p>
    <w:p w:rsidR="00390882" w:rsidRDefault="00622CEC">
      <w:pPr>
        <w:pStyle w:val="Heading2"/>
      </w:pPr>
      <w:bookmarkStart w:id="48" w:name="section_5af9b4bfe58a4b39a0c93aa3a47fc230"/>
      <w:bookmarkStart w:id="49" w:name="_Toc95368047"/>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90882" w:rsidRDefault="00622CEC">
      <w:r>
        <w:t>This</w:t>
      </w:r>
      <w:r>
        <w:t xml:space="preserve">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4">
        <w:r>
          <w:rPr>
            <w:rStyle w:val="Hyperlink"/>
          </w:rPr>
          <w:t>[XMLSCHEMA1/2]</w:t>
        </w:r>
      </w:hyperlink>
      <w:r>
        <w:t xml:space="preserve"> and </w:t>
      </w:r>
      <w:hyperlink r:id="rId4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6">
        <w:r>
          <w:rPr>
            <w:rStyle w:val="Hyperlink"/>
          </w:rPr>
          <w:t>[WSDL]</w:t>
        </w:r>
      </w:hyperlink>
      <w:r>
        <w:t>.</w:t>
      </w:r>
    </w:p>
    <w:p w:rsidR="00390882" w:rsidRDefault="00622CEC">
      <w:pPr>
        <w:pStyle w:val="Heading3"/>
      </w:pPr>
      <w:bookmarkStart w:id="50" w:name="section_b9f982dd57824e5cb5cb7f715bc087c2"/>
      <w:bookmarkStart w:id="51" w:name="_Toc95368048"/>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390882" w:rsidRDefault="00622CEC">
      <w:r>
        <w:t xml:space="preserve">This protocol specifies and references </w:t>
      </w:r>
      <w:hyperlink w:anchor="gt_485f05b3-df3b-45ac-b8bf-d05f5d185a24">
        <w:r>
          <w:rPr>
            <w:rStyle w:val="HyperlinkGreen"/>
            <w:b/>
          </w:rPr>
          <w:t>XML namespaces</w:t>
        </w:r>
      </w:hyperlink>
      <w:r>
        <w:t xml:space="preserve"> using the mechanisms specified in </w:t>
      </w:r>
      <w:hyperlink r:id="rId47">
        <w:r>
          <w:rPr>
            <w:rStyle w:val="Hyperlink"/>
          </w:rPr>
          <w:t>[XMLNS]</w:t>
        </w:r>
      </w:hyperlink>
      <w:r>
        <w:t>. Although this document associates an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000" w:firstRow="0" w:lastRow="0" w:firstColumn="0" w:lastColumn="0" w:noHBand="0" w:noVBand="0"/>
      </w:tblPr>
      <w:tblGrid>
        <w:gridCol w:w="1170"/>
        <w:gridCol w:w="6300"/>
        <w:gridCol w:w="2005"/>
      </w:tblGrid>
      <w:tr w:rsidR="00390882" w:rsidTr="00390882">
        <w:trPr>
          <w:tblHeader/>
        </w:trPr>
        <w:tc>
          <w:tcPr>
            <w:tcW w:w="1170" w:type="dxa"/>
          </w:tcPr>
          <w:p w:rsidR="00390882" w:rsidRDefault="00622CEC">
            <w:pPr>
              <w:pStyle w:val="TableHeaderText"/>
            </w:pPr>
            <w:r>
              <w:t>Prefix</w:t>
            </w:r>
          </w:p>
        </w:tc>
        <w:tc>
          <w:tcPr>
            <w:tcW w:w="6300" w:type="dxa"/>
          </w:tcPr>
          <w:p w:rsidR="00390882" w:rsidRDefault="00622CEC">
            <w:pPr>
              <w:pStyle w:val="TableHeaderText"/>
            </w:pPr>
            <w:r>
              <w:t>Namespace URI</w:t>
            </w:r>
          </w:p>
        </w:tc>
        <w:tc>
          <w:tcPr>
            <w:tcW w:w="2005" w:type="dxa"/>
          </w:tcPr>
          <w:p w:rsidR="00390882" w:rsidRDefault="00622CEC">
            <w:pPr>
              <w:pStyle w:val="TableHeaderText"/>
            </w:pPr>
            <w:r>
              <w:t>Reference</w:t>
            </w:r>
          </w:p>
        </w:tc>
      </w:tr>
      <w:tr w:rsidR="00390882" w:rsidTr="00390882">
        <w:tc>
          <w:tcPr>
            <w:tcW w:w="1170" w:type="dxa"/>
          </w:tcPr>
          <w:p w:rsidR="00390882" w:rsidRDefault="00622CEC">
            <w:pPr>
              <w:pStyle w:val="TableBodyText"/>
            </w:pPr>
            <w:r>
              <w:t>soap</w:t>
            </w:r>
          </w:p>
        </w:tc>
        <w:tc>
          <w:tcPr>
            <w:tcW w:w="6300" w:type="dxa"/>
          </w:tcPr>
          <w:p w:rsidR="00390882" w:rsidRDefault="00622CEC">
            <w:pPr>
              <w:pStyle w:val="TableBodyText"/>
            </w:pPr>
            <w:r>
              <w:t xml:space="preserve">http://schemas.xmlsoap.org/wsdl/soap/ </w:t>
            </w:r>
          </w:p>
        </w:tc>
        <w:tc>
          <w:tcPr>
            <w:tcW w:w="2005" w:type="dxa"/>
          </w:tcPr>
          <w:p w:rsidR="00390882" w:rsidRDefault="00622CEC">
            <w:pPr>
              <w:pStyle w:val="TableBodyText"/>
            </w:pPr>
            <w:hyperlink r:id="rId48">
              <w:r>
                <w:rPr>
                  <w:rStyle w:val="Hyperlink"/>
                </w:rPr>
                <w:t>[SOAP1.1]</w:t>
              </w:r>
            </w:hyperlink>
          </w:p>
        </w:tc>
      </w:tr>
      <w:tr w:rsidR="00390882" w:rsidTr="00390882">
        <w:tc>
          <w:tcPr>
            <w:tcW w:w="1170" w:type="dxa"/>
          </w:tcPr>
          <w:p w:rsidR="00390882" w:rsidRDefault="00622CEC">
            <w:pPr>
              <w:pStyle w:val="TableBodyText"/>
            </w:pPr>
            <w:r>
              <w:t>tns</w:t>
            </w:r>
          </w:p>
        </w:tc>
        <w:tc>
          <w:tcPr>
            <w:tcW w:w="6300" w:type="dxa"/>
          </w:tcPr>
          <w:p w:rsidR="00390882" w:rsidRDefault="00622CEC">
            <w:pPr>
              <w:pStyle w:val="TableBodyText"/>
            </w:pPr>
            <w:r>
              <w:t xml:space="preserve">http://microsoft.com/webservices/SharePointPortalServer/BDCClientWS/ </w:t>
            </w:r>
          </w:p>
        </w:tc>
        <w:tc>
          <w:tcPr>
            <w:tcW w:w="2005" w:type="dxa"/>
          </w:tcPr>
          <w:p w:rsidR="00390882" w:rsidRDefault="00390882">
            <w:pPr>
              <w:pStyle w:val="TableBodyText"/>
            </w:pPr>
          </w:p>
        </w:tc>
      </w:tr>
      <w:tr w:rsidR="00390882" w:rsidTr="00390882">
        <w:tc>
          <w:tcPr>
            <w:tcW w:w="1170" w:type="dxa"/>
          </w:tcPr>
          <w:p w:rsidR="00390882" w:rsidRDefault="00622CEC">
            <w:pPr>
              <w:pStyle w:val="TableBodyText"/>
            </w:pPr>
            <w:r>
              <w:t>s</w:t>
            </w:r>
          </w:p>
        </w:tc>
        <w:tc>
          <w:tcPr>
            <w:tcW w:w="6300" w:type="dxa"/>
          </w:tcPr>
          <w:p w:rsidR="00390882" w:rsidRDefault="00622CEC">
            <w:pPr>
              <w:pStyle w:val="TableBodyText"/>
            </w:pPr>
            <w:r>
              <w:t xml:space="preserve">http://www.w3.org/2001/XMLSchema </w:t>
            </w:r>
          </w:p>
        </w:tc>
        <w:tc>
          <w:tcPr>
            <w:tcW w:w="2005" w:type="dxa"/>
          </w:tcPr>
          <w:p w:rsidR="00390882" w:rsidRDefault="00622CEC">
            <w:pPr>
              <w:pStyle w:val="TableBodyText"/>
            </w:pPr>
            <w:hyperlink r:id="rId49">
              <w:r>
                <w:rPr>
                  <w:rStyle w:val="Hyperlink"/>
                </w:rPr>
                <w:t>[XMLSCHEMA1/2]</w:t>
              </w:r>
            </w:hyperlink>
            <w:r>
              <w:t xml:space="preserve"> </w:t>
            </w:r>
            <w:hyperlink r:id="rId50">
              <w:r>
                <w:rPr>
                  <w:rStyle w:val="Hyperlink"/>
                </w:rPr>
                <w:t>[XMLSCHEMA2/2]</w:t>
              </w:r>
            </w:hyperlink>
            <w:r>
              <w:t xml:space="preserve"> </w:t>
            </w:r>
          </w:p>
        </w:tc>
      </w:tr>
      <w:tr w:rsidR="00390882" w:rsidTr="00390882">
        <w:tc>
          <w:tcPr>
            <w:tcW w:w="1170" w:type="dxa"/>
          </w:tcPr>
          <w:p w:rsidR="00390882" w:rsidRDefault="00622CEC">
            <w:pPr>
              <w:pStyle w:val="TableBodyText"/>
            </w:pPr>
            <w:r>
              <w:t>soap12</w:t>
            </w:r>
          </w:p>
        </w:tc>
        <w:tc>
          <w:tcPr>
            <w:tcW w:w="6300" w:type="dxa"/>
          </w:tcPr>
          <w:p w:rsidR="00390882" w:rsidRDefault="00622CEC">
            <w:pPr>
              <w:pStyle w:val="TableBodyText"/>
            </w:pPr>
            <w:r>
              <w:t xml:space="preserve">http://schemas.xmlsoap.org/wsdl/soap12/ </w:t>
            </w:r>
          </w:p>
        </w:tc>
        <w:tc>
          <w:tcPr>
            <w:tcW w:w="2005" w:type="dxa"/>
          </w:tcPr>
          <w:p w:rsidR="00390882" w:rsidRDefault="00622CEC">
            <w:pPr>
              <w:pStyle w:val="TableBodyText"/>
            </w:pPr>
            <w:hyperlink r:id="rId51">
              <w:r>
                <w:rPr>
                  <w:rStyle w:val="Hyperlink"/>
                </w:rPr>
                <w:t>[SOAP1.2-1/2007]</w:t>
              </w:r>
            </w:hyperlink>
            <w:r>
              <w:t xml:space="preserve"> </w:t>
            </w:r>
          </w:p>
          <w:p w:rsidR="00390882" w:rsidRDefault="00622CEC">
            <w:pPr>
              <w:pStyle w:val="TableBodyText"/>
            </w:pPr>
            <w:hyperlink r:id="rId52">
              <w:r>
                <w:rPr>
                  <w:rStyle w:val="Hyperlink"/>
                </w:rPr>
                <w:t>[SOAP1.2-2/2007]</w:t>
              </w:r>
            </w:hyperlink>
            <w:r>
              <w:t xml:space="preserve"> </w:t>
            </w:r>
          </w:p>
          <w:p w:rsidR="00390882" w:rsidRDefault="00390882">
            <w:pPr>
              <w:pStyle w:val="TableBodyText"/>
            </w:pPr>
          </w:p>
        </w:tc>
      </w:tr>
      <w:tr w:rsidR="00390882" w:rsidTr="00390882">
        <w:tc>
          <w:tcPr>
            <w:tcW w:w="1170" w:type="dxa"/>
          </w:tcPr>
          <w:p w:rsidR="00390882" w:rsidRDefault="00622CEC">
            <w:pPr>
              <w:pStyle w:val="TableBodyText"/>
            </w:pPr>
            <w:r>
              <w:t>(none)</w:t>
            </w:r>
          </w:p>
        </w:tc>
        <w:tc>
          <w:tcPr>
            <w:tcW w:w="6300" w:type="dxa"/>
          </w:tcPr>
          <w:p w:rsidR="00390882" w:rsidRDefault="00622CEC">
            <w:pPr>
              <w:pStyle w:val="TableBodyText"/>
            </w:pPr>
            <w:r>
              <w:t>http://microsoft.com/webservices/SharePointPortalServer/BDCClientWS/</w:t>
            </w:r>
          </w:p>
        </w:tc>
        <w:tc>
          <w:tcPr>
            <w:tcW w:w="2005" w:type="dxa"/>
          </w:tcPr>
          <w:p w:rsidR="00390882" w:rsidRDefault="00390882">
            <w:pPr>
              <w:pStyle w:val="TableBodyText"/>
            </w:pPr>
          </w:p>
        </w:tc>
      </w:tr>
      <w:tr w:rsidR="00390882" w:rsidTr="00390882">
        <w:tc>
          <w:tcPr>
            <w:tcW w:w="1170" w:type="dxa"/>
          </w:tcPr>
          <w:p w:rsidR="00390882" w:rsidRDefault="00622CEC">
            <w:pPr>
              <w:pStyle w:val="TableBodyText"/>
            </w:pPr>
            <w:r>
              <w:t>wsdl</w:t>
            </w:r>
          </w:p>
        </w:tc>
        <w:tc>
          <w:tcPr>
            <w:tcW w:w="6300" w:type="dxa"/>
          </w:tcPr>
          <w:p w:rsidR="00390882" w:rsidRDefault="00622CEC">
            <w:pPr>
              <w:pStyle w:val="TableBodyText"/>
            </w:pPr>
            <w:r>
              <w:t>http:/</w:t>
            </w:r>
            <w:r>
              <w:t>/schemas.xmlsoap.org/wsdl/</w:t>
            </w:r>
          </w:p>
        </w:tc>
        <w:tc>
          <w:tcPr>
            <w:tcW w:w="2005" w:type="dxa"/>
          </w:tcPr>
          <w:p w:rsidR="00390882" w:rsidRDefault="00622CEC">
            <w:pPr>
              <w:pStyle w:val="TableBodyText"/>
            </w:pPr>
            <w:hyperlink r:id="rId53">
              <w:r>
                <w:rPr>
                  <w:rStyle w:val="Hyperlink"/>
                </w:rPr>
                <w:t>[WSDL]</w:t>
              </w:r>
            </w:hyperlink>
          </w:p>
        </w:tc>
      </w:tr>
      <w:tr w:rsidR="00390882" w:rsidTr="00390882">
        <w:tc>
          <w:tcPr>
            <w:tcW w:w="1170" w:type="dxa"/>
          </w:tcPr>
          <w:p w:rsidR="00390882" w:rsidRDefault="00622CEC">
            <w:pPr>
              <w:pStyle w:val="TableBodyText"/>
            </w:pPr>
            <w:r>
              <w:t>mime</w:t>
            </w:r>
          </w:p>
        </w:tc>
        <w:tc>
          <w:tcPr>
            <w:tcW w:w="6300" w:type="dxa"/>
          </w:tcPr>
          <w:p w:rsidR="00390882" w:rsidRDefault="00622CEC">
            <w:pPr>
              <w:pStyle w:val="TableBodyText"/>
            </w:pPr>
            <w:r>
              <w:t>http://schemas.xmlsoap.org/wsdl/mime/</w:t>
            </w:r>
          </w:p>
        </w:tc>
        <w:tc>
          <w:tcPr>
            <w:tcW w:w="2005" w:type="dxa"/>
          </w:tcPr>
          <w:p w:rsidR="00390882" w:rsidRDefault="00622CEC">
            <w:pPr>
              <w:pStyle w:val="TableBodyText"/>
            </w:pPr>
            <w:r>
              <w:t>[WSDL]</w:t>
            </w:r>
          </w:p>
        </w:tc>
      </w:tr>
      <w:tr w:rsidR="00390882" w:rsidTr="00390882">
        <w:tc>
          <w:tcPr>
            <w:tcW w:w="1170" w:type="dxa"/>
          </w:tcPr>
          <w:p w:rsidR="00390882" w:rsidRDefault="00622CEC">
            <w:pPr>
              <w:pStyle w:val="TableBodyText"/>
            </w:pPr>
            <w:r>
              <w:t>http</w:t>
            </w:r>
          </w:p>
        </w:tc>
        <w:tc>
          <w:tcPr>
            <w:tcW w:w="6300" w:type="dxa"/>
          </w:tcPr>
          <w:p w:rsidR="00390882" w:rsidRDefault="00622CEC">
            <w:pPr>
              <w:pStyle w:val="TableBodyText"/>
            </w:pPr>
            <w:r>
              <w:t>http://schemas.xmlsoap.org/wsdl/http/</w:t>
            </w:r>
          </w:p>
        </w:tc>
        <w:tc>
          <w:tcPr>
            <w:tcW w:w="2005" w:type="dxa"/>
          </w:tcPr>
          <w:p w:rsidR="00390882" w:rsidRDefault="00622CEC">
            <w:pPr>
              <w:pStyle w:val="TableBodyText"/>
            </w:pPr>
            <w:r>
              <w:t>[WSDL]</w:t>
            </w:r>
          </w:p>
        </w:tc>
      </w:tr>
      <w:tr w:rsidR="00390882" w:rsidTr="00390882">
        <w:tc>
          <w:tcPr>
            <w:tcW w:w="1170" w:type="dxa"/>
          </w:tcPr>
          <w:p w:rsidR="00390882" w:rsidRDefault="00622CEC">
            <w:pPr>
              <w:pStyle w:val="TableBodyText"/>
            </w:pPr>
            <w:r>
              <w:t>tm</w:t>
            </w:r>
          </w:p>
        </w:tc>
        <w:tc>
          <w:tcPr>
            <w:tcW w:w="6300" w:type="dxa"/>
          </w:tcPr>
          <w:p w:rsidR="00390882" w:rsidRDefault="00622CEC">
            <w:pPr>
              <w:pStyle w:val="TableBodyText"/>
            </w:pPr>
            <w:r>
              <w:t>http://microsoft.com/wsdl/mime/textMatching/</w:t>
            </w:r>
          </w:p>
        </w:tc>
        <w:tc>
          <w:tcPr>
            <w:tcW w:w="2005" w:type="dxa"/>
          </w:tcPr>
          <w:p w:rsidR="00390882" w:rsidRDefault="00622CEC">
            <w:pPr>
              <w:pStyle w:val="TableBodyText"/>
            </w:pPr>
            <w:r>
              <w:t>[WSDL]</w:t>
            </w:r>
          </w:p>
        </w:tc>
      </w:tr>
      <w:tr w:rsidR="00390882" w:rsidTr="00390882">
        <w:tc>
          <w:tcPr>
            <w:tcW w:w="1170" w:type="dxa"/>
          </w:tcPr>
          <w:p w:rsidR="00390882" w:rsidRDefault="00622CEC">
            <w:pPr>
              <w:pStyle w:val="TableBodyText"/>
            </w:pPr>
            <w:r>
              <w:t>soapenc</w:t>
            </w:r>
          </w:p>
        </w:tc>
        <w:tc>
          <w:tcPr>
            <w:tcW w:w="6300" w:type="dxa"/>
          </w:tcPr>
          <w:p w:rsidR="00390882" w:rsidRDefault="00622CEC">
            <w:pPr>
              <w:pStyle w:val="TableBodyText"/>
            </w:pPr>
            <w:r>
              <w:t>http://schemas.xmlsoap.org/soap/encoding/</w:t>
            </w:r>
          </w:p>
        </w:tc>
        <w:tc>
          <w:tcPr>
            <w:tcW w:w="2005" w:type="dxa"/>
          </w:tcPr>
          <w:p w:rsidR="00390882" w:rsidRDefault="00390882">
            <w:pPr>
              <w:pStyle w:val="TableBodyText"/>
            </w:pPr>
          </w:p>
        </w:tc>
      </w:tr>
    </w:tbl>
    <w:p w:rsidR="00390882" w:rsidRDefault="00390882"/>
    <w:p w:rsidR="00390882" w:rsidRDefault="00622CEC">
      <w:pPr>
        <w:pStyle w:val="Heading3"/>
      </w:pPr>
      <w:bookmarkStart w:id="52" w:name="section_7a560bfaef9849899f744a57080c3907"/>
      <w:bookmarkStart w:id="53" w:name="_Toc95368049"/>
      <w:r>
        <w:t>Messages</w:t>
      </w:r>
      <w:bookmarkEnd w:id="52"/>
      <w:bookmarkEnd w:id="53"/>
      <w:r>
        <w:fldChar w:fldCharType="begin"/>
      </w:r>
      <w:r>
        <w:instrText xml:space="preserve"> XE "Messages:enumerated" </w:instrText>
      </w:r>
      <w:r>
        <w:fldChar w:fldCharType="end"/>
      </w:r>
    </w:p>
    <w:p w:rsidR="00390882" w:rsidRDefault="00622CEC" w:rsidP="003D2CC9">
      <w:r>
        <w:t xml:space="preserve">This specification does not define any common </w:t>
      </w:r>
      <w:hyperlink w:anchor="gt_5a824664-0858-4b09-b852-83baf4584efa">
        <w:r>
          <w:rPr>
            <w:rStyle w:val="HyperlinkGreen"/>
            <w:b/>
          </w:rPr>
          <w:t>WSDL</w:t>
        </w:r>
      </w:hyperlink>
      <w:r>
        <w:t xml:space="preserve"> message definitions.</w:t>
      </w:r>
    </w:p>
    <w:p w:rsidR="00390882" w:rsidRDefault="00622CEC">
      <w:pPr>
        <w:pStyle w:val="Heading3"/>
      </w:pPr>
      <w:bookmarkStart w:id="54" w:name="section_cfa928a0edde4d3c8f172f9c80e97cae"/>
      <w:bookmarkStart w:id="55" w:name="_Toc95368050"/>
      <w:r>
        <w:lastRenderedPageBreak/>
        <w:t>Elements</w:t>
      </w:r>
      <w:bookmarkEnd w:id="54"/>
      <w:bookmarkEnd w:id="55"/>
      <w:r>
        <w:fldChar w:fldCharType="begin"/>
      </w:r>
      <w:r>
        <w:instrText xml:space="preserve"> XE "Messages:elements</w:instrText>
      </w:r>
      <w:r>
        <w:instrText xml:space="preserve">" </w:instrText>
      </w:r>
      <w:r>
        <w:fldChar w:fldCharType="end"/>
      </w:r>
    </w:p>
    <w:p w:rsidR="00390882" w:rsidRDefault="00622CEC"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90882" w:rsidRDefault="00622CEC">
      <w:pPr>
        <w:pStyle w:val="Heading3"/>
      </w:pPr>
      <w:bookmarkStart w:id="56" w:name="section_834324796e2340d995d2562e06ac65f0"/>
      <w:bookmarkStart w:id="57" w:name="_Toc95368051"/>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90882" w:rsidRDefault="00622CEC"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390882" w:rsidRDefault="00622CEC">
      <w:pPr>
        <w:pStyle w:val="Heading3"/>
      </w:pPr>
      <w:bookmarkStart w:id="58" w:name="section_79a4fdf596d8449d8a2d914a40473daa"/>
      <w:bookmarkStart w:id="59" w:name="_Toc95368052"/>
      <w:r>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90882" w:rsidRDefault="00622CEC" w:rsidP="002F5F5A">
      <w:r w:rsidRPr="00771357">
        <w:t>This specification does no</w:t>
      </w:r>
      <w:r w:rsidRPr="00771357">
        <w:t xml:space="preserve">t define any common </w:t>
      </w:r>
      <w:hyperlink w:anchor="gt_bd0ce6f9-c350-4900-827e-951265294067">
        <w:r>
          <w:rPr>
            <w:rStyle w:val="HyperlinkGreen"/>
            <w:b/>
          </w:rPr>
          <w:t>XML schema</w:t>
        </w:r>
      </w:hyperlink>
      <w:r>
        <w:t xml:space="preserve"> simple type definitions.</w:t>
      </w:r>
    </w:p>
    <w:p w:rsidR="00390882" w:rsidRDefault="00622CEC">
      <w:pPr>
        <w:pStyle w:val="Heading3"/>
      </w:pPr>
      <w:bookmarkStart w:id="60" w:name="section_4e8303ae7b4c493dbf88d2c20c06b83d"/>
      <w:bookmarkStart w:id="61" w:name="_Toc95368053"/>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390882" w:rsidRDefault="00622CEC"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90882" w:rsidRDefault="00622CEC">
      <w:pPr>
        <w:pStyle w:val="Heading3"/>
      </w:pPr>
      <w:bookmarkStart w:id="62" w:name="section_b4fab4d97bc443ba81ade13499505697"/>
      <w:bookmarkStart w:id="63" w:name="_Toc95368054"/>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390882" w:rsidRDefault="00622CE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90882" w:rsidRDefault="00622CEC">
      <w:pPr>
        <w:pStyle w:val="Heading3"/>
      </w:pPr>
      <w:bookmarkStart w:id="64" w:name="section_296b59e7322f4e7db18cf8477c09a543"/>
      <w:bookmarkStart w:id="65" w:name="_Toc95368055"/>
      <w:r>
        <w:t xml:space="preserve">Attribute </w:t>
      </w:r>
      <w:r>
        <w:t>Groups</w:t>
      </w:r>
      <w:bookmarkEnd w:id="64"/>
      <w:bookmarkEnd w:id="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90882" w:rsidRDefault="00622CEC"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90882" w:rsidRDefault="00622CEC">
      <w:pPr>
        <w:pStyle w:val="Heading1"/>
      </w:pPr>
      <w:bookmarkStart w:id="66" w:name="section_dfcd853048fc4df4afc655e45ae88441"/>
      <w:bookmarkStart w:id="67" w:name="_Toc95368056"/>
      <w:r>
        <w:lastRenderedPageBreak/>
        <w:t>Protocol Details</w:t>
      </w:r>
      <w:bookmarkEnd w:id="66"/>
      <w:bookmarkEnd w:id="67"/>
      <w:r>
        <w:fldChar w:fldCharType="begin"/>
      </w:r>
      <w:r>
        <w:instrText xml:space="preserve"> XE "Protocol Details:over</w:instrText>
      </w:r>
      <w:r>
        <w:instrText xml:space="preserve">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90882" w:rsidRDefault="00622CEC">
      <w:r>
        <w:t xml:space="preserve">This protocol operates between the protocol client and a protocol server. The protocol client initiates the communication, and the protocol server responds. The protocol server does not retain any </w:t>
      </w:r>
      <w:r>
        <w:t>states.</w:t>
      </w:r>
    </w:p>
    <w:p w:rsidR="00390882" w:rsidRDefault="00622CEC">
      <w:r>
        <w:t>The client side of this protocol is simply a pass-through. That is, no additional timers or other state is required on the client side of this protocol. Calls made by the higher-layer protocol or application are passed directly to the transport, an</w:t>
      </w:r>
      <w:r>
        <w:t>d the results returned by the transport are passed directly back to the higher-layer protocol or application.</w:t>
      </w:r>
    </w:p>
    <w:p w:rsidR="00390882" w:rsidRDefault="00622CEC">
      <w:r>
        <w:t xml:space="preserve">Except where specified, protocol clients interpret HTTP status codes returned by the protocol server as specified in </w:t>
      </w:r>
      <w:hyperlink r:id="rId54">
        <w:r>
          <w:rPr>
            <w:rStyle w:val="Hyperlink"/>
          </w:rPr>
          <w:t>[RFC2616]</w:t>
        </w:r>
      </w:hyperlink>
      <w:r>
        <w:t xml:space="preserve"> section 10.</w:t>
      </w:r>
    </w:p>
    <w:p w:rsidR="00390882" w:rsidRDefault="00622CEC">
      <w:r>
        <w:t xml:space="preserve">Protocol servers perform implementation-specific authorization checks and notify protocol clients of authorization faults using either HTTP status codes or </w:t>
      </w:r>
      <w:hyperlink w:anchor="gt_ec8728a8-1a75-426f-8767-aa1932c7c19f">
        <w:r>
          <w:rPr>
            <w:rStyle w:val="HyperlinkGreen"/>
            <w:b/>
          </w:rPr>
          <w:t>SOAP faults</w:t>
        </w:r>
      </w:hyperlink>
      <w:r>
        <w:t>.</w:t>
      </w:r>
    </w:p>
    <w:p w:rsidR="00390882" w:rsidRDefault="00622CEC">
      <w:pPr>
        <w:pStyle w:val="Heading2"/>
      </w:pPr>
      <w:bookmarkStart w:id="68" w:name="section_69478d55d48547cab814ae941af8e69f"/>
      <w:bookmarkStart w:id="69" w:name="_Toc95368057"/>
      <w:r>
        <w:t>Protocol Server Details</w:t>
      </w:r>
      <w:bookmarkEnd w:id="68"/>
      <w:bookmarkEnd w:id="69"/>
    </w:p>
    <w:p w:rsidR="00390882" w:rsidRDefault="00622CEC">
      <w:pPr>
        <w:pStyle w:val="Heading3"/>
      </w:pPr>
      <w:bookmarkStart w:id="70" w:name="section_a47ee71fbc3d4b94a310ee9ca0b9cbc0"/>
      <w:bookmarkStart w:id="71" w:name="_Toc95368058"/>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90882" w:rsidRDefault="00622CEC">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390882" w:rsidRDefault="00622CEC">
      <w:r>
        <w:t xml:space="preserve">The protocol server MUST maintain lists of the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and </w:t>
      </w:r>
      <w:hyperlink w:anchor="gt_3b609270-c0f5-4220-8cf0-4c328f73684e">
        <w:r>
          <w:rPr>
            <w:rStyle w:val="HyperlinkGreen"/>
            <w:b/>
          </w:rPr>
          <w:t>Entity</w:t>
        </w:r>
      </w:hyperlink>
      <w:r>
        <w:t>. The protocol server maintains the following relationships between these Met</w:t>
      </w:r>
      <w:r>
        <w:t>adataObject types:</w:t>
      </w:r>
    </w:p>
    <w:p w:rsidR="00390882" w:rsidRDefault="00622CEC">
      <w:pPr>
        <w:pStyle w:val="ListParagraph"/>
        <w:numPr>
          <w:ilvl w:val="0"/>
          <w:numId w:val="48"/>
        </w:numPr>
      </w:pPr>
      <w:r>
        <w:rPr>
          <w:b/>
        </w:rPr>
        <w:t>LobSystems</w:t>
      </w:r>
      <w:r>
        <w:t xml:space="preserve"> contain all </w:t>
      </w:r>
      <w:r>
        <w:rPr>
          <w:b/>
        </w:rPr>
        <w:t>Entities</w:t>
      </w:r>
      <w:r>
        <w:t>.</w:t>
      </w:r>
    </w:p>
    <w:p w:rsidR="00390882" w:rsidRDefault="00622CEC">
      <w:pPr>
        <w:pStyle w:val="ListParagraph"/>
        <w:numPr>
          <w:ilvl w:val="0"/>
          <w:numId w:val="48"/>
        </w:numPr>
      </w:pPr>
      <w:r>
        <w:rPr>
          <w:b/>
        </w:rPr>
        <w:t>LobSystems</w:t>
      </w:r>
      <w:r>
        <w:t xml:space="preserve"> contain all </w:t>
      </w:r>
      <w:r>
        <w:rPr>
          <w:b/>
        </w:rPr>
        <w:t>LobSystemInstances</w:t>
      </w:r>
      <w:r>
        <w:t>.</w:t>
      </w:r>
    </w:p>
    <w:p w:rsidR="00390882" w:rsidRDefault="00622CEC">
      <w:r>
        <w:t xml:space="preserve">The protocol server MUST assign unique names to the following </w:t>
      </w:r>
      <w:r>
        <w:rPr>
          <w:b/>
        </w:rPr>
        <w:t>MetadataObjects</w:t>
      </w:r>
      <w:r>
        <w:t>.</w:t>
      </w:r>
    </w:p>
    <w:p w:rsidR="00390882" w:rsidRDefault="00622CEC">
      <w:pPr>
        <w:pStyle w:val="ListParagraph"/>
        <w:numPr>
          <w:ilvl w:val="0"/>
          <w:numId w:val="49"/>
        </w:numPr>
      </w:pPr>
      <w:r>
        <w:t xml:space="preserve">All </w:t>
      </w:r>
      <w:r>
        <w:rPr>
          <w:b/>
        </w:rPr>
        <w:t xml:space="preserve">Entities </w:t>
      </w:r>
      <w:r>
        <w:t xml:space="preserve">contained by a particular </w:t>
      </w:r>
      <w:r>
        <w:rPr>
          <w:b/>
        </w:rPr>
        <w:t>LobSystem</w:t>
      </w:r>
      <w:r>
        <w:t>.</w:t>
      </w:r>
    </w:p>
    <w:p w:rsidR="00390882" w:rsidRDefault="00622CEC">
      <w:pPr>
        <w:pStyle w:val="ListParagraph"/>
        <w:numPr>
          <w:ilvl w:val="0"/>
          <w:numId w:val="49"/>
        </w:numPr>
      </w:pPr>
      <w:r>
        <w:t xml:space="preserve">All </w:t>
      </w:r>
      <w:r>
        <w:rPr>
          <w:b/>
        </w:rPr>
        <w:t>LobSystemInstances</w:t>
      </w:r>
      <w:r>
        <w:t xml:space="preserve"> contained</w:t>
      </w:r>
      <w:r>
        <w:t xml:space="preserve"> by a </w:t>
      </w:r>
      <w:hyperlink w:anchor="gt_8ac6b24b-d936-4a0e-84be-a8c05d399bbd">
        <w:r>
          <w:rPr>
            <w:rStyle w:val="HyperlinkGreen"/>
            <w:b/>
          </w:rPr>
          <w:t>metadata store</w:t>
        </w:r>
      </w:hyperlink>
      <w:r>
        <w:t>.</w:t>
      </w:r>
    </w:p>
    <w:p w:rsidR="00390882" w:rsidRDefault="00622CEC">
      <w:pPr>
        <w:pStyle w:val="ListParagraph"/>
        <w:numPr>
          <w:ilvl w:val="0"/>
          <w:numId w:val="49"/>
        </w:numPr>
      </w:pPr>
      <w:r>
        <w:t xml:space="preserve">All </w:t>
      </w:r>
      <w:r>
        <w:rPr>
          <w:b/>
        </w:rPr>
        <w:t>LobSystems</w:t>
      </w:r>
      <w:r>
        <w:t xml:space="preserve"> contained by a </w:t>
      </w:r>
      <w:r>
        <w:rPr>
          <w:b/>
        </w:rPr>
        <w:t>metadata store</w:t>
      </w:r>
      <w:r>
        <w:t>.</w:t>
      </w:r>
    </w:p>
    <w:p w:rsidR="00390882" w:rsidRDefault="00622CEC">
      <w:pPr>
        <w:pStyle w:val="Heading3"/>
      </w:pPr>
      <w:bookmarkStart w:id="72" w:name="section_9a0fb9ac8190499b9ea41088a5d6f101"/>
      <w:bookmarkStart w:id="73" w:name="_Toc95368059"/>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390882" w:rsidRDefault="00622CEC">
      <w:r>
        <w:t>None.</w:t>
      </w:r>
    </w:p>
    <w:p w:rsidR="00390882" w:rsidRDefault="00622CEC">
      <w:pPr>
        <w:pStyle w:val="Heading3"/>
      </w:pPr>
      <w:bookmarkStart w:id="74" w:name="section_d77e525cd80e4a12ae4bb0f8da11f9df"/>
      <w:bookmarkStart w:id="75" w:name="_Toc95368060"/>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90882" w:rsidRDefault="00622CEC">
      <w:r>
        <w:t>None.</w:t>
      </w:r>
    </w:p>
    <w:p w:rsidR="00390882" w:rsidRDefault="00622CEC">
      <w:pPr>
        <w:pStyle w:val="Heading3"/>
      </w:pPr>
      <w:bookmarkStart w:id="76" w:name="section_5dec4b52730948ecb63431dea616b436"/>
      <w:bookmarkStart w:id="77" w:name="_Toc95368061"/>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90882" w:rsidRDefault="00622CEC" w:rsidP="009A168E">
      <w:r>
        <w:t xml:space="preserve">The following table summarizes the list </w:t>
      </w:r>
      <w:r>
        <w:t xml:space="preserve">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390882">
        <w:trPr>
          <w:trHeight w:val="323"/>
          <w:tblHeader/>
        </w:trPr>
        <w:tc>
          <w:tcPr>
            <w:tcW w:w="2790" w:type="dxa"/>
            <w:shd w:val="clear" w:color="auto" w:fill="BFBFBF" w:themeFill="background1" w:themeFillShade="BF"/>
          </w:tcPr>
          <w:p w:rsidR="00390882" w:rsidRDefault="00622CEC">
            <w:pPr>
              <w:pStyle w:val="TableHeaderText"/>
            </w:pPr>
            <w:r>
              <w:t>Operation</w:t>
            </w:r>
          </w:p>
        </w:tc>
        <w:tc>
          <w:tcPr>
            <w:tcW w:w="6210" w:type="dxa"/>
            <w:shd w:val="clear" w:color="auto" w:fill="BFBFBF" w:themeFill="background1" w:themeFillShade="BF"/>
          </w:tcPr>
          <w:p w:rsidR="00390882" w:rsidRDefault="00622CEC">
            <w:pPr>
              <w:pStyle w:val="TableHeaderText"/>
            </w:pPr>
            <w:r>
              <w:t>Description</w:t>
            </w:r>
          </w:p>
        </w:tc>
      </w:tr>
      <w:tr w:rsidR="00390882">
        <w:trPr>
          <w:trHeight w:val="504"/>
        </w:trPr>
        <w:tc>
          <w:tcPr>
            <w:tcW w:w="2790" w:type="dxa"/>
          </w:tcPr>
          <w:p w:rsidR="00390882" w:rsidRDefault="00622CEC">
            <w:pPr>
              <w:pStyle w:val="TableBodyText"/>
              <w:rPr>
                <w:b/>
              </w:rPr>
            </w:pPr>
            <w:r>
              <w:rPr>
                <w:b/>
              </w:rPr>
              <w:lastRenderedPageBreak/>
              <w:t>Resolve</w:t>
            </w:r>
          </w:p>
        </w:tc>
        <w:tc>
          <w:tcPr>
            <w:tcW w:w="6210" w:type="dxa"/>
          </w:tcPr>
          <w:p w:rsidR="00390882" w:rsidRDefault="00622CEC">
            <w:pPr>
              <w:pStyle w:val="TableBodyText"/>
            </w:pPr>
            <w:r>
              <w:t xml:space="preserve">This operation retrieves the values of a list of </w:t>
            </w:r>
            <w:r>
              <w:rPr>
                <w:b/>
              </w:rPr>
              <w:t xml:space="preserve">Entity </w:t>
            </w:r>
            <w:r>
              <w:t xml:space="preserve">fields (4) associated with the </w:t>
            </w:r>
            <w:hyperlink w:anchor="gt_ffe7e600-22e1-471d-87bd-bc05247bda6b">
              <w:r>
                <w:rPr>
                  <w:rStyle w:val="HyperlinkGreen"/>
                  <w:b/>
                </w:rPr>
                <w:t>EntityInstance</w:t>
              </w:r>
            </w:hyperlink>
            <w:r>
              <w:t xml:space="preserve"> that was specified in the input criteria.</w:t>
            </w:r>
          </w:p>
        </w:tc>
      </w:tr>
    </w:tbl>
    <w:p w:rsidR="00390882" w:rsidRDefault="00390882"/>
    <w:p w:rsidR="00390882" w:rsidRDefault="00622CEC">
      <w:pPr>
        <w:pStyle w:val="Heading4"/>
      </w:pPr>
      <w:bookmarkStart w:id="78" w:name="section_4d139fe9cdfe48368bf91ab08e605a27"/>
      <w:bookmarkStart w:id="79" w:name="_Toc95368062"/>
      <w:r>
        <w:t>Resolve</w:t>
      </w:r>
      <w:bookmarkEnd w:id="78"/>
      <w:bookmarkEnd w:id="79"/>
      <w:r>
        <w:fldChar w:fldCharType="begin"/>
      </w:r>
      <w:r>
        <w:instrText xml:space="preserve"> XE "Server:Resolve operation" </w:instrText>
      </w:r>
      <w:r>
        <w:fldChar w:fldCharType="end"/>
      </w:r>
      <w:r>
        <w:fldChar w:fldCharType="begin"/>
      </w:r>
      <w:r>
        <w:instrText xml:space="preserve"> XE "Operations:Resolve" </w:instrText>
      </w:r>
      <w:r>
        <w:fldChar w:fldCharType="end"/>
      </w:r>
    </w:p>
    <w:p w:rsidR="00390882" w:rsidRDefault="00622CEC">
      <w:r>
        <w:t xml:space="preserve">This operation searches for an </w:t>
      </w:r>
      <w:hyperlink w:anchor="gt_ffe7e600-22e1-471d-87bd-bc05247bda6b">
        <w:r>
          <w:rPr>
            <w:rStyle w:val="HyperlinkGreen"/>
            <w:b/>
          </w:rPr>
          <w:t>EntityInstance</w:t>
        </w:r>
      </w:hyperlink>
      <w:r>
        <w:t xml:space="preserve"> that matches the specified input criteria. The input criteria are the </w:t>
      </w:r>
      <w:hyperlink w:anchor="gt_6753eeed-2264-4233-b3b2-c889e101b4f1">
        <w:r>
          <w:rPr>
            <w:rStyle w:val="HyperlinkGreen"/>
            <w:b/>
          </w:rPr>
          <w:t>LobSystemInstance</w:t>
        </w:r>
      </w:hyperlink>
      <w:r>
        <w:t xml:space="preserve"> name, the </w:t>
      </w:r>
      <w:hyperlink w:anchor="gt_3b609270-c0f5-4220-8cf0-4c328f73684e">
        <w:r>
          <w:rPr>
            <w:rStyle w:val="HyperlinkGreen"/>
            <w:b/>
          </w:rPr>
          <w:t>Entity</w:t>
        </w:r>
      </w:hyperlink>
      <w:r>
        <w:t xml:space="preserve"> name and value to resolve. The mechanism used by the protocol server to match the </w:t>
      </w:r>
      <w:r>
        <w:rPr>
          <w:b/>
        </w:rPr>
        <w:t>EntityInstances</w:t>
      </w:r>
      <w:r>
        <w:t xml:space="preserve"> is implementation-specific.</w:t>
      </w:r>
    </w:p>
    <w:p w:rsidR="00390882" w:rsidRDefault="00622CEC">
      <w:pPr>
        <w:pStyle w:val="Code"/>
      </w:pPr>
      <w:r>
        <w:t>&lt;wsdl:operation name="Resolve"&gt;</w:t>
      </w:r>
    </w:p>
    <w:p w:rsidR="00390882" w:rsidRDefault="00622CEC">
      <w:pPr>
        <w:pStyle w:val="Code"/>
      </w:pPr>
      <w:r>
        <w:t>&lt;wsdl:input message="tns:ResolveSoapIn" /&gt;</w:t>
      </w:r>
    </w:p>
    <w:p w:rsidR="00390882" w:rsidRDefault="00622CEC">
      <w:pPr>
        <w:pStyle w:val="Code"/>
      </w:pPr>
      <w:r>
        <w:t>&lt;wsdl:o</w:t>
      </w:r>
      <w:r>
        <w:t>utput message="tns:ResolveSoapOut" /&gt;</w:t>
      </w:r>
    </w:p>
    <w:p w:rsidR="00390882" w:rsidRDefault="00622CEC">
      <w:pPr>
        <w:pStyle w:val="Code"/>
      </w:pPr>
      <w:r>
        <w:t>&lt;/wsdl:operation&gt;</w:t>
      </w:r>
    </w:p>
    <w:p w:rsidR="00390882" w:rsidRDefault="00622CEC">
      <w:pPr>
        <w:spacing w:before="0" w:after="240"/>
      </w:pPr>
      <w:r>
        <w:t xml:space="preserve">The protocol client sends a </w:t>
      </w:r>
      <w:r>
        <w:rPr>
          <w:b/>
        </w:rPr>
        <w:t>ResolveSoapIn</w:t>
      </w:r>
      <w:r>
        <w:t xml:space="preserve"> request message and the protocol server responds with a </w:t>
      </w:r>
      <w:r>
        <w:rPr>
          <w:b/>
        </w:rPr>
        <w:t>ResolveSoapOut</w:t>
      </w:r>
      <w:r>
        <w:t xml:space="preserve"> response message. The protocol client MUST specify the following:</w:t>
      </w:r>
    </w:p>
    <w:p w:rsidR="00390882" w:rsidRDefault="00622CEC">
      <w:pPr>
        <w:pStyle w:val="ListParagraph"/>
        <w:numPr>
          <w:ilvl w:val="0"/>
          <w:numId w:val="50"/>
        </w:numPr>
      </w:pPr>
      <w:r>
        <w:t xml:space="preserve">The name of the </w:t>
      </w:r>
      <w:r>
        <w:rPr>
          <w:b/>
        </w:rPr>
        <w:t>LobSy</w:t>
      </w:r>
      <w:r>
        <w:rPr>
          <w:b/>
        </w:rPr>
        <w:t>stemInstance</w:t>
      </w:r>
      <w:r>
        <w:t xml:space="preserve"> to search.</w:t>
      </w:r>
    </w:p>
    <w:p w:rsidR="00390882" w:rsidRDefault="00622CEC">
      <w:pPr>
        <w:pStyle w:val="ListParagraph"/>
        <w:numPr>
          <w:ilvl w:val="0"/>
          <w:numId w:val="50"/>
        </w:numPr>
      </w:pPr>
      <w:r>
        <w:t xml:space="preserve">The name of the </w:t>
      </w:r>
      <w:r>
        <w:rPr>
          <w:b/>
        </w:rPr>
        <w:t>Entity</w:t>
      </w:r>
      <w:r>
        <w:t xml:space="preserve"> to search.</w:t>
      </w:r>
    </w:p>
    <w:p w:rsidR="00390882" w:rsidRDefault="00622CEC">
      <w:pPr>
        <w:pStyle w:val="ListParagraph"/>
        <w:numPr>
          <w:ilvl w:val="0"/>
          <w:numId w:val="50"/>
        </w:numPr>
      </w:pPr>
      <w:r>
        <w:t>The search string that represents the value to resolve.</w:t>
      </w:r>
    </w:p>
    <w:p w:rsidR="00390882" w:rsidRDefault="00622CEC">
      <w:pPr>
        <w:pStyle w:val="ListParagraph"/>
        <w:numPr>
          <w:ilvl w:val="0"/>
          <w:numId w:val="50"/>
        </w:numPr>
      </w:pPr>
      <w:r>
        <w:t xml:space="preserve">The </w:t>
      </w:r>
      <w:hyperlink w:anchor="gt_f819dd42-7f44-4613-8231-d5ad47f2bbcc">
        <w:r>
          <w:rPr>
            <w:rStyle w:val="HyperlinkGreen"/>
            <w:b/>
          </w:rPr>
          <w:t>field</w:t>
        </w:r>
      </w:hyperlink>
      <w:r>
        <w:t xml:space="preserve"> names of the </w:t>
      </w:r>
      <w:r>
        <w:rPr>
          <w:b/>
        </w:rPr>
        <w:t>Entity</w:t>
      </w:r>
      <w:r>
        <w:t xml:space="preserve"> for which to retrieve the values of the specified </w:t>
      </w:r>
      <w:r>
        <w:rPr>
          <w:b/>
        </w:rPr>
        <w:t>EntityInstance</w:t>
      </w:r>
      <w:r>
        <w:t>.</w:t>
      </w:r>
    </w:p>
    <w:p w:rsidR="00390882" w:rsidRDefault="00622CEC">
      <w:r>
        <w:t xml:space="preserve">If exactly one </w:t>
      </w:r>
      <w:r>
        <w:rPr>
          <w:b/>
        </w:rPr>
        <w:t>EntityInstance</w:t>
      </w:r>
      <w:r>
        <w:t xml:space="preserve"> is found, the protocol server sends the serialized</w:t>
      </w:r>
      <w:r>
        <w:rPr>
          <w:b/>
        </w:rPr>
        <w:t xml:space="preserve"> EntityInstanceId</w:t>
      </w:r>
      <w:r>
        <w:t xml:space="preserve"> of the specified </w:t>
      </w:r>
      <w:r>
        <w:rPr>
          <w:b/>
        </w:rPr>
        <w:t>EntityInstance</w:t>
      </w:r>
      <w:r>
        <w:t xml:space="preserve">, along with the list of name-value pairs for the fields of the specified </w:t>
      </w:r>
      <w:r>
        <w:rPr>
          <w:b/>
        </w:rPr>
        <w:t>Entity</w:t>
      </w:r>
      <w:r>
        <w:t xml:space="preserve"> and the status of the operatio</w:t>
      </w:r>
      <w:r>
        <w:t>n.</w:t>
      </w:r>
    </w:p>
    <w:p w:rsidR="00390882" w:rsidRDefault="00622CEC">
      <w:pPr>
        <w:spacing w:before="0" w:after="240"/>
      </w:pPr>
      <w:r>
        <w:t xml:space="preserve">This operation MUST return a </w:t>
      </w:r>
      <w:r>
        <w:rPr>
          <w:b/>
        </w:rPr>
        <w:t>ResolveResult</w:t>
      </w:r>
      <w:r>
        <w:t xml:space="preserve"> message with the </w:t>
      </w:r>
      <w:r>
        <w:rPr>
          <w:b/>
        </w:rPr>
        <w:t>ResolveStatus</w:t>
      </w:r>
      <w:r>
        <w:t xml:space="preserve"> element set, as specified in sections </w:t>
      </w:r>
      <w:hyperlink w:anchor="Section_1f3238a20b1a48fe9df4f3de673b9bb8" w:history="1">
        <w:r>
          <w:rPr>
            <w:rStyle w:val="Hyperlink"/>
          </w:rPr>
          <w:t>3.1.4.1.3.1</w:t>
        </w:r>
      </w:hyperlink>
      <w:r>
        <w:t>.</w:t>
      </w:r>
    </w:p>
    <w:p w:rsidR="00390882" w:rsidRDefault="00622CEC">
      <w:pPr>
        <w:pStyle w:val="Heading5"/>
      </w:pPr>
      <w:bookmarkStart w:id="80" w:name="section_e1b0189b4aaa4b2bae2259b61d219a43"/>
      <w:bookmarkStart w:id="81" w:name="_Toc95368063"/>
      <w:r>
        <w:t>Messages</w:t>
      </w:r>
      <w:bookmarkEnd w:id="80"/>
      <w:bookmarkEnd w:id="81"/>
    </w:p>
    <w:p w:rsidR="00390882" w:rsidRDefault="00622CE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390882">
        <w:trPr>
          <w:trHeight w:val="323"/>
          <w:tblHeader/>
        </w:trPr>
        <w:tc>
          <w:tcPr>
            <w:tcW w:w="2790" w:type="dxa"/>
            <w:shd w:val="clear" w:color="auto" w:fill="BFBFBF" w:themeFill="background1" w:themeFillShade="BF"/>
          </w:tcPr>
          <w:p w:rsidR="00390882" w:rsidRDefault="00622CEC">
            <w:pPr>
              <w:pStyle w:val="TableHeaderText"/>
            </w:pPr>
            <w:r>
              <w:t>Message</w:t>
            </w:r>
          </w:p>
        </w:tc>
        <w:tc>
          <w:tcPr>
            <w:tcW w:w="6210" w:type="dxa"/>
            <w:shd w:val="clear" w:color="auto" w:fill="BFBFBF" w:themeFill="background1" w:themeFillShade="BF"/>
          </w:tcPr>
          <w:p w:rsidR="00390882" w:rsidRDefault="00622CEC">
            <w:pPr>
              <w:pStyle w:val="TableHeaderText"/>
            </w:pPr>
            <w:r>
              <w:t>Description</w:t>
            </w:r>
          </w:p>
        </w:tc>
      </w:tr>
      <w:tr w:rsidR="00390882">
        <w:trPr>
          <w:trHeight w:val="504"/>
        </w:trPr>
        <w:tc>
          <w:tcPr>
            <w:tcW w:w="2790" w:type="dxa"/>
          </w:tcPr>
          <w:p w:rsidR="00390882" w:rsidRDefault="00622CEC">
            <w:pPr>
              <w:pStyle w:val="TableBodyText"/>
              <w:rPr>
                <w:b/>
              </w:rPr>
            </w:pPr>
            <w:r>
              <w:rPr>
                <w:b/>
              </w:rPr>
              <w:t>ResolveSoapIn</w:t>
            </w:r>
          </w:p>
        </w:tc>
        <w:tc>
          <w:tcPr>
            <w:tcW w:w="6210" w:type="dxa"/>
          </w:tcPr>
          <w:p w:rsidR="00390882" w:rsidRDefault="00622CEC">
            <w:pPr>
              <w:pStyle w:val="TableBodyText"/>
            </w:pPr>
            <w:r>
              <w:t xml:space="preserve">A request message for the </w:t>
            </w:r>
            <w:r>
              <w:rPr>
                <w:b/>
              </w:rPr>
              <w:t>Resolve</w:t>
            </w:r>
            <w:r>
              <w:t xml:space="preserve"> operation.</w:t>
            </w:r>
          </w:p>
        </w:tc>
      </w:tr>
      <w:tr w:rsidR="00390882">
        <w:trPr>
          <w:trHeight w:val="504"/>
        </w:trPr>
        <w:tc>
          <w:tcPr>
            <w:tcW w:w="2790" w:type="dxa"/>
          </w:tcPr>
          <w:p w:rsidR="00390882" w:rsidRDefault="00622CEC">
            <w:pPr>
              <w:pStyle w:val="TableBodyText"/>
              <w:rPr>
                <w:b/>
              </w:rPr>
            </w:pPr>
            <w:r>
              <w:rPr>
                <w:b/>
              </w:rPr>
              <w:t>ResolveSoapOut</w:t>
            </w:r>
          </w:p>
        </w:tc>
        <w:tc>
          <w:tcPr>
            <w:tcW w:w="6210" w:type="dxa"/>
          </w:tcPr>
          <w:p w:rsidR="00390882" w:rsidRDefault="00622CEC">
            <w:pPr>
              <w:pStyle w:val="TableBodyText"/>
            </w:pPr>
            <w:r>
              <w:t xml:space="preserve">The response message for the </w:t>
            </w:r>
            <w:r>
              <w:rPr>
                <w:b/>
              </w:rPr>
              <w:t xml:space="preserve">Resolve </w:t>
            </w:r>
            <w:r>
              <w:t>operation.</w:t>
            </w:r>
          </w:p>
        </w:tc>
      </w:tr>
    </w:tbl>
    <w:p w:rsidR="00390882" w:rsidRDefault="00390882"/>
    <w:p w:rsidR="00390882" w:rsidRDefault="00622CEC">
      <w:pPr>
        <w:pStyle w:val="Heading6"/>
      </w:pPr>
      <w:bookmarkStart w:id="82" w:name="section_672d39a72d3145ff8117f3ea88b7e505"/>
      <w:bookmarkStart w:id="83" w:name="_Toc95368064"/>
      <w:r>
        <w:t>ResolveSoapIn</w:t>
      </w:r>
      <w:bookmarkEnd w:id="82"/>
      <w:bookmarkEnd w:id="83"/>
    </w:p>
    <w:p w:rsidR="00390882" w:rsidRDefault="00622CEC">
      <w:r>
        <w:t xml:space="preserve">The </w:t>
      </w:r>
      <w:r>
        <w:rPr>
          <w:b/>
        </w:rPr>
        <w:t>ResolveSoapIn</w:t>
      </w:r>
      <w:r>
        <w:t xml:space="preserve"> message is the request message for the </w:t>
      </w:r>
      <w:r>
        <w:rPr>
          <w:b/>
        </w:rPr>
        <w:t xml:space="preserve">Resolve </w:t>
      </w:r>
      <w:r>
        <w:t>operation.</w:t>
      </w:r>
    </w:p>
    <w:p w:rsidR="00390882" w:rsidRDefault="00622CEC">
      <w:r>
        <w:t xml:space="preserve">The </w:t>
      </w:r>
      <w:hyperlink w:anchor="gt_c1358651-96c1-4ce0-8e1f-b0b7a94145e3">
        <w:r>
          <w:rPr>
            <w:rStyle w:val="HyperlinkGreen"/>
            <w:b/>
          </w:rPr>
          <w:t>SOAP action</w:t>
        </w:r>
      </w:hyperlink>
      <w:r>
        <w:t xml:space="preserve"> value of the message is:</w:t>
      </w:r>
    </w:p>
    <w:p w:rsidR="00390882" w:rsidRDefault="00622CEC">
      <w:pPr>
        <w:pStyle w:val="Code"/>
      </w:pPr>
      <w:r>
        <w:t>http://microsoft.com/webservices/SharePointPortalServer/BDCClie</w:t>
      </w:r>
      <w:r>
        <w:t>ntWS/Resolve</w:t>
      </w:r>
    </w:p>
    <w:p w:rsidR="00390882" w:rsidRDefault="00622CEC">
      <w:r>
        <w:lastRenderedPageBreak/>
        <w:t xml:space="preserve">The </w:t>
      </w:r>
      <w:hyperlink w:anchor="gt_57cdf8ab-8d79-462d-a446-5d85632a7a04">
        <w:r>
          <w:rPr>
            <w:rStyle w:val="HyperlinkGreen"/>
            <w:b/>
          </w:rPr>
          <w:t>SOAP body</w:t>
        </w:r>
      </w:hyperlink>
      <w:r>
        <w:t xml:space="preserve"> contains a </w:t>
      </w:r>
      <w:r>
        <w:rPr>
          <w:b/>
        </w:rPr>
        <w:t>Resolve</w:t>
      </w:r>
      <w:r>
        <w:t xml:space="preserve"> element.</w:t>
      </w:r>
    </w:p>
    <w:p w:rsidR="00390882" w:rsidRDefault="00622CEC">
      <w:pPr>
        <w:pStyle w:val="Heading6"/>
      </w:pPr>
      <w:bookmarkStart w:id="84" w:name="section_ad5b2d2b0987410595cd64ff5dabe913"/>
      <w:bookmarkStart w:id="85" w:name="_Toc95368065"/>
      <w:r>
        <w:t>ResolveSoapOut</w:t>
      </w:r>
      <w:bookmarkEnd w:id="84"/>
      <w:bookmarkEnd w:id="85"/>
    </w:p>
    <w:p w:rsidR="00390882" w:rsidRDefault="00622CEC">
      <w:r>
        <w:t xml:space="preserve">The </w:t>
      </w:r>
      <w:r>
        <w:rPr>
          <w:b/>
        </w:rPr>
        <w:t>ResolveSoapOut</w:t>
      </w:r>
      <w:r>
        <w:t xml:space="preserve"> message is the response message for the </w:t>
      </w:r>
      <w:r>
        <w:rPr>
          <w:b/>
        </w:rPr>
        <w:t xml:space="preserve">Resolve </w:t>
      </w:r>
      <w:r>
        <w:t>operation.</w:t>
      </w:r>
    </w:p>
    <w:p w:rsidR="00390882" w:rsidRDefault="00622CEC">
      <w:r>
        <w:t xml:space="preserve">The </w:t>
      </w:r>
      <w:hyperlink w:anchor="gt_57cdf8ab-8d79-462d-a446-5d85632a7a04">
        <w:r>
          <w:rPr>
            <w:rStyle w:val="HyperlinkGreen"/>
            <w:b/>
          </w:rPr>
          <w:t>SOAP body</w:t>
        </w:r>
      </w:hyperlink>
      <w:r>
        <w:t xml:space="preserve"> contains a </w:t>
      </w:r>
      <w:r>
        <w:rPr>
          <w:b/>
        </w:rPr>
        <w:t>ResolveResponse</w:t>
      </w:r>
      <w:r>
        <w:t xml:space="preserve"> element that MUST specify the status of the operation.</w:t>
      </w:r>
    </w:p>
    <w:p w:rsidR="00390882" w:rsidRDefault="00622CEC">
      <w:pPr>
        <w:pStyle w:val="Heading5"/>
      </w:pPr>
      <w:bookmarkStart w:id="86" w:name="section_8651431a1f10449e88b94172d92ea696"/>
      <w:bookmarkStart w:id="87" w:name="_Toc95368066"/>
      <w:r>
        <w:t>Elements</w:t>
      </w:r>
      <w:bookmarkEnd w:id="86"/>
      <w:bookmarkEnd w:id="87"/>
    </w:p>
    <w:p w:rsidR="00390882" w:rsidRDefault="00622CE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390882">
        <w:trPr>
          <w:trHeight w:val="323"/>
          <w:tblHeader/>
        </w:trPr>
        <w:tc>
          <w:tcPr>
            <w:tcW w:w="2790" w:type="dxa"/>
            <w:shd w:val="clear" w:color="auto" w:fill="BFBFBF" w:themeFill="background1" w:themeFillShade="BF"/>
          </w:tcPr>
          <w:p w:rsidR="00390882" w:rsidRDefault="00622CEC">
            <w:pPr>
              <w:pStyle w:val="TableHeaderText"/>
            </w:pPr>
            <w:r>
              <w:t>Element</w:t>
            </w:r>
          </w:p>
        </w:tc>
        <w:tc>
          <w:tcPr>
            <w:tcW w:w="6210" w:type="dxa"/>
            <w:shd w:val="clear" w:color="auto" w:fill="BFBFBF" w:themeFill="background1" w:themeFillShade="BF"/>
          </w:tcPr>
          <w:p w:rsidR="00390882" w:rsidRDefault="00622CEC">
            <w:pPr>
              <w:pStyle w:val="TableHeaderText"/>
            </w:pPr>
            <w:r>
              <w:t>Description</w:t>
            </w:r>
          </w:p>
        </w:tc>
      </w:tr>
      <w:tr w:rsidR="00390882">
        <w:trPr>
          <w:trHeight w:val="504"/>
        </w:trPr>
        <w:tc>
          <w:tcPr>
            <w:tcW w:w="2790" w:type="dxa"/>
          </w:tcPr>
          <w:p w:rsidR="00390882" w:rsidRDefault="00622CEC">
            <w:pPr>
              <w:pStyle w:val="TableBodyText"/>
              <w:rPr>
                <w:b/>
              </w:rPr>
            </w:pPr>
            <w:r>
              <w:rPr>
                <w:b/>
              </w:rPr>
              <w:t xml:space="preserve">Resolve </w:t>
            </w:r>
          </w:p>
        </w:tc>
        <w:tc>
          <w:tcPr>
            <w:tcW w:w="6210" w:type="dxa"/>
          </w:tcPr>
          <w:p w:rsidR="00390882" w:rsidRDefault="00622CEC">
            <w:pPr>
              <w:pStyle w:val="TableBodyText"/>
            </w:pPr>
            <w:r>
              <w:t xml:space="preserve">A message containing the input data for the </w:t>
            </w:r>
            <w:r>
              <w:rPr>
                <w:b/>
              </w:rPr>
              <w:t>Resolve</w:t>
            </w:r>
            <w:r>
              <w:t xml:space="preserve"> operation.</w:t>
            </w:r>
          </w:p>
        </w:tc>
      </w:tr>
      <w:tr w:rsidR="00390882">
        <w:trPr>
          <w:trHeight w:val="504"/>
        </w:trPr>
        <w:tc>
          <w:tcPr>
            <w:tcW w:w="2790" w:type="dxa"/>
          </w:tcPr>
          <w:p w:rsidR="00390882" w:rsidRDefault="00622CEC">
            <w:pPr>
              <w:pStyle w:val="TableBodyText"/>
              <w:rPr>
                <w:b/>
              </w:rPr>
            </w:pPr>
            <w:r>
              <w:rPr>
                <w:b/>
              </w:rPr>
              <w:t>ResolveResponse</w:t>
            </w:r>
          </w:p>
        </w:tc>
        <w:tc>
          <w:tcPr>
            <w:tcW w:w="6210" w:type="dxa"/>
          </w:tcPr>
          <w:p w:rsidR="00390882" w:rsidRDefault="00622CEC">
            <w:pPr>
              <w:pStyle w:val="TableBodyText"/>
            </w:pPr>
            <w:r>
              <w:t xml:space="preserve">A message containing the output data of a </w:t>
            </w:r>
            <w:r>
              <w:rPr>
                <w:b/>
              </w:rPr>
              <w:t>Resolve</w:t>
            </w:r>
            <w:r>
              <w:t xml:space="preserve"> operation.</w:t>
            </w:r>
          </w:p>
        </w:tc>
      </w:tr>
    </w:tbl>
    <w:p w:rsidR="00390882" w:rsidRDefault="00390882"/>
    <w:p w:rsidR="00390882" w:rsidRDefault="00622CEC">
      <w:pPr>
        <w:pStyle w:val="Heading6"/>
      </w:pPr>
      <w:bookmarkStart w:id="88" w:name="section_53bd27b425f443c3827d36fbfe52ff5d"/>
      <w:bookmarkStart w:id="89" w:name="_Toc95368067"/>
      <w:r>
        <w:t>Resolve</w:t>
      </w:r>
      <w:bookmarkEnd w:id="88"/>
      <w:bookmarkEnd w:id="89"/>
    </w:p>
    <w:p w:rsidR="00390882" w:rsidRDefault="00622CEC">
      <w:r>
        <w:t xml:space="preserve">The </w:t>
      </w:r>
      <w:r>
        <w:rPr>
          <w:b/>
        </w:rPr>
        <w:t>Resolve</w:t>
      </w:r>
      <w:r>
        <w:t xml:space="preserve"> message contains the input data for the </w:t>
      </w:r>
      <w:r>
        <w:rPr>
          <w:b/>
        </w:rPr>
        <w:t>Resolve</w:t>
      </w:r>
      <w:r>
        <w:t xml:space="preserve"> operation.</w:t>
      </w:r>
    </w:p>
    <w:p w:rsidR="00390882" w:rsidRDefault="00622CEC">
      <w:pPr>
        <w:pStyle w:val="Code"/>
        <w:pBdr>
          <w:right w:val="single" w:sz="24" w:space="7" w:color="FFFFFF"/>
        </w:pBdr>
      </w:pPr>
      <w:r>
        <w:t>&lt;s:element name="Resolve"&gt;</w:t>
      </w:r>
    </w:p>
    <w:p w:rsidR="00390882" w:rsidRDefault="00622CEC">
      <w:pPr>
        <w:pStyle w:val="Code"/>
        <w:pBdr>
          <w:right w:val="single" w:sz="24" w:space="7" w:color="FFFFFF"/>
        </w:pBdr>
      </w:pPr>
      <w:r>
        <w:t>&lt;s:complexType&gt;</w:t>
      </w:r>
    </w:p>
    <w:p w:rsidR="00390882" w:rsidRDefault="00622CEC">
      <w:pPr>
        <w:pStyle w:val="Code"/>
        <w:pBdr>
          <w:right w:val="single" w:sz="24" w:space="7" w:color="FFFFFF"/>
        </w:pBdr>
      </w:pPr>
      <w:r>
        <w:t>&lt;s:sequence&gt;</w:t>
      </w:r>
    </w:p>
    <w:p w:rsidR="00390882" w:rsidRDefault="00622CEC">
      <w:pPr>
        <w:pStyle w:val="Code"/>
        <w:pBdr>
          <w:right w:val="single" w:sz="24" w:space="7" w:color="FFFFFF"/>
        </w:pBdr>
      </w:pPr>
      <w:r>
        <w:t>&lt;s:element minOccurs="1" maxOccurs="1" name="systemInstance" type="s:string" /&gt;</w:t>
      </w:r>
    </w:p>
    <w:p w:rsidR="00390882" w:rsidRDefault="00622CEC">
      <w:pPr>
        <w:pStyle w:val="Code"/>
        <w:pBdr>
          <w:right w:val="single" w:sz="24" w:space="7" w:color="FFFFFF"/>
        </w:pBdr>
      </w:pPr>
      <w:r>
        <w:t xml:space="preserve">&lt;s:element minOccurs="1" maxOccurs="1" name="entity" </w:t>
      </w:r>
      <w:r>
        <w:t>type="s:string" /&gt;</w:t>
      </w:r>
    </w:p>
    <w:p w:rsidR="00390882" w:rsidRDefault="00622CEC">
      <w:pPr>
        <w:pStyle w:val="Code"/>
        <w:pBdr>
          <w:right w:val="single" w:sz="24" w:space="7" w:color="FFFFFF"/>
        </w:pBdr>
      </w:pPr>
      <w:r>
        <w:t>&lt;s:element minOccurs="1" maxOccurs="1" name="valueToResolve" type="s:string" /&gt;</w:t>
      </w:r>
    </w:p>
    <w:p w:rsidR="00390882" w:rsidRDefault="00622CEC">
      <w:pPr>
        <w:pStyle w:val="Code"/>
        <w:pBdr>
          <w:right w:val="single" w:sz="24" w:space="7" w:color="FFFFFF"/>
        </w:pBdr>
      </w:pPr>
      <w:r>
        <w:t>&lt;s:element minOccurs="1" maxOccurs="1" name="fieldNames" type="s:string" /&gt;</w:t>
      </w:r>
    </w:p>
    <w:p w:rsidR="00390882" w:rsidRDefault="00622CEC">
      <w:pPr>
        <w:pStyle w:val="Code"/>
        <w:pBdr>
          <w:right w:val="single" w:sz="24" w:space="7" w:color="FFFFFF"/>
        </w:pBdr>
      </w:pPr>
      <w:r>
        <w:t>&lt;/s:sequence&gt;</w:t>
      </w:r>
    </w:p>
    <w:p w:rsidR="00390882" w:rsidRDefault="00622CEC">
      <w:pPr>
        <w:pStyle w:val="Code"/>
        <w:pBdr>
          <w:right w:val="single" w:sz="24" w:space="7" w:color="FFFFFF"/>
        </w:pBdr>
      </w:pPr>
      <w:r>
        <w:t>&lt;/s:complexType&gt;</w:t>
      </w:r>
    </w:p>
    <w:p w:rsidR="00390882" w:rsidRDefault="00622CEC">
      <w:pPr>
        <w:pStyle w:val="Code"/>
        <w:pBdr>
          <w:right w:val="single" w:sz="24" w:space="7" w:color="FFFFFF"/>
        </w:pBdr>
      </w:pPr>
      <w:r>
        <w:t>&lt;/s:element&gt;</w:t>
      </w:r>
    </w:p>
    <w:p w:rsidR="00390882" w:rsidRDefault="00622CEC">
      <w:r>
        <w:rPr>
          <w:b/>
        </w:rPr>
        <w:t xml:space="preserve">systemInstance: </w:t>
      </w:r>
      <w:r>
        <w:t>This element contains</w:t>
      </w:r>
      <w:r>
        <w:t xml:space="preserve"> the name of the </w:t>
      </w:r>
      <w:hyperlink w:anchor="gt_6753eeed-2264-4233-b3b2-c889e101b4f1">
        <w:r>
          <w:rPr>
            <w:rStyle w:val="HyperlinkGreen"/>
            <w:b/>
          </w:rPr>
          <w:t>LobSystemInstance</w:t>
        </w:r>
      </w:hyperlink>
      <w:r>
        <w:t xml:space="preserve">. The value is encoded as specified in </w:t>
      </w:r>
      <w:hyperlink r:id="rId55">
        <w:r>
          <w:rPr>
            <w:rStyle w:val="Hyperlink"/>
          </w:rPr>
          <w:t>[XML10]</w:t>
        </w:r>
      </w:hyperlink>
      <w:r>
        <w:t xml:space="preserve">. The protocol server MUST only match </w:t>
      </w:r>
      <w:r>
        <w:rPr>
          <w:b/>
        </w:rPr>
        <w:t>EntityInstances</w:t>
      </w:r>
      <w:r>
        <w:t xml:space="preserve"> obtained from the specified </w:t>
      </w:r>
      <w:r>
        <w:rPr>
          <w:b/>
        </w:rPr>
        <w:t>LobSystemInstance</w:t>
      </w:r>
      <w:r>
        <w:t>.</w:t>
      </w:r>
    </w:p>
    <w:p w:rsidR="00390882" w:rsidRDefault="00622CEC">
      <w:r>
        <w:rPr>
          <w:b/>
        </w:rPr>
        <w:t xml:space="preserve">entity: </w:t>
      </w:r>
      <w:r>
        <w:t xml:space="preserve">This element contains the name of the </w:t>
      </w:r>
      <w:hyperlink w:anchor="gt_3b609270-c0f5-4220-8cf0-4c328f73684e">
        <w:r>
          <w:rPr>
            <w:rStyle w:val="HyperlinkGreen"/>
            <w:b/>
          </w:rPr>
          <w:t>Entity</w:t>
        </w:r>
      </w:hyperlink>
      <w:r>
        <w:t>. The value is encoded as specified in [XML10]. The protocol server MUST only m</w:t>
      </w:r>
      <w:r>
        <w:t xml:space="preserve">atch </w:t>
      </w:r>
      <w:r>
        <w:rPr>
          <w:b/>
        </w:rPr>
        <w:t>EntityInstances</w:t>
      </w:r>
      <w:r>
        <w:t xml:space="preserve"> of the specified </w:t>
      </w:r>
      <w:r>
        <w:rPr>
          <w:b/>
        </w:rPr>
        <w:t>Entity</w:t>
      </w:r>
      <w:r>
        <w:t>.</w:t>
      </w:r>
    </w:p>
    <w:p w:rsidR="00390882" w:rsidRDefault="00622CEC">
      <w:r>
        <w:rPr>
          <w:b/>
        </w:rPr>
        <w:t xml:space="preserve">valueToResolve: </w:t>
      </w:r>
      <w:r>
        <w:t xml:space="preserve">This element contains the value to resolve to an </w:t>
      </w:r>
      <w:r>
        <w:rPr>
          <w:b/>
        </w:rPr>
        <w:t>EntityInstance</w:t>
      </w:r>
      <w:r>
        <w:t xml:space="preserve">. The value is encoded as specified in [XML10]. The value is resolved to </w:t>
      </w:r>
      <w:r>
        <w:rPr>
          <w:b/>
        </w:rPr>
        <w:t>EntityInstances</w:t>
      </w:r>
      <w:r>
        <w:t xml:space="preserve"> using an implementation-specific algorithm</w:t>
      </w:r>
      <w:r>
        <w:t xml:space="preserve">. For example, a specific implementation of a protocol server could resolve a given value of "ab" and </w:t>
      </w:r>
      <w:r>
        <w:rPr>
          <w:b/>
        </w:rPr>
        <w:t>Entity</w:t>
      </w:r>
      <w:r>
        <w:t xml:space="preserve"> "Customer", by returning customers that have names starting with "ab". Another implementation of the protocol server could return customer whose na</w:t>
      </w:r>
      <w:r>
        <w:t>mes, last names, or addresses contain "ab".</w:t>
      </w:r>
    </w:p>
    <w:p w:rsidR="00390882" w:rsidRDefault="00622CEC">
      <w:r>
        <w:rPr>
          <w:b/>
        </w:rPr>
        <w:t xml:space="preserve">fieldNames: </w:t>
      </w:r>
      <w:r>
        <w:t xml:space="preserve">This element contains the </w:t>
      </w:r>
      <w:hyperlink w:anchor="gt_f819dd42-7f44-4613-8231-d5ad47f2bbcc">
        <w:r>
          <w:rPr>
            <w:rStyle w:val="HyperlinkGreen"/>
            <w:b/>
          </w:rPr>
          <w:t>field</w:t>
        </w:r>
      </w:hyperlink>
      <w:r>
        <w:t xml:space="preserve"> names associated with the </w:t>
      </w:r>
      <w:r>
        <w:rPr>
          <w:b/>
        </w:rPr>
        <w:t>Entity</w:t>
      </w:r>
      <w:r>
        <w:t xml:space="preserve">. Each field name is encoded as specified in </w:t>
      </w:r>
      <w:hyperlink r:id="rId56">
        <w:r>
          <w:rPr>
            <w:rStyle w:val="Hyperlink"/>
          </w:rPr>
          <w:t>[RFC3986]</w:t>
        </w:r>
      </w:hyperlink>
      <w:r>
        <w:t>. The field names are concatenated into a single string with a colon (:) between field names.</w:t>
      </w:r>
    </w:p>
    <w:p w:rsidR="00390882" w:rsidRDefault="00622CEC">
      <w:pPr>
        <w:pStyle w:val="Heading6"/>
      </w:pPr>
      <w:bookmarkStart w:id="90" w:name="section_23c0aaecf75e47a69bdd966ee90482b5"/>
      <w:bookmarkStart w:id="91" w:name="_Toc95368068"/>
      <w:r>
        <w:t>ResolveResponse</w:t>
      </w:r>
      <w:bookmarkEnd w:id="90"/>
      <w:bookmarkEnd w:id="91"/>
    </w:p>
    <w:p w:rsidR="00390882" w:rsidRDefault="00622CEC">
      <w:r>
        <w:t xml:space="preserve">The </w:t>
      </w:r>
      <w:r>
        <w:rPr>
          <w:b/>
        </w:rPr>
        <w:t>ResolveResponse</w:t>
      </w:r>
      <w:r>
        <w:t xml:space="preserve"> message contains the output data of a </w:t>
      </w:r>
      <w:r>
        <w:rPr>
          <w:b/>
        </w:rPr>
        <w:t>Resolve</w:t>
      </w:r>
      <w:r>
        <w:t xml:space="preserve"> operation.</w:t>
      </w:r>
    </w:p>
    <w:p w:rsidR="00390882" w:rsidRDefault="00622CEC">
      <w:pPr>
        <w:pStyle w:val="Code"/>
      </w:pPr>
      <w:r>
        <w:lastRenderedPageBreak/>
        <w:t>&lt;s:element name="Resolve</w:t>
      </w:r>
      <w:r>
        <w:t>Response"&gt;</w:t>
      </w:r>
    </w:p>
    <w:p w:rsidR="00390882" w:rsidRDefault="00622CEC">
      <w:pPr>
        <w:pStyle w:val="Code"/>
      </w:pPr>
      <w:r>
        <w:t>&lt;s:complexType&gt;</w:t>
      </w:r>
    </w:p>
    <w:p w:rsidR="00390882" w:rsidRDefault="00622CEC">
      <w:pPr>
        <w:pStyle w:val="Code"/>
      </w:pPr>
      <w:r>
        <w:t>&lt;s:sequence&gt;</w:t>
      </w:r>
    </w:p>
    <w:p w:rsidR="00390882" w:rsidRDefault="00622CEC">
      <w:pPr>
        <w:pStyle w:val="Code"/>
      </w:pPr>
      <w:r>
        <w:t>&lt;s:element minOccurs="1" maxOccurs="1" name="ResolveResult" type="tns:ResolveResult" /&gt;</w:t>
      </w:r>
    </w:p>
    <w:p w:rsidR="00390882" w:rsidRDefault="00622CEC">
      <w:pPr>
        <w:pStyle w:val="Code"/>
      </w:pPr>
      <w:r>
        <w:t>&lt;/s:sequence&gt;</w:t>
      </w:r>
    </w:p>
    <w:p w:rsidR="00390882" w:rsidRDefault="00622CEC">
      <w:pPr>
        <w:pStyle w:val="Code"/>
      </w:pPr>
      <w:r>
        <w:t>&lt;/s:complexType&gt;</w:t>
      </w:r>
    </w:p>
    <w:p w:rsidR="00390882" w:rsidRDefault="00622CEC">
      <w:pPr>
        <w:pStyle w:val="Code"/>
      </w:pPr>
      <w:r>
        <w:t>&lt;/s:element&gt;</w:t>
      </w:r>
    </w:p>
    <w:p w:rsidR="00390882" w:rsidRDefault="00622CEC">
      <w:r>
        <w:rPr>
          <w:b/>
        </w:rPr>
        <w:t xml:space="preserve">ResolveResult: </w:t>
      </w:r>
      <w:r>
        <w:t xml:space="preserve">This element contains the serialized </w:t>
      </w:r>
      <w:hyperlink w:anchor="gt_34616d64-de68-4b14-9b66-43c024a75fd7">
        <w:r>
          <w:rPr>
            <w:rStyle w:val="HyperlinkGreen"/>
            <w:b/>
          </w:rPr>
          <w:t>EntityInstanceId</w:t>
        </w:r>
      </w:hyperlink>
      <w:r>
        <w:t xml:space="preserve"> element that is associated with the specified </w:t>
      </w:r>
      <w:r>
        <w:rPr>
          <w:b/>
        </w:rPr>
        <w:t>EntityInstance</w:t>
      </w:r>
      <w:r>
        <w:t xml:space="preserve"> element, along with the list of name-value pairs for the </w:t>
      </w:r>
      <w:hyperlink w:anchor="gt_f819dd42-7f44-4613-8231-d5ad47f2bbcc">
        <w:r>
          <w:rPr>
            <w:rStyle w:val="HyperlinkGreen"/>
            <w:b/>
          </w:rPr>
          <w:t>fields</w:t>
        </w:r>
      </w:hyperlink>
      <w:r>
        <w:t xml:space="preserve"> of the specified </w:t>
      </w:r>
      <w:r>
        <w:rPr>
          <w:b/>
        </w:rPr>
        <w:t>Entit</w:t>
      </w:r>
      <w:r>
        <w:rPr>
          <w:b/>
        </w:rPr>
        <w:t>y</w:t>
      </w:r>
      <w:r>
        <w:t xml:space="preserve"> and the status of the operation.</w:t>
      </w:r>
    </w:p>
    <w:p w:rsidR="00390882" w:rsidRDefault="00622CEC">
      <w:pPr>
        <w:pStyle w:val="Heading5"/>
      </w:pPr>
      <w:bookmarkStart w:id="92" w:name="section_801ec34613014d958cd3959d1e853e84"/>
      <w:bookmarkStart w:id="93" w:name="_Toc95368069"/>
      <w:r>
        <w:t>Complex Types</w:t>
      </w:r>
      <w:bookmarkEnd w:id="92"/>
      <w:bookmarkEnd w:id="93"/>
    </w:p>
    <w:p w:rsidR="00390882" w:rsidRDefault="00622CEC"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390882">
        <w:trPr>
          <w:trHeight w:val="323"/>
          <w:tblHeader/>
        </w:trPr>
        <w:tc>
          <w:tcPr>
            <w:tcW w:w="2790" w:type="dxa"/>
            <w:shd w:val="clear" w:color="auto" w:fill="BFBFBF" w:themeFill="background1" w:themeFillShade="BF"/>
          </w:tcPr>
          <w:p w:rsidR="00390882" w:rsidRDefault="00622CEC">
            <w:pPr>
              <w:pStyle w:val="TableHeaderText"/>
            </w:pPr>
            <w:r>
              <w:t>Complex type</w:t>
            </w:r>
          </w:p>
        </w:tc>
        <w:tc>
          <w:tcPr>
            <w:tcW w:w="6210" w:type="dxa"/>
            <w:shd w:val="clear" w:color="auto" w:fill="BFBFBF" w:themeFill="background1" w:themeFillShade="BF"/>
          </w:tcPr>
          <w:p w:rsidR="00390882" w:rsidRDefault="00622CEC">
            <w:pPr>
              <w:pStyle w:val="TableHeaderText"/>
            </w:pPr>
            <w:r>
              <w:t>Description</w:t>
            </w:r>
          </w:p>
        </w:tc>
      </w:tr>
      <w:tr w:rsidR="00390882">
        <w:trPr>
          <w:trHeight w:val="504"/>
        </w:trPr>
        <w:tc>
          <w:tcPr>
            <w:tcW w:w="2790" w:type="dxa"/>
          </w:tcPr>
          <w:p w:rsidR="00390882" w:rsidRDefault="00622CEC">
            <w:pPr>
              <w:pStyle w:val="TableBodyText"/>
              <w:rPr>
                <w:b/>
              </w:rPr>
            </w:pPr>
            <w:r>
              <w:rPr>
                <w:b/>
              </w:rPr>
              <w:t xml:space="preserve">ResolveResult </w:t>
            </w:r>
          </w:p>
        </w:tc>
        <w:tc>
          <w:tcPr>
            <w:tcW w:w="6210" w:type="dxa"/>
          </w:tcPr>
          <w:p w:rsidR="00390882" w:rsidRDefault="00622CEC">
            <w:pPr>
              <w:pStyle w:val="TableBodyText"/>
            </w:pPr>
            <w:r>
              <w:t xml:space="preserve">A message containing the output data of a </w:t>
            </w:r>
            <w:r>
              <w:rPr>
                <w:b/>
              </w:rPr>
              <w:t>Resolve</w:t>
            </w:r>
            <w:r>
              <w:t xml:space="preserve"> operation.</w:t>
            </w:r>
          </w:p>
        </w:tc>
      </w:tr>
      <w:tr w:rsidR="00390882">
        <w:trPr>
          <w:trHeight w:val="504"/>
        </w:trPr>
        <w:tc>
          <w:tcPr>
            <w:tcW w:w="2790" w:type="dxa"/>
          </w:tcPr>
          <w:p w:rsidR="00390882" w:rsidRDefault="00622CEC">
            <w:pPr>
              <w:pStyle w:val="TableBodyText"/>
              <w:rPr>
                <w:b/>
              </w:rPr>
            </w:pPr>
            <w:r>
              <w:rPr>
                <w:b/>
              </w:rPr>
              <w:t>IdentifierField</w:t>
            </w:r>
          </w:p>
        </w:tc>
        <w:tc>
          <w:tcPr>
            <w:tcW w:w="6210" w:type="dxa"/>
          </w:tcPr>
          <w:p w:rsidR="00390882" w:rsidRDefault="00622CEC">
            <w:pPr>
              <w:pStyle w:val="TableBodyText"/>
            </w:pPr>
            <w:r>
              <w:t xml:space="preserve">An element containing the </w:t>
            </w:r>
            <w:hyperlink w:anchor="gt_62f400ab-0d69-4ca6-9c6f-12fc7b6f1ea2">
              <w:r>
                <w:rPr>
                  <w:rStyle w:val="HyperlinkGreen"/>
                  <w:b/>
                </w:rPr>
                <w:t>Identifier</w:t>
              </w:r>
            </w:hyperlink>
            <w:r>
              <w:t xml:space="preserve"> of the </w:t>
            </w:r>
            <w:r>
              <w:rPr>
                <w:b/>
              </w:rPr>
              <w:t>EntityInstance</w:t>
            </w:r>
            <w:r>
              <w:t>.</w:t>
            </w:r>
          </w:p>
        </w:tc>
      </w:tr>
      <w:tr w:rsidR="00390882">
        <w:trPr>
          <w:trHeight w:val="504"/>
        </w:trPr>
        <w:tc>
          <w:tcPr>
            <w:tcW w:w="2790" w:type="dxa"/>
          </w:tcPr>
          <w:p w:rsidR="00390882" w:rsidRDefault="00622CEC">
            <w:pPr>
              <w:pStyle w:val="TableBodyText"/>
              <w:rPr>
                <w:b/>
              </w:rPr>
            </w:pPr>
            <w:r>
              <w:rPr>
                <w:b/>
              </w:rPr>
              <w:t>ArrayOfFieldRecord</w:t>
            </w:r>
          </w:p>
        </w:tc>
        <w:tc>
          <w:tcPr>
            <w:tcW w:w="6210" w:type="dxa"/>
          </w:tcPr>
          <w:p w:rsidR="00390882" w:rsidRDefault="00622CEC">
            <w:pPr>
              <w:pStyle w:val="TableBodyText"/>
            </w:pPr>
            <w:r>
              <w:t xml:space="preserve">An element containing an array of elements of type </w:t>
            </w:r>
            <w:r>
              <w:rPr>
                <w:b/>
              </w:rPr>
              <w:t>FieldRecord</w:t>
            </w:r>
            <w:r>
              <w:t>.</w:t>
            </w:r>
          </w:p>
        </w:tc>
      </w:tr>
      <w:tr w:rsidR="00390882">
        <w:trPr>
          <w:trHeight w:val="504"/>
        </w:trPr>
        <w:tc>
          <w:tcPr>
            <w:tcW w:w="2790" w:type="dxa"/>
          </w:tcPr>
          <w:p w:rsidR="00390882" w:rsidRDefault="00622CEC">
            <w:pPr>
              <w:pStyle w:val="TableBodyText"/>
              <w:rPr>
                <w:b/>
              </w:rPr>
            </w:pPr>
            <w:r>
              <w:rPr>
                <w:b/>
              </w:rPr>
              <w:t>FieldRecord</w:t>
            </w:r>
          </w:p>
        </w:tc>
        <w:tc>
          <w:tcPr>
            <w:tcW w:w="6210" w:type="dxa"/>
          </w:tcPr>
          <w:p w:rsidR="00390882" w:rsidRDefault="00622CEC">
            <w:pPr>
              <w:pStyle w:val="TableBodyText"/>
            </w:pPr>
            <w:r>
              <w:t>An eleme</w:t>
            </w:r>
            <w:r>
              <w:t xml:space="preserve">nt containing the </w:t>
            </w:r>
            <w:r>
              <w:rPr>
                <w:b/>
              </w:rPr>
              <w:t>Entity</w:t>
            </w:r>
            <w:r>
              <w:t xml:space="preserve"> field (4) name-value pair.</w:t>
            </w:r>
          </w:p>
        </w:tc>
      </w:tr>
    </w:tbl>
    <w:p w:rsidR="00390882" w:rsidRDefault="00390882"/>
    <w:p w:rsidR="00390882" w:rsidRDefault="00622CEC">
      <w:pPr>
        <w:pStyle w:val="Heading6"/>
      </w:pPr>
      <w:bookmarkStart w:id="94" w:name="section_1f3238a20b1a48fe9df4f3de673b9bb8"/>
      <w:bookmarkStart w:id="95" w:name="_Toc95368070"/>
      <w:r>
        <w:t>ResolveResult</w:t>
      </w:r>
      <w:bookmarkEnd w:id="94"/>
      <w:bookmarkEnd w:id="95"/>
    </w:p>
    <w:p w:rsidR="00390882" w:rsidRDefault="00622CEC">
      <w:r>
        <w:t xml:space="preserve">The </w:t>
      </w:r>
      <w:r>
        <w:rPr>
          <w:b/>
        </w:rPr>
        <w:t>ResolveResult</w:t>
      </w:r>
      <w:r>
        <w:t xml:space="preserve"> message contains the output data of a </w:t>
      </w:r>
      <w:r>
        <w:rPr>
          <w:b/>
        </w:rPr>
        <w:t>Resolve</w:t>
      </w:r>
      <w:r>
        <w:t xml:space="preserve"> operation.</w:t>
      </w:r>
    </w:p>
    <w:p w:rsidR="00390882" w:rsidRDefault="00622CEC">
      <w:pPr>
        <w:pStyle w:val="Code"/>
      </w:pPr>
      <w:r>
        <w:t>&lt;s:complexType name="ResolveResult"&gt;</w:t>
      </w:r>
    </w:p>
    <w:p w:rsidR="00390882" w:rsidRDefault="00622CEC">
      <w:pPr>
        <w:pStyle w:val="Code"/>
      </w:pPr>
      <w:r>
        <w:t>&lt;s:sequence&gt;</w:t>
      </w:r>
    </w:p>
    <w:p w:rsidR="00390882" w:rsidRDefault="00622CEC">
      <w:pPr>
        <w:pStyle w:val="Code"/>
      </w:pPr>
      <w:r>
        <w:t xml:space="preserve">&lt;s:element minOccurs="0" maxOccurs="1" name="Identifier" </w:t>
      </w:r>
      <w:r>
        <w:t>type="tns:IdentifierField" /&gt;</w:t>
      </w:r>
    </w:p>
    <w:p w:rsidR="00390882" w:rsidRDefault="00622CEC">
      <w:pPr>
        <w:pStyle w:val="Code"/>
      </w:pPr>
      <w:r>
        <w:t>&lt;s:element minOccurs="0" maxOccurs="1" name="Results" type="tns:ArrayOfFieldRecord" /&gt;</w:t>
      </w:r>
    </w:p>
    <w:p w:rsidR="00390882" w:rsidRDefault="00622CEC">
      <w:pPr>
        <w:pStyle w:val="Code"/>
      </w:pPr>
      <w:r>
        <w:t>&lt;s:element minOccurs="1" maxOccurs="1" name="Status" type="tns:ResolveStatus" /&gt;</w:t>
      </w:r>
    </w:p>
    <w:p w:rsidR="00390882" w:rsidRDefault="00622CEC">
      <w:pPr>
        <w:pStyle w:val="Code"/>
      </w:pPr>
      <w:r>
        <w:t>&lt;/s:sequence&gt;</w:t>
      </w:r>
    </w:p>
    <w:p w:rsidR="00390882" w:rsidRDefault="00622CEC">
      <w:pPr>
        <w:pStyle w:val="Code"/>
      </w:pPr>
      <w:r>
        <w:t>&lt;/s:complexType&gt;</w:t>
      </w:r>
    </w:p>
    <w:p w:rsidR="00390882" w:rsidRDefault="00622CEC">
      <w:r>
        <w:rPr>
          <w:b/>
        </w:rPr>
        <w:t xml:space="preserve">Identifier: </w:t>
      </w:r>
      <w:r>
        <w:t>This element co</w:t>
      </w:r>
      <w:r>
        <w:t xml:space="preserve">ntains the </w:t>
      </w:r>
      <w:hyperlink w:anchor="gt_62f400ab-0d69-4ca6-9c6f-12fc7b6f1ea2">
        <w:r>
          <w:rPr>
            <w:rStyle w:val="HyperlinkGreen"/>
            <w:b/>
          </w:rPr>
          <w:t>Identifier</w:t>
        </w:r>
      </w:hyperlink>
      <w:r>
        <w:t xml:space="preserve"> of the </w:t>
      </w:r>
      <w:r>
        <w:rPr>
          <w:b/>
        </w:rPr>
        <w:t>EntityInstance</w:t>
      </w:r>
      <w:r>
        <w:t xml:space="preserve"> found. If exactly one </w:t>
      </w:r>
      <w:r>
        <w:rPr>
          <w:b/>
        </w:rPr>
        <w:t>EntityInstance</w:t>
      </w:r>
      <w:r>
        <w:t xml:space="preserve"> is not found, the value MUST be absent. </w:t>
      </w:r>
    </w:p>
    <w:p w:rsidR="00390882" w:rsidRDefault="00622CEC">
      <w:r>
        <w:rPr>
          <w:b/>
        </w:rPr>
        <w:t xml:space="preserve">Results: </w:t>
      </w:r>
      <w:r>
        <w:t xml:space="preserve">This element contains the list of name-value pairs of the </w:t>
      </w:r>
      <w:hyperlink w:anchor="gt_f819dd42-7f44-4613-8231-d5ad47f2bbcc">
        <w:r>
          <w:rPr>
            <w:rStyle w:val="HyperlinkGreen"/>
            <w:b/>
          </w:rPr>
          <w:t>fields</w:t>
        </w:r>
      </w:hyperlink>
      <w:r>
        <w:t xml:space="preserve"> of the specified </w:t>
      </w:r>
      <w:hyperlink w:anchor="gt_3b609270-c0f5-4220-8cf0-4c328f73684e">
        <w:r>
          <w:rPr>
            <w:rStyle w:val="HyperlinkGreen"/>
            <w:b/>
          </w:rPr>
          <w:t>Entity</w:t>
        </w:r>
      </w:hyperlink>
      <w:r>
        <w:t xml:space="preserve"> if the </w:t>
      </w:r>
      <w:r>
        <w:rPr>
          <w:b/>
        </w:rPr>
        <w:t>fieldNames</w:t>
      </w:r>
      <w:r>
        <w:t xml:space="preserve"> element is not absent. If exactly one </w:t>
      </w:r>
      <w:r>
        <w:rPr>
          <w:b/>
        </w:rPr>
        <w:t>EntityInstance</w:t>
      </w:r>
      <w:r>
        <w:t xml:space="preserve"> element is not found, the value MUS</w:t>
      </w:r>
      <w:r>
        <w:t>T be absent.</w:t>
      </w:r>
    </w:p>
    <w:p w:rsidR="00390882" w:rsidRDefault="00622CEC">
      <w:r>
        <w:rPr>
          <w:b/>
        </w:rPr>
        <w:t xml:space="preserve">Status: </w:t>
      </w:r>
      <w:r>
        <w:t xml:space="preserve">This element contains the status of the operation. This </w:t>
      </w:r>
      <w:r>
        <w:rPr>
          <w:b/>
        </w:rPr>
        <w:t>ResolveStatus</w:t>
      </w:r>
      <w:r>
        <w:t xml:space="preserve"> element MUST be present. The protocol server MUST set this value as specified in section </w:t>
      </w:r>
      <w:hyperlink w:anchor="Section_2e0c9f7959374eff8c41c107c1aecd9f" w:history="1">
        <w:r>
          <w:rPr>
            <w:rStyle w:val="Hyperlink"/>
          </w:rPr>
          <w:t>3.1.4.1.4.1</w:t>
        </w:r>
      </w:hyperlink>
      <w:r>
        <w:t>.</w:t>
      </w:r>
    </w:p>
    <w:p w:rsidR="00390882" w:rsidRDefault="00622CEC">
      <w:pPr>
        <w:pStyle w:val="Heading6"/>
      </w:pPr>
      <w:bookmarkStart w:id="96" w:name="section_8e60bfb4cf144e3aa05484497601a15b"/>
      <w:bookmarkStart w:id="97" w:name="_Toc95368071"/>
      <w:r>
        <w:t>IdentifierField</w:t>
      </w:r>
      <w:bookmarkEnd w:id="96"/>
      <w:bookmarkEnd w:id="97"/>
    </w:p>
    <w:p w:rsidR="00390882" w:rsidRDefault="00622CEC">
      <w:r>
        <w:t xml:space="preserve">The </w:t>
      </w:r>
      <w:r>
        <w:rPr>
          <w:b/>
        </w:rPr>
        <w:t>IdentifierField</w:t>
      </w:r>
      <w:r>
        <w:t xml:space="preserve"> element contains the </w:t>
      </w:r>
      <w:hyperlink w:anchor="gt_62f400ab-0d69-4ca6-9c6f-12fc7b6f1ea2">
        <w:r>
          <w:rPr>
            <w:rStyle w:val="HyperlinkGreen"/>
            <w:b/>
          </w:rPr>
          <w:t>Identifier</w:t>
        </w:r>
      </w:hyperlink>
      <w:r>
        <w:t xml:space="preserve"> of the </w:t>
      </w:r>
      <w:r>
        <w:rPr>
          <w:b/>
        </w:rPr>
        <w:t>EntityInstance</w:t>
      </w:r>
      <w:r>
        <w:t xml:space="preserve">. If exactly one </w:t>
      </w:r>
      <w:r>
        <w:rPr>
          <w:b/>
        </w:rPr>
        <w:t>EntityInstance</w:t>
      </w:r>
      <w:r>
        <w:t xml:space="preserve"> is not found, the value MUST be absent.</w:t>
      </w:r>
    </w:p>
    <w:p w:rsidR="00390882" w:rsidRDefault="00622CEC">
      <w:pPr>
        <w:pStyle w:val="Code"/>
      </w:pPr>
      <w:r>
        <w:lastRenderedPageBreak/>
        <w:t>&lt;s:complexType name="IdentifierFi</w:t>
      </w:r>
      <w:r>
        <w:t>eld"&gt;</w:t>
      </w:r>
    </w:p>
    <w:p w:rsidR="00390882" w:rsidRDefault="00622CEC">
      <w:pPr>
        <w:pStyle w:val="Code"/>
      </w:pPr>
      <w:r>
        <w:t>&lt;s:simpleContent&gt;</w:t>
      </w:r>
    </w:p>
    <w:p w:rsidR="00390882" w:rsidRDefault="00622CEC">
      <w:pPr>
        <w:pStyle w:val="Code"/>
      </w:pPr>
      <w:r>
        <w:t>&lt;s:extension base="s:string"/&gt;</w:t>
      </w:r>
    </w:p>
    <w:p w:rsidR="00390882" w:rsidRDefault="00622CEC">
      <w:pPr>
        <w:pStyle w:val="Code"/>
      </w:pPr>
      <w:r>
        <w:t>&lt;/s:simpleContent&gt;</w:t>
      </w:r>
    </w:p>
    <w:p w:rsidR="00390882" w:rsidRDefault="00622CEC">
      <w:pPr>
        <w:pStyle w:val="Code"/>
      </w:pPr>
      <w:r>
        <w:t>&lt;/s:complexType&gt;</w:t>
      </w:r>
    </w:p>
    <w:p w:rsidR="00390882" w:rsidRDefault="00622CEC">
      <w:pPr>
        <w:pStyle w:val="Heading6"/>
      </w:pPr>
      <w:bookmarkStart w:id="98" w:name="section_692fbcc86ab14ff595cea03b2f9c3bfe"/>
      <w:bookmarkStart w:id="99" w:name="_Toc95368072"/>
      <w:r>
        <w:t>ArrayOfFieldRecord</w:t>
      </w:r>
      <w:bookmarkEnd w:id="98"/>
      <w:bookmarkEnd w:id="99"/>
    </w:p>
    <w:p w:rsidR="00390882" w:rsidRDefault="00622CEC">
      <w:r>
        <w:t xml:space="preserve">This </w:t>
      </w:r>
      <w:r>
        <w:rPr>
          <w:b/>
        </w:rPr>
        <w:t>ArrayOfFieldRecord</w:t>
      </w:r>
      <w:r>
        <w:t xml:space="preserve"> element contains an array of elements of type </w:t>
      </w:r>
      <w:r>
        <w:rPr>
          <w:b/>
        </w:rPr>
        <w:t>FieldRecord</w:t>
      </w:r>
      <w:r>
        <w:t xml:space="preserve">, as specified in section </w:t>
      </w:r>
      <w:hyperlink w:anchor="Section_7aaac5f6875c448ba2db8dfa1ae8f456" w:history="1">
        <w:r>
          <w:rPr>
            <w:rStyle w:val="Hyperlink"/>
          </w:rPr>
          <w:t>3.1.4.1.3.4</w:t>
        </w:r>
      </w:hyperlink>
      <w:r>
        <w:t>.</w:t>
      </w:r>
    </w:p>
    <w:p w:rsidR="00390882" w:rsidRDefault="00622CEC">
      <w:pPr>
        <w:pStyle w:val="Code"/>
        <w:pBdr>
          <w:bottom w:val="single" w:sz="24" w:space="7" w:color="FFFFFF"/>
        </w:pBdr>
      </w:pPr>
      <w:r>
        <w:t>&lt;s:complexType name="ArrayOfFieldRecord"&gt;</w:t>
      </w:r>
    </w:p>
    <w:p w:rsidR="00390882" w:rsidRDefault="00622CEC">
      <w:pPr>
        <w:pStyle w:val="Code"/>
        <w:pBdr>
          <w:bottom w:val="single" w:sz="24" w:space="7" w:color="FFFFFF"/>
        </w:pBdr>
      </w:pPr>
      <w:r>
        <w:t>&lt;s:sequence&gt;</w:t>
      </w:r>
    </w:p>
    <w:p w:rsidR="00390882" w:rsidRDefault="00622CEC">
      <w:pPr>
        <w:pStyle w:val="Code"/>
        <w:pBdr>
          <w:bottom w:val="single" w:sz="24" w:space="7" w:color="FFFFFF"/>
        </w:pBdr>
      </w:pPr>
      <w:r>
        <w:t>&lt;s:element name="FieldRecord" type="tns:FieldRecord" nillable="true" minOccurs="0" maxOccurs="unbounded"/&gt;</w:t>
      </w:r>
    </w:p>
    <w:p w:rsidR="00390882" w:rsidRDefault="00622CEC">
      <w:pPr>
        <w:pStyle w:val="Code"/>
        <w:pBdr>
          <w:bottom w:val="single" w:sz="24" w:space="7" w:color="FFFFFF"/>
        </w:pBdr>
      </w:pPr>
      <w:r>
        <w:t>&lt;/s:sequence&gt;</w:t>
      </w:r>
    </w:p>
    <w:p w:rsidR="00390882" w:rsidRDefault="00622CEC">
      <w:pPr>
        <w:pStyle w:val="Code"/>
        <w:pBdr>
          <w:bottom w:val="single" w:sz="24" w:space="7" w:color="FFFFFF"/>
        </w:pBdr>
      </w:pPr>
      <w:r>
        <w:t>&lt;/s:complexType&gt;</w:t>
      </w:r>
    </w:p>
    <w:p w:rsidR="00390882" w:rsidRDefault="00622CEC">
      <w:r>
        <w:rPr>
          <w:b/>
        </w:rPr>
        <w:t xml:space="preserve">FieldRecord: </w:t>
      </w:r>
      <w:r>
        <w:t xml:space="preserve">This element contains the </w:t>
      </w:r>
      <w:r>
        <w:rPr>
          <w:b/>
        </w:rPr>
        <w:t>Entity</w:t>
      </w:r>
      <w:r>
        <w:t xml:space="preserve"> </w:t>
      </w:r>
      <w:hyperlink w:anchor="gt_f819dd42-7f44-4613-8231-d5ad47f2bbcc">
        <w:r>
          <w:rPr>
            <w:rStyle w:val="HyperlinkGreen"/>
            <w:b/>
          </w:rPr>
          <w:t>field</w:t>
        </w:r>
      </w:hyperlink>
      <w:r>
        <w:t xml:space="preserve"> name-value pair.</w:t>
      </w:r>
    </w:p>
    <w:p w:rsidR="00390882" w:rsidRDefault="00622CEC">
      <w:pPr>
        <w:pStyle w:val="Heading6"/>
      </w:pPr>
      <w:bookmarkStart w:id="100" w:name="section_7aaac5f6875c448ba2db8dfa1ae8f456"/>
      <w:bookmarkStart w:id="101" w:name="_Toc95368073"/>
      <w:r>
        <w:t>FieldRecord</w:t>
      </w:r>
      <w:bookmarkEnd w:id="100"/>
      <w:bookmarkEnd w:id="101"/>
    </w:p>
    <w:p w:rsidR="00390882" w:rsidRDefault="00622CEC">
      <w:r>
        <w:t xml:space="preserve">The </w:t>
      </w:r>
      <w:r>
        <w:rPr>
          <w:b/>
        </w:rPr>
        <w:t>FieldRecord</w:t>
      </w:r>
      <w:r>
        <w:t xml:space="preserve"> element contains the </w:t>
      </w:r>
      <w:r>
        <w:rPr>
          <w:b/>
        </w:rPr>
        <w:t>Entity</w:t>
      </w:r>
      <w:r>
        <w:t xml:space="preserve"> </w:t>
      </w:r>
      <w:hyperlink w:anchor="gt_f819dd42-7f44-4613-8231-d5ad47f2bbcc">
        <w:r>
          <w:rPr>
            <w:rStyle w:val="HyperlinkGreen"/>
            <w:b/>
          </w:rPr>
          <w:t>field</w:t>
        </w:r>
      </w:hyperlink>
      <w:r>
        <w:t xml:space="preserve"> name-value pai</w:t>
      </w:r>
      <w:r>
        <w:t xml:space="preserve">r. The name of the field is contained in the </w:t>
      </w:r>
      <w:r>
        <w:rPr>
          <w:b/>
        </w:rPr>
        <w:t xml:space="preserve">FieldName </w:t>
      </w:r>
      <w:r>
        <w:t>attribute of the element and the value of the field is the value of the element.</w:t>
      </w:r>
    </w:p>
    <w:p w:rsidR="00390882" w:rsidRDefault="00622CEC">
      <w:pPr>
        <w:pStyle w:val="Code"/>
      </w:pPr>
      <w:r>
        <w:t>&lt;s:complexType name="FieldRecord"&gt;</w:t>
      </w:r>
    </w:p>
    <w:p w:rsidR="00390882" w:rsidRDefault="00622CEC">
      <w:pPr>
        <w:pStyle w:val="Code"/>
      </w:pPr>
      <w:r>
        <w:t>&lt;s:simpleContent&gt;</w:t>
      </w:r>
    </w:p>
    <w:p w:rsidR="00390882" w:rsidRDefault="00622CEC">
      <w:pPr>
        <w:pStyle w:val="Code"/>
      </w:pPr>
      <w:r>
        <w:t>&lt;s:extension base="s:string"&gt;</w:t>
      </w:r>
    </w:p>
    <w:p w:rsidR="00390882" w:rsidRDefault="00622CEC">
      <w:pPr>
        <w:pStyle w:val="Code"/>
      </w:pPr>
      <w:r>
        <w:t>&lt;s:attribute name="FieldName" type="s</w:t>
      </w:r>
      <w:r>
        <w:t>:string"/&gt;</w:t>
      </w:r>
    </w:p>
    <w:p w:rsidR="00390882" w:rsidRDefault="00622CEC">
      <w:pPr>
        <w:pStyle w:val="Code"/>
      </w:pPr>
      <w:r>
        <w:t>&lt;/s:extension&gt;</w:t>
      </w:r>
    </w:p>
    <w:p w:rsidR="00390882" w:rsidRDefault="00622CEC">
      <w:pPr>
        <w:pStyle w:val="Code"/>
      </w:pPr>
      <w:r>
        <w:t>&lt;/s:simpleContent&gt;</w:t>
      </w:r>
    </w:p>
    <w:p w:rsidR="00390882" w:rsidRDefault="00622CEC">
      <w:pPr>
        <w:pStyle w:val="Code"/>
      </w:pPr>
      <w:r>
        <w:t>&lt;/s:complexType&gt;</w:t>
      </w:r>
    </w:p>
    <w:p w:rsidR="00390882" w:rsidRDefault="00622CEC">
      <w:r>
        <w:rPr>
          <w:b/>
        </w:rPr>
        <w:t>FieldName:</w:t>
      </w:r>
      <w:r>
        <w:t xml:space="preserve"> This attribute contains the name of the field. Each field name is encoded as specified in </w:t>
      </w:r>
      <w:hyperlink r:id="rId57">
        <w:r>
          <w:rPr>
            <w:rStyle w:val="Hyperlink"/>
          </w:rPr>
          <w:t>[RFC3986]</w:t>
        </w:r>
      </w:hyperlink>
      <w:r>
        <w:t>.</w:t>
      </w:r>
    </w:p>
    <w:p w:rsidR="00390882" w:rsidRDefault="00622CEC">
      <w:pPr>
        <w:pStyle w:val="Heading5"/>
      </w:pPr>
      <w:bookmarkStart w:id="102" w:name="section_37a72e29b7204151b2eb60c5ae30472b"/>
      <w:bookmarkStart w:id="103" w:name="_Toc95368074"/>
      <w:r>
        <w:t>Simple Types</w:t>
      </w:r>
      <w:bookmarkEnd w:id="102"/>
      <w:bookmarkEnd w:id="103"/>
    </w:p>
    <w:p w:rsidR="00390882" w:rsidRDefault="00622CEC"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390882">
        <w:trPr>
          <w:trHeight w:val="323"/>
          <w:tblHeader/>
        </w:trPr>
        <w:tc>
          <w:tcPr>
            <w:tcW w:w="2790" w:type="dxa"/>
            <w:shd w:val="clear" w:color="auto" w:fill="BFBFBF" w:themeFill="background1" w:themeFillShade="BF"/>
          </w:tcPr>
          <w:p w:rsidR="00390882" w:rsidRDefault="00622CEC">
            <w:pPr>
              <w:pStyle w:val="TableHeaderText"/>
            </w:pPr>
            <w:r>
              <w:t>Simple type</w:t>
            </w:r>
          </w:p>
        </w:tc>
        <w:tc>
          <w:tcPr>
            <w:tcW w:w="6210" w:type="dxa"/>
            <w:shd w:val="clear" w:color="auto" w:fill="BFBFBF" w:themeFill="background1" w:themeFillShade="BF"/>
          </w:tcPr>
          <w:p w:rsidR="00390882" w:rsidRDefault="00622CEC">
            <w:pPr>
              <w:pStyle w:val="TableHeaderText"/>
            </w:pPr>
            <w:r>
              <w:t>Description</w:t>
            </w:r>
          </w:p>
        </w:tc>
      </w:tr>
      <w:tr w:rsidR="00390882">
        <w:trPr>
          <w:trHeight w:val="504"/>
        </w:trPr>
        <w:tc>
          <w:tcPr>
            <w:tcW w:w="2790" w:type="dxa"/>
          </w:tcPr>
          <w:p w:rsidR="00390882" w:rsidRDefault="00622CEC">
            <w:pPr>
              <w:pStyle w:val="TableBodyText"/>
              <w:rPr>
                <w:b/>
              </w:rPr>
            </w:pPr>
            <w:r>
              <w:rPr>
                <w:b/>
              </w:rPr>
              <w:t xml:space="preserve">ResolveStatus </w:t>
            </w:r>
          </w:p>
        </w:tc>
        <w:tc>
          <w:tcPr>
            <w:tcW w:w="6210" w:type="dxa"/>
          </w:tcPr>
          <w:p w:rsidR="00390882" w:rsidRDefault="00622CEC">
            <w:pPr>
              <w:pStyle w:val="TableBodyText"/>
            </w:pPr>
            <w:r>
              <w:t>An enumeration that specifies the status of the</w:t>
            </w:r>
            <w:r>
              <w:t xml:space="preserve"> </w:t>
            </w:r>
            <w:r>
              <w:rPr>
                <w:b/>
              </w:rPr>
              <w:t>Resolve</w:t>
            </w:r>
            <w:r>
              <w:t xml:space="preserve"> operation.</w:t>
            </w:r>
          </w:p>
        </w:tc>
      </w:tr>
    </w:tbl>
    <w:p w:rsidR="00390882" w:rsidRDefault="00390882"/>
    <w:p w:rsidR="00390882" w:rsidRDefault="00622CEC">
      <w:pPr>
        <w:pStyle w:val="Heading6"/>
      </w:pPr>
      <w:bookmarkStart w:id="104" w:name="section_2e0c9f7959374eff8c41c107c1aecd9f"/>
      <w:bookmarkStart w:id="105" w:name="_Toc95368075"/>
      <w:r>
        <w:t>ResolveStatus</w:t>
      </w:r>
      <w:bookmarkEnd w:id="104"/>
      <w:bookmarkEnd w:id="105"/>
    </w:p>
    <w:p w:rsidR="00390882" w:rsidRDefault="00622CEC">
      <w:r>
        <w:t xml:space="preserve">The </w:t>
      </w:r>
      <w:r>
        <w:rPr>
          <w:b/>
        </w:rPr>
        <w:t>ResolveStatus</w:t>
      </w:r>
      <w:r>
        <w:t xml:space="preserve"> simple type specifies the enumeration of status of the </w:t>
      </w:r>
      <w:r>
        <w:rPr>
          <w:b/>
        </w:rPr>
        <w:t>Resolve</w:t>
      </w:r>
      <w:r>
        <w:t xml:space="preserve"> operation, as specified in section </w:t>
      </w:r>
      <w:hyperlink w:anchor="Section_4d139fe9cdfe48368bf91ab08e605a27" w:history="1">
        <w:r>
          <w:rPr>
            <w:rStyle w:val="Hyperlink"/>
          </w:rPr>
          <w:t>3.1.4.1</w:t>
        </w:r>
      </w:hyperlink>
      <w:r>
        <w:t>.</w:t>
      </w:r>
    </w:p>
    <w:p w:rsidR="00390882" w:rsidRDefault="00622CEC">
      <w:pPr>
        <w:pStyle w:val="Code"/>
      </w:pPr>
      <w:r>
        <w:t>&lt;s:simpleType name="ResolveStatus"&gt;</w:t>
      </w:r>
    </w:p>
    <w:p w:rsidR="00390882" w:rsidRDefault="00622CEC">
      <w:pPr>
        <w:pStyle w:val="Code"/>
      </w:pPr>
      <w:r>
        <w:t xml:space="preserve">  &lt;s:restriction base="s:string"&gt;</w:t>
      </w:r>
    </w:p>
    <w:p w:rsidR="00390882" w:rsidRDefault="00622CEC">
      <w:pPr>
        <w:pStyle w:val="Code"/>
      </w:pPr>
      <w:r>
        <w:t xml:space="preserve">    &lt;s:enumeration value="NoMatch"/&gt;</w:t>
      </w:r>
    </w:p>
    <w:p w:rsidR="00390882" w:rsidRDefault="00622CEC">
      <w:pPr>
        <w:pStyle w:val="Code"/>
      </w:pPr>
      <w:r>
        <w:lastRenderedPageBreak/>
        <w:t xml:space="preserve">    &lt;s:enumeration value="MultipleMatch"/&gt;</w:t>
      </w:r>
    </w:p>
    <w:p w:rsidR="00390882" w:rsidRDefault="00622CEC">
      <w:pPr>
        <w:pStyle w:val="Code"/>
      </w:pPr>
      <w:r>
        <w:t xml:space="preserve">    &lt;s:enumeration value="UniqueMatch"/&gt;</w:t>
      </w:r>
    </w:p>
    <w:p w:rsidR="00390882" w:rsidRDefault="00622CEC">
      <w:pPr>
        <w:pStyle w:val="Code"/>
      </w:pPr>
      <w:r>
        <w:t xml:space="preserve">    &lt;s:enumeration value="InvalidData"/&gt;</w:t>
      </w:r>
    </w:p>
    <w:p w:rsidR="00390882" w:rsidRDefault="00622CEC">
      <w:pPr>
        <w:pStyle w:val="Code"/>
      </w:pPr>
      <w:r>
        <w:t xml:space="preserve">  &lt;/s:restriction&gt;</w:t>
      </w:r>
    </w:p>
    <w:p w:rsidR="00390882" w:rsidRDefault="00622CEC">
      <w:pPr>
        <w:pStyle w:val="Code"/>
      </w:pPr>
      <w:r>
        <w:t>&lt;/s:simpleType&gt;</w:t>
      </w:r>
    </w:p>
    <w:p w:rsidR="00390882" w:rsidRDefault="00622CEC">
      <w:r>
        <w:t>The values for this enum</w:t>
      </w:r>
      <w:r>
        <w:t xml:space="preserve">eration are specified in the following table. </w:t>
      </w:r>
    </w:p>
    <w:tbl>
      <w:tblPr>
        <w:tblStyle w:val="Table-ShadedHeader"/>
        <w:tblW w:w="0" w:type="auto"/>
        <w:tblLook w:val="04A0" w:firstRow="1" w:lastRow="0" w:firstColumn="1" w:lastColumn="0" w:noHBand="0" w:noVBand="1"/>
      </w:tblPr>
      <w:tblGrid>
        <w:gridCol w:w="4428"/>
        <w:gridCol w:w="4428"/>
      </w:tblGrid>
      <w:tr w:rsidR="00390882" w:rsidTr="00390882">
        <w:trPr>
          <w:cnfStyle w:val="100000000000" w:firstRow="1" w:lastRow="0" w:firstColumn="0" w:lastColumn="0" w:oddVBand="0" w:evenVBand="0" w:oddHBand="0" w:evenHBand="0" w:firstRowFirstColumn="0" w:firstRowLastColumn="0" w:lastRowFirstColumn="0" w:lastRowLastColumn="0"/>
          <w:tblHeader/>
        </w:trPr>
        <w:tc>
          <w:tcPr>
            <w:tcW w:w="4428" w:type="dxa"/>
          </w:tcPr>
          <w:p w:rsidR="00390882" w:rsidRDefault="00622CEC">
            <w:pPr>
              <w:pStyle w:val="TableHeaderText"/>
            </w:pPr>
            <w:r>
              <w:t>Value</w:t>
            </w:r>
          </w:p>
        </w:tc>
        <w:tc>
          <w:tcPr>
            <w:tcW w:w="4428" w:type="dxa"/>
          </w:tcPr>
          <w:p w:rsidR="00390882" w:rsidRDefault="00622CEC">
            <w:pPr>
              <w:pStyle w:val="TableHeaderText"/>
            </w:pPr>
            <w:r>
              <w:t>Description</w:t>
            </w:r>
          </w:p>
        </w:tc>
      </w:tr>
      <w:tr w:rsidR="00390882" w:rsidTr="00390882">
        <w:tc>
          <w:tcPr>
            <w:tcW w:w="4428" w:type="dxa"/>
          </w:tcPr>
          <w:p w:rsidR="00390882" w:rsidRDefault="00622CEC">
            <w:pPr>
              <w:pStyle w:val="TableBodyText"/>
              <w:rPr>
                <w:b/>
              </w:rPr>
            </w:pPr>
            <w:r>
              <w:rPr>
                <w:b/>
              </w:rPr>
              <w:t>NoMatch</w:t>
            </w:r>
          </w:p>
        </w:tc>
        <w:tc>
          <w:tcPr>
            <w:tcW w:w="4428" w:type="dxa"/>
          </w:tcPr>
          <w:p w:rsidR="00390882" w:rsidRDefault="00622CEC">
            <w:pPr>
              <w:pStyle w:val="TableBodyText"/>
            </w:pPr>
            <w:r>
              <w:t xml:space="preserve">The protocol server MUST return this value when there are no </w:t>
            </w:r>
            <w:r>
              <w:rPr>
                <w:b/>
              </w:rPr>
              <w:t>EntityInstances</w:t>
            </w:r>
            <w:r>
              <w:t xml:space="preserve"> were found.</w:t>
            </w:r>
          </w:p>
        </w:tc>
      </w:tr>
      <w:tr w:rsidR="00390882" w:rsidTr="00390882">
        <w:tc>
          <w:tcPr>
            <w:tcW w:w="4428" w:type="dxa"/>
          </w:tcPr>
          <w:p w:rsidR="00390882" w:rsidRDefault="00622CEC">
            <w:pPr>
              <w:pStyle w:val="TableBodyText"/>
              <w:rPr>
                <w:b/>
              </w:rPr>
            </w:pPr>
            <w:r>
              <w:rPr>
                <w:b/>
              </w:rPr>
              <w:t>MultipleMatch</w:t>
            </w:r>
          </w:p>
        </w:tc>
        <w:tc>
          <w:tcPr>
            <w:tcW w:w="4428" w:type="dxa"/>
          </w:tcPr>
          <w:p w:rsidR="00390882" w:rsidRDefault="00622CEC">
            <w:pPr>
              <w:pStyle w:val="TableBodyText"/>
            </w:pPr>
            <w:r>
              <w:t xml:space="preserve">The protocol server MUST return this value when more than one </w:t>
            </w:r>
            <w:r>
              <w:rPr>
                <w:b/>
              </w:rPr>
              <w:t>EntityInstances</w:t>
            </w:r>
            <w:r>
              <w:t xml:space="preserve"> were found.</w:t>
            </w:r>
          </w:p>
        </w:tc>
      </w:tr>
      <w:tr w:rsidR="00390882" w:rsidTr="00390882">
        <w:tc>
          <w:tcPr>
            <w:tcW w:w="4428" w:type="dxa"/>
          </w:tcPr>
          <w:p w:rsidR="00390882" w:rsidRDefault="00622CEC">
            <w:pPr>
              <w:pStyle w:val="TableBodyText"/>
              <w:rPr>
                <w:b/>
              </w:rPr>
            </w:pPr>
            <w:r>
              <w:rPr>
                <w:b/>
              </w:rPr>
              <w:t>UniqueMatch</w:t>
            </w:r>
          </w:p>
        </w:tc>
        <w:tc>
          <w:tcPr>
            <w:tcW w:w="4428" w:type="dxa"/>
          </w:tcPr>
          <w:p w:rsidR="00390882" w:rsidRDefault="00622CEC">
            <w:pPr>
              <w:pStyle w:val="TableBodyText"/>
            </w:pPr>
            <w:r>
              <w:t xml:space="preserve">The protocol server MUST return this value when exactly one </w:t>
            </w:r>
            <w:r>
              <w:rPr>
                <w:b/>
              </w:rPr>
              <w:t>EntityInstance</w:t>
            </w:r>
            <w:r>
              <w:t xml:space="preserve"> was found.</w:t>
            </w:r>
          </w:p>
        </w:tc>
      </w:tr>
      <w:tr w:rsidR="00390882" w:rsidTr="00390882">
        <w:tc>
          <w:tcPr>
            <w:tcW w:w="4428" w:type="dxa"/>
          </w:tcPr>
          <w:p w:rsidR="00390882" w:rsidRDefault="00622CEC">
            <w:pPr>
              <w:pStyle w:val="TableBodyText"/>
              <w:rPr>
                <w:b/>
              </w:rPr>
            </w:pPr>
            <w:r>
              <w:rPr>
                <w:b/>
              </w:rPr>
              <w:t>InvalidData</w:t>
            </w:r>
          </w:p>
        </w:tc>
        <w:tc>
          <w:tcPr>
            <w:tcW w:w="4428" w:type="dxa"/>
          </w:tcPr>
          <w:p w:rsidR="00390882" w:rsidRDefault="00622CEC">
            <w:pPr>
              <w:pStyle w:val="TableBodyText"/>
            </w:pPr>
            <w:r>
              <w:t>The protocol server MUST return this value when the operation has failed because input data is not valid or an implementation-speci</w:t>
            </w:r>
            <w:r>
              <w:t>fic error has occurred.</w:t>
            </w:r>
          </w:p>
        </w:tc>
      </w:tr>
    </w:tbl>
    <w:p w:rsidR="00390882" w:rsidRDefault="00390882"/>
    <w:p w:rsidR="00390882" w:rsidRDefault="00622CEC">
      <w:pPr>
        <w:pStyle w:val="Heading5"/>
      </w:pPr>
      <w:bookmarkStart w:id="106" w:name="section_dfb8a437db7744ef99242dfa784f156f"/>
      <w:bookmarkStart w:id="107" w:name="_Toc95368076"/>
      <w:r>
        <w:t>Attributes</w:t>
      </w:r>
      <w:bookmarkEnd w:id="106"/>
      <w:bookmarkEnd w:id="107"/>
    </w:p>
    <w:p w:rsidR="00390882" w:rsidRDefault="00622CEC">
      <w:r>
        <w:t>None.</w:t>
      </w:r>
    </w:p>
    <w:p w:rsidR="00390882" w:rsidRDefault="00622CEC">
      <w:pPr>
        <w:pStyle w:val="Heading5"/>
      </w:pPr>
      <w:bookmarkStart w:id="108" w:name="section_bdfdb95d856641649491df0b4b821fc7"/>
      <w:bookmarkStart w:id="109" w:name="_Toc95368077"/>
      <w:r>
        <w:t>Groups</w:t>
      </w:r>
      <w:bookmarkEnd w:id="108"/>
      <w:bookmarkEnd w:id="109"/>
    </w:p>
    <w:p w:rsidR="00390882" w:rsidRDefault="00622CEC">
      <w:r>
        <w:t>None.</w:t>
      </w:r>
    </w:p>
    <w:p w:rsidR="00390882" w:rsidRDefault="00622CEC">
      <w:pPr>
        <w:pStyle w:val="Heading5"/>
      </w:pPr>
      <w:bookmarkStart w:id="110" w:name="section_3e4982a381ba43c8b7a378867537fa60"/>
      <w:bookmarkStart w:id="111" w:name="_Toc95368078"/>
      <w:r>
        <w:t>Attribute Groups</w:t>
      </w:r>
      <w:bookmarkEnd w:id="110"/>
      <w:bookmarkEnd w:id="111"/>
    </w:p>
    <w:p w:rsidR="00390882" w:rsidRDefault="00622CEC">
      <w:r>
        <w:t>None.</w:t>
      </w:r>
    </w:p>
    <w:p w:rsidR="00390882" w:rsidRDefault="00622CEC">
      <w:pPr>
        <w:pStyle w:val="Heading3"/>
      </w:pPr>
      <w:bookmarkStart w:id="112" w:name="section_7e7f1df7e6e1498fa0dae83706020279"/>
      <w:bookmarkStart w:id="113" w:name="_Toc95368079"/>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90882" w:rsidRDefault="00622CEC">
      <w:r>
        <w:t>None.</w:t>
      </w:r>
    </w:p>
    <w:p w:rsidR="00390882" w:rsidRDefault="00622CEC">
      <w:pPr>
        <w:pStyle w:val="Heading3"/>
      </w:pPr>
      <w:bookmarkStart w:id="114" w:name="section_f5d9d97abba544a98ac6b639d5e5cb3b"/>
      <w:bookmarkStart w:id="115" w:name="_Toc95368080"/>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90882" w:rsidRDefault="00622CEC">
      <w:r>
        <w:t>None.</w:t>
      </w:r>
    </w:p>
    <w:p w:rsidR="00390882" w:rsidRDefault="00622CEC">
      <w:pPr>
        <w:pStyle w:val="Heading1"/>
      </w:pPr>
      <w:bookmarkStart w:id="116" w:name="section_ace9325a2f2c4725b583cb0c6ddccb3a"/>
      <w:bookmarkStart w:id="117" w:name="_Toc95368081"/>
      <w:r>
        <w:lastRenderedPageBreak/>
        <w:t>Protocol Examples</w:t>
      </w:r>
      <w:bookmarkEnd w:id="116"/>
      <w:bookmarkEnd w:id="117"/>
    </w:p>
    <w:p w:rsidR="00390882" w:rsidRDefault="00622CEC">
      <w:pPr>
        <w:pStyle w:val="Heading2"/>
      </w:pPr>
      <w:bookmarkStart w:id="118" w:name="section_1a8851d72bdf44eaad750b48cc14c3fb"/>
      <w:bookmarkStart w:id="119" w:name="_Toc95368082"/>
      <w:r>
        <w:t>Retrieving Field Values for LobSystem Entities</w:t>
      </w:r>
      <w:bookmarkEnd w:id="118"/>
      <w:bookmarkEnd w:id="119"/>
      <w:r>
        <w:fldChar w:fldCharType="begin"/>
      </w:r>
      <w:r>
        <w:instrText xml:space="preserve"> XE "Retrieving field values for LobSystem Entities example" </w:instrText>
      </w:r>
      <w:r>
        <w:fldChar w:fldCharType="end"/>
      </w:r>
      <w:r>
        <w:fldChar w:fldCharType="begin"/>
      </w:r>
      <w:r>
        <w:instrText xml:space="preserve"> XE "Examples:retrieving field values for LobSystem Entities" </w:instrText>
      </w:r>
      <w:r>
        <w:fldChar w:fldCharType="end"/>
      </w:r>
    </w:p>
    <w:p w:rsidR="00390882" w:rsidRDefault="00622CEC">
      <w:r>
        <w:t xml:space="preserve">This scenario resolves the specified value to an </w:t>
      </w:r>
      <w:r>
        <w:rPr>
          <w:b/>
        </w:rPr>
        <w:t>EntityInstance</w:t>
      </w:r>
      <w:r>
        <w:t xml:space="preserve">. For this example, the protocol client is aware of the </w:t>
      </w:r>
      <w:r>
        <w:rPr>
          <w:b/>
        </w:rPr>
        <w:t>LobSystemInstance</w:t>
      </w:r>
      <w:r>
        <w:t xml:space="preserve"> name</w:t>
      </w:r>
      <w:r>
        <w:rPr>
          <w:b/>
        </w:rPr>
        <w:t xml:space="preserve">, </w:t>
      </w:r>
      <w:r>
        <w:t xml:space="preserve">the Entity name, the value to resolve and the </w:t>
      </w:r>
      <w:r>
        <w:rPr>
          <w:b/>
        </w:rPr>
        <w:t>Entity</w:t>
      </w:r>
      <w:r>
        <w:t xml:space="preserve"> </w:t>
      </w:r>
      <w:hyperlink w:anchor="gt_f819dd42-7f44-4613-8231-d5ad47f2bbcc">
        <w:r>
          <w:rPr>
            <w:rStyle w:val="HyperlinkGreen"/>
            <w:b/>
          </w:rPr>
          <w:t>field</w:t>
        </w:r>
      </w:hyperlink>
      <w:r>
        <w:t xml:space="preserve"> names. The steps are as follows.</w:t>
      </w:r>
    </w:p>
    <w:p w:rsidR="00390882" w:rsidRDefault="00622CEC">
      <w:pPr>
        <w:pStyle w:val="ListParagraph"/>
        <w:numPr>
          <w:ilvl w:val="0"/>
          <w:numId w:val="51"/>
        </w:numPr>
      </w:pPr>
      <w:r>
        <w:t xml:space="preserve">The protocol client encodes and concatenates the </w:t>
      </w:r>
      <w:r>
        <w:rPr>
          <w:b/>
        </w:rPr>
        <w:t>Entity</w:t>
      </w:r>
      <w:r>
        <w:t xml:space="preserve"> field names using the colon (:) as a separator.</w:t>
      </w:r>
    </w:p>
    <w:p w:rsidR="00390882" w:rsidRDefault="00622CEC">
      <w:pPr>
        <w:ind w:left="360"/>
      </w:pPr>
      <w:r>
        <w:t xml:space="preserve">If the values of the fields </w:t>
      </w:r>
      <w:r>
        <w:rPr>
          <w:b/>
        </w:rPr>
        <w:t>ProductKey</w:t>
      </w:r>
      <w:r>
        <w:t xml:space="preserve">, </w:t>
      </w:r>
      <w:r>
        <w:rPr>
          <w:b/>
        </w:rPr>
        <w:t>ProductName</w:t>
      </w:r>
      <w:r>
        <w:t xml:space="preserve">, </w:t>
      </w:r>
      <w:r>
        <w:rPr>
          <w:b/>
        </w:rPr>
        <w:t>Price</w:t>
      </w:r>
      <w:r>
        <w:t xml:space="preserve"> and </w:t>
      </w:r>
      <w:r>
        <w:rPr>
          <w:b/>
        </w:rPr>
        <w:t>Color</w:t>
      </w:r>
      <w:r>
        <w:t xml:space="preserve"> are to be obtained, the client prepares a </w:t>
      </w:r>
      <w:r>
        <w:t>string of the form "ProductKey:ProductName:Price:Color"</w:t>
      </w:r>
    </w:p>
    <w:p w:rsidR="00390882" w:rsidRDefault="00622CEC">
      <w:pPr>
        <w:pStyle w:val="ListParagraph"/>
        <w:numPr>
          <w:ilvl w:val="0"/>
          <w:numId w:val="51"/>
        </w:numPr>
      </w:pPr>
      <w:r>
        <w:t xml:space="preserve">The protocol client issues a </w:t>
      </w:r>
      <w:r>
        <w:rPr>
          <w:b/>
        </w:rPr>
        <w:t>Resolve</w:t>
      </w:r>
      <w:r>
        <w:t xml:space="preserve"> request to the protocol server with the </w:t>
      </w:r>
      <w:r>
        <w:rPr>
          <w:b/>
        </w:rPr>
        <w:t>LobSystemInstance</w:t>
      </w:r>
      <w:r>
        <w:t xml:space="preserve"> name, the </w:t>
      </w:r>
      <w:r>
        <w:rPr>
          <w:b/>
        </w:rPr>
        <w:t>Entity</w:t>
      </w:r>
      <w:r>
        <w:t xml:space="preserve"> name, the value to resolve and the concatenated </w:t>
      </w:r>
      <w:r>
        <w:rPr>
          <w:b/>
        </w:rPr>
        <w:t>Entity</w:t>
      </w:r>
      <w:r>
        <w:t xml:space="preserve"> field names.</w:t>
      </w:r>
    </w:p>
    <w:p w:rsidR="00390882" w:rsidRDefault="00622CEC">
      <w:pPr>
        <w:pStyle w:val="Code-List2"/>
        <w:numPr>
          <w:ilvl w:val="0"/>
          <w:numId w:val="0"/>
        </w:numPr>
        <w:ind w:left="756"/>
      </w:pPr>
      <w:r>
        <w:t>&lt;soap:Envelope xmlns</w:t>
      </w:r>
      <w:r>
        <w:t>:soap="http://schemas.xmlsoap.org/soap/envelope/" xmlns:xsi="http://www.w3.org/2001/XMLSchema-instance" xmlns:xsd="http://www.w3.org/2001/XMLSchema"&gt;&lt;soap:Body&gt;&lt;Resolve xmlns="http://microsoft.com/webservices/SharePointPortalServer/BDCClientWS/"&gt;&lt;systemIns</w:t>
      </w:r>
      <w:r>
        <w:t>tance&gt;bdcdpExampleInstance&lt;/systemInstance&gt;&lt;entity&gt;Product&lt;/entity&gt;&lt;valueToResolve&gt;1&lt;/valueToResolve&gt;&lt;fieldNames&gt;ProductKey:ProductName:Price:Color&lt;/fieldNames&gt;&lt;/Resolve&gt;&lt;/soap:Body&gt;&lt;/soap:Envelope&gt;</w:t>
      </w:r>
    </w:p>
    <w:p w:rsidR="00390882" w:rsidRDefault="00622CEC">
      <w:pPr>
        <w:pStyle w:val="ListParagraph"/>
        <w:numPr>
          <w:ilvl w:val="0"/>
          <w:numId w:val="51"/>
        </w:numPr>
      </w:pPr>
      <w:r>
        <w:t>The protocol server responds with the status of the opera</w:t>
      </w:r>
      <w:r>
        <w:t xml:space="preserve">tion. If the </w:t>
      </w:r>
      <w:r>
        <w:rPr>
          <w:b/>
        </w:rPr>
        <w:t>EntityInstance</w:t>
      </w:r>
      <w:r>
        <w:t xml:space="preserve"> is found, the protocol server also returns the specified </w:t>
      </w:r>
      <w:r>
        <w:rPr>
          <w:b/>
        </w:rPr>
        <w:t>EntityInstance</w:t>
      </w:r>
      <w:r>
        <w:t xml:space="preserve"> and the name-value pairs for the fields.</w:t>
      </w:r>
    </w:p>
    <w:p w:rsidR="00390882" w:rsidRDefault="00622CEC">
      <w:pPr>
        <w:pStyle w:val="Code-List2"/>
        <w:numPr>
          <w:ilvl w:val="0"/>
          <w:numId w:val="0"/>
        </w:numPr>
        <w:ind w:left="756"/>
      </w:pPr>
      <w:r>
        <w:t>"&lt;soap:Envelope xmlns:soap="http://schemas.xmlsoap.org/soap/envelope/" xmlns:xsi="http://www.w3.org/2001/XMLSchema-</w:t>
      </w:r>
      <w:r>
        <w:t>instance" xmlns:xsd="http://www.w3.org/2001/XMLSchema"&gt;&lt;soap:Body&gt;&lt;ResolveResponse xmlns="http://microsoft.com/webservices/SharePointPortalServer/BDCClientWS/"&gt;&lt;ResolveResult&gt;&lt;Identifier&gt;__bg40001300&lt;/Identifier&gt;&lt;Results&gt;&lt;FieldRecord FieldName="ProductKey"</w:t>
      </w:r>
      <w:r>
        <w:t>&gt;1&lt;/FieldRecord&gt;&lt;FieldRecord FieldName="ProductName"&gt;Bag&lt;/FieldRecord&gt;&lt;FieldRecord FieldName="Price"&gt;3.0000&lt;/FieldRecord&gt;&lt;FieldRecord FieldName="Color"&gt;Yellow&lt;/FieldRecord&gt;&lt;/Results&gt;&lt;Status&gt;UniqueMatch&lt;/Status&gt;&lt;/ResolveResult&gt;&lt;/ResolveResponse&gt;&lt;/soap:Body&gt;</w:t>
      </w:r>
      <w:r>
        <w:t>&lt;/soap:Envelope&gt;</w:t>
      </w:r>
    </w:p>
    <w:p w:rsidR="00390882" w:rsidRDefault="00622CEC">
      <w:pPr>
        <w:pStyle w:val="Heading1"/>
      </w:pPr>
      <w:bookmarkStart w:id="120" w:name="section_01f8fa003d3740b8bd3d6cc1836e78ab"/>
      <w:bookmarkStart w:id="121" w:name="_Toc95368083"/>
      <w:r>
        <w:lastRenderedPageBreak/>
        <w:t>Security</w:t>
      </w:r>
      <w:bookmarkEnd w:id="120"/>
      <w:bookmarkEnd w:id="121"/>
    </w:p>
    <w:p w:rsidR="00390882" w:rsidRDefault="00622CEC">
      <w:pPr>
        <w:pStyle w:val="Heading2"/>
      </w:pPr>
      <w:bookmarkStart w:id="122" w:name="section_83fb94e1137846e38b2746006ad19a4f"/>
      <w:bookmarkStart w:id="123" w:name="_Toc95368084"/>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90882" w:rsidRDefault="00622CEC">
      <w:r>
        <w:t>None.</w:t>
      </w:r>
    </w:p>
    <w:p w:rsidR="00390882" w:rsidRDefault="00622CEC">
      <w:pPr>
        <w:pStyle w:val="Heading2"/>
      </w:pPr>
      <w:bookmarkStart w:id="124" w:name="section_50255f4f8da6464d8fca1e7e37d97c68"/>
      <w:bookmarkStart w:id="125" w:name="_Toc95368085"/>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390882" w:rsidRDefault="00622CEC">
      <w:r>
        <w:t>None.</w:t>
      </w:r>
    </w:p>
    <w:p w:rsidR="00390882" w:rsidRDefault="00622CEC">
      <w:pPr>
        <w:pStyle w:val="Heading1"/>
      </w:pPr>
      <w:bookmarkStart w:id="126" w:name="section_0ddb6433226044b4952db20ab09a7773"/>
      <w:bookmarkStart w:id="127" w:name="_Toc95368086"/>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390882" w:rsidRDefault="00622CEC">
      <w:r>
        <w:t>For ease of implementation, the full WSDL and schema are provided in this appendix.</w:t>
      </w:r>
    </w:p>
    <w:p w:rsidR="00390882" w:rsidRDefault="00622CEC">
      <w:pPr>
        <w:pStyle w:val="Code"/>
      </w:pPr>
      <w:r>
        <w:t>&lt;?xml version="1.0" encoding="utf-8"?&gt;</w:t>
      </w:r>
    </w:p>
    <w:p w:rsidR="00390882" w:rsidRDefault="00622CEC">
      <w:pPr>
        <w:pStyle w:val="Code"/>
      </w:pPr>
      <w:r>
        <w:t xml:space="preserve">&lt;wsdl:definitions </w:t>
      </w:r>
      <w:r>
        <w:t>xmlns:soap="http://schemas.xmlsoap.org/wsdl/soap/" xmlns:tm="http://microsoft.com/wsdl/mime/textMatching/" xmlns:soapenc="http://schemas.xmlsoap.org/soap/encoding/" xmlns:mime="http://schemas.xmlsoap.org/wsdl/mime/" xmlns:tns="http://microsoft.com/webservi</w:t>
      </w:r>
      <w:r>
        <w:t>ces/SharePointPortalServer/BDCClientWS/" xmlns:s="http://www.w3.org/2001/XMLSchema" xmlns:soap12="http://schemas.xmlsoap.org/wsdl/soap12/" xmlns:http="http://schemas.xmlsoap.org/wsdl/http/" targetNamespace="http://microsoft.com/webservices/SharePointPortal</w:t>
      </w:r>
      <w:r>
        <w:t>Server/BDCClientWS/" xmlns:wsdl="http://schemas.xmlsoap.org/wsdl/"&gt;</w:t>
      </w:r>
    </w:p>
    <w:p w:rsidR="00390882" w:rsidRDefault="00622CEC">
      <w:pPr>
        <w:pStyle w:val="Code"/>
      </w:pPr>
      <w:r>
        <w:t xml:space="preserve">   &lt;wsdl:documentation xmlns:wsdl="http://schemas.xmlsoap.org/wsdl/"&gt;BDC Field Resolver Web Service for Clients&lt;/wsdl:documentation&gt;</w:t>
      </w:r>
    </w:p>
    <w:p w:rsidR="00390882" w:rsidRDefault="00622CEC">
      <w:pPr>
        <w:pStyle w:val="Code"/>
      </w:pPr>
      <w:r>
        <w:t xml:space="preserve">   &lt;wsdl:types&gt;</w:t>
      </w:r>
    </w:p>
    <w:p w:rsidR="00390882" w:rsidRDefault="00622CEC">
      <w:pPr>
        <w:pStyle w:val="Code"/>
      </w:pPr>
      <w:r>
        <w:t xml:space="preserve">      &lt;s:schema elementFormDefault="qua</w:t>
      </w:r>
      <w:r>
        <w:t>lified" targetNamespace="http://microsoft.com/webservices/SharePointPortalServer/BDCClientWS/"&gt;</w:t>
      </w:r>
    </w:p>
    <w:p w:rsidR="00390882" w:rsidRDefault="00622CEC">
      <w:pPr>
        <w:pStyle w:val="Code"/>
      </w:pPr>
      <w:r>
        <w:t xml:space="preserve">         &lt;s:element name="Resolve"&gt;</w:t>
      </w:r>
    </w:p>
    <w:p w:rsidR="00390882" w:rsidRDefault="00622CEC">
      <w:pPr>
        <w:pStyle w:val="Code"/>
      </w:pPr>
      <w:r>
        <w:t xml:space="preserve">            &lt;s:complexType&gt;</w:t>
      </w:r>
    </w:p>
    <w:p w:rsidR="00390882" w:rsidRDefault="00622CEC">
      <w:pPr>
        <w:pStyle w:val="Code"/>
      </w:pPr>
      <w:r>
        <w:t xml:space="preserve">               &lt;s:sequence&gt;</w:t>
      </w:r>
    </w:p>
    <w:p w:rsidR="00390882" w:rsidRDefault="00622CEC">
      <w:pPr>
        <w:pStyle w:val="Code"/>
      </w:pPr>
      <w:r>
        <w:t xml:space="preserve">                  &lt;s:element minOccurs="1" maxOccurs="1" name="syste</w:t>
      </w:r>
      <w:r>
        <w:t>mInstance" type="s:string" /&gt;</w:t>
      </w:r>
    </w:p>
    <w:p w:rsidR="00390882" w:rsidRDefault="00622CEC">
      <w:pPr>
        <w:pStyle w:val="Code"/>
      </w:pPr>
      <w:r>
        <w:t xml:space="preserve">                  &lt;s:element minOccurs="1" maxOccurs="1" name="entity" type="s:string" /&gt;</w:t>
      </w:r>
    </w:p>
    <w:p w:rsidR="00390882" w:rsidRDefault="00622CEC">
      <w:pPr>
        <w:pStyle w:val="Code"/>
      </w:pPr>
      <w:r>
        <w:t xml:space="preserve">                  &lt;s:element minOccurs="1" maxOccurs="1" name="valueToResolve" type="s:string" /&gt;</w:t>
      </w:r>
    </w:p>
    <w:p w:rsidR="00390882" w:rsidRDefault="00622CEC">
      <w:pPr>
        <w:pStyle w:val="Code"/>
      </w:pPr>
      <w:r>
        <w:t xml:space="preserve">                  &lt;</w:t>
      </w:r>
      <w:r>
        <w:t>s:element minOccurs="1" maxOccurs="1" name="fieldNames" type="s:string" /&gt;</w:t>
      </w:r>
    </w:p>
    <w:p w:rsidR="00390882" w:rsidRDefault="00622CEC">
      <w:pPr>
        <w:pStyle w:val="Code"/>
      </w:pPr>
      <w:r>
        <w:t xml:space="preserve">               &lt;/s:sequence&gt;</w:t>
      </w:r>
    </w:p>
    <w:p w:rsidR="00390882" w:rsidRDefault="00622CEC">
      <w:pPr>
        <w:pStyle w:val="Code"/>
      </w:pPr>
      <w:r>
        <w:t xml:space="preserve">            &lt;/s:complexType&gt;</w:t>
      </w:r>
    </w:p>
    <w:p w:rsidR="00390882" w:rsidRDefault="00622CEC">
      <w:pPr>
        <w:pStyle w:val="Code"/>
      </w:pPr>
      <w:r>
        <w:t xml:space="preserve">         &lt;/s:element&gt;</w:t>
      </w:r>
    </w:p>
    <w:p w:rsidR="00390882" w:rsidRDefault="00622CEC">
      <w:pPr>
        <w:pStyle w:val="Code"/>
      </w:pPr>
      <w:r>
        <w:t xml:space="preserve">         &lt;s:element name="ResolveResponse"&gt;</w:t>
      </w:r>
    </w:p>
    <w:p w:rsidR="00390882" w:rsidRDefault="00622CEC">
      <w:pPr>
        <w:pStyle w:val="Code"/>
      </w:pPr>
      <w:r>
        <w:t xml:space="preserve">            &lt;s:complexType&gt;</w:t>
      </w:r>
    </w:p>
    <w:p w:rsidR="00390882" w:rsidRDefault="00622CEC">
      <w:pPr>
        <w:pStyle w:val="Code"/>
      </w:pPr>
      <w:r>
        <w:t xml:space="preserve">               &lt;s:sequence&gt;</w:t>
      </w:r>
    </w:p>
    <w:p w:rsidR="00390882" w:rsidRDefault="00622CEC">
      <w:pPr>
        <w:pStyle w:val="Code"/>
      </w:pPr>
      <w:r>
        <w:t xml:space="preserve"> </w:t>
      </w:r>
      <w:r>
        <w:t xml:space="preserve">                 &lt;s:element minOccurs="1" maxOccurs="1" name="ResolveResult" type="tns:ResolveResult" /&gt;</w:t>
      </w:r>
    </w:p>
    <w:p w:rsidR="00390882" w:rsidRDefault="00622CEC">
      <w:pPr>
        <w:pStyle w:val="Code"/>
      </w:pPr>
      <w:r>
        <w:t xml:space="preserve">               &lt;/s:sequence&gt;</w:t>
      </w:r>
    </w:p>
    <w:p w:rsidR="00390882" w:rsidRDefault="00622CEC">
      <w:pPr>
        <w:pStyle w:val="Code"/>
      </w:pPr>
      <w:r>
        <w:t xml:space="preserve">            &lt;/s:complexType&gt;</w:t>
      </w:r>
    </w:p>
    <w:p w:rsidR="00390882" w:rsidRDefault="00622CEC">
      <w:pPr>
        <w:pStyle w:val="Code"/>
      </w:pPr>
      <w:r>
        <w:t xml:space="preserve">         &lt;/s:element&gt;</w:t>
      </w:r>
    </w:p>
    <w:p w:rsidR="00390882" w:rsidRDefault="00622CEC">
      <w:pPr>
        <w:pStyle w:val="Code"/>
      </w:pPr>
      <w:r>
        <w:t xml:space="preserve">         &lt;s:complexType name="ResolveResult"&gt;</w:t>
      </w:r>
    </w:p>
    <w:p w:rsidR="00390882" w:rsidRDefault="00622CEC">
      <w:pPr>
        <w:pStyle w:val="Code"/>
      </w:pPr>
      <w:r>
        <w:t xml:space="preserve">            &lt;s:sequence&gt;</w:t>
      </w:r>
    </w:p>
    <w:p w:rsidR="00390882" w:rsidRDefault="00622CEC">
      <w:pPr>
        <w:pStyle w:val="Code"/>
      </w:pPr>
      <w:r>
        <w:t xml:space="preserve">               &lt;s:element minOccurs="0" maxOccurs="1" name="Identifier" type="tns:IdentifierField" /&gt;</w:t>
      </w:r>
    </w:p>
    <w:p w:rsidR="00390882" w:rsidRDefault="00622CEC">
      <w:pPr>
        <w:pStyle w:val="Code"/>
      </w:pPr>
      <w:r>
        <w:t xml:space="preserve">               &lt;s:element minOccurs="0" maxOccurs="1" name="Results" type="tns:ArrayOfFieldRecord" /&gt;</w:t>
      </w:r>
    </w:p>
    <w:p w:rsidR="00390882" w:rsidRDefault="00622CEC">
      <w:pPr>
        <w:pStyle w:val="Code"/>
      </w:pPr>
      <w:r>
        <w:t xml:space="preserve">               &lt;s:element minOccurs="1" maxOccurs="1</w:t>
      </w:r>
      <w:r>
        <w:t>" name="Status" type="tns:ResolveStatus" /&gt;</w:t>
      </w:r>
    </w:p>
    <w:p w:rsidR="00390882" w:rsidRDefault="00622CEC">
      <w:pPr>
        <w:pStyle w:val="Code"/>
      </w:pPr>
      <w:r>
        <w:t xml:space="preserve">            &lt;/s:sequence&gt;</w:t>
      </w:r>
    </w:p>
    <w:p w:rsidR="00390882" w:rsidRDefault="00622CEC">
      <w:pPr>
        <w:pStyle w:val="Code"/>
      </w:pPr>
      <w:r>
        <w:t xml:space="preserve">         &lt;/s:complexType&gt;</w:t>
      </w:r>
    </w:p>
    <w:p w:rsidR="00390882" w:rsidRDefault="00622CEC">
      <w:pPr>
        <w:pStyle w:val="Code"/>
      </w:pPr>
      <w:r>
        <w:t xml:space="preserve">         &lt;s:complexType name="IdentifierField"&gt;</w:t>
      </w:r>
    </w:p>
    <w:p w:rsidR="00390882" w:rsidRDefault="00622CEC">
      <w:pPr>
        <w:pStyle w:val="Code"/>
      </w:pPr>
      <w:r>
        <w:t xml:space="preserve">            &lt;s:simpleContent&gt;</w:t>
      </w:r>
    </w:p>
    <w:p w:rsidR="00390882" w:rsidRDefault="00622CEC">
      <w:pPr>
        <w:pStyle w:val="Code"/>
      </w:pPr>
      <w:r>
        <w:t xml:space="preserve">               &lt;s:extension base="s:string" /&gt;</w:t>
      </w:r>
    </w:p>
    <w:p w:rsidR="00390882" w:rsidRDefault="00622CEC">
      <w:pPr>
        <w:pStyle w:val="Code"/>
      </w:pPr>
      <w:r>
        <w:t xml:space="preserve">            &lt;/s:simpleContent&gt;</w:t>
      </w:r>
    </w:p>
    <w:p w:rsidR="00390882" w:rsidRDefault="00622CEC">
      <w:pPr>
        <w:pStyle w:val="Code"/>
      </w:pPr>
      <w:r>
        <w:t xml:space="preserve">    </w:t>
      </w:r>
      <w:r>
        <w:t xml:space="preserve">     &lt;/s:complexType&gt;</w:t>
      </w:r>
    </w:p>
    <w:p w:rsidR="00390882" w:rsidRDefault="00622CEC">
      <w:pPr>
        <w:pStyle w:val="Code"/>
      </w:pPr>
      <w:r>
        <w:t xml:space="preserve">         &lt;s:complexType name="ArrayOfFieldRecord"&gt;</w:t>
      </w:r>
    </w:p>
    <w:p w:rsidR="00390882" w:rsidRDefault="00622CEC">
      <w:pPr>
        <w:pStyle w:val="Code"/>
      </w:pPr>
      <w:r>
        <w:t xml:space="preserve">            &lt;s:sequence&gt;</w:t>
      </w:r>
    </w:p>
    <w:p w:rsidR="00390882" w:rsidRDefault="00622CEC">
      <w:pPr>
        <w:pStyle w:val="Code"/>
      </w:pPr>
      <w:r>
        <w:t xml:space="preserve">               &lt;s:element minOccurs="0" maxOccurs="unbounded" name="FieldRecord" nillable="true" type="tns:FieldRecord" /&gt;</w:t>
      </w:r>
    </w:p>
    <w:p w:rsidR="00390882" w:rsidRDefault="00622CEC">
      <w:pPr>
        <w:pStyle w:val="Code"/>
      </w:pPr>
      <w:r>
        <w:t xml:space="preserve">            &lt;/s:sequence&gt;</w:t>
      </w:r>
    </w:p>
    <w:p w:rsidR="00390882" w:rsidRDefault="00622CEC">
      <w:pPr>
        <w:pStyle w:val="Code"/>
      </w:pPr>
      <w:r>
        <w:t xml:space="preserve">         </w:t>
      </w:r>
      <w:r>
        <w:t>&lt;/s:complexType&gt;</w:t>
      </w:r>
    </w:p>
    <w:p w:rsidR="00390882" w:rsidRDefault="00622CEC">
      <w:pPr>
        <w:pStyle w:val="Code"/>
      </w:pPr>
      <w:r>
        <w:t xml:space="preserve">         &lt;s:complexType name="FieldRecord"&gt;</w:t>
      </w:r>
    </w:p>
    <w:p w:rsidR="00390882" w:rsidRDefault="00622CEC">
      <w:pPr>
        <w:pStyle w:val="Code"/>
      </w:pPr>
      <w:r>
        <w:t xml:space="preserve">            &lt;s:simpleContent&gt;</w:t>
      </w:r>
    </w:p>
    <w:p w:rsidR="00390882" w:rsidRDefault="00622CEC">
      <w:pPr>
        <w:pStyle w:val="Code"/>
      </w:pPr>
      <w:r>
        <w:t xml:space="preserve">               &lt;s:extension base="s:string"&gt;</w:t>
      </w:r>
    </w:p>
    <w:p w:rsidR="00390882" w:rsidRDefault="00622CEC">
      <w:pPr>
        <w:pStyle w:val="Code"/>
      </w:pPr>
      <w:r>
        <w:t xml:space="preserve">                  &lt;s:attribute name="FieldName" type="s:string" /&gt;</w:t>
      </w:r>
    </w:p>
    <w:p w:rsidR="00390882" w:rsidRDefault="00622CEC">
      <w:pPr>
        <w:pStyle w:val="Code"/>
      </w:pPr>
      <w:r>
        <w:t xml:space="preserve">               &lt;/s:extension&gt;</w:t>
      </w:r>
    </w:p>
    <w:p w:rsidR="00390882" w:rsidRDefault="00622CEC">
      <w:pPr>
        <w:pStyle w:val="Code"/>
      </w:pPr>
      <w:r>
        <w:t xml:space="preserve">            &lt;</w:t>
      </w:r>
      <w:r>
        <w:t>/s:simpleContent&gt;</w:t>
      </w:r>
    </w:p>
    <w:p w:rsidR="00390882" w:rsidRDefault="00622CEC">
      <w:pPr>
        <w:pStyle w:val="Code"/>
      </w:pPr>
      <w:r>
        <w:lastRenderedPageBreak/>
        <w:t xml:space="preserve">         &lt;/s:complexType&gt;</w:t>
      </w:r>
    </w:p>
    <w:p w:rsidR="00390882" w:rsidRDefault="00622CEC">
      <w:pPr>
        <w:pStyle w:val="Code"/>
      </w:pPr>
      <w:r>
        <w:t xml:space="preserve">         &lt;s:simpleType name="ResolveStatus"&gt;</w:t>
      </w:r>
    </w:p>
    <w:p w:rsidR="00390882" w:rsidRDefault="00622CEC">
      <w:pPr>
        <w:pStyle w:val="Code"/>
      </w:pPr>
      <w:r>
        <w:t xml:space="preserve">            &lt;s:restriction base="s:string"&gt;</w:t>
      </w:r>
    </w:p>
    <w:p w:rsidR="00390882" w:rsidRDefault="00622CEC">
      <w:pPr>
        <w:pStyle w:val="Code"/>
      </w:pPr>
      <w:r>
        <w:t xml:space="preserve">               &lt;s:enumeration value="NoMatch" /&gt;</w:t>
      </w:r>
    </w:p>
    <w:p w:rsidR="00390882" w:rsidRDefault="00622CEC">
      <w:pPr>
        <w:pStyle w:val="Code"/>
      </w:pPr>
      <w:r>
        <w:t xml:space="preserve">               &lt;s:enumeration value="MultipleMatch" /&gt;</w:t>
      </w:r>
    </w:p>
    <w:p w:rsidR="00390882" w:rsidRDefault="00622CEC">
      <w:pPr>
        <w:pStyle w:val="Code"/>
      </w:pPr>
      <w:r>
        <w:t xml:space="preserve">               &lt;s:e</w:t>
      </w:r>
      <w:r>
        <w:t>numeration value="UniqueMatch" /&gt;</w:t>
      </w:r>
    </w:p>
    <w:p w:rsidR="00390882" w:rsidRDefault="00622CEC">
      <w:pPr>
        <w:pStyle w:val="Code"/>
      </w:pPr>
      <w:r>
        <w:t xml:space="preserve">               &lt;s:enumeration value="InvalidData" /&gt;</w:t>
      </w:r>
    </w:p>
    <w:p w:rsidR="00390882" w:rsidRDefault="00622CEC">
      <w:pPr>
        <w:pStyle w:val="Code"/>
      </w:pPr>
      <w:r>
        <w:t xml:space="preserve">            &lt;/s:restriction&gt;</w:t>
      </w:r>
    </w:p>
    <w:p w:rsidR="00390882" w:rsidRDefault="00622CEC">
      <w:pPr>
        <w:pStyle w:val="Code"/>
      </w:pPr>
      <w:r>
        <w:t xml:space="preserve">         &lt;/s:simpleType&gt;</w:t>
      </w:r>
    </w:p>
    <w:p w:rsidR="00390882" w:rsidRDefault="00622CEC">
      <w:pPr>
        <w:pStyle w:val="Code"/>
      </w:pPr>
      <w:r>
        <w:t xml:space="preserve">      &lt;/s:schema&gt;</w:t>
      </w:r>
    </w:p>
    <w:p w:rsidR="00390882" w:rsidRDefault="00622CEC">
      <w:pPr>
        <w:pStyle w:val="Code"/>
      </w:pPr>
      <w:r>
        <w:t xml:space="preserve">   &lt;/wsdl:types&gt;</w:t>
      </w:r>
    </w:p>
    <w:p w:rsidR="00390882" w:rsidRDefault="00622CEC">
      <w:pPr>
        <w:pStyle w:val="Code"/>
      </w:pPr>
      <w:r>
        <w:t xml:space="preserve">   &lt;wsdl:message name="ResolveSoapIn"&gt;</w:t>
      </w:r>
    </w:p>
    <w:p w:rsidR="00390882" w:rsidRDefault="00622CEC">
      <w:pPr>
        <w:pStyle w:val="Code"/>
      </w:pPr>
      <w:r>
        <w:t xml:space="preserve">      &lt;wsdl:part name="parameters" elemen</w:t>
      </w:r>
      <w:r>
        <w:t>t="tns:Resolve" /&gt;</w:t>
      </w:r>
    </w:p>
    <w:p w:rsidR="00390882" w:rsidRDefault="00622CEC">
      <w:pPr>
        <w:pStyle w:val="Code"/>
      </w:pPr>
      <w:r>
        <w:t xml:space="preserve">   &lt;/wsdl:message&gt;</w:t>
      </w:r>
    </w:p>
    <w:p w:rsidR="00390882" w:rsidRDefault="00622CEC">
      <w:pPr>
        <w:pStyle w:val="Code"/>
      </w:pPr>
      <w:r>
        <w:t xml:space="preserve">   &lt;wsdl:message name="ResolveSoapOut"&gt;</w:t>
      </w:r>
    </w:p>
    <w:p w:rsidR="00390882" w:rsidRDefault="00622CEC">
      <w:pPr>
        <w:pStyle w:val="Code"/>
      </w:pPr>
      <w:r>
        <w:t xml:space="preserve">      &lt;wsdl:part name="parameters" element="tns:ResolveResponse" /&gt;</w:t>
      </w:r>
    </w:p>
    <w:p w:rsidR="00390882" w:rsidRDefault="00622CEC">
      <w:pPr>
        <w:pStyle w:val="Code"/>
      </w:pPr>
      <w:r>
        <w:t xml:space="preserve">   &lt;/wsdl:message&gt;</w:t>
      </w:r>
    </w:p>
    <w:p w:rsidR="00390882" w:rsidRDefault="00622CEC">
      <w:pPr>
        <w:pStyle w:val="Code"/>
      </w:pPr>
      <w:r>
        <w:t xml:space="preserve">   &lt;wsdl:portType name="BDCFieldsResolverSoap"&gt;</w:t>
      </w:r>
    </w:p>
    <w:p w:rsidR="00390882" w:rsidRDefault="00622CEC">
      <w:pPr>
        <w:pStyle w:val="Code"/>
      </w:pPr>
      <w:r>
        <w:t xml:space="preserve">      &lt;wsdl:operation name="Resolve"&gt;</w:t>
      </w:r>
    </w:p>
    <w:p w:rsidR="00390882" w:rsidRDefault="00622CEC">
      <w:pPr>
        <w:pStyle w:val="Code"/>
      </w:pPr>
      <w:r>
        <w:t xml:space="preserve">     </w:t>
      </w:r>
      <w:r>
        <w:t xml:space="preserve">    &lt;wsdl:input message="tns:ResolveSoapIn" /&gt;</w:t>
      </w:r>
    </w:p>
    <w:p w:rsidR="00390882" w:rsidRDefault="00622CEC">
      <w:pPr>
        <w:pStyle w:val="Code"/>
      </w:pPr>
      <w:r>
        <w:t xml:space="preserve">         &lt;wsdl:output message="tns:ResolveSoapOut" /&gt;</w:t>
      </w:r>
    </w:p>
    <w:p w:rsidR="00390882" w:rsidRDefault="00622CEC">
      <w:pPr>
        <w:pStyle w:val="Code"/>
      </w:pPr>
      <w:r>
        <w:t xml:space="preserve">      &lt;/wsdl:operation&gt;</w:t>
      </w:r>
    </w:p>
    <w:p w:rsidR="00390882" w:rsidRDefault="00622CEC">
      <w:pPr>
        <w:pStyle w:val="Code"/>
      </w:pPr>
      <w:r>
        <w:t xml:space="preserve">   &lt;/wsdl:portType&gt;</w:t>
      </w:r>
    </w:p>
    <w:p w:rsidR="00390882" w:rsidRDefault="00622CEC">
      <w:pPr>
        <w:pStyle w:val="Code"/>
      </w:pPr>
      <w:r>
        <w:t xml:space="preserve">   &lt;wsdl:binding name="BDCFieldsResolverSoap" type="tns:BDCFieldsResolverSoap"&gt;</w:t>
      </w:r>
    </w:p>
    <w:p w:rsidR="00390882" w:rsidRDefault="00622CEC">
      <w:pPr>
        <w:pStyle w:val="Code"/>
      </w:pPr>
      <w:r>
        <w:t xml:space="preserve">      &lt;</w:t>
      </w:r>
      <w:r>
        <w:t>soap:binding transport="http://schemas.xmlsoap.org/soap/http" /&gt;</w:t>
      </w:r>
    </w:p>
    <w:p w:rsidR="00390882" w:rsidRDefault="00622CEC">
      <w:pPr>
        <w:pStyle w:val="Code"/>
      </w:pPr>
      <w:r>
        <w:t xml:space="preserve">      &lt;wsdl:operation name="Resolve"&gt;</w:t>
      </w:r>
    </w:p>
    <w:p w:rsidR="00390882" w:rsidRDefault="00622CEC">
      <w:pPr>
        <w:pStyle w:val="Code"/>
      </w:pPr>
      <w:r>
        <w:t xml:space="preserve">         &lt;soap:operation soapAction="http://microsoft.com/webservices/SharePointPortalServer/BDCClientWS/Resolve" style="document" /&gt;</w:t>
      </w:r>
    </w:p>
    <w:p w:rsidR="00390882" w:rsidRDefault="00622CEC">
      <w:pPr>
        <w:pStyle w:val="Code"/>
      </w:pPr>
      <w:r>
        <w:t xml:space="preserve">         &lt;wsdl:inpu</w:t>
      </w:r>
      <w:r>
        <w:t>t&gt;</w:t>
      </w:r>
    </w:p>
    <w:p w:rsidR="00390882" w:rsidRDefault="00622CEC">
      <w:pPr>
        <w:pStyle w:val="Code"/>
      </w:pPr>
      <w:r>
        <w:t xml:space="preserve">            &lt;soap:body use="literal" /&gt;</w:t>
      </w:r>
    </w:p>
    <w:p w:rsidR="00390882" w:rsidRDefault="00622CEC">
      <w:pPr>
        <w:pStyle w:val="Code"/>
      </w:pPr>
      <w:r>
        <w:t xml:space="preserve">         &lt;/wsdl:input&gt;</w:t>
      </w:r>
    </w:p>
    <w:p w:rsidR="00390882" w:rsidRDefault="00622CEC">
      <w:pPr>
        <w:pStyle w:val="Code"/>
      </w:pPr>
      <w:r>
        <w:t xml:space="preserve">         &lt;wsdl:output&gt;</w:t>
      </w:r>
    </w:p>
    <w:p w:rsidR="00390882" w:rsidRDefault="00622CEC">
      <w:pPr>
        <w:pStyle w:val="Code"/>
      </w:pPr>
      <w:r>
        <w:t xml:space="preserve">            &lt;soap:body use="literal" /&gt;</w:t>
      </w:r>
    </w:p>
    <w:p w:rsidR="00390882" w:rsidRDefault="00622CEC">
      <w:pPr>
        <w:pStyle w:val="Code"/>
      </w:pPr>
      <w:r>
        <w:t xml:space="preserve">         &lt;/wsdl:output&gt;</w:t>
      </w:r>
    </w:p>
    <w:p w:rsidR="00390882" w:rsidRDefault="00622CEC">
      <w:pPr>
        <w:pStyle w:val="Code"/>
      </w:pPr>
      <w:r>
        <w:t xml:space="preserve">      &lt;/wsdl:operation&gt;</w:t>
      </w:r>
    </w:p>
    <w:p w:rsidR="00390882" w:rsidRDefault="00622CEC">
      <w:pPr>
        <w:pStyle w:val="Code"/>
      </w:pPr>
      <w:r>
        <w:t xml:space="preserve">   &lt;/wsdl:binding&gt;</w:t>
      </w:r>
    </w:p>
    <w:p w:rsidR="00390882" w:rsidRDefault="00622CEC">
      <w:pPr>
        <w:pStyle w:val="Code"/>
      </w:pPr>
      <w:r>
        <w:t xml:space="preserve">   &lt;wsdl:binding name="BDCFieldsResolverSoap12" type="tns:BD</w:t>
      </w:r>
      <w:r>
        <w:t>CFieldsResolverSoap"&gt;</w:t>
      </w:r>
    </w:p>
    <w:p w:rsidR="00390882" w:rsidRDefault="00622CEC">
      <w:pPr>
        <w:pStyle w:val="Code"/>
      </w:pPr>
      <w:r>
        <w:t xml:space="preserve">      &lt;soap12:binding transport="http://schemas.xmlsoap.org/soap/http" /&gt;</w:t>
      </w:r>
    </w:p>
    <w:p w:rsidR="00390882" w:rsidRDefault="00622CEC">
      <w:pPr>
        <w:pStyle w:val="Code"/>
      </w:pPr>
      <w:r>
        <w:t xml:space="preserve">      &lt;wsdl:operation name="Resolve"&gt;</w:t>
      </w:r>
    </w:p>
    <w:p w:rsidR="00390882" w:rsidRDefault="00622CEC">
      <w:pPr>
        <w:pStyle w:val="Code"/>
      </w:pPr>
      <w:r>
        <w:t xml:space="preserve">         &lt;soap12:operation soapAction="http://microsoft.com/webservices/SharePointPortalServer/BDCClientWS/Resolve" style=</w:t>
      </w:r>
      <w:r>
        <w:t>"document" /&gt;</w:t>
      </w:r>
    </w:p>
    <w:p w:rsidR="00390882" w:rsidRDefault="00622CEC">
      <w:pPr>
        <w:pStyle w:val="Code"/>
      </w:pPr>
      <w:r>
        <w:t xml:space="preserve">         &lt;wsdl:input&gt;</w:t>
      </w:r>
    </w:p>
    <w:p w:rsidR="00390882" w:rsidRDefault="00622CEC">
      <w:pPr>
        <w:pStyle w:val="Code"/>
      </w:pPr>
      <w:r>
        <w:t xml:space="preserve">            &lt;soap12:body use="literal" /&gt;</w:t>
      </w:r>
    </w:p>
    <w:p w:rsidR="00390882" w:rsidRDefault="00622CEC">
      <w:pPr>
        <w:pStyle w:val="Code"/>
      </w:pPr>
      <w:r>
        <w:t xml:space="preserve">         &lt;/wsdl:input&gt;</w:t>
      </w:r>
    </w:p>
    <w:p w:rsidR="00390882" w:rsidRDefault="00622CEC">
      <w:pPr>
        <w:pStyle w:val="Code"/>
      </w:pPr>
      <w:r>
        <w:t xml:space="preserve">         &lt;wsdl:output&gt;</w:t>
      </w:r>
    </w:p>
    <w:p w:rsidR="00390882" w:rsidRDefault="00622CEC">
      <w:pPr>
        <w:pStyle w:val="Code"/>
      </w:pPr>
      <w:r>
        <w:t xml:space="preserve">            &lt;soap12:body use="literal" /&gt;</w:t>
      </w:r>
    </w:p>
    <w:p w:rsidR="00390882" w:rsidRDefault="00622CEC">
      <w:pPr>
        <w:pStyle w:val="Code"/>
      </w:pPr>
      <w:r>
        <w:t xml:space="preserve">         &lt;/wsdl:output&gt;</w:t>
      </w:r>
    </w:p>
    <w:p w:rsidR="00390882" w:rsidRDefault="00622CEC">
      <w:pPr>
        <w:pStyle w:val="Code"/>
      </w:pPr>
      <w:r>
        <w:t xml:space="preserve">      &lt;/wsdl:operation&gt;</w:t>
      </w:r>
    </w:p>
    <w:p w:rsidR="00390882" w:rsidRDefault="00622CEC">
      <w:pPr>
        <w:pStyle w:val="Code"/>
      </w:pPr>
      <w:r>
        <w:t xml:space="preserve">   &lt;/wsdl:binding&gt;</w:t>
      </w:r>
    </w:p>
    <w:p w:rsidR="00390882" w:rsidRDefault="00622CEC">
      <w:pPr>
        <w:pStyle w:val="Code"/>
      </w:pPr>
      <w:r>
        <w:t>&lt;/wsdl:definitions&gt;</w:t>
      </w:r>
    </w:p>
    <w:p w:rsidR="00390882" w:rsidRDefault="00622CEC">
      <w:pPr>
        <w:pStyle w:val="Heading1"/>
      </w:pPr>
      <w:bookmarkStart w:id="128" w:name="section_198f6e771e8341fa91941fafc16e678a"/>
      <w:bookmarkStart w:id="129" w:name="_Toc95368087"/>
      <w:r>
        <w:lastRenderedPageBreak/>
        <w:t>Appendix B: Product Behavior</w:t>
      </w:r>
      <w:bookmarkEnd w:id="128"/>
      <w:bookmarkEnd w:id="129"/>
      <w:r>
        <w:fldChar w:fldCharType="begin"/>
      </w:r>
      <w:r>
        <w:instrText xml:space="preserve"> XE "Product behavior" </w:instrText>
      </w:r>
      <w:r>
        <w:fldChar w:fldCharType="end"/>
      </w:r>
    </w:p>
    <w:p w:rsidR="00390882" w:rsidRDefault="00622CEC">
      <w:r>
        <w:t>The information in this specification is applicable to the following Microsoft products or supplemental software. References to product versions include updates to those products.</w:t>
      </w:r>
    </w:p>
    <w:p w:rsidR="00390882" w:rsidRDefault="00622CEC">
      <w:pPr>
        <w:pStyle w:val="ListParagraph"/>
        <w:numPr>
          <w:ilvl w:val="0"/>
          <w:numId w:val="52"/>
        </w:numPr>
      </w:pPr>
      <w:r>
        <w:t>Microsoft Office Share</w:t>
      </w:r>
      <w:r>
        <w:t>Point Server 2007</w:t>
      </w:r>
    </w:p>
    <w:p w:rsidR="00390882" w:rsidRDefault="00622CEC">
      <w:pPr>
        <w:pStyle w:val="ListParagraph"/>
        <w:numPr>
          <w:ilvl w:val="0"/>
          <w:numId w:val="52"/>
        </w:numPr>
      </w:pPr>
      <w:r>
        <w:t xml:space="preserve">Microsoft SharePoint Server 2010 </w:t>
      </w:r>
    </w:p>
    <w:p w:rsidR="00390882" w:rsidRDefault="00622CEC">
      <w:pPr>
        <w:pStyle w:val="ListParagraph"/>
        <w:numPr>
          <w:ilvl w:val="0"/>
          <w:numId w:val="52"/>
        </w:numPr>
      </w:pPr>
      <w:r>
        <w:t xml:space="preserve">Microsoft SharePoint Server 2013 </w:t>
      </w:r>
    </w:p>
    <w:p w:rsidR="00390882" w:rsidRDefault="00622CEC">
      <w:pPr>
        <w:pStyle w:val="ListParagraph"/>
        <w:numPr>
          <w:ilvl w:val="0"/>
          <w:numId w:val="52"/>
        </w:numPr>
      </w:pPr>
      <w:r>
        <w:t>Microsoft SharePoint Server 2016</w:t>
      </w:r>
    </w:p>
    <w:p w:rsidR="00390882" w:rsidRDefault="00622CEC">
      <w:pPr>
        <w:pStyle w:val="ListParagraph"/>
        <w:numPr>
          <w:ilvl w:val="0"/>
          <w:numId w:val="52"/>
        </w:numPr>
      </w:pPr>
      <w:r>
        <w:t xml:space="preserve">Microsoft SharePoint Server 2019 </w:t>
      </w:r>
    </w:p>
    <w:p w:rsidR="00390882" w:rsidRDefault="00622CEC">
      <w:pPr>
        <w:pStyle w:val="ListParagraph"/>
        <w:numPr>
          <w:ilvl w:val="0"/>
          <w:numId w:val="52"/>
        </w:numPr>
      </w:pPr>
      <w:r>
        <w:t>Microsoft SharePoint Server Subscription Edition</w:t>
      </w:r>
    </w:p>
    <w:p w:rsidR="006C2114" w:rsidRDefault="00622CEC"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390882" w:rsidRDefault="00622CEC">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p w:rsidR="00390882" w:rsidRDefault="00622CEC">
      <w:pPr>
        <w:pStyle w:val="Heading1"/>
      </w:pPr>
      <w:bookmarkStart w:id="130" w:name="section_5da9fc2bb86e4f8bb63fc0ca3a7e3abf"/>
      <w:bookmarkStart w:id="131" w:name="_Toc95368088"/>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390882" w:rsidRDefault="00622CEC">
      <w:r>
        <w:t>No table of changes is available. The document is either new or ha</w:t>
      </w:r>
      <w:r>
        <w:t>s had no changes since its last release.</w:t>
      </w:r>
    </w:p>
    <w:p w:rsidR="00390882" w:rsidRDefault="00622CEC">
      <w:pPr>
        <w:pStyle w:val="Heading1"/>
        <w:sectPr w:rsidR="00390882">
          <w:footerReference w:type="default" r:id="rId58"/>
          <w:endnotePr>
            <w:numFmt w:val="decimal"/>
          </w:endnotePr>
          <w:type w:val="continuous"/>
          <w:pgSz w:w="12240" w:h="15840"/>
          <w:pgMar w:top="1080" w:right="1440" w:bottom="2016" w:left="1440" w:header="720" w:footer="720" w:gutter="0"/>
          <w:cols w:space="720"/>
          <w:docGrid w:linePitch="360"/>
        </w:sectPr>
      </w:pPr>
      <w:bookmarkStart w:id="132" w:name="section_d89d4c56deef4baa8b43858dd6fac5ec"/>
      <w:bookmarkStart w:id="133" w:name="_Toc95368089"/>
      <w:r>
        <w:lastRenderedPageBreak/>
        <w:t>Index</w:t>
      </w:r>
      <w:bookmarkEnd w:id="132"/>
      <w:bookmarkEnd w:id="133"/>
    </w:p>
    <w:p w:rsidR="00390882" w:rsidRDefault="00622CEC">
      <w:pPr>
        <w:pStyle w:val="indexheader"/>
      </w:pPr>
      <w:r>
        <w:t>A</w:t>
      </w:r>
    </w:p>
    <w:p w:rsidR="00390882" w:rsidRDefault="00390882">
      <w:pPr>
        <w:spacing w:before="0" w:after="0"/>
        <w:rPr>
          <w:sz w:val="16"/>
        </w:rPr>
      </w:pPr>
    </w:p>
    <w:p w:rsidR="00390882" w:rsidRDefault="00622CEC">
      <w:pPr>
        <w:pStyle w:val="indexentry0"/>
      </w:pPr>
      <w:r>
        <w:t>Abstract data model</w:t>
      </w:r>
    </w:p>
    <w:p w:rsidR="00390882" w:rsidRDefault="00622CEC">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390882" w:rsidRDefault="00622CEC">
      <w:pPr>
        <w:pStyle w:val="indexentry0"/>
      </w:pPr>
      <w:hyperlink w:anchor="section_cd119ac54e67419395df715b977fa50c">
        <w:r>
          <w:rPr>
            <w:rStyle w:val="Hyperlink"/>
          </w:rPr>
          <w:t>Applicability</w:t>
        </w:r>
      </w:hyperlink>
      <w:r>
        <w:t xml:space="preserve"> </w:t>
      </w:r>
      <w:r>
        <w:fldChar w:fldCharType="begin"/>
      </w:r>
      <w:r>
        <w:instrText>PAGEREF section_cd119ac54e67419395df715b977fa50c</w:instrText>
      </w:r>
      <w:r>
        <w:fldChar w:fldCharType="separate"/>
      </w:r>
      <w:r>
        <w:rPr>
          <w:noProof/>
        </w:rPr>
        <w:t>9</w:t>
      </w:r>
      <w:r>
        <w:fldChar w:fldCharType="end"/>
      </w:r>
    </w:p>
    <w:p w:rsidR="00390882" w:rsidRDefault="00622CEC">
      <w:pPr>
        <w:pStyle w:val="indexentry0"/>
      </w:pPr>
      <w:hyperlink w:anchor="section_296b59e7322f4e7db18cf8477c09a543">
        <w:r>
          <w:rPr>
            <w:rStyle w:val="Hyperlink"/>
          </w:rPr>
          <w:t>Attribute groups</w:t>
        </w:r>
      </w:hyperlink>
      <w:r>
        <w:t xml:space="preserve"> </w:t>
      </w:r>
      <w:r>
        <w:fldChar w:fldCharType="begin"/>
      </w:r>
      <w:r>
        <w:instrText>PAGEREF section_296b59e7322f4e7db18cf8477c09a543</w:instrText>
      </w:r>
      <w:r>
        <w:fldChar w:fldCharType="separate"/>
      </w:r>
      <w:r>
        <w:rPr>
          <w:noProof/>
        </w:rPr>
        <w:t>11</w:t>
      </w:r>
      <w:r>
        <w:fldChar w:fldCharType="end"/>
      </w:r>
    </w:p>
    <w:p w:rsidR="00390882" w:rsidRDefault="00622CEC">
      <w:pPr>
        <w:pStyle w:val="indexentry0"/>
      </w:pP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390882" w:rsidRDefault="00390882">
      <w:pPr>
        <w:spacing w:before="0" w:after="0"/>
        <w:rPr>
          <w:sz w:val="16"/>
        </w:rPr>
      </w:pPr>
    </w:p>
    <w:p w:rsidR="00390882" w:rsidRDefault="00622CEC">
      <w:pPr>
        <w:pStyle w:val="indexheader"/>
      </w:pPr>
      <w:r>
        <w:t>C</w:t>
      </w:r>
    </w:p>
    <w:p w:rsidR="00390882" w:rsidRDefault="00390882">
      <w:pPr>
        <w:spacing w:before="0" w:after="0"/>
        <w:rPr>
          <w:sz w:val="16"/>
        </w:rPr>
      </w:pPr>
    </w:p>
    <w:p w:rsidR="00390882" w:rsidRDefault="00622CEC">
      <w:pPr>
        <w:pStyle w:val="indexentry0"/>
      </w:pPr>
      <w:hyperlink w:anchor="section_759e4497d01946bbb16d7d31f144a5d5">
        <w:r>
          <w:rPr>
            <w:rStyle w:val="Hyperlink"/>
          </w:rPr>
          <w:t>Capability negotiation</w:t>
        </w:r>
      </w:hyperlink>
      <w:r>
        <w:t xml:space="preserve"> </w:t>
      </w:r>
      <w:r>
        <w:fldChar w:fldCharType="begin"/>
      </w:r>
      <w:r>
        <w:instrText>PAGEREF section_759e4497d01946bbb16d7d31f144a5d5</w:instrText>
      </w:r>
      <w:r>
        <w:fldChar w:fldCharType="separate"/>
      </w:r>
      <w:r>
        <w:rPr>
          <w:noProof/>
        </w:rPr>
        <w:t>9</w:t>
      </w:r>
      <w:r>
        <w:fldChar w:fldCharType="end"/>
      </w:r>
    </w:p>
    <w:p w:rsidR="00390882" w:rsidRDefault="00622CEC">
      <w:pPr>
        <w:pStyle w:val="indexentry0"/>
      </w:pPr>
      <w:hyperlink w:anchor="section_5da9fc2bb86e4f8bb63fc0ca3a7e3abf">
        <w:r>
          <w:rPr>
            <w:rStyle w:val="Hyperlink"/>
          </w:rPr>
          <w:t>Change tracking</w:t>
        </w:r>
      </w:hyperlink>
      <w:r>
        <w:t xml:space="preserve"> </w:t>
      </w:r>
      <w:r>
        <w:fldChar w:fldCharType="begin"/>
      </w:r>
      <w:r>
        <w:instrText>PAGEREF section_5da9fc2bb86e4f8bb63fc0c</w:instrText>
      </w:r>
      <w:r>
        <w:instrText>a3a7e3abf</w:instrText>
      </w:r>
      <w:r>
        <w:fldChar w:fldCharType="separate"/>
      </w:r>
      <w:r>
        <w:rPr>
          <w:noProof/>
        </w:rPr>
        <w:t>23</w:t>
      </w:r>
      <w:r>
        <w:fldChar w:fldCharType="end"/>
      </w:r>
    </w:p>
    <w:p w:rsidR="00390882" w:rsidRDefault="00622CEC">
      <w:pPr>
        <w:pStyle w:val="indexentry0"/>
      </w:pPr>
      <w:r>
        <w:t>Client</w:t>
      </w:r>
    </w:p>
    <w:p w:rsidR="00390882" w:rsidRDefault="00622CEC">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390882" w:rsidRDefault="00622CEC">
      <w:pPr>
        <w:pStyle w:val="indexentry0"/>
      </w:pPr>
      <w:hyperlink w:anchor="section_834324796e2340d995d2562e06ac65f0">
        <w:r>
          <w:rPr>
            <w:rStyle w:val="Hyperlink"/>
          </w:rPr>
          <w:t>Complex types</w:t>
        </w:r>
      </w:hyperlink>
      <w:r>
        <w:t xml:space="preserve"> </w:t>
      </w:r>
      <w:r>
        <w:fldChar w:fldCharType="begin"/>
      </w:r>
      <w:r>
        <w:instrText>PAGEREF section_834324796e2340d995d2562e06ac65f0</w:instrText>
      </w:r>
      <w:r>
        <w:fldChar w:fldCharType="separate"/>
      </w:r>
      <w:r>
        <w:rPr>
          <w:noProof/>
        </w:rPr>
        <w:t>11</w:t>
      </w:r>
      <w:r>
        <w:fldChar w:fldCharType="end"/>
      </w:r>
    </w:p>
    <w:p w:rsidR="00390882" w:rsidRDefault="00390882">
      <w:pPr>
        <w:spacing w:before="0" w:after="0"/>
        <w:rPr>
          <w:sz w:val="16"/>
        </w:rPr>
      </w:pPr>
    </w:p>
    <w:p w:rsidR="00390882" w:rsidRDefault="00622CEC">
      <w:pPr>
        <w:pStyle w:val="indexheader"/>
      </w:pPr>
      <w:r>
        <w:t>D</w:t>
      </w:r>
    </w:p>
    <w:p w:rsidR="00390882" w:rsidRDefault="00390882">
      <w:pPr>
        <w:spacing w:before="0" w:after="0"/>
        <w:rPr>
          <w:sz w:val="16"/>
        </w:rPr>
      </w:pPr>
    </w:p>
    <w:p w:rsidR="00390882" w:rsidRDefault="00622CEC">
      <w:pPr>
        <w:pStyle w:val="indexentry0"/>
      </w:pPr>
      <w:r>
        <w:t>Data model - abstract</w:t>
      </w:r>
    </w:p>
    <w:p w:rsidR="00390882" w:rsidRDefault="00622CEC">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12</w:t>
      </w:r>
      <w:r>
        <w:fldChar w:fldCharType="end"/>
      </w:r>
    </w:p>
    <w:p w:rsidR="00390882" w:rsidRDefault="00390882">
      <w:pPr>
        <w:spacing w:before="0" w:after="0"/>
        <w:rPr>
          <w:sz w:val="16"/>
        </w:rPr>
      </w:pPr>
    </w:p>
    <w:p w:rsidR="00390882" w:rsidRDefault="00622CEC">
      <w:pPr>
        <w:pStyle w:val="indexheader"/>
      </w:pPr>
      <w:r>
        <w:t>E</w:t>
      </w:r>
    </w:p>
    <w:p w:rsidR="00390882" w:rsidRDefault="00390882">
      <w:pPr>
        <w:spacing w:before="0" w:after="0"/>
        <w:rPr>
          <w:sz w:val="16"/>
        </w:rPr>
      </w:pPr>
    </w:p>
    <w:p w:rsidR="00390882" w:rsidRDefault="00622CEC">
      <w:pPr>
        <w:pStyle w:val="indexentry0"/>
      </w:pPr>
      <w:r>
        <w:t>Events</w:t>
      </w:r>
    </w:p>
    <w:p w:rsidR="00390882" w:rsidRDefault="00622CEC">
      <w:pPr>
        <w:pStyle w:val="indexentry0"/>
      </w:pPr>
      <w:r>
        <w:t xml:space="preserve">   </w:t>
      </w:r>
      <w:hyperlink w:anchor="section_f5d9d97abba544a98ac6b639d5e5cb3b">
        <w:r>
          <w:rPr>
            <w:rStyle w:val="Hyperlink"/>
          </w:rPr>
          <w:t>local - server</w:t>
        </w:r>
      </w:hyperlink>
      <w:r>
        <w:t xml:space="preserve"> </w:t>
      </w:r>
      <w:r>
        <w:fldChar w:fldCharType="begin"/>
      </w:r>
      <w:r>
        <w:instrText>PAGEREF section_f5d9d97abba544a98ac6b639d5e5cb3b</w:instrText>
      </w:r>
      <w:r>
        <w:fldChar w:fldCharType="separate"/>
      </w:r>
      <w:r>
        <w:rPr>
          <w:noProof/>
        </w:rPr>
        <w:t>17</w:t>
      </w:r>
      <w:r>
        <w:fldChar w:fldCharType="end"/>
      </w:r>
    </w:p>
    <w:p w:rsidR="00390882" w:rsidRDefault="00622CEC">
      <w:pPr>
        <w:pStyle w:val="indexentry0"/>
      </w:pPr>
      <w:r>
        <w:t xml:space="preserve">   </w:t>
      </w:r>
      <w:hyperlink w:anchor="section_7e7f1df7e6e1498fa0dae83706020279">
        <w:r>
          <w:rPr>
            <w:rStyle w:val="Hyperlink"/>
          </w:rPr>
          <w:t>timer - server</w:t>
        </w:r>
      </w:hyperlink>
      <w:r>
        <w:t xml:space="preserve"> </w:t>
      </w:r>
      <w:r>
        <w:fldChar w:fldCharType="begin"/>
      </w:r>
      <w:r>
        <w:instrText>PAGEREF section_7e7f1df7e6e1498fa0dae83706020279</w:instrText>
      </w:r>
      <w:r>
        <w:fldChar w:fldCharType="separate"/>
      </w:r>
      <w:r>
        <w:rPr>
          <w:noProof/>
        </w:rPr>
        <w:t>17</w:t>
      </w:r>
      <w:r>
        <w:fldChar w:fldCharType="end"/>
      </w:r>
    </w:p>
    <w:p w:rsidR="00390882" w:rsidRDefault="00622CEC">
      <w:pPr>
        <w:pStyle w:val="indexentry0"/>
      </w:pPr>
      <w:r>
        <w:t>Examples</w:t>
      </w:r>
    </w:p>
    <w:p w:rsidR="00390882" w:rsidRDefault="00622CEC">
      <w:pPr>
        <w:pStyle w:val="indexentry0"/>
      </w:pPr>
      <w:r>
        <w:t xml:space="preserve">   </w:t>
      </w:r>
      <w:hyperlink w:anchor="section_1a8851d72bdf44eaad750b48cc14c3fb">
        <w:r>
          <w:rPr>
            <w:rStyle w:val="Hyperlink"/>
          </w:rPr>
          <w:t>retrieving field values for LobSystem Entities</w:t>
        </w:r>
      </w:hyperlink>
      <w:r>
        <w:t xml:space="preserve"> </w:t>
      </w:r>
      <w:r>
        <w:fldChar w:fldCharType="begin"/>
      </w:r>
      <w:r>
        <w:instrText>PAGEREF section_1a8851d72bdf44eaad750b48cc14c3fb</w:instrText>
      </w:r>
      <w:r>
        <w:fldChar w:fldCharType="separate"/>
      </w:r>
      <w:r>
        <w:rPr>
          <w:noProof/>
        </w:rPr>
        <w:t>18</w:t>
      </w:r>
      <w:r>
        <w:fldChar w:fldCharType="end"/>
      </w:r>
    </w:p>
    <w:p w:rsidR="00390882" w:rsidRDefault="00390882">
      <w:pPr>
        <w:spacing w:before="0" w:after="0"/>
        <w:rPr>
          <w:sz w:val="16"/>
        </w:rPr>
      </w:pPr>
    </w:p>
    <w:p w:rsidR="00390882" w:rsidRDefault="00622CEC">
      <w:pPr>
        <w:pStyle w:val="indexheader"/>
      </w:pPr>
      <w:r>
        <w:t>F</w:t>
      </w:r>
    </w:p>
    <w:p w:rsidR="00390882" w:rsidRDefault="00390882">
      <w:pPr>
        <w:spacing w:before="0" w:after="0"/>
        <w:rPr>
          <w:sz w:val="16"/>
        </w:rPr>
      </w:pPr>
    </w:p>
    <w:p w:rsidR="00390882" w:rsidRDefault="00622CEC">
      <w:pPr>
        <w:pStyle w:val="indexentry0"/>
      </w:pPr>
      <w:hyperlink w:anchor="section_9dc789ab077d456c9e34e28899c03f85">
        <w:r>
          <w:rPr>
            <w:rStyle w:val="Hyperlink"/>
          </w:rPr>
          <w:t>Fields - vendor-extensible</w:t>
        </w:r>
      </w:hyperlink>
      <w:r>
        <w:t xml:space="preserve"> </w:t>
      </w:r>
      <w:r>
        <w:fldChar w:fldCharType="begin"/>
      </w:r>
      <w:r>
        <w:instrText>PAGEREF section_9dc789ab077d456c9e34e28899c03f85</w:instrText>
      </w:r>
      <w:r>
        <w:fldChar w:fldCharType="separate"/>
      </w:r>
      <w:r>
        <w:rPr>
          <w:noProof/>
        </w:rPr>
        <w:t>9</w:t>
      </w:r>
      <w:r>
        <w:fldChar w:fldCharType="end"/>
      </w:r>
    </w:p>
    <w:p w:rsidR="00390882" w:rsidRDefault="00622CEC">
      <w:pPr>
        <w:pStyle w:val="indexentry0"/>
      </w:pPr>
      <w:hyperlink w:anchor="section_0ddb6433226044b4952db20ab09a7773">
        <w:r>
          <w:rPr>
            <w:rStyle w:val="Hyperlink"/>
          </w:rPr>
          <w:t>Full WSDL</w:t>
        </w:r>
      </w:hyperlink>
      <w:r>
        <w:t xml:space="preserve"> </w:t>
      </w:r>
      <w:r>
        <w:fldChar w:fldCharType="begin"/>
      </w:r>
      <w:r>
        <w:instrText>PAGEREF section_0ddb6433226044b4952db20ab09a7773</w:instrText>
      </w:r>
      <w:r>
        <w:fldChar w:fldCharType="separate"/>
      </w:r>
      <w:r>
        <w:rPr>
          <w:noProof/>
        </w:rPr>
        <w:t>20</w:t>
      </w:r>
      <w:r>
        <w:fldChar w:fldCharType="end"/>
      </w:r>
    </w:p>
    <w:p w:rsidR="00390882" w:rsidRDefault="00390882">
      <w:pPr>
        <w:spacing w:before="0" w:after="0"/>
        <w:rPr>
          <w:sz w:val="16"/>
        </w:rPr>
      </w:pPr>
    </w:p>
    <w:p w:rsidR="00390882" w:rsidRDefault="00622CEC">
      <w:pPr>
        <w:pStyle w:val="indexheader"/>
      </w:pPr>
      <w:r>
        <w:t>G</w:t>
      </w:r>
    </w:p>
    <w:p w:rsidR="00390882" w:rsidRDefault="00390882">
      <w:pPr>
        <w:spacing w:before="0" w:after="0"/>
        <w:rPr>
          <w:sz w:val="16"/>
        </w:rPr>
      </w:pPr>
    </w:p>
    <w:p w:rsidR="00390882" w:rsidRDefault="00622CEC">
      <w:pPr>
        <w:pStyle w:val="indexentry0"/>
      </w:pPr>
      <w:hyperlink w:anchor="section_59936da644b347dba611ed12349c5af4">
        <w:r>
          <w:rPr>
            <w:rStyle w:val="Hyperlink"/>
          </w:rPr>
          <w:t>Glossary</w:t>
        </w:r>
      </w:hyperlink>
      <w:r>
        <w:t xml:space="preserve"> </w:t>
      </w:r>
      <w:r>
        <w:fldChar w:fldCharType="begin"/>
      </w:r>
      <w:r>
        <w:instrText>PAG</w:instrText>
      </w:r>
      <w:r>
        <w:instrText>EREF section_59936da644b347dba611ed12349c5af4</w:instrText>
      </w:r>
      <w:r>
        <w:fldChar w:fldCharType="separate"/>
      </w:r>
      <w:r>
        <w:rPr>
          <w:noProof/>
        </w:rPr>
        <w:t>6</w:t>
      </w:r>
      <w:r>
        <w:fldChar w:fldCharType="end"/>
      </w:r>
    </w:p>
    <w:p w:rsidR="00390882" w:rsidRDefault="00622CEC">
      <w:pPr>
        <w:pStyle w:val="indexentry0"/>
      </w:pP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11</w:t>
      </w:r>
      <w:r>
        <w:fldChar w:fldCharType="end"/>
      </w:r>
    </w:p>
    <w:p w:rsidR="00390882" w:rsidRDefault="00390882">
      <w:pPr>
        <w:spacing w:before="0" w:after="0"/>
        <w:rPr>
          <w:sz w:val="16"/>
        </w:rPr>
      </w:pPr>
    </w:p>
    <w:p w:rsidR="00390882" w:rsidRDefault="00622CEC">
      <w:pPr>
        <w:pStyle w:val="indexheader"/>
      </w:pPr>
      <w:r>
        <w:t>I</w:t>
      </w:r>
    </w:p>
    <w:p w:rsidR="00390882" w:rsidRDefault="00390882">
      <w:pPr>
        <w:spacing w:before="0" w:after="0"/>
        <w:rPr>
          <w:sz w:val="16"/>
        </w:rPr>
      </w:pPr>
    </w:p>
    <w:p w:rsidR="00390882" w:rsidRDefault="00622CEC">
      <w:pPr>
        <w:pStyle w:val="indexentry0"/>
      </w:pPr>
      <w:hyperlink w:anchor="section_83fb94e1137846e38b2746006ad19a4f">
        <w:r>
          <w:rPr>
            <w:rStyle w:val="Hyperlink"/>
          </w:rPr>
          <w:t>Implementer - security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390882" w:rsidRDefault="00622CEC">
      <w:pPr>
        <w:pStyle w:val="indexentry0"/>
      </w:pPr>
      <w:hyperlink w:anchor="section_50255f4f8da6464d8fca1e7e37d97c68">
        <w:r>
          <w:rPr>
            <w:rStyle w:val="Hyperlink"/>
          </w:rPr>
          <w:t>Index of security parameters</w:t>
        </w:r>
      </w:hyperlink>
      <w:r>
        <w:t xml:space="preserve"> </w:t>
      </w:r>
      <w:r>
        <w:fldChar w:fldCharType="begin"/>
      </w:r>
      <w:r>
        <w:instrText>PAGEREF section_50255f4f8da6464d8fca1e7e37d97c68</w:instrText>
      </w:r>
      <w:r>
        <w:fldChar w:fldCharType="separate"/>
      </w:r>
      <w:r>
        <w:rPr>
          <w:noProof/>
        </w:rPr>
        <w:t>19</w:t>
      </w:r>
      <w:r>
        <w:fldChar w:fldCharType="end"/>
      </w:r>
    </w:p>
    <w:p w:rsidR="00390882" w:rsidRDefault="00622CEC">
      <w:pPr>
        <w:pStyle w:val="indexentry0"/>
      </w:pPr>
      <w:hyperlink w:anchor="section_b46b033a15294c1494696fd962577507">
        <w:r>
          <w:rPr>
            <w:rStyle w:val="Hyperlink"/>
          </w:rPr>
          <w:t>Informative references</w:t>
        </w:r>
      </w:hyperlink>
      <w:r>
        <w:t xml:space="preserve"> </w:t>
      </w:r>
      <w:r>
        <w:fldChar w:fldCharType="begin"/>
      </w:r>
      <w:r>
        <w:instrText>PAGEREF section_b46b033a15294c1494696fd962577507</w:instrText>
      </w:r>
      <w:r>
        <w:fldChar w:fldCharType="separate"/>
      </w:r>
      <w:r>
        <w:rPr>
          <w:noProof/>
        </w:rPr>
        <w:t>8</w:t>
      </w:r>
      <w:r>
        <w:fldChar w:fldCharType="end"/>
      </w:r>
    </w:p>
    <w:p w:rsidR="00390882" w:rsidRDefault="00622CEC">
      <w:pPr>
        <w:pStyle w:val="indexentry0"/>
      </w:pPr>
      <w:r>
        <w:t>Initialization</w:t>
      </w:r>
    </w:p>
    <w:p w:rsidR="00390882" w:rsidRDefault="00622CEC">
      <w:pPr>
        <w:pStyle w:val="indexentry0"/>
      </w:pPr>
      <w:r>
        <w:t xml:space="preserve">   </w:t>
      </w:r>
      <w:hyperlink w:anchor="section_d77e525cd80e4a12ae4bb0f8da11f9df">
        <w:r>
          <w:rPr>
            <w:rStyle w:val="Hyperlink"/>
          </w:rPr>
          <w:t>server</w:t>
        </w:r>
      </w:hyperlink>
      <w:r>
        <w:t xml:space="preserve"> </w:t>
      </w:r>
      <w:r>
        <w:fldChar w:fldCharType="begin"/>
      </w:r>
      <w:r>
        <w:instrText>PAGEREF section_d77e525cd80e4a12ae4bb0f8da11f9df</w:instrText>
      </w:r>
      <w:r>
        <w:fldChar w:fldCharType="separate"/>
      </w:r>
      <w:r>
        <w:rPr>
          <w:noProof/>
        </w:rPr>
        <w:t>12</w:t>
      </w:r>
      <w:r>
        <w:fldChar w:fldCharType="end"/>
      </w:r>
    </w:p>
    <w:p w:rsidR="00390882" w:rsidRDefault="00622CEC">
      <w:pPr>
        <w:pStyle w:val="indexentry0"/>
      </w:pPr>
      <w:hyperlink w:anchor="section_71f3080d82444a9099d3960263b8f43f">
        <w:r>
          <w:rPr>
            <w:rStyle w:val="Hyperlink"/>
          </w:rPr>
          <w:t>Introduction</w:t>
        </w:r>
      </w:hyperlink>
      <w:r>
        <w:t xml:space="preserve"> </w:t>
      </w:r>
      <w:r>
        <w:fldChar w:fldCharType="begin"/>
      </w:r>
      <w:r>
        <w:instrText>PAGEREF section_71f3080d82444a9099d3960263b8f43f</w:instrText>
      </w:r>
      <w:r>
        <w:fldChar w:fldCharType="separate"/>
      </w:r>
      <w:r>
        <w:rPr>
          <w:noProof/>
        </w:rPr>
        <w:t>6</w:t>
      </w:r>
      <w:r>
        <w:fldChar w:fldCharType="end"/>
      </w:r>
    </w:p>
    <w:p w:rsidR="00390882" w:rsidRDefault="00390882">
      <w:pPr>
        <w:spacing w:before="0" w:after="0"/>
        <w:rPr>
          <w:sz w:val="16"/>
        </w:rPr>
      </w:pPr>
    </w:p>
    <w:p w:rsidR="00390882" w:rsidRDefault="00622CEC">
      <w:pPr>
        <w:pStyle w:val="indexheader"/>
      </w:pPr>
      <w:r>
        <w:t>L</w:t>
      </w:r>
    </w:p>
    <w:p w:rsidR="00390882" w:rsidRDefault="00390882">
      <w:pPr>
        <w:spacing w:before="0" w:after="0"/>
        <w:rPr>
          <w:sz w:val="16"/>
        </w:rPr>
      </w:pPr>
    </w:p>
    <w:p w:rsidR="00390882" w:rsidRDefault="00622CEC">
      <w:pPr>
        <w:pStyle w:val="indexentry0"/>
      </w:pPr>
      <w:r>
        <w:t>Local events</w:t>
      </w:r>
    </w:p>
    <w:p w:rsidR="00390882" w:rsidRDefault="00622CEC">
      <w:pPr>
        <w:pStyle w:val="indexentry0"/>
      </w:pPr>
      <w:r>
        <w:t xml:space="preserve">   </w:t>
      </w:r>
      <w:hyperlink w:anchor="section_f5d9d97abba544a98ac6b639d5e5cb3b">
        <w:r>
          <w:rPr>
            <w:rStyle w:val="Hyperlink"/>
          </w:rPr>
          <w:t>server</w:t>
        </w:r>
      </w:hyperlink>
      <w:r>
        <w:t xml:space="preserve"> </w:t>
      </w:r>
      <w:r>
        <w:fldChar w:fldCharType="begin"/>
      </w:r>
      <w:r>
        <w:instrText>PAGEREF section_f5d9d97abba544a98ac6</w:instrText>
      </w:r>
      <w:r>
        <w:instrText>b639d5e5cb3b</w:instrText>
      </w:r>
      <w:r>
        <w:fldChar w:fldCharType="separate"/>
      </w:r>
      <w:r>
        <w:rPr>
          <w:noProof/>
        </w:rPr>
        <w:t>17</w:t>
      </w:r>
      <w:r>
        <w:fldChar w:fldCharType="end"/>
      </w:r>
    </w:p>
    <w:p w:rsidR="00390882" w:rsidRDefault="00390882">
      <w:pPr>
        <w:spacing w:before="0" w:after="0"/>
        <w:rPr>
          <w:sz w:val="16"/>
        </w:rPr>
      </w:pPr>
    </w:p>
    <w:p w:rsidR="00390882" w:rsidRDefault="00622CEC">
      <w:pPr>
        <w:pStyle w:val="indexheader"/>
      </w:pPr>
      <w:r>
        <w:t>M</w:t>
      </w:r>
    </w:p>
    <w:p w:rsidR="00390882" w:rsidRDefault="00390882">
      <w:pPr>
        <w:spacing w:before="0" w:after="0"/>
        <w:rPr>
          <w:sz w:val="16"/>
        </w:rPr>
      </w:pPr>
    </w:p>
    <w:p w:rsidR="00390882" w:rsidRDefault="00622CEC">
      <w:pPr>
        <w:pStyle w:val="indexentry0"/>
      </w:pPr>
      <w:r>
        <w:t>Message processing</w:t>
      </w:r>
    </w:p>
    <w:p w:rsidR="00390882" w:rsidRDefault="00622CEC">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390882" w:rsidRDefault="00622CEC">
      <w:pPr>
        <w:pStyle w:val="indexentry0"/>
      </w:pPr>
      <w:r>
        <w:t>Messages</w:t>
      </w:r>
    </w:p>
    <w:p w:rsidR="00390882" w:rsidRDefault="00622CEC">
      <w:pPr>
        <w:pStyle w:val="indexentry0"/>
      </w:pPr>
      <w:r>
        <w:t xml:space="preserve">   </w:t>
      </w:r>
      <w:hyperlink w:anchor="section_296b59e7322f4e7db18cf8477c09a543">
        <w:r>
          <w:rPr>
            <w:rStyle w:val="Hyperlink"/>
          </w:rPr>
          <w:t>attribute groups</w:t>
        </w:r>
      </w:hyperlink>
      <w:r>
        <w:t xml:space="preserve"> </w:t>
      </w:r>
      <w:r>
        <w:fldChar w:fldCharType="begin"/>
      </w:r>
      <w:r>
        <w:instrText>PAGEREF section_296b59e7322f4e7db18cf8477c09a543</w:instrText>
      </w:r>
      <w:r>
        <w:fldChar w:fldCharType="separate"/>
      </w:r>
      <w:r>
        <w:rPr>
          <w:noProof/>
        </w:rPr>
        <w:t>11</w:t>
      </w:r>
      <w:r>
        <w:fldChar w:fldCharType="end"/>
      </w:r>
    </w:p>
    <w:p w:rsidR="00390882" w:rsidRDefault="00622CEC">
      <w:pPr>
        <w:pStyle w:val="indexentry0"/>
      </w:pPr>
      <w:r>
        <w:t xml:space="preserve">   </w:t>
      </w: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11</w:t>
      </w:r>
      <w:r>
        <w:fldChar w:fldCharType="end"/>
      </w:r>
    </w:p>
    <w:p w:rsidR="00390882" w:rsidRDefault="00622CEC">
      <w:pPr>
        <w:pStyle w:val="indexentry0"/>
      </w:pPr>
      <w:r>
        <w:t xml:space="preserve">   </w:t>
      </w:r>
      <w:hyperlink w:anchor="section_834324796e2340d995d2562e06ac65f0">
        <w:r>
          <w:rPr>
            <w:rStyle w:val="Hyperlink"/>
          </w:rPr>
          <w:t>complex typ</w:t>
        </w:r>
        <w:r>
          <w:rPr>
            <w:rStyle w:val="Hyperlink"/>
          </w:rPr>
          <w:t>es</w:t>
        </w:r>
      </w:hyperlink>
      <w:r>
        <w:t xml:space="preserve"> </w:t>
      </w:r>
      <w:r>
        <w:fldChar w:fldCharType="begin"/>
      </w:r>
      <w:r>
        <w:instrText>PAGEREF section_834324796e2340d995d2562e06ac65f0</w:instrText>
      </w:r>
      <w:r>
        <w:fldChar w:fldCharType="separate"/>
      </w:r>
      <w:r>
        <w:rPr>
          <w:noProof/>
        </w:rPr>
        <w:t>11</w:t>
      </w:r>
      <w:r>
        <w:fldChar w:fldCharType="end"/>
      </w:r>
    </w:p>
    <w:p w:rsidR="00390882" w:rsidRDefault="00622CEC">
      <w:pPr>
        <w:pStyle w:val="indexentry0"/>
      </w:pPr>
      <w:r>
        <w:t xml:space="preserve">   </w:t>
      </w:r>
      <w:hyperlink w:anchor="section_cfa928a0edde4d3c8f172f9c80e97cae">
        <w:r>
          <w:rPr>
            <w:rStyle w:val="Hyperlink"/>
          </w:rPr>
          <w:t>elements</w:t>
        </w:r>
      </w:hyperlink>
      <w:r>
        <w:t xml:space="preserve"> </w:t>
      </w:r>
      <w:r>
        <w:fldChar w:fldCharType="begin"/>
      </w:r>
      <w:r>
        <w:instrText>PAGEREF section_cfa928a0edde4d3c8f172f9c80e97cae</w:instrText>
      </w:r>
      <w:r>
        <w:fldChar w:fldCharType="separate"/>
      </w:r>
      <w:r>
        <w:rPr>
          <w:noProof/>
        </w:rPr>
        <w:t>11</w:t>
      </w:r>
      <w:r>
        <w:fldChar w:fldCharType="end"/>
      </w:r>
    </w:p>
    <w:p w:rsidR="00390882" w:rsidRDefault="00622CEC">
      <w:pPr>
        <w:pStyle w:val="indexentry0"/>
      </w:pPr>
      <w:r>
        <w:t xml:space="preserve">   </w:t>
      </w:r>
      <w:hyperlink w:anchor="section_7a560bfaef9849899f744a57080c3907">
        <w:r>
          <w:rPr>
            <w:rStyle w:val="Hyperlink"/>
          </w:rPr>
          <w:t>enumerat</w:t>
        </w:r>
        <w:r>
          <w:rPr>
            <w:rStyle w:val="Hyperlink"/>
          </w:rPr>
          <w:t>ed</w:t>
        </w:r>
      </w:hyperlink>
      <w:r>
        <w:t xml:space="preserve"> </w:t>
      </w:r>
      <w:r>
        <w:fldChar w:fldCharType="begin"/>
      </w:r>
      <w:r>
        <w:instrText>PAGEREF section_7a560bfaef9849899f744a57080c3907</w:instrText>
      </w:r>
      <w:r>
        <w:fldChar w:fldCharType="separate"/>
      </w:r>
      <w:r>
        <w:rPr>
          <w:noProof/>
        </w:rPr>
        <w:t>10</w:t>
      </w:r>
      <w:r>
        <w:fldChar w:fldCharType="end"/>
      </w:r>
    </w:p>
    <w:p w:rsidR="00390882" w:rsidRDefault="00622CEC">
      <w:pPr>
        <w:pStyle w:val="indexentry0"/>
      </w:pPr>
      <w:r>
        <w:t xml:space="preserve">   </w:t>
      </w: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11</w:t>
      </w:r>
      <w:r>
        <w:fldChar w:fldCharType="end"/>
      </w:r>
    </w:p>
    <w:p w:rsidR="00390882" w:rsidRDefault="00622CEC">
      <w:pPr>
        <w:pStyle w:val="indexentry0"/>
      </w:pPr>
      <w:r>
        <w:t xml:space="preserve">   </w:t>
      </w: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390882" w:rsidRDefault="00622CEC">
      <w:pPr>
        <w:pStyle w:val="indexentry0"/>
      </w:pPr>
      <w:r>
        <w:t xml:space="preserve">   </w:t>
      </w: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390882" w:rsidRDefault="00622CEC">
      <w:pPr>
        <w:pStyle w:val="indexentry0"/>
      </w:pPr>
      <w:r>
        <w:t xml:space="preserve">   </w:t>
      </w:r>
      <w:hyperlink w:anchor="section_5af9b4bfe58a4b39a0c93aa3a47fc230">
        <w:r>
          <w:rPr>
            <w:rStyle w:val="Hyperlink"/>
          </w:rPr>
          <w:t>syntax</w:t>
        </w:r>
      </w:hyperlink>
      <w:r>
        <w:t xml:space="preserve"> </w:t>
      </w:r>
      <w:r>
        <w:fldChar w:fldCharType="begin"/>
      </w:r>
      <w:r>
        <w:instrText>PAGEREF section_5af9b4bfe58a4b39a0c93aa3a47fc230</w:instrText>
      </w:r>
      <w:r>
        <w:fldChar w:fldCharType="separate"/>
      </w:r>
      <w:r>
        <w:rPr>
          <w:noProof/>
        </w:rPr>
        <w:t>10</w:t>
      </w:r>
      <w:r>
        <w:fldChar w:fldCharType="end"/>
      </w:r>
    </w:p>
    <w:p w:rsidR="00390882" w:rsidRDefault="00622CEC">
      <w:pPr>
        <w:pStyle w:val="indexentry0"/>
      </w:pPr>
      <w:r>
        <w:t xml:space="preserve">   </w:t>
      </w: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390882" w:rsidRDefault="00390882">
      <w:pPr>
        <w:spacing w:before="0" w:after="0"/>
        <w:rPr>
          <w:sz w:val="16"/>
        </w:rPr>
      </w:pPr>
    </w:p>
    <w:p w:rsidR="00390882" w:rsidRDefault="00622CEC">
      <w:pPr>
        <w:pStyle w:val="indexheader"/>
      </w:pPr>
      <w:r>
        <w:t>N</w:t>
      </w:r>
    </w:p>
    <w:p w:rsidR="00390882" w:rsidRDefault="00390882">
      <w:pPr>
        <w:spacing w:before="0" w:after="0"/>
        <w:rPr>
          <w:sz w:val="16"/>
        </w:rPr>
      </w:pPr>
    </w:p>
    <w:p w:rsidR="00390882" w:rsidRDefault="00622CEC">
      <w:pPr>
        <w:pStyle w:val="indexentry0"/>
      </w:pP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10</w:t>
      </w:r>
      <w:r>
        <w:fldChar w:fldCharType="end"/>
      </w:r>
    </w:p>
    <w:p w:rsidR="00390882" w:rsidRDefault="00622CEC">
      <w:pPr>
        <w:pStyle w:val="indexentry0"/>
      </w:pPr>
      <w:hyperlink w:anchor="section_c72eacea88b4474f88253a303f9e5e49">
        <w:r>
          <w:rPr>
            <w:rStyle w:val="Hyperlink"/>
          </w:rPr>
          <w:t>Normative references</w:t>
        </w:r>
      </w:hyperlink>
      <w:r>
        <w:t xml:space="preserve"> </w:t>
      </w:r>
      <w:r>
        <w:fldChar w:fldCharType="begin"/>
      </w:r>
      <w:r>
        <w:instrText>PAGEREF section_c72eacea88b4474f88253a303f9e5e49</w:instrText>
      </w:r>
      <w:r>
        <w:fldChar w:fldCharType="separate"/>
      </w:r>
      <w:r>
        <w:rPr>
          <w:noProof/>
        </w:rPr>
        <w:t>7</w:t>
      </w:r>
      <w:r>
        <w:fldChar w:fldCharType="end"/>
      </w:r>
    </w:p>
    <w:p w:rsidR="00390882" w:rsidRDefault="00390882">
      <w:pPr>
        <w:spacing w:before="0" w:after="0"/>
        <w:rPr>
          <w:sz w:val="16"/>
        </w:rPr>
      </w:pPr>
    </w:p>
    <w:p w:rsidR="00390882" w:rsidRDefault="00622CEC">
      <w:pPr>
        <w:pStyle w:val="indexheader"/>
      </w:pPr>
      <w:r>
        <w:t>O</w:t>
      </w:r>
    </w:p>
    <w:p w:rsidR="00390882" w:rsidRDefault="00390882">
      <w:pPr>
        <w:spacing w:before="0" w:after="0"/>
        <w:rPr>
          <w:sz w:val="16"/>
        </w:rPr>
      </w:pPr>
    </w:p>
    <w:p w:rsidR="00390882" w:rsidRDefault="00622CEC">
      <w:pPr>
        <w:pStyle w:val="indexentry0"/>
      </w:pPr>
      <w:r>
        <w:t>Operations</w:t>
      </w:r>
    </w:p>
    <w:p w:rsidR="00390882" w:rsidRDefault="00622CEC">
      <w:pPr>
        <w:pStyle w:val="indexentry0"/>
      </w:pPr>
      <w:r>
        <w:t xml:space="preserve">   </w:t>
      </w:r>
      <w:hyperlink w:anchor="section_4d139fe9cdfe48368bf91ab08e605a27">
        <w:r>
          <w:rPr>
            <w:rStyle w:val="Hyperlink"/>
          </w:rPr>
          <w:t>Resolve</w:t>
        </w:r>
      </w:hyperlink>
      <w:r>
        <w:t xml:space="preserve"> </w:t>
      </w:r>
      <w:r>
        <w:fldChar w:fldCharType="begin"/>
      </w:r>
      <w:r>
        <w:instrText>PAGEREF section_4d139fe9cdfe48368bf91ab08e605a27</w:instrText>
      </w:r>
      <w:r>
        <w:fldChar w:fldCharType="separate"/>
      </w:r>
      <w:r>
        <w:rPr>
          <w:noProof/>
        </w:rPr>
        <w:t>13</w:t>
      </w:r>
      <w:r>
        <w:fldChar w:fldCharType="end"/>
      </w:r>
    </w:p>
    <w:p w:rsidR="00390882" w:rsidRDefault="00622CEC">
      <w:pPr>
        <w:pStyle w:val="indexentry0"/>
      </w:pPr>
      <w:hyperlink w:anchor="section_d62d3b3967984fd0b5375ade310bfe0d">
        <w:r>
          <w:rPr>
            <w:rStyle w:val="Hyperlink"/>
          </w:rPr>
          <w:t>Overview (synopsis)</w:t>
        </w:r>
      </w:hyperlink>
      <w:r>
        <w:t xml:space="preserve"> </w:t>
      </w:r>
      <w:r>
        <w:fldChar w:fldCharType="begin"/>
      </w:r>
      <w:r>
        <w:instrText>PAGEREF section_d62d3b3967984fd0b5375ade310bfe0d</w:instrText>
      </w:r>
      <w:r>
        <w:fldChar w:fldCharType="separate"/>
      </w:r>
      <w:r>
        <w:rPr>
          <w:noProof/>
        </w:rPr>
        <w:t>8</w:t>
      </w:r>
      <w:r>
        <w:fldChar w:fldCharType="end"/>
      </w:r>
    </w:p>
    <w:p w:rsidR="00390882" w:rsidRDefault="00390882">
      <w:pPr>
        <w:spacing w:before="0" w:after="0"/>
        <w:rPr>
          <w:sz w:val="16"/>
        </w:rPr>
      </w:pPr>
    </w:p>
    <w:p w:rsidR="00390882" w:rsidRDefault="00622CEC">
      <w:pPr>
        <w:pStyle w:val="indexheader"/>
      </w:pPr>
      <w:r>
        <w:t>P</w:t>
      </w:r>
    </w:p>
    <w:p w:rsidR="00390882" w:rsidRDefault="00390882">
      <w:pPr>
        <w:spacing w:before="0" w:after="0"/>
        <w:rPr>
          <w:sz w:val="16"/>
        </w:rPr>
      </w:pPr>
    </w:p>
    <w:p w:rsidR="00390882" w:rsidRDefault="00622CEC">
      <w:pPr>
        <w:pStyle w:val="indexentry0"/>
      </w:pPr>
      <w:hyperlink w:anchor="section_50255f4f8da6464d8fca1e7e37d97c68">
        <w:r>
          <w:rPr>
            <w:rStyle w:val="Hyperlink"/>
          </w:rPr>
          <w:t>Parameters - security index</w:t>
        </w:r>
      </w:hyperlink>
      <w:r>
        <w:t xml:space="preserve"> </w:t>
      </w:r>
      <w:r>
        <w:fldChar w:fldCharType="begin"/>
      </w:r>
      <w:r>
        <w:instrText>PAGEREF section_50255f4f8da6464d8fca1e7e37d97c68</w:instrText>
      </w:r>
      <w:r>
        <w:fldChar w:fldCharType="separate"/>
      </w:r>
      <w:r>
        <w:rPr>
          <w:noProof/>
        </w:rPr>
        <w:t>19</w:t>
      </w:r>
      <w:r>
        <w:fldChar w:fldCharType="end"/>
      </w:r>
    </w:p>
    <w:p w:rsidR="00390882" w:rsidRDefault="00622CEC">
      <w:pPr>
        <w:pStyle w:val="indexentry0"/>
      </w:pPr>
      <w:hyperlink w:anchor="section_2cb53c5da81b4957b65c98f939f26cb2">
        <w:r>
          <w:rPr>
            <w:rStyle w:val="Hyperlink"/>
          </w:rPr>
          <w:t>Preconditions</w:t>
        </w:r>
      </w:hyperlink>
      <w:r>
        <w:t xml:space="preserve"> </w:t>
      </w:r>
      <w:r>
        <w:fldChar w:fldCharType="begin"/>
      </w:r>
      <w:r>
        <w:instrText>PAGEREF section_2cb53c5da81b4957b65c</w:instrText>
      </w:r>
      <w:r>
        <w:instrText>98f939f26cb2</w:instrText>
      </w:r>
      <w:r>
        <w:fldChar w:fldCharType="separate"/>
      </w:r>
      <w:r>
        <w:rPr>
          <w:noProof/>
        </w:rPr>
        <w:t>9</w:t>
      </w:r>
      <w:r>
        <w:fldChar w:fldCharType="end"/>
      </w:r>
    </w:p>
    <w:p w:rsidR="00390882" w:rsidRDefault="00622CEC">
      <w:pPr>
        <w:pStyle w:val="indexentry0"/>
      </w:pPr>
      <w:hyperlink w:anchor="section_2cb53c5da81b4957b65c98f939f26cb2">
        <w:r>
          <w:rPr>
            <w:rStyle w:val="Hyperlink"/>
          </w:rPr>
          <w:t>Prerequisites</w:t>
        </w:r>
      </w:hyperlink>
      <w:r>
        <w:t xml:space="preserve"> </w:t>
      </w:r>
      <w:r>
        <w:fldChar w:fldCharType="begin"/>
      </w:r>
      <w:r>
        <w:instrText>PAGEREF section_2cb53c5da81b4957b65c98f939f26cb2</w:instrText>
      </w:r>
      <w:r>
        <w:fldChar w:fldCharType="separate"/>
      </w:r>
      <w:r>
        <w:rPr>
          <w:noProof/>
        </w:rPr>
        <w:t>9</w:t>
      </w:r>
      <w:r>
        <w:fldChar w:fldCharType="end"/>
      </w:r>
    </w:p>
    <w:p w:rsidR="00390882" w:rsidRDefault="00622CEC">
      <w:pPr>
        <w:pStyle w:val="indexentry0"/>
      </w:pPr>
      <w:hyperlink w:anchor="section_198f6e771e8341fa91941fafc16e678a">
        <w:r>
          <w:rPr>
            <w:rStyle w:val="Hyperlink"/>
          </w:rPr>
          <w:t>Product behavior</w:t>
        </w:r>
      </w:hyperlink>
      <w:r>
        <w:t xml:space="preserve"> </w:t>
      </w:r>
      <w:r>
        <w:fldChar w:fldCharType="begin"/>
      </w:r>
      <w:r>
        <w:instrText>PAGEREF section_198f6e771e8341f</w:instrText>
      </w:r>
      <w:r>
        <w:instrText>a91941fafc16e678a</w:instrText>
      </w:r>
      <w:r>
        <w:fldChar w:fldCharType="separate"/>
      </w:r>
      <w:r>
        <w:rPr>
          <w:noProof/>
        </w:rPr>
        <w:t>22</w:t>
      </w:r>
      <w:r>
        <w:fldChar w:fldCharType="end"/>
      </w:r>
    </w:p>
    <w:p w:rsidR="00390882" w:rsidRDefault="00622CEC">
      <w:pPr>
        <w:pStyle w:val="indexentry0"/>
      </w:pPr>
      <w:r>
        <w:t>Protocol Details</w:t>
      </w:r>
    </w:p>
    <w:p w:rsidR="00390882" w:rsidRDefault="00622CEC">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12</w:t>
      </w:r>
      <w:r>
        <w:fldChar w:fldCharType="end"/>
      </w:r>
    </w:p>
    <w:p w:rsidR="00390882" w:rsidRDefault="00390882">
      <w:pPr>
        <w:spacing w:before="0" w:after="0"/>
        <w:rPr>
          <w:sz w:val="16"/>
        </w:rPr>
      </w:pPr>
    </w:p>
    <w:p w:rsidR="00390882" w:rsidRDefault="00622CEC">
      <w:pPr>
        <w:pStyle w:val="indexheader"/>
      </w:pPr>
      <w:r>
        <w:t>R</w:t>
      </w:r>
    </w:p>
    <w:p w:rsidR="00390882" w:rsidRDefault="00390882">
      <w:pPr>
        <w:spacing w:before="0" w:after="0"/>
        <w:rPr>
          <w:sz w:val="16"/>
        </w:rPr>
      </w:pPr>
    </w:p>
    <w:p w:rsidR="00390882" w:rsidRDefault="00622CEC">
      <w:pPr>
        <w:pStyle w:val="indexentry0"/>
      </w:pPr>
      <w:hyperlink w:anchor="section_8ae753b8d3854f45921eca46ae08b1f5">
        <w:r>
          <w:rPr>
            <w:rStyle w:val="Hyperlink"/>
          </w:rPr>
          <w:t>References</w:t>
        </w:r>
      </w:hyperlink>
      <w:r>
        <w:t xml:space="preserve"> </w:t>
      </w:r>
      <w:r>
        <w:fldChar w:fldCharType="begin"/>
      </w:r>
      <w:r>
        <w:instrText>PAGEREF secti</w:instrText>
      </w:r>
      <w:r>
        <w:instrText>on_8ae753b8d3854f45921eca46ae08b1f5</w:instrText>
      </w:r>
      <w:r>
        <w:fldChar w:fldCharType="separate"/>
      </w:r>
      <w:r>
        <w:rPr>
          <w:noProof/>
        </w:rPr>
        <w:t>7</w:t>
      </w:r>
      <w:r>
        <w:fldChar w:fldCharType="end"/>
      </w:r>
    </w:p>
    <w:p w:rsidR="00390882" w:rsidRDefault="00622CEC">
      <w:pPr>
        <w:pStyle w:val="indexentry0"/>
      </w:pPr>
      <w:r>
        <w:t xml:space="preserve">   </w:t>
      </w:r>
      <w:hyperlink w:anchor="section_b46b033a15294c1494696fd962577507">
        <w:r>
          <w:rPr>
            <w:rStyle w:val="Hyperlink"/>
          </w:rPr>
          <w:t>informative</w:t>
        </w:r>
      </w:hyperlink>
      <w:r>
        <w:t xml:space="preserve"> </w:t>
      </w:r>
      <w:r>
        <w:fldChar w:fldCharType="begin"/>
      </w:r>
      <w:r>
        <w:instrText>PAGEREF section_b46b033a15294c1494696fd962577507</w:instrText>
      </w:r>
      <w:r>
        <w:fldChar w:fldCharType="separate"/>
      </w:r>
      <w:r>
        <w:rPr>
          <w:noProof/>
        </w:rPr>
        <w:t>8</w:t>
      </w:r>
      <w:r>
        <w:fldChar w:fldCharType="end"/>
      </w:r>
    </w:p>
    <w:p w:rsidR="00390882" w:rsidRDefault="00622CEC">
      <w:pPr>
        <w:pStyle w:val="indexentry0"/>
      </w:pPr>
      <w:r>
        <w:t xml:space="preserve">   </w:t>
      </w:r>
      <w:hyperlink w:anchor="section_c72eacea88b4474f88253a303f9e5e49">
        <w:r>
          <w:rPr>
            <w:rStyle w:val="Hyperlink"/>
          </w:rPr>
          <w:t>normative</w:t>
        </w:r>
      </w:hyperlink>
      <w:r>
        <w:t xml:space="preserve"> </w:t>
      </w:r>
      <w:r>
        <w:fldChar w:fldCharType="begin"/>
      </w:r>
      <w:r>
        <w:instrText>PAGEREF section_c72eacea88b4474f88253a303f9e5e49</w:instrText>
      </w:r>
      <w:r>
        <w:fldChar w:fldCharType="separate"/>
      </w:r>
      <w:r>
        <w:rPr>
          <w:noProof/>
        </w:rPr>
        <w:t>7</w:t>
      </w:r>
      <w:r>
        <w:fldChar w:fldCharType="end"/>
      </w:r>
    </w:p>
    <w:p w:rsidR="00390882" w:rsidRDefault="00622CEC">
      <w:pPr>
        <w:pStyle w:val="indexentry0"/>
      </w:pPr>
      <w:hyperlink w:anchor="section_11d8e924d0f84581bea2bd912c74a375">
        <w:r>
          <w:rPr>
            <w:rStyle w:val="Hyperlink"/>
          </w:rPr>
          <w:t>Relationship to other protocols</w:t>
        </w:r>
      </w:hyperlink>
      <w:r>
        <w:t xml:space="preserve"> </w:t>
      </w:r>
      <w:r>
        <w:fldChar w:fldCharType="begin"/>
      </w:r>
      <w:r>
        <w:instrText>PAGEREF section_11d8e924d0f84581bea2bd912c74a375</w:instrText>
      </w:r>
      <w:r>
        <w:fldChar w:fldCharType="separate"/>
      </w:r>
      <w:r>
        <w:rPr>
          <w:noProof/>
        </w:rPr>
        <w:t>8</w:t>
      </w:r>
      <w:r>
        <w:fldChar w:fldCharType="end"/>
      </w:r>
    </w:p>
    <w:p w:rsidR="00390882" w:rsidRDefault="00622CEC">
      <w:pPr>
        <w:pStyle w:val="indexentry0"/>
      </w:pPr>
      <w:hyperlink w:anchor="section_1a8851d72bdf44eaad750b48cc14c3fb">
        <w:r>
          <w:rPr>
            <w:rStyle w:val="Hyperlink"/>
          </w:rPr>
          <w:t>Retrieving field values for LobSystem Entities example</w:t>
        </w:r>
      </w:hyperlink>
      <w:r>
        <w:t xml:space="preserve"> </w:t>
      </w:r>
      <w:r>
        <w:fldChar w:fldCharType="begin"/>
      </w:r>
      <w:r>
        <w:instrText>PAGEREF section_1a8851d72bdf44eaad750b48cc14c3fb</w:instrText>
      </w:r>
      <w:r>
        <w:fldChar w:fldCharType="separate"/>
      </w:r>
      <w:r>
        <w:rPr>
          <w:noProof/>
        </w:rPr>
        <w:t>18</w:t>
      </w:r>
      <w:r>
        <w:fldChar w:fldCharType="end"/>
      </w:r>
    </w:p>
    <w:p w:rsidR="00390882" w:rsidRDefault="00390882">
      <w:pPr>
        <w:spacing w:before="0" w:after="0"/>
        <w:rPr>
          <w:sz w:val="16"/>
        </w:rPr>
      </w:pPr>
    </w:p>
    <w:p w:rsidR="00390882" w:rsidRDefault="00622CEC">
      <w:pPr>
        <w:pStyle w:val="indexheader"/>
      </w:pPr>
      <w:r>
        <w:t>S</w:t>
      </w:r>
    </w:p>
    <w:p w:rsidR="00390882" w:rsidRDefault="00390882">
      <w:pPr>
        <w:spacing w:before="0" w:after="0"/>
        <w:rPr>
          <w:sz w:val="16"/>
        </w:rPr>
      </w:pPr>
    </w:p>
    <w:p w:rsidR="00390882" w:rsidRDefault="00622CEC">
      <w:pPr>
        <w:pStyle w:val="indexentry0"/>
      </w:pPr>
      <w:r>
        <w:t>Security</w:t>
      </w:r>
    </w:p>
    <w:p w:rsidR="00390882" w:rsidRDefault="00622CEC">
      <w:pPr>
        <w:pStyle w:val="indexentry0"/>
      </w:pPr>
      <w:r>
        <w:t xml:space="preserve">   </w:t>
      </w:r>
      <w:hyperlink w:anchor="section_83fb94e1137846e38b2746006ad19a4f">
        <w:r>
          <w:rPr>
            <w:rStyle w:val="Hyperlink"/>
          </w:rPr>
          <w:t>implementer considerations</w:t>
        </w:r>
      </w:hyperlink>
      <w:r>
        <w:t xml:space="preserve"> </w:t>
      </w:r>
      <w:r>
        <w:fldChar w:fldCharType="begin"/>
      </w:r>
      <w:r>
        <w:instrText>PAGEREF section_83fb94e1137846e38b2746006ad19a4f</w:instrText>
      </w:r>
      <w:r>
        <w:fldChar w:fldCharType="separate"/>
      </w:r>
      <w:r>
        <w:rPr>
          <w:noProof/>
        </w:rPr>
        <w:t>19</w:t>
      </w:r>
      <w:r>
        <w:fldChar w:fldCharType="end"/>
      </w:r>
    </w:p>
    <w:p w:rsidR="00390882" w:rsidRDefault="00622CEC">
      <w:pPr>
        <w:pStyle w:val="indexentry0"/>
      </w:pPr>
      <w:r>
        <w:t xml:space="preserve">   </w:t>
      </w:r>
      <w:hyperlink w:anchor="section_50255f4f8da6464d8fca1e7e37d97c68">
        <w:r>
          <w:rPr>
            <w:rStyle w:val="Hyperlink"/>
          </w:rPr>
          <w:t>parameter index</w:t>
        </w:r>
      </w:hyperlink>
      <w:r>
        <w:t xml:space="preserve"> </w:t>
      </w:r>
      <w:r>
        <w:fldChar w:fldCharType="begin"/>
      </w:r>
      <w:r>
        <w:instrText>PAGEREF section_50255f4f8da6464d8fca1e7e37d97c68</w:instrText>
      </w:r>
      <w:r>
        <w:fldChar w:fldCharType="separate"/>
      </w:r>
      <w:r>
        <w:rPr>
          <w:noProof/>
        </w:rPr>
        <w:t>19</w:t>
      </w:r>
      <w:r>
        <w:fldChar w:fldCharType="end"/>
      </w:r>
    </w:p>
    <w:p w:rsidR="00390882" w:rsidRDefault="00622CEC">
      <w:pPr>
        <w:pStyle w:val="indexentry0"/>
      </w:pPr>
      <w:r>
        <w:t>Sequencing rules</w:t>
      </w:r>
    </w:p>
    <w:p w:rsidR="00390882" w:rsidRDefault="00622CEC">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12</w:t>
      </w:r>
      <w:r>
        <w:fldChar w:fldCharType="end"/>
      </w:r>
    </w:p>
    <w:p w:rsidR="00390882" w:rsidRDefault="00622CEC">
      <w:pPr>
        <w:pStyle w:val="indexentry0"/>
      </w:pPr>
      <w:r>
        <w:t>Server</w:t>
      </w:r>
    </w:p>
    <w:p w:rsidR="00390882" w:rsidRDefault="00622CEC">
      <w:pPr>
        <w:pStyle w:val="indexentry0"/>
      </w:pPr>
      <w:r>
        <w:t xml:space="preserve">   </w:t>
      </w:r>
      <w:hyperlink w:anchor="section_a47ee71fbc3d4b94a310ee9ca0b9cbc0">
        <w:r>
          <w:rPr>
            <w:rStyle w:val="Hyperlink"/>
          </w:rPr>
          <w:t>abstract data model</w:t>
        </w:r>
      </w:hyperlink>
      <w:r>
        <w:t xml:space="preserve"> </w:t>
      </w:r>
      <w:r>
        <w:fldChar w:fldCharType="begin"/>
      </w:r>
      <w:r>
        <w:instrText>PAGEREF section_a47ee71fbc3d4b94a310ee9ca0b9cbc0</w:instrText>
      </w:r>
      <w:r>
        <w:fldChar w:fldCharType="separate"/>
      </w:r>
      <w:r>
        <w:rPr>
          <w:noProof/>
        </w:rPr>
        <w:t>12</w:t>
      </w:r>
      <w:r>
        <w:fldChar w:fldCharType="end"/>
      </w:r>
    </w:p>
    <w:p w:rsidR="00390882" w:rsidRDefault="00622CEC">
      <w:pPr>
        <w:pStyle w:val="indexentry0"/>
      </w:pPr>
      <w:r>
        <w:t xml:space="preserve">   </w:t>
      </w:r>
      <w:hyperlink w:anchor="section_d77e525cd80e4a12ae4bb0f8da11f9df">
        <w:r>
          <w:rPr>
            <w:rStyle w:val="Hyperlink"/>
          </w:rPr>
          <w:t>initialization</w:t>
        </w:r>
      </w:hyperlink>
      <w:r>
        <w:t xml:space="preserve"> </w:t>
      </w:r>
      <w:r>
        <w:fldChar w:fldCharType="begin"/>
      </w:r>
      <w:r>
        <w:instrText>PAGEREF section_d77e525cd80e4a12ae4bb0f8da11f9df</w:instrText>
      </w:r>
      <w:r>
        <w:fldChar w:fldCharType="separate"/>
      </w:r>
      <w:r>
        <w:rPr>
          <w:noProof/>
        </w:rPr>
        <w:t>12</w:t>
      </w:r>
      <w:r>
        <w:fldChar w:fldCharType="end"/>
      </w:r>
    </w:p>
    <w:p w:rsidR="00390882" w:rsidRDefault="00622CEC">
      <w:pPr>
        <w:pStyle w:val="indexentry0"/>
      </w:pPr>
      <w:r>
        <w:t xml:space="preserve">   </w:t>
      </w:r>
      <w:hyperlink w:anchor="section_f5d9d97abba544a98ac6b639d5e5cb3b">
        <w:r>
          <w:rPr>
            <w:rStyle w:val="Hyperlink"/>
          </w:rPr>
          <w:t>local events</w:t>
        </w:r>
      </w:hyperlink>
      <w:r>
        <w:t xml:space="preserve"> </w:t>
      </w:r>
      <w:r>
        <w:fldChar w:fldCharType="begin"/>
      </w:r>
      <w:r>
        <w:instrText>PAGEREF section_f5d9d97abba544a98ac6b639d5e5cb3b</w:instrText>
      </w:r>
      <w:r>
        <w:fldChar w:fldCharType="separate"/>
      </w:r>
      <w:r>
        <w:rPr>
          <w:noProof/>
        </w:rPr>
        <w:t>17</w:t>
      </w:r>
      <w:r>
        <w:fldChar w:fldCharType="end"/>
      </w:r>
    </w:p>
    <w:p w:rsidR="00390882" w:rsidRDefault="00622CEC">
      <w:pPr>
        <w:pStyle w:val="indexentry0"/>
      </w:pPr>
      <w:r>
        <w:t xml:space="preserve">   </w:t>
      </w:r>
      <w:hyperlink w:anchor="section_5dec4b52730948ecb63431dea616b436">
        <w:r>
          <w:rPr>
            <w:rStyle w:val="Hyperlink"/>
          </w:rPr>
          <w:t>message processing</w:t>
        </w:r>
      </w:hyperlink>
      <w:r>
        <w:t xml:space="preserve"> </w:t>
      </w:r>
      <w:r>
        <w:fldChar w:fldCharType="begin"/>
      </w:r>
      <w:r>
        <w:instrText>PAGEREF section_5dec4b52730948ecb63431dea616b436</w:instrText>
      </w:r>
      <w:r>
        <w:fldChar w:fldCharType="separate"/>
      </w:r>
      <w:r>
        <w:rPr>
          <w:noProof/>
        </w:rPr>
        <w:t>12</w:t>
      </w:r>
      <w:r>
        <w:fldChar w:fldCharType="end"/>
      </w:r>
    </w:p>
    <w:p w:rsidR="00390882" w:rsidRDefault="00622CEC">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w:instrText>
      </w:r>
      <w:r>
        <w:instrText>1</w:instrText>
      </w:r>
      <w:r>
        <w:fldChar w:fldCharType="separate"/>
      </w:r>
      <w:r>
        <w:rPr>
          <w:noProof/>
        </w:rPr>
        <w:t>12</w:t>
      </w:r>
      <w:r>
        <w:fldChar w:fldCharType="end"/>
      </w:r>
    </w:p>
    <w:p w:rsidR="00390882" w:rsidRDefault="00622CEC">
      <w:pPr>
        <w:pStyle w:val="indexentry0"/>
      </w:pPr>
      <w:r>
        <w:t xml:space="preserve">   </w:t>
      </w:r>
      <w:hyperlink w:anchor="section_4d139fe9cdfe48368bf91ab08e605a27">
        <w:r>
          <w:rPr>
            <w:rStyle w:val="Hyperlink"/>
          </w:rPr>
          <w:t>Resolve operation</w:t>
        </w:r>
      </w:hyperlink>
      <w:r>
        <w:t xml:space="preserve"> </w:t>
      </w:r>
      <w:r>
        <w:fldChar w:fldCharType="begin"/>
      </w:r>
      <w:r>
        <w:instrText>PAGEREF section_4d139fe9cdfe48368bf91ab08e605a27</w:instrText>
      </w:r>
      <w:r>
        <w:fldChar w:fldCharType="separate"/>
      </w:r>
      <w:r>
        <w:rPr>
          <w:noProof/>
        </w:rPr>
        <w:t>13</w:t>
      </w:r>
      <w:r>
        <w:fldChar w:fldCharType="end"/>
      </w:r>
    </w:p>
    <w:p w:rsidR="00390882" w:rsidRDefault="00622CEC">
      <w:pPr>
        <w:pStyle w:val="indexentry0"/>
      </w:pPr>
      <w:r>
        <w:t xml:space="preserve">   </w:t>
      </w:r>
      <w:hyperlink w:anchor="section_5dec4b52730948ecb63431dea616b436">
        <w:r>
          <w:rPr>
            <w:rStyle w:val="Hyperlink"/>
          </w:rPr>
          <w:t>sequencing rules</w:t>
        </w:r>
      </w:hyperlink>
      <w:r>
        <w:t xml:space="preserve"> </w:t>
      </w:r>
      <w:r>
        <w:fldChar w:fldCharType="begin"/>
      </w:r>
      <w:r>
        <w:instrText>PAGEREF section_5dec4b52730948ec</w:instrText>
      </w:r>
      <w:r>
        <w:instrText>b63431dea616b436</w:instrText>
      </w:r>
      <w:r>
        <w:fldChar w:fldCharType="separate"/>
      </w:r>
      <w:r>
        <w:rPr>
          <w:noProof/>
        </w:rPr>
        <w:t>12</w:t>
      </w:r>
      <w:r>
        <w:fldChar w:fldCharType="end"/>
      </w:r>
    </w:p>
    <w:p w:rsidR="00390882" w:rsidRDefault="00622CEC">
      <w:pPr>
        <w:pStyle w:val="indexentry0"/>
      </w:pPr>
      <w:r>
        <w:t xml:space="preserve">   </w:t>
      </w:r>
      <w:hyperlink w:anchor="section_7e7f1df7e6e1498fa0dae83706020279">
        <w:r>
          <w:rPr>
            <w:rStyle w:val="Hyperlink"/>
          </w:rPr>
          <w:t>timer events</w:t>
        </w:r>
      </w:hyperlink>
      <w:r>
        <w:t xml:space="preserve"> </w:t>
      </w:r>
      <w:r>
        <w:fldChar w:fldCharType="begin"/>
      </w:r>
      <w:r>
        <w:instrText>PAGEREF section_7e7f1df7e6e1498fa0dae83706020279</w:instrText>
      </w:r>
      <w:r>
        <w:fldChar w:fldCharType="separate"/>
      </w:r>
      <w:r>
        <w:rPr>
          <w:noProof/>
        </w:rPr>
        <w:t>17</w:t>
      </w:r>
      <w:r>
        <w:fldChar w:fldCharType="end"/>
      </w:r>
    </w:p>
    <w:p w:rsidR="00390882" w:rsidRDefault="00622CEC">
      <w:pPr>
        <w:pStyle w:val="indexentry0"/>
      </w:pPr>
      <w:r>
        <w:t xml:space="preserve">   </w:t>
      </w:r>
      <w:hyperlink w:anchor="section_9a0fb9ac8190499b9ea41088a5d6f101">
        <w:r>
          <w:rPr>
            <w:rStyle w:val="Hyperlink"/>
          </w:rPr>
          <w:t>timers</w:t>
        </w:r>
      </w:hyperlink>
      <w:r>
        <w:t xml:space="preserve"> </w:t>
      </w:r>
      <w:r>
        <w:fldChar w:fldCharType="begin"/>
      </w:r>
      <w:r>
        <w:instrText>PAGEREF section_9a0fb9ac8190499b</w:instrText>
      </w:r>
      <w:r>
        <w:instrText>9ea41088a5d6f101</w:instrText>
      </w:r>
      <w:r>
        <w:fldChar w:fldCharType="separate"/>
      </w:r>
      <w:r>
        <w:rPr>
          <w:noProof/>
        </w:rPr>
        <w:t>12</w:t>
      </w:r>
      <w:r>
        <w:fldChar w:fldCharType="end"/>
      </w:r>
    </w:p>
    <w:p w:rsidR="00390882" w:rsidRDefault="00622CEC">
      <w:pPr>
        <w:pStyle w:val="indexentry0"/>
      </w:pP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11</w:t>
      </w:r>
      <w:r>
        <w:fldChar w:fldCharType="end"/>
      </w:r>
    </w:p>
    <w:p w:rsidR="00390882" w:rsidRDefault="00622CEC">
      <w:pPr>
        <w:pStyle w:val="indexentry0"/>
      </w:pPr>
      <w:hyperlink w:anchor="section_ed6d6498ad75491587cd3f7cdedcea4d">
        <w:r>
          <w:rPr>
            <w:rStyle w:val="Hyperlink"/>
          </w:rPr>
          <w:t>Standards assignments</w:t>
        </w:r>
      </w:hyperlink>
      <w:r>
        <w:t xml:space="preserve"> </w:t>
      </w:r>
      <w:r>
        <w:fldChar w:fldCharType="begin"/>
      </w:r>
      <w:r>
        <w:instrText>PAGEREF section_ed6d649</w:instrText>
      </w:r>
      <w:r>
        <w:instrText>8ad75491587cd3f7cdedcea4d</w:instrText>
      </w:r>
      <w:r>
        <w:fldChar w:fldCharType="separate"/>
      </w:r>
      <w:r>
        <w:rPr>
          <w:noProof/>
        </w:rPr>
        <w:t>9</w:t>
      </w:r>
      <w:r>
        <w:fldChar w:fldCharType="end"/>
      </w:r>
    </w:p>
    <w:p w:rsidR="00390882" w:rsidRDefault="00622CEC">
      <w:pPr>
        <w:pStyle w:val="indexentry0"/>
      </w:pPr>
      <w:r>
        <w:t>Syntax</w:t>
      </w:r>
    </w:p>
    <w:p w:rsidR="00390882" w:rsidRDefault="00622CEC">
      <w:pPr>
        <w:pStyle w:val="indexentry0"/>
      </w:pPr>
      <w:r>
        <w:t xml:space="preserve">   </w:t>
      </w:r>
      <w:hyperlink w:anchor="section_5af9b4bfe58a4b39a0c93aa3a47fc230">
        <w:r>
          <w:rPr>
            <w:rStyle w:val="Hyperlink"/>
          </w:rPr>
          <w:t>messages - overview</w:t>
        </w:r>
      </w:hyperlink>
      <w:r>
        <w:t xml:space="preserve"> </w:t>
      </w:r>
      <w:r>
        <w:fldChar w:fldCharType="begin"/>
      </w:r>
      <w:r>
        <w:instrText>PAGEREF section_5af9b4bfe58a4b39a0c93aa3a47fc230</w:instrText>
      </w:r>
      <w:r>
        <w:fldChar w:fldCharType="separate"/>
      </w:r>
      <w:r>
        <w:rPr>
          <w:noProof/>
        </w:rPr>
        <w:t>10</w:t>
      </w:r>
      <w:r>
        <w:fldChar w:fldCharType="end"/>
      </w:r>
    </w:p>
    <w:p w:rsidR="00390882" w:rsidRDefault="00390882">
      <w:pPr>
        <w:spacing w:before="0" w:after="0"/>
        <w:rPr>
          <w:sz w:val="16"/>
        </w:rPr>
      </w:pPr>
    </w:p>
    <w:p w:rsidR="00390882" w:rsidRDefault="00622CEC">
      <w:pPr>
        <w:pStyle w:val="indexheader"/>
      </w:pPr>
      <w:r>
        <w:t>T</w:t>
      </w:r>
    </w:p>
    <w:p w:rsidR="00390882" w:rsidRDefault="00390882">
      <w:pPr>
        <w:spacing w:before="0" w:after="0"/>
        <w:rPr>
          <w:sz w:val="16"/>
        </w:rPr>
      </w:pPr>
    </w:p>
    <w:p w:rsidR="00390882" w:rsidRDefault="00622CEC">
      <w:pPr>
        <w:pStyle w:val="indexentry0"/>
      </w:pPr>
      <w:r>
        <w:t>Timer events</w:t>
      </w:r>
    </w:p>
    <w:p w:rsidR="00390882" w:rsidRDefault="00622CEC">
      <w:pPr>
        <w:pStyle w:val="indexentry0"/>
      </w:pPr>
      <w:r>
        <w:lastRenderedPageBreak/>
        <w:t xml:space="preserve">   </w:t>
      </w:r>
      <w:hyperlink w:anchor="section_7e7f1df7e6e1498fa0dae83706020279">
        <w:r>
          <w:rPr>
            <w:rStyle w:val="Hyperlink"/>
          </w:rPr>
          <w:t>server</w:t>
        </w:r>
      </w:hyperlink>
      <w:r>
        <w:t xml:space="preserve"> </w:t>
      </w:r>
      <w:r>
        <w:fldChar w:fldCharType="begin"/>
      </w:r>
      <w:r>
        <w:instrText>PAGEREF section_7e7f1df7e6e1498fa0dae83706020279</w:instrText>
      </w:r>
      <w:r>
        <w:fldChar w:fldCharType="separate"/>
      </w:r>
      <w:r>
        <w:rPr>
          <w:noProof/>
        </w:rPr>
        <w:t>17</w:t>
      </w:r>
      <w:r>
        <w:fldChar w:fldCharType="end"/>
      </w:r>
    </w:p>
    <w:p w:rsidR="00390882" w:rsidRDefault="00622CEC">
      <w:pPr>
        <w:pStyle w:val="indexentry0"/>
      </w:pPr>
      <w:r>
        <w:t>Timers</w:t>
      </w:r>
    </w:p>
    <w:p w:rsidR="00390882" w:rsidRDefault="00622CEC">
      <w:pPr>
        <w:pStyle w:val="indexentry0"/>
      </w:pPr>
      <w:r>
        <w:t xml:space="preserve">   </w:t>
      </w:r>
      <w:hyperlink w:anchor="section_9a0fb9ac8190499b9ea41088a5d6f101">
        <w:r>
          <w:rPr>
            <w:rStyle w:val="Hyperlink"/>
          </w:rPr>
          <w:t>server</w:t>
        </w:r>
      </w:hyperlink>
      <w:r>
        <w:t xml:space="preserve"> </w:t>
      </w:r>
      <w:r>
        <w:fldChar w:fldCharType="begin"/>
      </w:r>
      <w:r>
        <w:instrText>PAGEREF section_9a0fb9ac8190499b9ea41088a5d6f101</w:instrText>
      </w:r>
      <w:r>
        <w:fldChar w:fldCharType="separate"/>
      </w:r>
      <w:r>
        <w:rPr>
          <w:noProof/>
        </w:rPr>
        <w:t>12</w:t>
      </w:r>
      <w:r>
        <w:fldChar w:fldCharType="end"/>
      </w:r>
    </w:p>
    <w:p w:rsidR="00390882" w:rsidRDefault="00622CEC">
      <w:pPr>
        <w:pStyle w:val="indexentry0"/>
      </w:pPr>
      <w:hyperlink w:anchor="section_5da9fc2bb86e4f8bb63fc0ca3a7e3abf">
        <w:r>
          <w:rPr>
            <w:rStyle w:val="Hyperlink"/>
          </w:rPr>
          <w:t>Tracking changes</w:t>
        </w:r>
      </w:hyperlink>
      <w:r>
        <w:t xml:space="preserve"> </w:t>
      </w:r>
      <w:r>
        <w:fldChar w:fldCharType="begin"/>
      </w:r>
      <w:r>
        <w:instrText>PAGEREF section_5da9fc2bb86e4f8bb63fc0ca3a7e3abf</w:instrText>
      </w:r>
      <w:r>
        <w:fldChar w:fldCharType="separate"/>
      </w:r>
      <w:r>
        <w:rPr>
          <w:noProof/>
        </w:rPr>
        <w:t>23</w:t>
      </w:r>
      <w:r>
        <w:fldChar w:fldCharType="end"/>
      </w:r>
    </w:p>
    <w:p w:rsidR="00390882" w:rsidRDefault="00622CEC">
      <w:pPr>
        <w:pStyle w:val="indexentry0"/>
      </w:pP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10</w:t>
      </w:r>
      <w:r>
        <w:fldChar w:fldCharType="end"/>
      </w:r>
    </w:p>
    <w:p w:rsidR="00390882" w:rsidRDefault="00622CEC">
      <w:pPr>
        <w:pStyle w:val="indexentry0"/>
      </w:pPr>
      <w:r>
        <w:t>Types</w:t>
      </w:r>
    </w:p>
    <w:p w:rsidR="00390882" w:rsidRDefault="00622CEC">
      <w:pPr>
        <w:pStyle w:val="indexentry0"/>
      </w:pPr>
      <w:r>
        <w:t xml:space="preserve">   </w:t>
      </w:r>
      <w:hyperlink w:anchor="section_834324796e2340d995d2562e06ac65f0">
        <w:r>
          <w:rPr>
            <w:rStyle w:val="Hyperlink"/>
          </w:rPr>
          <w:t>complex</w:t>
        </w:r>
      </w:hyperlink>
      <w:r>
        <w:t xml:space="preserve"> </w:t>
      </w:r>
      <w:r>
        <w:fldChar w:fldCharType="begin"/>
      </w:r>
      <w:r>
        <w:instrText>PAGEREF section_834324796e2340d995d2562e06ac65f0</w:instrText>
      </w:r>
      <w:r>
        <w:fldChar w:fldCharType="separate"/>
      </w:r>
      <w:r>
        <w:rPr>
          <w:noProof/>
        </w:rPr>
        <w:t>11</w:t>
      </w:r>
      <w:r>
        <w:fldChar w:fldCharType="end"/>
      </w:r>
    </w:p>
    <w:p w:rsidR="00390882" w:rsidRDefault="00622CEC">
      <w:pPr>
        <w:pStyle w:val="indexentry0"/>
      </w:pPr>
      <w:r>
        <w:t xml:space="preserve">   </w:t>
      </w:r>
      <w:hyperlink w:anchor="section_79a4fdf596d8449d8a2d914a40473daa">
        <w:r>
          <w:rPr>
            <w:rStyle w:val="Hyperlink"/>
          </w:rPr>
          <w:t>simple</w:t>
        </w:r>
      </w:hyperlink>
      <w:r>
        <w:t xml:space="preserve"> </w:t>
      </w:r>
      <w:r>
        <w:fldChar w:fldCharType="begin"/>
      </w:r>
      <w:r>
        <w:instrText>PAGEREF section_79a4fdf596d8449d8a2d914a40473daa</w:instrText>
      </w:r>
      <w:r>
        <w:fldChar w:fldCharType="separate"/>
      </w:r>
      <w:r>
        <w:rPr>
          <w:noProof/>
        </w:rPr>
        <w:t>11</w:t>
      </w:r>
      <w:r>
        <w:fldChar w:fldCharType="end"/>
      </w:r>
    </w:p>
    <w:p w:rsidR="00390882" w:rsidRDefault="00390882">
      <w:pPr>
        <w:spacing w:before="0" w:after="0"/>
        <w:rPr>
          <w:sz w:val="16"/>
        </w:rPr>
      </w:pPr>
    </w:p>
    <w:p w:rsidR="00390882" w:rsidRDefault="00622CEC">
      <w:pPr>
        <w:pStyle w:val="indexheader"/>
      </w:pPr>
      <w:r>
        <w:t>V</w:t>
      </w:r>
    </w:p>
    <w:p w:rsidR="00390882" w:rsidRDefault="00390882">
      <w:pPr>
        <w:spacing w:before="0" w:after="0"/>
        <w:rPr>
          <w:sz w:val="16"/>
        </w:rPr>
      </w:pPr>
    </w:p>
    <w:p w:rsidR="00390882" w:rsidRDefault="00622CEC">
      <w:pPr>
        <w:pStyle w:val="indexentry0"/>
      </w:pPr>
      <w:hyperlink w:anchor="section_9dc789ab077d456c9e34e28899c03f85">
        <w:r>
          <w:rPr>
            <w:rStyle w:val="Hyperlink"/>
          </w:rPr>
          <w:t>Vendor-extensible fields</w:t>
        </w:r>
      </w:hyperlink>
      <w:r>
        <w:t xml:space="preserve"> </w:t>
      </w:r>
      <w:r>
        <w:fldChar w:fldCharType="begin"/>
      </w:r>
      <w:r>
        <w:instrText>PAGEREF section_9dc789ab077d456c9e34e28899c03f85</w:instrText>
      </w:r>
      <w:r>
        <w:fldChar w:fldCharType="separate"/>
      </w:r>
      <w:r>
        <w:rPr>
          <w:noProof/>
        </w:rPr>
        <w:t>9</w:t>
      </w:r>
      <w:r>
        <w:fldChar w:fldCharType="end"/>
      </w:r>
    </w:p>
    <w:p w:rsidR="00390882" w:rsidRDefault="00622CEC">
      <w:pPr>
        <w:pStyle w:val="indexentry0"/>
      </w:pPr>
      <w:hyperlink w:anchor="section_759e4497d01946bbb16d7d31f144a5d5">
        <w:r>
          <w:rPr>
            <w:rStyle w:val="Hyperlink"/>
          </w:rPr>
          <w:t>Versioning</w:t>
        </w:r>
      </w:hyperlink>
      <w:r>
        <w:t xml:space="preserve"> </w:t>
      </w:r>
      <w:r>
        <w:fldChar w:fldCharType="begin"/>
      </w:r>
      <w:r>
        <w:instrText>PAGEREF section_759e4497d01946bbb16d7d31f144a5d5</w:instrText>
      </w:r>
      <w:r>
        <w:fldChar w:fldCharType="separate"/>
      </w:r>
      <w:r>
        <w:rPr>
          <w:noProof/>
        </w:rPr>
        <w:t>9</w:t>
      </w:r>
      <w:r>
        <w:fldChar w:fldCharType="end"/>
      </w:r>
    </w:p>
    <w:p w:rsidR="00390882" w:rsidRDefault="00390882">
      <w:pPr>
        <w:spacing w:before="0" w:after="0"/>
        <w:rPr>
          <w:sz w:val="16"/>
        </w:rPr>
      </w:pPr>
    </w:p>
    <w:p w:rsidR="00390882" w:rsidRDefault="00622CEC">
      <w:pPr>
        <w:pStyle w:val="indexheader"/>
      </w:pPr>
      <w:r>
        <w:t>W</w:t>
      </w:r>
    </w:p>
    <w:p w:rsidR="00390882" w:rsidRDefault="00390882">
      <w:pPr>
        <w:spacing w:before="0" w:after="0"/>
        <w:rPr>
          <w:sz w:val="16"/>
        </w:rPr>
      </w:pPr>
    </w:p>
    <w:p w:rsidR="00390882" w:rsidRDefault="00622CEC">
      <w:pPr>
        <w:pStyle w:val="indexentry0"/>
      </w:pPr>
      <w:hyperlink w:anchor="section_0ddb6433226044b4952db20ab09a7773">
        <w:r>
          <w:rPr>
            <w:rStyle w:val="Hyperlink"/>
          </w:rPr>
          <w:t>WSDL</w:t>
        </w:r>
      </w:hyperlink>
      <w:r>
        <w:t xml:space="preserve"> </w:t>
      </w:r>
      <w:r>
        <w:fldChar w:fldCharType="begin"/>
      </w:r>
      <w:r>
        <w:instrText>PAGEREF section_0ddb6433226044b4952db20ab09a7773</w:instrText>
      </w:r>
      <w:r>
        <w:fldChar w:fldCharType="separate"/>
      </w:r>
      <w:r>
        <w:rPr>
          <w:noProof/>
        </w:rPr>
        <w:t>20</w:t>
      </w:r>
      <w:r>
        <w:fldChar w:fldCharType="end"/>
      </w:r>
    </w:p>
    <w:p w:rsidR="00390882" w:rsidRDefault="00390882">
      <w:pPr>
        <w:rPr>
          <w:rStyle w:val="InlineCode"/>
        </w:rPr>
      </w:pPr>
      <w:bookmarkStart w:id="134" w:name="EndOfDocument_ST"/>
      <w:bookmarkEnd w:id="134"/>
    </w:p>
    <w:sectPr w:rsidR="00390882">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82" w:rsidRDefault="00622CEC">
      <w:r>
        <w:separator/>
      </w:r>
    </w:p>
    <w:p w:rsidR="00390882" w:rsidRDefault="00390882"/>
  </w:endnote>
  <w:endnote w:type="continuationSeparator" w:id="0">
    <w:p w:rsidR="00390882" w:rsidRDefault="00622CEC">
      <w:r>
        <w:continuationSeparator/>
      </w:r>
    </w:p>
    <w:p w:rsidR="00390882" w:rsidRDefault="00390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82" w:rsidRDefault="00622CEC">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390882" w:rsidRDefault="00622CEC">
    <w:pPr>
      <w:pStyle w:val="PageFooter"/>
    </w:pPr>
    <w:r>
      <w:t>[MS-BDCDP] - v20220215</w:t>
    </w:r>
  </w:p>
  <w:p w:rsidR="00390882" w:rsidRDefault="00622CEC">
    <w:pPr>
      <w:pStyle w:val="PageFooter"/>
    </w:pPr>
    <w:r>
      <w:t>Business Data Catalog Data Web Service Protocol</w:t>
    </w:r>
  </w:p>
  <w:p w:rsidR="00390882" w:rsidRDefault="00622CEC">
    <w:pPr>
      <w:pStyle w:val="PageFooter"/>
    </w:pPr>
    <w:r>
      <w:t>Copyright © 2022 Microsoft Corporation</w:t>
    </w:r>
  </w:p>
  <w:p w:rsidR="00390882" w:rsidRDefault="00622CE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82" w:rsidRDefault="00622CEC">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390882" w:rsidRDefault="00622CEC">
    <w:pPr>
      <w:pStyle w:val="PageFooter"/>
    </w:pPr>
    <w:r>
      <w:t>[MS-BDCDP] - v20220215</w:t>
    </w:r>
  </w:p>
  <w:p w:rsidR="00390882" w:rsidRDefault="00622CEC">
    <w:pPr>
      <w:pStyle w:val="PageFooter"/>
    </w:pPr>
    <w:r>
      <w:t>Business Data Catalog Data Web Service Protocol</w:t>
    </w:r>
  </w:p>
  <w:p w:rsidR="00390882" w:rsidRDefault="00622CEC">
    <w:pPr>
      <w:pStyle w:val="PageFooter"/>
    </w:pPr>
    <w:r>
      <w:t>Copyright © 2022 Microsoft Corporation</w:t>
    </w:r>
  </w:p>
  <w:p w:rsidR="00390882" w:rsidRDefault="00622CE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82" w:rsidRDefault="00622CEC">
      <w:r>
        <w:separator/>
      </w:r>
    </w:p>
    <w:p w:rsidR="00390882" w:rsidRDefault="00390882"/>
  </w:footnote>
  <w:footnote w:type="continuationSeparator" w:id="0">
    <w:p w:rsidR="00390882" w:rsidRDefault="00622CEC">
      <w:r>
        <w:continuationSeparator/>
      </w:r>
    </w:p>
    <w:p w:rsidR="00390882" w:rsidRDefault="003908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74C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D2459"/>
    <w:multiLevelType w:val="hybridMultilevel"/>
    <w:tmpl w:val="2278B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4206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D37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10E3DE3"/>
    <w:multiLevelType w:val="hybridMultilevel"/>
    <w:tmpl w:val="F112E8D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92B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2"/>
  </w:num>
  <w:num w:numId="4">
    <w:abstractNumId w:val="46"/>
  </w:num>
  <w:num w:numId="5">
    <w:abstractNumId w:val="19"/>
  </w:num>
  <w:num w:numId="6">
    <w:abstractNumId w:val="15"/>
  </w:num>
  <w:num w:numId="7">
    <w:abstractNumId w:val="43"/>
  </w:num>
  <w:num w:numId="8">
    <w:abstractNumId w:val="13"/>
  </w:num>
  <w:num w:numId="9">
    <w:abstractNumId w:val="3"/>
  </w:num>
  <w:num w:numId="10">
    <w:abstractNumId w:val="31"/>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4"/>
  </w:num>
  <w:num w:numId="27">
    <w:abstractNumId w:val="24"/>
  </w:num>
  <w:num w:numId="28">
    <w:abstractNumId w:val="22"/>
  </w:num>
  <w:num w:numId="29">
    <w:abstractNumId w:val="6"/>
  </w:num>
  <w:num w:numId="30">
    <w:abstractNumId w:val="7"/>
  </w:num>
  <w:num w:numId="31">
    <w:abstractNumId w:val="17"/>
  </w:num>
  <w:num w:numId="32">
    <w:abstractNumId w:val="30"/>
  </w:num>
  <w:num w:numId="33">
    <w:abstractNumId w:val="9"/>
  </w:num>
  <w:num w:numId="34">
    <w:abstractNumId w:val="39"/>
  </w:num>
  <w:num w:numId="35">
    <w:abstractNumId w:val="33"/>
  </w:num>
  <w:num w:numId="36">
    <w:abstractNumId w:val="37"/>
  </w:num>
  <w:num w:numId="37">
    <w:abstractNumId w:val="11"/>
  </w:num>
  <w:num w:numId="38">
    <w:abstractNumId w:val="16"/>
  </w:num>
  <w:num w:numId="39">
    <w:abstractNumId w:val="32"/>
  </w:num>
  <w:num w:numId="40">
    <w:abstractNumId w:val="25"/>
  </w:num>
  <w:num w:numId="41">
    <w:abstractNumId w:val="23"/>
  </w:num>
  <w:num w:numId="42">
    <w:abstractNumId w:val="34"/>
  </w:num>
  <w:num w:numId="43">
    <w:abstractNumId w:val="41"/>
  </w:num>
  <w:num w:numId="44">
    <w:abstractNumId w:val="45"/>
  </w:num>
  <w:num w:numId="45">
    <w:abstractNumId w:val="38"/>
  </w:num>
  <w:num w:numId="46">
    <w:abstractNumId w:val="8"/>
  </w:num>
  <w:num w:numId="47">
    <w:abstractNumId w:val="2"/>
  </w:num>
  <w:num w:numId="48">
    <w:abstractNumId w:val="2"/>
  </w:num>
  <w:num w:numId="49">
    <w:abstractNumId w:val="28"/>
  </w:num>
  <w:num w:numId="50">
    <w:abstractNumId w:val="5"/>
  </w:num>
  <w:num w:numId="51">
    <w:abstractNumId w:val="29"/>
  </w:num>
  <w:num w:numId="52">
    <w:abstractNumId w:val="27"/>
  </w:num>
  <w:num w:numId="53">
    <w:abstractNumId w:val="26"/>
  </w:num>
  <w:num w:numId="54">
    <w:abstractNumId w:val="40"/>
  </w:num>
  <w:num w:numId="55">
    <w:abstractNumId w:val="1"/>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90882"/>
    <w:rsid w:val="00390882"/>
    <w:rsid w:val="0062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4664" TargetMode="External"/><Relationship Id="rId29" Type="http://schemas.openxmlformats.org/officeDocument/2006/relationships/hyperlink" Target="https://go.microsoft.com/fwlink/?LinkId=9057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09" TargetMode="External"/><Relationship Id="rId53" Type="http://schemas.openxmlformats.org/officeDocument/2006/relationships/hyperlink" Target="https://go.microsoft.com/fwlink/?LinkId=90577"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600"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453"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912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9045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119124"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5BA678-0268-41F9-8812-A3AA7EE1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9202</Words>
  <Characters>52453</Characters>
  <Application>Microsoft Office Word</Application>
  <DocSecurity>0</DocSecurity>
  <Lines>437</Lines>
  <Paragraphs>123</Paragraphs>
  <ScaleCrop>false</ScaleCrop>
  <Company/>
  <LinksUpToDate>false</LinksUpToDate>
  <CharactersWithSpaces>61532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2022-02-10T14:46:00Z</dcterms:created>
  <dcterms:modified xsi:type="dcterms:W3CDTF">2022-02-10T14:46:00Z</dcterms:modified>
</cp:coreProperties>
</file>