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2A" w:rsidRDefault="00021A59">
      <w:bookmarkStart w:id="0" w:name="_GoBack"/>
      <w:bookmarkEnd w:id="0"/>
      <w:r>
        <w:rPr>
          <w:b/>
          <w:sz w:val="28"/>
        </w:rPr>
        <w:t xml:space="preserve">[MS-BCSDWPS]: </w:t>
      </w:r>
    </w:p>
    <w:p w:rsidR="00CA0F2A" w:rsidRDefault="00021A59">
      <w:r>
        <w:rPr>
          <w:b/>
          <w:sz w:val="28"/>
        </w:rPr>
        <w:t>Business Connectivity Services Deployment Web Service Protocol</w:t>
      </w:r>
    </w:p>
    <w:p w:rsidR="00CA0F2A" w:rsidRDefault="00CA0F2A">
      <w:pPr>
        <w:pStyle w:val="CoverHR"/>
      </w:pPr>
    </w:p>
    <w:p w:rsidR="00B346DF" w:rsidRPr="00893F99" w:rsidRDefault="00021A59" w:rsidP="00B346DF">
      <w:pPr>
        <w:pStyle w:val="MSDNH2"/>
        <w:spacing w:line="288" w:lineRule="auto"/>
        <w:textAlignment w:val="top"/>
      </w:pPr>
      <w:r>
        <w:t>Intellectual Property Rights Notice for Open Specifications Documentation</w:t>
      </w:r>
    </w:p>
    <w:p w:rsidR="00B346DF" w:rsidRDefault="00021A59"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21A59"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21A59"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021A59"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21A59"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21A59"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21A59"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21A5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21A5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A0F2A" w:rsidRDefault="00021A5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A0F2A" w:rsidRDefault="00021A5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tcPr>
          <w:p w:rsidR="00CA0F2A" w:rsidRDefault="00021A59">
            <w:pPr>
              <w:pStyle w:val="TableHeaderText"/>
            </w:pPr>
            <w:r>
              <w:t>Date</w:t>
            </w:r>
          </w:p>
        </w:tc>
        <w:tc>
          <w:tcPr>
            <w:tcW w:w="0" w:type="auto"/>
          </w:tcPr>
          <w:p w:rsidR="00CA0F2A" w:rsidRDefault="00021A59">
            <w:pPr>
              <w:pStyle w:val="TableHeaderText"/>
            </w:pPr>
            <w:r>
              <w:t>Revision History</w:t>
            </w:r>
          </w:p>
        </w:tc>
        <w:tc>
          <w:tcPr>
            <w:tcW w:w="0" w:type="auto"/>
          </w:tcPr>
          <w:p w:rsidR="00CA0F2A" w:rsidRDefault="00021A59">
            <w:pPr>
              <w:pStyle w:val="TableHeaderText"/>
            </w:pPr>
            <w:r>
              <w:t>Revision Class</w:t>
            </w:r>
          </w:p>
        </w:tc>
        <w:tc>
          <w:tcPr>
            <w:tcW w:w="0" w:type="auto"/>
          </w:tcPr>
          <w:p w:rsidR="00CA0F2A" w:rsidRDefault="00021A59">
            <w:pPr>
              <w:pStyle w:val="TableHeaderText"/>
            </w:pPr>
            <w:r>
              <w:t>Comments</w:t>
            </w:r>
          </w:p>
        </w:tc>
      </w:tr>
      <w:tr w:rsidR="00CA0F2A" w:rsidTr="00CA0F2A">
        <w:tc>
          <w:tcPr>
            <w:tcW w:w="0" w:type="auto"/>
            <w:vAlign w:val="center"/>
          </w:tcPr>
          <w:p w:rsidR="00CA0F2A" w:rsidRDefault="00021A59">
            <w:pPr>
              <w:pStyle w:val="TableBodyText"/>
            </w:pPr>
            <w:r>
              <w:t>7/13/2009</w:t>
            </w:r>
          </w:p>
        </w:tc>
        <w:tc>
          <w:tcPr>
            <w:tcW w:w="0" w:type="auto"/>
            <w:vAlign w:val="center"/>
          </w:tcPr>
          <w:p w:rsidR="00CA0F2A" w:rsidRDefault="00021A59">
            <w:pPr>
              <w:pStyle w:val="TableBodyText"/>
            </w:pPr>
            <w:r>
              <w:t>0.1</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Initial Availability</w:t>
            </w:r>
          </w:p>
        </w:tc>
      </w:tr>
      <w:tr w:rsidR="00CA0F2A" w:rsidTr="00CA0F2A">
        <w:tc>
          <w:tcPr>
            <w:tcW w:w="0" w:type="auto"/>
            <w:vAlign w:val="center"/>
          </w:tcPr>
          <w:p w:rsidR="00CA0F2A" w:rsidRDefault="00021A59">
            <w:pPr>
              <w:pStyle w:val="TableBodyText"/>
            </w:pPr>
            <w:r>
              <w:t>8/28/2009</w:t>
            </w:r>
          </w:p>
        </w:tc>
        <w:tc>
          <w:tcPr>
            <w:tcW w:w="0" w:type="auto"/>
            <w:vAlign w:val="center"/>
          </w:tcPr>
          <w:p w:rsidR="00CA0F2A" w:rsidRDefault="00021A59">
            <w:pPr>
              <w:pStyle w:val="TableBodyText"/>
            </w:pPr>
            <w:r>
              <w:t>0.2</w:t>
            </w:r>
          </w:p>
        </w:tc>
        <w:tc>
          <w:tcPr>
            <w:tcW w:w="0" w:type="auto"/>
            <w:vAlign w:val="center"/>
          </w:tcPr>
          <w:p w:rsidR="00CA0F2A" w:rsidRDefault="00021A59">
            <w:pPr>
              <w:pStyle w:val="TableBodyText"/>
            </w:pPr>
            <w:r>
              <w:t>Editorial</w:t>
            </w:r>
          </w:p>
        </w:tc>
        <w:tc>
          <w:tcPr>
            <w:tcW w:w="0" w:type="auto"/>
            <w:vAlign w:val="center"/>
          </w:tcPr>
          <w:p w:rsidR="00CA0F2A" w:rsidRDefault="00021A59">
            <w:pPr>
              <w:pStyle w:val="TableBodyText"/>
            </w:pPr>
            <w:r>
              <w:t>Revised and edited the technical content</w:t>
            </w:r>
          </w:p>
        </w:tc>
      </w:tr>
      <w:tr w:rsidR="00CA0F2A" w:rsidTr="00CA0F2A">
        <w:tc>
          <w:tcPr>
            <w:tcW w:w="0" w:type="auto"/>
            <w:vAlign w:val="center"/>
          </w:tcPr>
          <w:p w:rsidR="00CA0F2A" w:rsidRDefault="00021A59">
            <w:pPr>
              <w:pStyle w:val="TableBodyText"/>
            </w:pPr>
            <w:r>
              <w:t>11/6/2009</w:t>
            </w:r>
          </w:p>
        </w:tc>
        <w:tc>
          <w:tcPr>
            <w:tcW w:w="0" w:type="auto"/>
            <w:vAlign w:val="center"/>
          </w:tcPr>
          <w:p w:rsidR="00CA0F2A" w:rsidRDefault="00021A59">
            <w:pPr>
              <w:pStyle w:val="TableBodyText"/>
            </w:pPr>
            <w:r>
              <w:t>0.3</w:t>
            </w:r>
          </w:p>
        </w:tc>
        <w:tc>
          <w:tcPr>
            <w:tcW w:w="0" w:type="auto"/>
            <w:vAlign w:val="center"/>
          </w:tcPr>
          <w:p w:rsidR="00CA0F2A" w:rsidRDefault="00021A59">
            <w:pPr>
              <w:pStyle w:val="TableBodyText"/>
            </w:pPr>
            <w:r>
              <w:t>Editorial</w:t>
            </w:r>
          </w:p>
        </w:tc>
        <w:tc>
          <w:tcPr>
            <w:tcW w:w="0" w:type="auto"/>
            <w:vAlign w:val="center"/>
          </w:tcPr>
          <w:p w:rsidR="00CA0F2A" w:rsidRDefault="00021A59">
            <w:pPr>
              <w:pStyle w:val="TableBodyText"/>
            </w:pPr>
            <w:r>
              <w:t>Revised and edited the technical content</w:t>
            </w:r>
          </w:p>
        </w:tc>
      </w:tr>
      <w:tr w:rsidR="00CA0F2A" w:rsidTr="00CA0F2A">
        <w:tc>
          <w:tcPr>
            <w:tcW w:w="0" w:type="auto"/>
            <w:vAlign w:val="center"/>
          </w:tcPr>
          <w:p w:rsidR="00CA0F2A" w:rsidRDefault="00021A59">
            <w:pPr>
              <w:pStyle w:val="TableBodyText"/>
            </w:pPr>
            <w:r>
              <w:t>2/19/2010</w:t>
            </w:r>
          </w:p>
        </w:tc>
        <w:tc>
          <w:tcPr>
            <w:tcW w:w="0" w:type="auto"/>
            <w:vAlign w:val="center"/>
          </w:tcPr>
          <w:p w:rsidR="00CA0F2A" w:rsidRDefault="00021A59">
            <w:pPr>
              <w:pStyle w:val="TableBodyText"/>
            </w:pPr>
            <w:r>
              <w:t>1.0</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Updated and revised the technical content</w:t>
            </w:r>
          </w:p>
        </w:tc>
      </w:tr>
      <w:tr w:rsidR="00CA0F2A" w:rsidTr="00CA0F2A">
        <w:tc>
          <w:tcPr>
            <w:tcW w:w="0" w:type="auto"/>
            <w:vAlign w:val="center"/>
          </w:tcPr>
          <w:p w:rsidR="00CA0F2A" w:rsidRDefault="00021A59">
            <w:pPr>
              <w:pStyle w:val="TableBodyText"/>
            </w:pPr>
            <w:r>
              <w:t>3/31/2010</w:t>
            </w:r>
          </w:p>
        </w:tc>
        <w:tc>
          <w:tcPr>
            <w:tcW w:w="0" w:type="auto"/>
            <w:vAlign w:val="center"/>
          </w:tcPr>
          <w:p w:rsidR="00CA0F2A" w:rsidRDefault="00021A59">
            <w:pPr>
              <w:pStyle w:val="TableBodyText"/>
            </w:pPr>
            <w:r>
              <w:t>1.01</w:t>
            </w:r>
          </w:p>
        </w:tc>
        <w:tc>
          <w:tcPr>
            <w:tcW w:w="0" w:type="auto"/>
            <w:vAlign w:val="center"/>
          </w:tcPr>
          <w:p w:rsidR="00CA0F2A" w:rsidRDefault="00021A59">
            <w:pPr>
              <w:pStyle w:val="TableBodyText"/>
            </w:pPr>
            <w:r>
              <w:t>Editorial</w:t>
            </w:r>
          </w:p>
        </w:tc>
        <w:tc>
          <w:tcPr>
            <w:tcW w:w="0" w:type="auto"/>
            <w:vAlign w:val="center"/>
          </w:tcPr>
          <w:p w:rsidR="00CA0F2A" w:rsidRDefault="00021A59">
            <w:pPr>
              <w:pStyle w:val="TableBodyText"/>
            </w:pPr>
            <w:r>
              <w:t>Revised and edited the technical content</w:t>
            </w:r>
          </w:p>
        </w:tc>
      </w:tr>
      <w:tr w:rsidR="00CA0F2A" w:rsidTr="00CA0F2A">
        <w:tc>
          <w:tcPr>
            <w:tcW w:w="0" w:type="auto"/>
            <w:vAlign w:val="center"/>
          </w:tcPr>
          <w:p w:rsidR="00CA0F2A" w:rsidRDefault="00021A59">
            <w:pPr>
              <w:pStyle w:val="TableBodyText"/>
            </w:pPr>
            <w:r>
              <w:t>4/30/2010</w:t>
            </w:r>
          </w:p>
        </w:tc>
        <w:tc>
          <w:tcPr>
            <w:tcW w:w="0" w:type="auto"/>
            <w:vAlign w:val="center"/>
          </w:tcPr>
          <w:p w:rsidR="00CA0F2A" w:rsidRDefault="00021A59">
            <w:pPr>
              <w:pStyle w:val="TableBodyText"/>
            </w:pPr>
            <w:r>
              <w:t>1.02</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Updated and revised the technical content</w:t>
            </w:r>
          </w:p>
        </w:tc>
      </w:tr>
      <w:tr w:rsidR="00CA0F2A" w:rsidTr="00CA0F2A">
        <w:tc>
          <w:tcPr>
            <w:tcW w:w="0" w:type="auto"/>
            <w:vAlign w:val="center"/>
          </w:tcPr>
          <w:p w:rsidR="00CA0F2A" w:rsidRDefault="00021A59">
            <w:pPr>
              <w:pStyle w:val="TableBodyText"/>
            </w:pPr>
            <w:r>
              <w:t>6/7/2010</w:t>
            </w:r>
          </w:p>
        </w:tc>
        <w:tc>
          <w:tcPr>
            <w:tcW w:w="0" w:type="auto"/>
            <w:vAlign w:val="center"/>
          </w:tcPr>
          <w:p w:rsidR="00CA0F2A" w:rsidRDefault="00021A59">
            <w:pPr>
              <w:pStyle w:val="TableBodyText"/>
            </w:pPr>
            <w:r>
              <w:t>1</w:t>
            </w:r>
            <w:r>
              <w:t>.03</w:t>
            </w:r>
          </w:p>
        </w:tc>
        <w:tc>
          <w:tcPr>
            <w:tcW w:w="0" w:type="auto"/>
            <w:vAlign w:val="center"/>
          </w:tcPr>
          <w:p w:rsidR="00CA0F2A" w:rsidRDefault="00021A59">
            <w:pPr>
              <w:pStyle w:val="TableBodyText"/>
            </w:pPr>
            <w:r>
              <w:t>Editorial</w:t>
            </w:r>
          </w:p>
        </w:tc>
        <w:tc>
          <w:tcPr>
            <w:tcW w:w="0" w:type="auto"/>
            <w:vAlign w:val="center"/>
          </w:tcPr>
          <w:p w:rsidR="00CA0F2A" w:rsidRDefault="00021A59">
            <w:pPr>
              <w:pStyle w:val="TableBodyText"/>
            </w:pPr>
            <w:r>
              <w:t>Revised and edited the technical content</w:t>
            </w:r>
          </w:p>
        </w:tc>
      </w:tr>
      <w:tr w:rsidR="00CA0F2A" w:rsidTr="00CA0F2A">
        <w:tc>
          <w:tcPr>
            <w:tcW w:w="0" w:type="auto"/>
            <w:vAlign w:val="center"/>
          </w:tcPr>
          <w:p w:rsidR="00CA0F2A" w:rsidRDefault="00021A59">
            <w:pPr>
              <w:pStyle w:val="TableBodyText"/>
            </w:pPr>
            <w:r>
              <w:t>6/29/2010</w:t>
            </w:r>
          </w:p>
        </w:tc>
        <w:tc>
          <w:tcPr>
            <w:tcW w:w="0" w:type="auto"/>
            <w:vAlign w:val="center"/>
          </w:tcPr>
          <w:p w:rsidR="00CA0F2A" w:rsidRDefault="00021A59">
            <w:pPr>
              <w:pStyle w:val="TableBodyText"/>
            </w:pPr>
            <w:r>
              <w:t>1.04</w:t>
            </w:r>
          </w:p>
        </w:tc>
        <w:tc>
          <w:tcPr>
            <w:tcW w:w="0" w:type="auto"/>
            <w:vAlign w:val="center"/>
          </w:tcPr>
          <w:p w:rsidR="00CA0F2A" w:rsidRDefault="00021A59">
            <w:pPr>
              <w:pStyle w:val="TableBodyText"/>
            </w:pPr>
            <w:r>
              <w:t>Editorial</w:t>
            </w:r>
          </w:p>
        </w:tc>
        <w:tc>
          <w:tcPr>
            <w:tcW w:w="0" w:type="auto"/>
            <w:vAlign w:val="center"/>
          </w:tcPr>
          <w:p w:rsidR="00CA0F2A" w:rsidRDefault="00021A59">
            <w:pPr>
              <w:pStyle w:val="TableBodyText"/>
            </w:pPr>
            <w:r>
              <w:t>Changed language and formatting in the technical content.</w:t>
            </w:r>
          </w:p>
        </w:tc>
      </w:tr>
      <w:tr w:rsidR="00CA0F2A" w:rsidTr="00CA0F2A">
        <w:tc>
          <w:tcPr>
            <w:tcW w:w="0" w:type="auto"/>
            <w:vAlign w:val="center"/>
          </w:tcPr>
          <w:p w:rsidR="00CA0F2A" w:rsidRDefault="00021A59">
            <w:pPr>
              <w:pStyle w:val="TableBodyText"/>
            </w:pPr>
            <w:r>
              <w:t>7/23/2010</w:t>
            </w:r>
          </w:p>
        </w:tc>
        <w:tc>
          <w:tcPr>
            <w:tcW w:w="0" w:type="auto"/>
            <w:vAlign w:val="center"/>
          </w:tcPr>
          <w:p w:rsidR="00CA0F2A" w:rsidRDefault="00021A59">
            <w:pPr>
              <w:pStyle w:val="TableBodyText"/>
            </w:pPr>
            <w:r>
              <w:t>1.04</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9/27/2010</w:t>
            </w:r>
          </w:p>
        </w:tc>
        <w:tc>
          <w:tcPr>
            <w:tcW w:w="0" w:type="auto"/>
            <w:vAlign w:val="center"/>
          </w:tcPr>
          <w:p w:rsidR="00CA0F2A" w:rsidRDefault="00021A59">
            <w:pPr>
              <w:pStyle w:val="TableBodyText"/>
            </w:pPr>
            <w:r>
              <w:t>1.04</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11/15/2010</w:t>
            </w:r>
          </w:p>
        </w:tc>
        <w:tc>
          <w:tcPr>
            <w:tcW w:w="0" w:type="auto"/>
            <w:vAlign w:val="center"/>
          </w:tcPr>
          <w:p w:rsidR="00CA0F2A" w:rsidRDefault="00021A59">
            <w:pPr>
              <w:pStyle w:val="TableBodyText"/>
            </w:pPr>
            <w:r>
              <w:t>1.04</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12/17/2010</w:t>
            </w:r>
          </w:p>
        </w:tc>
        <w:tc>
          <w:tcPr>
            <w:tcW w:w="0" w:type="auto"/>
            <w:vAlign w:val="center"/>
          </w:tcPr>
          <w:p w:rsidR="00CA0F2A" w:rsidRDefault="00021A59">
            <w:pPr>
              <w:pStyle w:val="TableBodyText"/>
            </w:pPr>
            <w:r>
              <w:t>1.04</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3/18/2011</w:t>
            </w:r>
          </w:p>
        </w:tc>
        <w:tc>
          <w:tcPr>
            <w:tcW w:w="0" w:type="auto"/>
            <w:vAlign w:val="center"/>
          </w:tcPr>
          <w:p w:rsidR="00CA0F2A" w:rsidRDefault="00021A59">
            <w:pPr>
              <w:pStyle w:val="TableBodyText"/>
            </w:pPr>
            <w:r>
              <w:t>1.04</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6/10/2011</w:t>
            </w:r>
          </w:p>
        </w:tc>
        <w:tc>
          <w:tcPr>
            <w:tcW w:w="0" w:type="auto"/>
            <w:vAlign w:val="center"/>
          </w:tcPr>
          <w:p w:rsidR="00CA0F2A" w:rsidRDefault="00021A59">
            <w:pPr>
              <w:pStyle w:val="TableBodyText"/>
            </w:pPr>
            <w:r>
              <w:t>1.04</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1/20/2012</w:t>
            </w:r>
          </w:p>
        </w:tc>
        <w:tc>
          <w:tcPr>
            <w:tcW w:w="0" w:type="auto"/>
            <w:vAlign w:val="center"/>
          </w:tcPr>
          <w:p w:rsidR="00CA0F2A" w:rsidRDefault="00021A59">
            <w:pPr>
              <w:pStyle w:val="TableBodyText"/>
            </w:pPr>
            <w:r>
              <w:t>1.5</w:t>
            </w:r>
          </w:p>
        </w:tc>
        <w:tc>
          <w:tcPr>
            <w:tcW w:w="0" w:type="auto"/>
            <w:vAlign w:val="center"/>
          </w:tcPr>
          <w:p w:rsidR="00CA0F2A" w:rsidRDefault="00021A59">
            <w:pPr>
              <w:pStyle w:val="TableBodyText"/>
            </w:pPr>
            <w:r>
              <w:t>Minor</w:t>
            </w:r>
          </w:p>
        </w:tc>
        <w:tc>
          <w:tcPr>
            <w:tcW w:w="0" w:type="auto"/>
            <w:vAlign w:val="center"/>
          </w:tcPr>
          <w:p w:rsidR="00CA0F2A" w:rsidRDefault="00021A59">
            <w:pPr>
              <w:pStyle w:val="TableBodyText"/>
            </w:pPr>
            <w:r>
              <w:t>Clarified the meaning of the technical content.</w:t>
            </w:r>
          </w:p>
        </w:tc>
      </w:tr>
      <w:tr w:rsidR="00CA0F2A" w:rsidTr="00CA0F2A">
        <w:tc>
          <w:tcPr>
            <w:tcW w:w="0" w:type="auto"/>
            <w:vAlign w:val="center"/>
          </w:tcPr>
          <w:p w:rsidR="00CA0F2A" w:rsidRDefault="00021A59">
            <w:pPr>
              <w:pStyle w:val="TableBodyText"/>
            </w:pPr>
            <w:r>
              <w:t>4/11/2012</w:t>
            </w:r>
          </w:p>
        </w:tc>
        <w:tc>
          <w:tcPr>
            <w:tcW w:w="0" w:type="auto"/>
            <w:vAlign w:val="center"/>
          </w:tcPr>
          <w:p w:rsidR="00CA0F2A" w:rsidRDefault="00021A59">
            <w:pPr>
              <w:pStyle w:val="TableBodyText"/>
            </w:pPr>
            <w:r>
              <w:t>1.5</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7/16/2012</w:t>
            </w:r>
          </w:p>
        </w:tc>
        <w:tc>
          <w:tcPr>
            <w:tcW w:w="0" w:type="auto"/>
            <w:vAlign w:val="center"/>
          </w:tcPr>
          <w:p w:rsidR="00CA0F2A" w:rsidRDefault="00021A59">
            <w:pPr>
              <w:pStyle w:val="TableBodyText"/>
            </w:pPr>
            <w:r>
              <w:t>1.</w:t>
            </w:r>
            <w:r>
              <w:t>5</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9/12/2012</w:t>
            </w:r>
          </w:p>
        </w:tc>
        <w:tc>
          <w:tcPr>
            <w:tcW w:w="0" w:type="auto"/>
            <w:vAlign w:val="center"/>
          </w:tcPr>
          <w:p w:rsidR="00CA0F2A" w:rsidRDefault="00021A59">
            <w:pPr>
              <w:pStyle w:val="TableBodyText"/>
            </w:pPr>
            <w:r>
              <w:t>1.5</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10/8/2012</w:t>
            </w:r>
          </w:p>
        </w:tc>
        <w:tc>
          <w:tcPr>
            <w:tcW w:w="0" w:type="auto"/>
            <w:vAlign w:val="center"/>
          </w:tcPr>
          <w:p w:rsidR="00CA0F2A" w:rsidRDefault="00021A59">
            <w:pPr>
              <w:pStyle w:val="TableBodyText"/>
            </w:pPr>
            <w:r>
              <w:t>1.6</w:t>
            </w:r>
          </w:p>
        </w:tc>
        <w:tc>
          <w:tcPr>
            <w:tcW w:w="0" w:type="auto"/>
            <w:vAlign w:val="center"/>
          </w:tcPr>
          <w:p w:rsidR="00CA0F2A" w:rsidRDefault="00021A59">
            <w:pPr>
              <w:pStyle w:val="TableBodyText"/>
            </w:pPr>
            <w:r>
              <w:t>Minor</w:t>
            </w:r>
          </w:p>
        </w:tc>
        <w:tc>
          <w:tcPr>
            <w:tcW w:w="0" w:type="auto"/>
            <w:vAlign w:val="center"/>
          </w:tcPr>
          <w:p w:rsidR="00CA0F2A" w:rsidRDefault="00021A59">
            <w:pPr>
              <w:pStyle w:val="TableBodyText"/>
            </w:pPr>
            <w:r>
              <w:t>Clarified the meaning of the technical content.</w:t>
            </w:r>
          </w:p>
        </w:tc>
      </w:tr>
      <w:tr w:rsidR="00CA0F2A" w:rsidTr="00CA0F2A">
        <w:tc>
          <w:tcPr>
            <w:tcW w:w="0" w:type="auto"/>
            <w:vAlign w:val="center"/>
          </w:tcPr>
          <w:p w:rsidR="00CA0F2A" w:rsidRDefault="00021A59">
            <w:pPr>
              <w:pStyle w:val="TableBodyText"/>
            </w:pPr>
            <w:r>
              <w:t>2/11/2013</w:t>
            </w:r>
          </w:p>
        </w:tc>
        <w:tc>
          <w:tcPr>
            <w:tcW w:w="0" w:type="auto"/>
            <w:vAlign w:val="center"/>
          </w:tcPr>
          <w:p w:rsidR="00CA0F2A" w:rsidRDefault="00021A59">
            <w:pPr>
              <w:pStyle w:val="TableBodyText"/>
            </w:pPr>
            <w:r>
              <w:t>1.6</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7/30/2013</w:t>
            </w:r>
          </w:p>
        </w:tc>
        <w:tc>
          <w:tcPr>
            <w:tcW w:w="0" w:type="auto"/>
            <w:vAlign w:val="center"/>
          </w:tcPr>
          <w:p w:rsidR="00CA0F2A" w:rsidRDefault="00021A59">
            <w:pPr>
              <w:pStyle w:val="TableBodyText"/>
            </w:pPr>
            <w:r>
              <w:t>1.7</w:t>
            </w:r>
          </w:p>
        </w:tc>
        <w:tc>
          <w:tcPr>
            <w:tcW w:w="0" w:type="auto"/>
            <w:vAlign w:val="center"/>
          </w:tcPr>
          <w:p w:rsidR="00CA0F2A" w:rsidRDefault="00021A59">
            <w:pPr>
              <w:pStyle w:val="TableBodyText"/>
            </w:pPr>
            <w:r>
              <w:t>Minor</w:t>
            </w:r>
          </w:p>
        </w:tc>
        <w:tc>
          <w:tcPr>
            <w:tcW w:w="0" w:type="auto"/>
            <w:vAlign w:val="center"/>
          </w:tcPr>
          <w:p w:rsidR="00CA0F2A" w:rsidRDefault="00021A59">
            <w:pPr>
              <w:pStyle w:val="TableBodyText"/>
            </w:pPr>
            <w:r>
              <w:t>Clarified the meaning of the technical content.</w:t>
            </w:r>
          </w:p>
        </w:tc>
      </w:tr>
      <w:tr w:rsidR="00CA0F2A" w:rsidTr="00CA0F2A">
        <w:tc>
          <w:tcPr>
            <w:tcW w:w="0" w:type="auto"/>
            <w:vAlign w:val="center"/>
          </w:tcPr>
          <w:p w:rsidR="00CA0F2A" w:rsidRDefault="00021A59">
            <w:pPr>
              <w:pStyle w:val="TableBodyText"/>
            </w:pPr>
            <w:r>
              <w:t>11/18/2013</w:t>
            </w:r>
          </w:p>
        </w:tc>
        <w:tc>
          <w:tcPr>
            <w:tcW w:w="0" w:type="auto"/>
            <w:vAlign w:val="center"/>
          </w:tcPr>
          <w:p w:rsidR="00CA0F2A" w:rsidRDefault="00021A59">
            <w:pPr>
              <w:pStyle w:val="TableBodyText"/>
            </w:pPr>
            <w:r>
              <w:t>1.7</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2/10/2014</w:t>
            </w:r>
          </w:p>
        </w:tc>
        <w:tc>
          <w:tcPr>
            <w:tcW w:w="0" w:type="auto"/>
            <w:vAlign w:val="center"/>
          </w:tcPr>
          <w:p w:rsidR="00CA0F2A" w:rsidRDefault="00021A59">
            <w:pPr>
              <w:pStyle w:val="TableBodyText"/>
            </w:pPr>
            <w:r>
              <w:t>1.7</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4/30/2014</w:t>
            </w:r>
          </w:p>
        </w:tc>
        <w:tc>
          <w:tcPr>
            <w:tcW w:w="0" w:type="auto"/>
            <w:vAlign w:val="center"/>
          </w:tcPr>
          <w:p w:rsidR="00CA0F2A" w:rsidRDefault="00021A59">
            <w:pPr>
              <w:pStyle w:val="TableBodyText"/>
            </w:pPr>
            <w:r>
              <w:t>1.8</w:t>
            </w:r>
          </w:p>
        </w:tc>
        <w:tc>
          <w:tcPr>
            <w:tcW w:w="0" w:type="auto"/>
            <w:vAlign w:val="center"/>
          </w:tcPr>
          <w:p w:rsidR="00CA0F2A" w:rsidRDefault="00021A59">
            <w:pPr>
              <w:pStyle w:val="TableBodyText"/>
            </w:pPr>
            <w:r>
              <w:t>Minor</w:t>
            </w:r>
          </w:p>
        </w:tc>
        <w:tc>
          <w:tcPr>
            <w:tcW w:w="0" w:type="auto"/>
            <w:vAlign w:val="center"/>
          </w:tcPr>
          <w:p w:rsidR="00CA0F2A" w:rsidRDefault="00021A59">
            <w:pPr>
              <w:pStyle w:val="TableBodyText"/>
            </w:pPr>
            <w:r>
              <w:t>Clarified the meaning of the technical content.</w:t>
            </w:r>
          </w:p>
        </w:tc>
      </w:tr>
      <w:tr w:rsidR="00CA0F2A" w:rsidTr="00CA0F2A">
        <w:tc>
          <w:tcPr>
            <w:tcW w:w="0" w:type="auto"/>
            <w:vAlign w:val="center"/>
          </w:tcPr>
          <w:p w:rsidR="00CA0F2A" w:rsidRDefault="00021A59">
            <w:pPr>
              <w:pStyle w:val="TableBodyText"/>
            </w:pPr>
            <w:r>
              <w:lastRenderedPageBreak/>
              <w:t>7/31/2014</w:t>
            </w:r>
          </w:p>
        </w:tc>
        <w:tc>
          <w:tcPr>
            <w:tcW w:w="0" w:type="auto"/>
            <w:vAlign w:val="center"/>
          </w:tcPr>
          <w:p w:rsidR="00CA0F2A" w:rsidRDefault="00021A59">
            <w:pPr>
              <w:pStyle w:val="TableBodyText"/>
            </w:pPr>
            <w:r>
              <w:t>1.8</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10/30/2014</w:t>
            </w:r>
          </w:p>
        </w:tc>
        <w:tc>
          <w:tcPr>
            <w:tcW w:w="0" w:type="auto"/>
            <w:vAlign w:val="center"/>
          </w:tcPr>
          <w:p w:rsidR="00CA0F2A" w:rsidRDefault="00021A59">
            <w:pPr>
              <w:pStyle w:val="TableBodyText"/>
            </w:pPr>
            <w:r>
              <w:t>1.8</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3/16/2015</w:t>
            </w:r>
          </w:p>
        </w:tc>
        <w:tc>
          <w:tcPr>
            <w:tcW w:w="0" w:type="auto"/>
            <w:vAlign w:val="center"/>
          </w:tcPr>
          <w:p w:rsidR="00CA0F2A" w:rsidRDefault="00021A59">
            <w:pPr>
              <w:pStyle w:val="TableBodyText"/>
            </w:pPr>
            <w:r>
              <w:t>2.0</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Significantly changed the technical content.</w:t>
            </w:r>
          </w:p>
        </w:tc>
      </w:tr>
      <w:tr w:rsidR="00CA0F2A" w:rsidTr="00CA0F2A">
        <w:tc>
          <w:tcPr>
            <w:tcW w:w="0" w:type="auto"/>
            <w:vAlign w:val="center"/>
          </w:tcPr>
          <w:p w:rsidR="00CA0F2A" w:rsidRDefault="00021A59">
            <w:pPr>
              <w:pStyle w:val="TableBodyText"/>
            </w:pPr>
            <w:r>
              <w:t>2/26/2016</w:t>
            </w:r>
          </w:p>
        </w:tc>
        <w:tc>
          <w:tcPr>
            <w:tcW w:w="0" w:type="auto"/>
            <w:vAlign w:val="center"/>
          </w:tcPr>
          <w:p w:rsidR="00CA0F2A" w:rsidRDefault="00021A59">
            <w:pPr>
              <w:pStyle w:val="TableBodyText"/>
            </w:pPr>
            <w:r>
              <w:t>3.0</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Significantly changed the technical content.</w:t>
            </w:r>
          </w:p>
        </w:tc>
      </w:tr>
      <w:tr w:rsidR="00CA0F2A" w:rsidTr="00CA0F2A">
        <w:tc>
          <w:tcPr>
            <w:tcW w:w="0" w:type="auto"/>
            <w:vAlign w:val="center"/>
          </w:tcPr>
          <w:p w:rsidR="00CA0F2A" w:rsidRDefault="00021A59">
            <w:pPr>
              <w:pStyle w:val="TableBodyText"/>
            </w:pPr>
            <w:r>
              <w:t>7/15/2016</w:t>
            </w:r>
          </w:p>
        </w:tc>
        <w:tc>
          <w:tcPr>
            <w:tcW w:w="0" w:type="auto"/>
            <w:vAlign w:val="center"/>
          </w:tcPr>
          <w:p w:rsidR="00CA0F2A" w:rsidRDefault="00021A59">
            <w:pPr>
              <w:pStyle w:val="TableBodyText"/>
            </w:pPr>
            <w:r>
              <w:t>3.0</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r w:rsidR="00CA0F2A" w:rsidTr="00CA0F2A">
        <w:tc>
          <w:tcPr>
            <w:tcW w:w="0" w:type="auto"/>
            <w:vAlign w:val="center"/>
          </w:tcPr>
          <w:p w:rsidR="00CA0F2A" w:rsidRDefault="00021A59">
            <w:pPr>
              <w:pStyle w:val="TableBodyText"/>
            </w:pPr>
            <w:r>
              <w:t>9/14/2016</w:t>
            </w:r>
          </w:p>
        </w:tc>
        <w:tc>
          <w:tcPr>
            <w:tcW w:w="0" w:type="auto"/>
            <w:vAlign w:val="center"/>
          </w:tcPr>
          <w:p w:rsidR="00CA0F2A" w:rsidRDefault="00021A59">
            <w:pPr>
              <w:pStyle w:val="TableBodyText"/>
            </w:pPr>
            <w:r>
              <w:t>3.0</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w:t>
            </w:r>
            <w:r>
              <w:t>t.</w:t>
            </w:r>
          </w:p>
        </w:tc>
      </w:tr>
      <w:tr w:rsidR="00CA0F2A" w:rsidTr="00CA0F2A">
        <w:tc>
          <w:tcPr>
            <w:tcW w:w="0" w:type="auto"/>
            <w:vAlign w:val="center"/>
          </w:tcPr>
          <w:p w:rsidR="00CA0F2A" w:rsidRDefault="00021A59">
            <w:pPr>
              <w:pStyle w:val="TableBodyText"/>
            </w:pPr>
            <w:r>
              <w:t>6/20/2017</w:t>
            </w:r>
          </w:p>
        </w:tc>
        <w:tc>
          <w:tcPr>
            <w:tcW w:w="0" w:type="auto"/>
            <w:vAlign w:val="center"/>
          </w:tcPr>
          <w:p w:rsidR="00CA0F2A" w:rsidRDefault="00021A59">
            <w:pPr>
              <w:pStyle w:val="TableBodyText"/>
            </w:pPr>
            <w:r>
              <w:t>3.1</w:t>
            </w:r>
          </w:p>
        </w:tc>
        <w:tc>
          <w:tcPr>
            <w:tcW w:w="0" w:type="auto"/>
            <w:vAlign w:val="center"/>
          </w:tcPr>
          <w:p w:rsidR="00CA0F2A" w:rsidRDefault="00021A59">
            <w:pPr>
              <w:pStyle w:val="TableBodyText"/>
            </w:pPr>
            <w:r>
              <w:t>Minor</w:t>
            </w:r>
          </w:p>
        </w:tc>
        <w:tc>
          <w:tcPr>
            <w:tcW w:w="0" w:type="auto"/>
            <w:vAlign w:val="center"/>
          </w:tcPr>
          <w:p w:rsidR="00CA0F2A" w:rsidRDefault="00021A59">
            <w:pPr>
              <w:pStyle w:val="TableBodyText"/>
            </w:pPr>
            <w:r>
              <w:t>Clarified the meaning of the technical content.</w:t>
            </w:r>
          </w:p>
        </w:tc>
      </w:tr>
      <w:tr w:rsidR="00CA0F2A" w:rsidTr="00CA0F2A">
        <w:tc>
          <w:tcPr>
            <w:tcW w:w="0" w:type="auto"/>
            <w:vAlign w:val="center"/>
          </w:tcPr>
          <w:p w:rsidR="00CA0F2A" w:rsidRDefault="00021A59">
            <w:pPr>
              <w:pStyle w:val="TableBodyText"/>
            </w:pPr>
            <w:r>
              <w:t>7/24/2018</w:t>
            </w:r>
          </w:p>
        </w:tc>
        <w:tc>
          <w:tcPr>
            <w:tcW w:w="0" w:type="auto"/>
            <w:vAlign w:val="center"/>
          </w:tcPr>
          <w:p w:rsidR="00CA0F2A" w:rsidRDefault="00021A59">
            <w:pPr>
              <w:pStyle w:val="TableBodyText"/>
            </w:pPr>
            <w:r>
              <w:t>4.0</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Significantly changed the technical content.</w:t>
            </w:r>
          </w:p>
        </w:tc>
      </w:tr>
      <w:tr w:rsidR="00CA0F2A" w:rsidTr="00CA0F2A">
        <w:tc>
          <w:tcPr>
            <w:tcW w:w="0" w:type="auto"/>
            <w:vAlign w:val="center"/>
          </w:tcPr>
          <w:p w:rsidR="00CA0F2A" w:rsidRDefault="00021A59">
            <w:pPr>
              <w:pStyle w:val="TableBodyText"/>
            </w:pPr>
            <w:r>
              <w:t>10/1/2018</w:t>
            </w:r>
          </w:p>
        </w:tc>
        <w:tc>
          <w:tcPr>
            <w:tcW w:w="0" w:type="auto"/>
            <w:vAlign w:val="center"/>
          </w:tcPr>
          <w:p w:rsidR="00CA0F2A" w:rsidRDefault="00021A59">
            <w:pPr>
              <w:pStyle w:val="TableBodyText"/>
            </w:pPr>
            <w:r>
              <w:t>5.0</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Significantly changed the technical content.</w:t>
            </w:r>
          </w:p>
        </w:tc>
      </w:tr>
      <w:tr w:rsidR="00CA0F2A" w:rsidTr="00CA0F2A">
        <w:tc>
          <w:tcPr>
            <w:tcW w:w="0" w:type="auto"/>
            <w:vAlign w:val="center"/>
          </w:tcPr>
          <w:p w:rsidR="00CA0F2A" w:rsidRDefault="00021A59">
            <w:pPr>
              <w:pStyle w:val="TableBodyText"/>
            </w:pPr>
            <w:r>
              <w:t>4/22/2021</w:t>
            </w:r>
          </w:p>
        </w:tc>
        <w:tc>
          <w:tcPr>
            <w:tcW w:w="0" w:type="auto"/>
            <w:vAlign w:val="center"/>
          </w:tcPr>
          <w:p w:rsidR="00CA0F2A" w:rsidRDefault="00021A59">
            <w:pPr>
              <w:pStyle w:val="TableBodyText"/>
            </w:pPr>
            <w:r>
              <w:t>6.0</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Significantly changed the technical content.</w:t>
            </w:r>
          </w:p>
        </w:tc>
      </w:tr>
      <w:tr w:rsidR="00CA0F2A" w:rsidTr="00CA0F2A">
        <w:tc>
          <w:tcPr>
            <w:tcW w:w="0" w:type="auto"/>
            <w:vAlign w:val="center"/>
          </w:tcPr>
          <w:p w:rsidR="00CA0F2A" w:rsidRDefault="00021A59">
            <w:pPr>
              <w:pStyle w:val="TableBodyText"/>
            </w:pPr>
            <w:r>
              <w:t>7/20/2021</w:t>
            </w:r>
          </w:p>
        </w:tc>
        <w:tc>
          <w:tcPr>
            <w:tcW w:w="0" w:type="auto"/>
            <w:vAlign w:val="center"/>
          </w:tcPr>
          <w:p w:rsidR="00CA0F2A" w:rsidRDefault="00021A59">
            <w:pPr>
              <w:pStyle w:val="TableBodyText"/>
            </w:pPr>
            <w:r>
              <w:t>7.0</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Significantly changed the technical content.</w:t>
            </w:r>
          </w:p>
        </w:tc>
      </w:tr>
      <w:tr w:rsidR="00CA0F2A" w:rsidTr="00CA0F2A">
        <w:tc>
          <w:tcPr>
            <w:tcW w:w="0" w:type="auto"/>
            <w:vAlign w:val="center"/>
          </w:tcPr>
          <w:p w:rsidR="00CA0F2A" w:rsidRDefault="00021A59">
            <w:pPr>
              <w:pStyle w:val="TableBodyText"/>
            </w:pPr>
            <w:r>
              <w:t>8/17/2021</w:t>
            </w:r>
          </w:p>
        </w:tc>
        <w:tc>
          <w:tcPr>
            <w:tcW w:w="0" w:type="auto"/>
            <w:vAlign w:val="center"/>
          </w:tcPr>
          <w:p w:rsidR="00CA0F2A" w:rsidRDefault="00021A59">
            <w:pPr>
              <w:pStyle w:val="TableBodyText"/>
            </w:pPr>
            <w:r>
              <w:t>8.0</w:t>
            </w:r>
          </w:p>
        </w:tc>
        <w:tc>
          <w:tcPr>
            <w:tcW w:w="0" w:type="auto"/>
            <w:vAlign w:val="center"/>
          </w:tcPr>
          <w:p w:rsidR="00CA0F2A" w:rsidRDefault="00021A59">
            <w:pPr>
              <w:pStyle w:val="TableBodyText"/>
            </w:pPr>
            <w:r>
              <w:t>Major</w:t>
            </w:r>
          </w:p>
        </w:tc>
        <w:tc>
          <w:tcPr>
            <w:tcW w:w="0" w:type="auto"/>
            <w:vAlign w:val="center"/>
          </w:tcPr>
          <w:p w:rsidR="00CA0F2A" w:rsidRDefault="00021A59">
            <w:pPr>
              <w:pStyle w:val="TableBodyText"/>
            </w:pPr>
            <w:r>
              <w:t>Significantly changed the technical content.</w:t>
            </w:r>
          </w:p>
        </w:tc>
      </w:tr>
      <w:tr w:rsidR="00CA0F2A" w:rsidTr="00CA0F2A">
        <w:tc>
          <w:tcPr>
            <w:tcW w:w="0" w:type="auto"/>
            <w:vAlign w:val="center"/>
          </w:tcPr>
          <w:p w:rsidR="00CA0F2A" w:rsidRDefault="00021A59">
            <w:pPr>
              <w:pStyle w:val="TableBodyText"/>
            </w:pPr>
            <w:r>
              <w:t>10/5/2021</w:t>
            </w:r>
          </w:p>
        </w:tc>
        <w:tc>
          <w:tcPr>
            <w:tcW w:w="0" w:type="auto"/>
            <w:vAlign w:val="center"/>
          </w:tcPr>
          <w:p w:rsidR="00CA0F2A" w:rsidRDefault="00021A59">
            <w:pPr>
              <w:pStyle w:val="TableBodyText"/>
            </w:pPr>
            <w:r>
              <w:t>8.0</w:t>
            </w:r>
          </w:p>
        </w:tc>
        <w:tc>
          <w:tcPr>
            <w:tcW w:w="0" w:type="auto"/>
            <w:vAlign w:val="center"/>
          </w:tcPr>
          <w:p w:rsidR="00CA0F2A" w:rsidRDefault="00021A59">
            <w:pPr>
              <w:pStyle w:val="TableBodyText"/>
            </w:pPr>
            <w:r>
              <w:t>None</w:t>
            </w:r>
          </w:p>
        </w:tc>
        <w:tc>
          <w:tcPr>
            <w:tcW w:w="0" w:type="auto"/>
            <w:vAlign w:val="center"/>
          </w:tcPr>
          <w:p w:rsidR="00CA0F2A" w:rsidRDefault="00021A59">
            <w:pPr>
              <w:pStyle w:val="TableBodyText"/>
            </w:pPr>
            <w:r>
              <w:t>No changes to the meaning, language, or formatting of the technical content.</w:t>
            </w:r>
          </w:p>
        </w:tc>
      </w:tr>
    </w:tbl>
    <w:p w:rsidR="00CA0F2A" w:rsidRDefault="00021A59">
      <w:pPr>
        <w:pStyle w:val="TOCHeading"/>
      </w:pPr>
      <w:r>
        <w:lastRenderedPageBreak/>
        <w:t>Table of Contents</w:t>
      </w:r>
    </w:p>
    <w:p w:rsidR="00021A59" w:rsidRDefault="00021A5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599" w:history="1">
        <w:r w:rsidRPr="00D161FC">
          <w:rPr>
            <w:rStyle w:val="Hyperlink"/>
            <w:noProof/>
          </w:rPr>
          <w:t>1</w:t>
        </w:r>
        <w:r>
          <w:rPr>
            <w:rFonts w:asciiTheme="minorHAnsi" w:eastAsiaTheme="minorEastAsia" w:hAnsiTheme="minorHAnsi" w:cstheme="minorBidi"/>
            <w:b w:val="0"/>
            <w:bCs w:val="0"/>
            <w:noProof/>
            <w:sz w:val="22"/>
            <w:szCs w:val="22"/>
          </w:rPr>
          <w:tab/>
        </w:r>
        <w:r w:rsidRPr="00D161FC">
          <w:rPr>
            <w:rStyle w:val="Hyperlink"/>
            <w:noProof/>
          </w:rPr>
          <w:t>Introduction</w:t>
        </w:r>
        <w:r>
          <w:rPr>
            <w:noProof/>
            <w:webHidden/>
          </w:rPr>
          <w:tab/>
        </w:r>
        <w:r>
          <w:rPr>
            <w:noProof/>
            <w:webHidden/>
          </w:rPr>
          <w:fldChar w:fldCharType="begin"/>
        </w:r>
        <w:r>
          <w:rPr>
            <w:noProof/>
            <w:webHidden/>
          </w:rPr>
          <w:instrText xml:space="preserve"> PAGEREF _Toc83916599 \h </w:instrText>
        </w:r>
        <w:r>
          <w:rPr>
            <w:noProof/>
            <w:webHidden/>
          </w:rPr>
        </w:r>
        <w:r>
          <w:rPr>
            <w:noProof/>
            <w:webHidden/>
          </w:rPr>
          <w:fldChar w:fldCharType="separate"/>
        </w:r>
        <w:r>
          <w:rPr>
            <w:noProof/>
            <w:webHidden/>
          </w:rPr>
          <w:t>6</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00" w:history="1">
        <w:r w:rsidRPr="00D161FC">
          <w:rPr>
            <w:rStyle w:val="Hyperlink"/>
            <w:noProof/>
          </w:rPr>
          <w:t>1.1</w:t>
        </w:r>
        <w:r>
          <w:rPr>
            <w:rFonts w:asciiTheme="minorHAnsi" w:eastAsiaTheme="minorEastAsia" w:hAnsiTheme="minorHAnsi" w:cstheme="minorBidi"/>
            <w:noProof/>
            <w:sz w:val="22"/>
            <w:szCs w:val="22"/>
          </w:rPr>
          <w:tab/>
        </w:r>
        <w:r w:rsidRPr="00D161FC">
          <w:rPr>
            <w:rStyle w:val="Hyperlink"/>
            <w:noProof/>
          </w:rPr>
          <w:t>Glossary</w:t>
        </w:r>
        <w:r>
          <w:rPr>
            <w:noProof/>
            <w:webHidden/>
          </w:rPr>
          <w:tab/>
        </w:r>
        <w:r>
          <w:rPr>
            <w:noProof/>
            <w:webHidden/>
          </w:rPr>
          <w:fldChar w:fldCharType="begin"/>
        </w:r>
        <w:r>
          <w:rPr>
            <w:noProof/>
            <w:webHidden/>
          </w:rPr>
          <w:instrText xml:space="preserve"> PAGEREF _Toc83916600 \h </w:instrText>
        </w:r>
        <w:r>
          <w:rPr>
            <w:noProof/>
            <w:webHidden/>
          </w:rPr>
        </w:r>
        <w:r>
          <w:rPr>
            <w:noProof/>
            <w:webHidden/>
          </w:rPr>
          <w:fldChar w:fldCharType="separate"/>
        </w:r>
        <w:r>
          <w:rPr>
            <w:noProof/>
            <w:webHidden/>
          </w:rPr>
          <w:t>6</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01" w:history="1">
        <w:r w:rsidRPr="00D161FC">
          <w:rPr>
            <w:rStyle w:val="Hyperlink"/>
            <w:noProof/>
          </w:rPr>
          <w:t>1.2</w:t>
        </w:r>
        <w:r>
          <w:rPr>
            <w:rFonts w:asciiTheme="minorHAnsi" w:eastAsiaTheme="minorEastAsia" w:hAnsiTheme="minorHAnsi" w:cstheme="minorBidi"/>
            <w:noProof/>
            <w:sz w:val="22"/>
            <w:szCs w:val="22"/>
          </w:rPr>
          <w:tab/>
        </w:r>
        <w:r w:rsidRPr="00D161FC">
          <w:rPr>
            <w:rStyle w:val="Hyperlink"/>
            <w:noProof/>
          </w:rPr>
          <w:t>References</w:t>
        </w:r>
        <w:r>
          <w:rPr>
            <w:noProof/>
            <w:webHidden/>
          </w:rPr>
          <w:tab/>
        </w:r>
        <w:r>
          <w:rPr>
            <w:noProof/>
            <w:webHidden/>
          </w:rPr>
          <w:fldChar w:fldCharType="begin"/>
        </w:r>
        <w:r>
          <w:rPr>
            <w:noProof/>
            <w:webHidden/>
          </w:rPr>
          <w:instrText xml:space="preserve"> PAGEREF _Toc83916601 \h </w:instrText>
        </w:r>
        <w:r>
          <w:rPr>
            <w:noProof/>
            <w:webHidden/>
          </w:rPr>
        </w:r>
        <w:r>
          <w:rPr>
            <w:noProof/>
            <w:webHidden/>
          </w:rPr>
          <w:fldChar w:fldCharType="separate"/>
        </w:r>
        <w:r>
          <w:rPr>
            <w:noProof/>
            <w:webHidden/>
          </w:rPr>
          <w:t>9</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02" w:history="1">
        <w:r w:rsidRPr="00D161FC">
          <w:rPr>
            <w:rStyle w:val="Hyperlink"/>
            <w:noProof/>
          </w:rPr>
          <w:t>1.2.1</w:t>
        </w:r>
        <w:r>
          <w:rPr>
            <w:rFonts w:asciiTheme="minorHAnsi" w:eastAsiaTheme="minorEastAsia" w:hAnsiTheme="minorHAnsi" w:cstheme="minorBidi"/>
            <w:noProof/>
            <w:sz w:val="22"/>
            <w:szCs w:val="22"/>
          </w:rPr>
          <w:tab/>
        </w:r>
        <w:r w:rsidRPr="00D161FC">
          <w:rPr>
            <w:rStyle w:val="Hyperlink"/>
            <w:noProof/>
          </w:rPr>
          <w:t>Normative References</w:t>
        </w:r>
        <w:r>
          <w:rPr>
            <w:noProof/>
            <w:webHidden/>
          </w:rPr>
          <w:tab/>
        </w:r>
        <w:r>
          <w:rPr>
            <w:noProof/>
            <w:webHidden/>
          </w:rPr>
          <w:fldChar w:fldCharType="begin"/>
        </w:r>
        <w:r>
          <w:rPr>
            <w:noProof/>
            <w:webHidden/>
          </w:rPr>
          <w:instrText xml:space="preserve"> PAGEREF _Toc83916602 \h </w:instrText>
        </w:r>
        <w:r>
          <w:rPr>
            <w:noProof/>
            <w:webHidden/>
          </w:rPr>
        </w:r>
        <w:r>
          <w:rPr>
            <w:noProof/>
            <w:webHidden/>
          </w:rPr>
          <w:fldChar w:fldCharType="separate"/>
        </w:r>
        <w:r>
          <w:rPr>
            <w:noProof/>
            <w:webHidden/>
          </w:rPr>
          <w:t>9</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03" w:history="1">
        <w:r w:rsidRPr="00D161FC">
          <w:rPr>
            <w:rStyle w:val="Hyperlink"/>
            <w:noProof/>
          </w:rPr>
          <w:t>1.2.2</w:t>
        </w:r>
        <w:r>
          <w:rPr>
            <w:rFonts w:asciiTheme="minorHAnsi" w:eastAsiaTheme="minorEastAsia" w:hAnsiTheme="minorHAnsi" w:cstheme="minorBidi"/>
            <w:noProof/>
            <w:sz w:val="22"/>
            <w:szCs w:val="22"/>
          </w:rPr>
          <w:tab/>
        </w:r>
        <w:r w:rsidRPr="00D161FC">
          <w:rPr>
            <w:rStyle w:val="Hyperlink"/>
            <w:noProof/>
          </w:rPr>
          <w:t>Informative References</w:t>
        </w:r>
        <w:r>
          <w:rPr>
            <w:noProof/>
            <w:webHidden/>
          </w:rPr>
          <w:tab/>
        </w:r>
        <w:r>
          <w:rPr>
            <w:noProof/>
            <w:webHidden/>
          </w:rPr>
          <w:fldChar w:fldCharType="begin"/>
        </w:r>
        <w:r>
          <w:rPr>
            <w:noProof/>
            <w:webHidden/>
          </w:rPr>
          <w:instrText xml:space="preserve"> PAGEREF _Toc83916603 \h </w:instrText>
        </w:r>
        <w:r>
          <w:rPr>
            <w:noProof/>
            <w:webHidden/>
          </w:rPr>
        </w:r>
        <w:r>
          <w:rPr>
            <w:noProof/>
            <w:webHidden/>
          </w:rPr>
          <w:fldChar w:fldCharType="separate"/>
        </w:r>
        <w:r>
          <w:rPr>
            <w:noProof/>
            <w:webHidden/>
          </w:rPr>
          <w:t>9</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04" w:history="1">
        <w:r w:rsidRPr="00D161FC">
          <w:rPr>
            <w:rStyle w:val="Hyperlink"/>
            <w:noProof/>
          </w:rPr>
          <w:t>1.3</w:t>
        </w:r>
        <w:r>
          <w:rPr>
            <w:rFonts w:asciiTheme="minorHAnsi" w:eastAsiaTheme="minorEastAsia" w:hAnsiTheme="minorHAnsi" w:cstheme="minorBidi"/>
            <w:noProof/>
            <w:sz w:val="22"/>
            <w:szCs w:val="22"/>
          </w:rPr>
          <w:tab/>
        </w:r>
        <w:r w:rsidRPr="00D161FC">
          <w:rPr>
            <w:rStyle w:val="Hyperlink"/>
            <w:noProof/>
          </w:rPr>
          <w:t>Overview</w:t>
        </w:r>
        <w:r>
          <w:rPr>
            <w:noProof/>
            <w:webHidden/>
          </w:rPr>
          <w:tab/>
        </w:r>
        <w:r>
          <w:rPr>
            <w:noProof/>
            <w:webHidden/>
          </w:rPr>
          <w:fldChar w:fldCharType="begin"/>
        </w:r>
        <w:r>
          <w:rPr>
            <w:noProof/>
            <w:webHidden/>
          </w:rPr>
          <w:instrText xml:space="preserve"> PAGEREF _Toc83916604 \h </w:instrText>
        </w:r>
        <w:r>
          <w:rPr>
            <w:noProof/>
            <w:webHidden/>
          </w:rPr>
        </w:r>
        <w:r>
          <w:rPr>
            <w:noProof/>
            <w:webHidden/>
          </w:rPr>
          <w:fldChar w:fldCharType="separate"/>
        </w:r>
        <w:r>
          <w:rPr>
            <w:noProof/>
            <w:webHidden/>
          </w:rPr>
          <w:t>10</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05" w:history="1">
        <w:r w:rsidRPr="00D161FC">
          <w:rPr>
            <w:rStyle w:val="Hyperlink"/>
            <w:noProof/>
          </w:rPr>
          <w:t>1.4</w:t>
        </w:r>
        <w:r>
          <w:rPr>
            <w:rFonts w:asciiTheme="minorHAnsi" w:eastAsiaTheme="minorEastAsia" w:hAnsiTheme="minorHAnsi" w:cstheme="minorBidi"/>
            <w:noProof/>
            <w:sz w:val="22"/>
            <w:szCs w:val="22"/>
          </w:rPr>
          <w:tab/>
        </w:r>
        <w:r w:rsidRPr="00D161FC">
          <w:rPr>
            <w:rStyle w:val="Hyperlink"/>
            <w:noProof/>
          </w:rPr>
          <w:t>Relationship to Other Protocols</w:t>
        </w:r>
        <w:r>
          <w:rPr>
            <w:noProof/>
            <w:webHidden/>
          </w:rPr>
          <w:tab/>
        </w:r>
        <w:r>
          <w:rPr>
            <w:noProof/>
            <w:webHidden/>
          </w:rPr>
          <w:fldChar w:fldCharType="begin"/>
        </w:r>
        <w:r>
          <w:rPr>
            <w:noProof/>
            <w:webHidden/>
          </w:rPr>
          <w:instrText xml:space="preserve"> PAGEREF _Toc83916605 \h </w:instrText>
        </w:r>
        <w:r>
          <w:rPr>
            <w:noProof/>
            <w:webHidden/>
          </w:rPr>
        </w:r>
        <w:r>
          <w:rPr>
            <w:noProof/>
            <w:webHidden/>
          </w:rPr>
          <w:fldChar w:fldCharType="separate"/>
        </w:r>
        <w:r>
          <w:rPr>
            <w:noProof/>
            <w:webHidden/>
          </w:rPr>
          <w:t>10</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06" w:history="1">
        <w:r w:rsidRPr="00D161FC">
          <w:rPr>
            <w:rStyle w:val="Hyperlink"/>
            <w:noProof/>
          </w:rPr>
          <w:t>1.5</w:t>
        </w:r>
        <w:r>
          <w:rPr>
            <w:rFonts w:asciiTheme="minorHAnsi" w:eastAsiaTheme="minorEastAsia" w:hAnsiTheme="minorHAnsi" w:cstheme="minorBidi"/>
            <w:noProof/>
            <w:sz w:val="22"/>
            <w:szCs w:val="22"/>
          </w:rPr>
          <w:tab/>
        </w:r>
        <w:r w:rsidRPr="00D161FC">
          <w:rPr>
            <w:rStyle w:val="Hyperlink"/>
            <w:noProof/>
          </w:rPr>
          <w:t>Prerequisites/Preconditions</w:t>
        </w:r>
        <w:r>
          <w:rPr>
            <w:noProof/>
            <w:webHidden/>
          </w:rPr>
          <w:tab/>
        </w:r>
        <w:r>
          <w:rPr>
            <w:noProof/>
            <w:webHidden/>
          </w:rPr>
          <w:fldChar w:fldCharType="begin"/>
        </w:r>
        <w:r>
          <w:rPr>
            <w:noProof/>
            <w:webHidden/>
          </w:rPr>
          <w:instrText xml:space="preserve"> PAGEREF _Toc83916606 \h </w:instrText>
        </w:r>
        <w:r>
          <w:rPr>
            <w:noProof/>
            <w:webHidden/>
          </w:rPr>
        </w:r>
        <w:r>
          <w:rPr>
            <w:noProof/>
            <w:webHidden/>
          </w:rPr>
          <w:fldChar w:fldCharType="separate"/>
        </w:r>
        <w:r>
          <w:rPr>
            <w:noProof/>
            <w:webHidden/>
          </w:rPr>
          <w:t>10</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07" w:history="1">
        <w:r w:rsidRPr="00D161FC">
          <w:rPr>
            <w:rStyle w:val="Hyperlink"/>
            <w:noProof/>
          </w:rPr>
          <w:t>1.6</w:t>
        </w:r>
        <w:r>
          <w:rPr>
            <w:rFonts w:asciiTheme="minorHAnsi" w:eastAsiaTheme="minorEastAsia" w:hAnsiTheme="minorHAnsi" w:cstheme="minorBidi"/>
            <w:noProof/>
            <w:sz w:val="22"/>
            <w:szCs w:val="22"/>
          </w:rPr>
          <w:tab/>
        </w:r>
        <w:r w:rsidRPr="00D161FC">
          <w:rPr>
            <w:rStyle w:val="Hyperlink"/>
            <w:noProof/>
          </w:rPr>
          <w:t>Applicability Statement</w:t>
        </w:r>
        <w:r>
          <w:rPr>
            <w:noProof/>
            <w:webHidden/>
          </w:rPr>
          <w:tab/>
        </w:r>
        <w:r>
          <w:rPr>
            <w:noProof/>
            <w:webHidden/>
          </w:rPr>
          <w:fldChar w:fldCharType="begin"/>
        </w:r>
        <w:r>
          <w:rPr>
            <w:noProof/>
            <w:webHidden/>
          </w:rPr>
          <w:instrText xml:space="preserve"> PAGEREF _Toc83916607 \h </w:instrText>
        </w:r>
        <w:r>
          <w:rPr>
            <w:noProof/>
            <w:webHidden/>
          </w:rPr>
        </w:r>
        <w:r>
          <w:rPr>
            <w:noProof/>
            <w:webHidden/>
          </w:rPr>
          <w:fldChar w:fldCharType="separate"/>
        </w:r>
        <w:r>
          <w:rPr>
            <w:noProof/>
            <w:webHidden/>
          </w:rPr>
          <w:t>11</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08" w:history="1">
        <w:r w:rsidRPr="00D161FC">
          <w:rPr>
            <w:rStyle w:val="Hyperlink"/>
            <w:noProof/>
          </w:rPr>
          <w:t>1.7</w:t>
        </w:r>
        <w:r>
          <w:rPr>
            <w:rFonts w:asciiTheme="minorHAnsi" w:eastAsiaTheme="minorEastAsia" w:hAnsiTheme="minorHAnsi" w:cstheme="minorBidi"/>
            <w:noProof/>
            <w:sz w:val="22"/>
            <w:szCs w:val="22"/>
          </w:rPr>
          <w:tab/>
        </w:r>
        <w:r w:rsidRPr="00D161FC">
          <w:rPr>
            <w:rStyle w:val="Hyperlink"/>
            <w:noProof/>
          </w:rPr>
          <w:t>Versioning and Capability Negotiation</w:t>
        </w:r>
        <w:r>
          <w:rPr>
            <w:noProof/>
            <w:webHidden/>
          </w:rPr>
          <w:tab/>
        </w:r>
        <w:r>
          <w:rPr>
            <w:noProof/>
            <w:webHidden/>
          </w:rPr>
          <w:fldChar w:fldCharType="begin"/>
        </w:r>
        <w:r>
          <w:rPr>
            <w:noProof/>
            <w:webHidden/>
          </w:rPr>
          <w:instrText xml:space="preserve"> PAGEREF _Toc83916608 \h </w:instrText>
        </w:r>
        <w:r>
          <w:rPr>
            <w:noProof/>
            <w:webHidden/>
          </w:rPr>
        </w:r>
        <w:r>
          <w:rPr>
            <w:noProof/>
            <w:webHidden/>
          </w:rPr>
          <w:fldChar w:fldCharType="separate"/>
        </w:r>
        <w:r>
          <w:rPr>
            <w:noProof/>
            <w:webHidden/>
          </w:rPr>
          <w:t>11</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09" w:history="1">
        <w:r w:rsidRPr="00D161FC">
          <w:rPr>
            <w:rStyle w:val="Hyperlink"/>
            <w:noProof/>
          </w:rPr>
          <w:t>1.8</w:t>
        </w:r>
        <w:r>
          <w:rPr>
            <w:rFonts w:asciiTheme="minorHAnsi" w:eastAsiaTheme="minorEastAsia" w:hAnsiTheme="minorHAnsi" w:cstheme="minorBidi"/>
            <w:noProof/>
            <w:sz w:val="22"/>
            <w:szCs w:val="22"/>
          </w:rPr>
          <w:tab/>
        </w:r>
        <w:r w:rsidRPr="00D161FC">
          <w:rPr>
            <w:rStyle w:val="Hyperlink"/>
            <w:noProof/>
          </w:rPr>
          <w:t>Vendor-Extensible Fields</w:t>
        </w:r>
        <w:r>
          <w:rPr>
            <w:noProof/>
            <w:webHidden/>
          </w:rPr>
          <w:tab/>
        </w:r>
        <w:r>
          <w:rPr>
            <w:noProof/>
            <w:webHidden/>
          </w:rPr>
          <w:fldChar w:fldCharType="begin"/>
        </w:r>
        <w:r>
          <w:rPr>
            <w:noProof/>
            <w:webHidden/>
          </w:rPr>
          <w:instrText xml:space="preserve"> PAGEREF _Toc83916609 \h </w:instrText>
        </w:r>
        <w:r>
          <w:rPr>
            <w:noProof/>
            <w:webHidden/>
          </w:rPr>
        </w:r>
        <w:r>
          <w:rPr>
            <w:noProof/>
            <w:webHidden/>
          </w:rPr>
          <w:fldChar w:fldCharType="separate"/>
        </w:r>
        <w:r>
          <w:rPr>
            <w:noProof/>
            <w:webHidden/>
          </w:rPr>
          <w:t>11</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10" w:history="1">
        <w:r w:rsidRPr="00D161FC">
          <w:rPr>
            <w:rStyle w:val="Hyperlink"/>
            <w:noProof/>
          </w:rPr>
          <w:t>1.9</w:t>
        </w:r>
        <w:r>
          <w:rPr>
            <w:rFonts w:asciiTheme="minorHAnsi" w:eastAsiaTheme="minorEastAsia" w:hAnsiTheme="minorHAnsi" w:cstheme="minorBidi"/>
            <w:noProof/>
            <w:sz w:val="22"/>
            <w:szCs w:val="22"/>
          </w:rPr>
          <w:tab/>
        </w:r>
        <w:r w:rsidRPr="00D161FC">
          <w:rPr>
            <w:rStyle w:val="Hyperlink"/>
            <w:noProof/>
          </w:rPr>
          <w:t>Standards Assignments</w:t>
        </w:r>
        <w:r>
          <w:rPr>
            <w:noProof/>
            <w:webHidden/>
          </w:rPr>
          <w:tab/>
        </w:r>
        <w:r>
          <w:rPr>
            <w:noProof/>
            <w:webHidden/>
          </w:rPr>
          <w:fldChar w:fldCharType="begin"/>
        </w:r>
        <w:r>
          <w:rPr>
            <w:noProof/>
            <w:webHidden/>
          </w:rPr>
          <w:instrText xml:space="preserve"> PAGEREF _Toc83916610 \h </w:instrText>
        </w:r>
        <w:r>
          <w:rPr>
            <w:noProof/>
            <w:webHidden/>
          </w:rPr>
        </w:r>
        <w:r>
          <w:rPr>
            <w:noProof/>
            <w:webHidden/>
          </w:rPr>
          <w:fldChar w:fldCharType="separate"/>
        </w:r>
        <w:r>
          <w:rPr>
            <w:noProof/>
            <w:webHidden/>
          </w:rPr>
          <w:t>11</w:t>
        </w:r>
        <w:r>
          <w:rPr>
            <w:noProof/>
            <w:webHidden/>
          </w:rPr>
          <w:fldChar w:fldCharType="end"/>
        </w:r>
      </w:hyperlink>
    </w:p>
    <w:p w:rsidR="00021A59" w:rsidRDefault="00021A59">
      <w:pPr>
        <w:pStyle w:val="TOC1"/>
        <w:rPr>
          <w:rFonts w:asciiTheme="minorHAnsi" w:eastAsiaTheme="minorEastAsia" w:hAnsiTheme="minorHAnsi" w:cstheme="minorBidi"/>
          <w:b w:val="0"/>
          <w:bCs w:val="0"/>
          <w:noProof/>
          <w:sz w:val="22"/>
          <w:szCs w:val="22"/>
        </w:rPr>
      </w:pPr>
      <w:hyperlink w:anchor="_Toc83916611" w:history="1">
        <w:r w:rsidRPr="00D161FC">
          <w:rPr>
            <w:rStyle w:val="Hyperlink"/>
            <w:noProof/>
          </w:rPr>
          <w:t>2</w:t>
        </w:r>
        <w:r>
          <w:rPr>
            <w:rFonts w:asciiTheme="minorHAnsi" w:eastAsiaTheme="minorEastAsia" w:hAnsiTheme="minorHAnsi" w:cstheme="minorBidi"/>
            <w:b w:val="0"/>
            <w:bCs w:val="0"/>
            <w:noProof/>
            <w:sz w:val="22"/>
            <w:szCs w:val="22"/>
          </w:rPr>
          <w:tab/>
        </w:r>
        <w:r w:rsidRPr="00D161FC">
          <w:rPr>
            <w:rStyle w:val="Hyperlink"/>
            <w:noProof/>
          </w:rPr>
          <w:t>Messages</w:t>
        </w:r>
        <w:r>
          <w:rPr>
            <w:noProof/>
            <w:webHidden/>
          </w:rPr>
          <w:tab/>
        </w:r>
        <w:r>
          <w:rPr>
            <w:noProof/>
            <w:webHidden/>
          </w:rPr>
          <w:fldChar w:fldCharType="begin"/>
        </w:r>
        <w:r>
          <w:rPr>
            <w:noProof/>
            <w:webHidden/>
          </w:rPr>
          <w:instrText xml:space="preserve"> PAGEREF _Toc83916611 \h </w:instrText>
        </w:r>
        <w:r>
          <w:rPr>
            <w:noProof/>
            <w:webHidden/>
          </w:rPr>
        </w:r>
        <w:r>
          <w:rPr>
            <w:noProof/>
            <w:webHidden/>
          </w:rPr>
          <w:fldChar w:fldCharType="separate"/>
        </w:r>
        <w:r>
          <w:rPr>
            <w:noProof/>
            <w:webHidden/>
          </w:rPr>
          <w:t>12</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12" w:history="1">
        <w:r w:rsidRPr="00D161FC">
          <w:rPr>
            <w:rStyle w:val="Hyperlink"/>
            <w:noProof/>
          </w:rPr>
          <w:t>2.1</w:t>
        </w:r>
        <w:r>
          <w:rPr>
            <w:rFonts w:asciiTheme="minorHAnsi" w:eastAsiaTheme="minorEastAsia" w:hAnsiTheme="minorHAnsi" w:cstheme="minorBidi"/>
            <w:noProof/>
            <w:sz w:val="22"/>
            <w:szCs w:val="22"/>
          </w:rPr>
          <w:tab/>
        </w:r>
        <w:r w:rsidRPr="00D161FC">
          <w:rPr>
            <w:rStyle w:val="Hyperlink"/>
            <w:noProof/>
          </w:rPr>
          <w:t>Transport</w:t>
        </w:r>
        <w:r>
          <w:rPr>
            <w:noProof/>
            <w:webHidden/>
          </w:rPr>
          <w:tab/>
        </w:r>
        <w:r>
          <w:rPr>
            <w:noProof/>
            <w:webHidden/>
          </w:rPr>
          <w:fldChar w:fldCharType="begin"/>
        </w:r>
        <w:r>
          <w:rPr>
            <w:noProof/>
            <w:webHidden/>
          </w:rPr>
          <w:instrText xml:space="preserve"> PAGEREF _Toc83916612 \h </w:instrText>
        </w:r>
        <w:r>
          <w:rPr>
            <w:noProof/>
            <w:webHidden/>
          </w:rPr>
        </w:r>
        <w:r>
          <w:rPr>
            <w:noProof/>
            <w:webHidden/>
          </w:rPr>
          <w:fldChar w:fldCharType="separate"/>
        </w:r>
        <w:r>
          <w:rPr>
            <w:noProof/>
            <w:webHidden/>
          </w:rPr>
          <w:t>12</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13" w:history="1">
        <w:r w:rsidRPr="00D161FC">
          <w:rPr>
            <w:rStyle w:val="Hyperlink"/>
            <w:noProof/>
          </w:rPr>
          <w:t>2.2</w:t>
        </w:r>
        <w:r>
          <w:rPr>
            <w:rFonts w:asciiTheme="minorHAnsi" w:eastAsiaTheme="minorEastAsia" w:hAnsiTheme="minorHAnsi" w:cstheme="minorBidi"/>
            <w:noProof/>
            <w:sz w:val="22"/>
            <w:szCs w:val="22"/>
          </w:rPr>
          <w:tab/>
        </w:r>
        <w:r w:rsidRPr="00D161FC">
          <w:rPr>
            <w:rStyle w:val="Hyperlink"/>
            <w:noProof/>
          </w:rPr>
          <w:t>Common Message Syntax</w:t>
        </w:r>
        <w:r>
          <w:rPr>
            <w:noProof/>
            <w:webHidden/>
          </w:rPr>
          <w:tab/>
        </w:r>
        <w:r>
          <w:rPr>
            <w:noProof/>
            <w:webHidden/>
          </w:rPr>
          <w:fldChar w:fldCharType="begin"/>
        </w:r>
        <w:r>
          <w:rPr>
            <w:noProof/>
            <w:webHidden/>
          </w:rPr>
          <w:instrText xml:space="preserve"> PAGEREF _Toc83916613 \h </w:instrText>
        </w:r>
        <w:r>
          <w:rPr>
            <w:noProof/>
            <w:webHidden/>
          </w:rPr>
        </w:r>
        <w:r>
          <w:rPr>
            <w:noProof/>
            <w:webHidden/>
          </w:rPr>
          <w:fldChar w:fldCharType="separate"/>
        </w:r>
        <w:r>
          <w:rPr>
            <w:noProof/>
            <w:webHidden/>
          </w:rPr>
          <w:t>12</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14" w:history="1">
        <w:r w:rsidRPr="00D161FC">
          <w:rPr>
            <w:rStyle w:val="Hyperlink"/>
            <w:noProof/>
          </w:rPr>
          <w:t>2.2.1</w:t>
        </w:r>
        <w:r>
          <w:rPr>
            <w:rFonts w:asciiTheme="minorHAnsi" w:eastAsiaTheme="minorEastAsia" w:hAnsiTheme="minorHAnsi" w:cstheme="minorBidi"/>
            <w:noProof/>
            <w:sz w:val="22"/>
            <w:szCs w:val="22"/>
          </w:rPr>
          <w:tab/>
        </w:r>
        <w:r w:rsidRPr="00D161FC">
          <w:rPr>
            <w:rStyle w:val="Hyperlink"/>
            <w:noProof/>
          </w:rPr>
          <w:t>Namespaces</w:t>
        </w:r>
        <w:r>
          <w:rPr>
            <w:noProof/>
            <w:webHidden/>
          </w:rPr>
          <w:tab/>
        </w:r>
        <w:r>
          <w:rPr>
            <w:noProof/>
            <w:webHidden/>
          </w:rPr>
          <w:fldChar w:fldCharType="begin"/>
        </w:r>
        <w:r>
          <w:rPr>
            <w:noProof/>
            <w:webHidden/>
          </w:rPr>
          <w:instrText xml:space="preserve"> PAGEREF _Toc83916614 \h </w:instrText>
        </w:r>
        <w:r>
          <w:rPr>
            <w:noProof/>
            <w:webHidden/>
          </w:rPr>
        </w:r>
        <w:r>
          <w:rPr>
            <w:noProof/>
            <w:webHidden/>
          </w:rPr>
          <w:fldChar w:fldCharType="separate"/>
        </w:r>
        <w:r>
          <w:rPr>
            <w:noProof/>
            <w:webHidden/>
          </w:rPr>
          <w:t>12</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15" w:history="1">
        <w:r w:rsidRPr="00D161FC">
          <w:rPr>
            <w:rStyle w:val="Hyperlink"/>
            <w:noProof/>
          </w:rPr>
          <w:t>2.2.2</w:t>
        </w:r>
        <w:r>
          <w:rPr>
            <w:rFonts w:asciiTheme="minorHAnsi" w:eastAsiaTheme="minorEastAsia" w:hAnsiTheme="minorHAnsi" w:cstheme="minorBidi"/>
            <w:noProof/>
            <w:sz w:val="22"/>
            <w:szCs w:val="22"/>
          </w:rPr>
          <w:tab/>
        </w:r>
        <w:r w:rsidRPr="00D161FC">
          <w:rPr>
            <w:rStyle w:val="Hyperlink"/>
            <w:noProof/>
          </w:rPr>
          <w:t>Messages</w:t>
        </w:r>
        <w:r>
          <w:rPr>
            <w:noProof/>
            <w:webHidden/>
          </w:rPr>
          <w:tab/>
        </w:r>
        <w:r>
          <w:rPr>
            <w:noProof/>
            <w:webHidden/>
          </w:rPr>
          <w:fldChar w:fldCharType="begin"/>
        </w:r>
        <w:r>
          <w:rPr>
            <w:noProof/>
            <w:webHidden/>
          </w:rPr>
          <w:instrText xml:space="preserve"> PAGEREF _Toc83916615 \h </w:instrText>
        </w:r>
        <w:r>
          <w:rPr>
            <w:noProof/>
            <w:webHidden/>
          </w:rPr>
        </w:r>
        <w:r>
          <w:rPr>
            <w:noProof/>
            <w:webHidden/>
          </w:rPr>
          <w:fldChar w:fldCharType="separate"/>
        </w:r>
        <w:r>
          <w:rPr>
            <w:noProof/>
            <w:webHidden/>
          </w:rPr>
          <w:t>12</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16" w:history="1">
        <w:r w:rsidRPr="00D161FC">
          <w:rPr>
            <w:rStyle w:val="Hyperlink"/>
            <w:noProof/>
          </w:rPr>
          <w:t>2.2.3</w:t>
        </w:r>
        <w:r>
          <w:rPr>
            <w:rFonts w:asciiTheme="minorHAnsi" w:eastAsiaTheme="minorEastAsia" w:hAnsiTheme="minorHAnsi" w:cstheme="minorBidi"/>
            <w:noProof/>
            <w:sz w:val="22"/>
            <w:szCs w:val="22"/>
          </w:rPr>
          <w:tab/>
        </w:r>
        <w:r w:rsidRPr="00D161FC">
          <w:rPr>
            <w:rStyle w:val="Hyperlink"/>
            <w:noProof/>
          </w:rPr>
          <w:t>Elements</w:t>
        </w:r>
        <w:r>
          <w:rPr>
            <w:noProof/>
            <w:webHidden/>
          </w:rPr>
          <w:tab/>
        </w:r>
        <w:r>
          <w:rPr>
            <w:noProof/>
            <w:webHidden/>
          </w:rPr>
          <w:fldChar w:fldCharType="begin"/>
        </w:r>
        <w:r>
          <w:rPr>
            <w:noProof/>
            <w:webHidden/>
          </w:rPr>
          <w:instrText xml:space="preserve"> PAGEREF _Toc83916616 \h </w:instrText>
        </w:r>
        <w:r>
          <w:rPr>
            <w:noProof/>
            <w:webHidden/>
          </w:rPr>
        </w:r>
        <w:r>
          <w:rPr>
            <w:noProof/>
            <w:webHidden/>
          </w:rPr>
          <w:fldChar w:fldCharType="separate"/>
        </w:r>
        <w:r>
          <w:rPr>
            <w:noProof/>
            <w:webHidden/>
          </w:rPr>
          <w:t>12</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17" w:history="1">
        <w:r w:rsidRPr="00D161FC">
          <w:rPr>
            <w:rStyle w:val="Hyperlink"/>
            <w:noProof/>
          </w:rPr>
          <w:t>2.2.4</w:t>
        </w:r>
        <w:r>
          <w:rPr>
            <w:rFonts w:asciiTheme="minorHAnsi" w:eastAsiaTheme="minorEastAsia" w:hAnsiTheme="minorHAnsi" w:cstheme="minorBidi"/>
            <w:noProof/>
            <w:sz w:val="22"/>
            <w:szCs w:val="22"/>
          </w:rPr>
          <w:tab/>
        </w:r>
        <w:r w:rsidRPr="00D161FC">
          <w:rPr>
            <w:rStyle w:val="Hyperlink"/>
            <w:noProof/>
          </w:rPr>
          <w:t>Complex Types</w:t>
        </w:r>
        <w:r>
          <w:rPr>
            <w:noProof/>
            <w:webHidden/>
          </w:rPr>
          <w:tab/>
        </w:r>
        <w:r>
          <w:rPr>
            <w:noProof/>
            <w:webHidden/>
          </w:rPr>
          <w:fldChar w:fldCharType="begin"/>
        </w:r>
        <w:r>
          <w:rPr>
            <w:noProof/>
            <w:webHidden/>
          </w:rPr>
          <w:instrText xml:space="preserve"> PAGEREF _Toc83916617 \h </w:instrText>
        </w:r>
        <w:r>
          <w:rPr>
            <w:noProof/>
            <w:webHidden/>
          </w:rPr>
        </w:r>
        <w:r>
          <w:rPr>
            <w:noProof/>
            <w:webHidden/>
          </w:rPr>
          <w:fldChar w:fldCharType="separate"/>
        </w:r>
        <w:r>
          <w:rPr>
            <w:noProof/>
            <w:webHidden/>
          </w:rPr>
          <w:t>13</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18" w:history="1">
        <w:r w:rsidRPr="00D161FC">
          <w:rPr>
            <w:rStyle w:val="Hyperlink"/>
            <w:noProof/>
          </w:rPr>
          <w:t>2.2.5</w:t>
        </w:r>
        <w:r>
          <w:rPr>
            <w:rFonts w:asciiTheme="minorHAnsi" w:eastAsiaTheme="minorEastAsia" w:hAnsiTheme="minorHAnsi" w:cstheme="minorBidi"/>
            <w:noProof/>
            <w:sz w:val="22"/>
            <w:szCs w:val="22"/>
          </w:rPr>
          <w:tab/>
        </w:r>
        <w:r w:rsidRPr="00D161FC">
          <w:rPr>
            <w:rStyle w:val="Hyperlink"/>
            <w:noProof/>
          </w:rPr>
          <w:t>Simple Types</w:t>
        </w:r>
        <w:r>
          <w:rPr>
            <w:noProof/>
            <w:webHidden/>
          </w:rPr>
          <w:tab/>
        </w:r>
        <w:r>
          <w:rPr>
            <w:noProof/>
            <w:webHidden/>
          </w:rPr>
          <w:fldChar w:fldCharType="begin"/>
        </w:r>
        <w:r>
          <w:rPr>
            <w:noProof/>
            <w:webHidden/>
          </w:rPr>
          <w:instrText xml:space="preserve"> PAGEREF _Toc83916618 \h </w:instrText>
        </w:r>
        <w:r>
          <w:rPr>
            <w:noProof/>
            <w:webHidden/>
          </w:rPr>
        </w:r>
        <w:r>
          <w:rPr>
            <w:noProof/>
            <w:webHidden/>
          </w:rPr>
          <w:fldChar w:fldCharType="separate"/>
        </w:r>
        <w:r>
          <w:rPr>
            <w:noProof/>
            <w:webHidden/>
          </w:rPr>
          <w:t>13</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19" w:history="1">
        <w:r w:rsidRPr="00D161FC">
          <w:rPr>
            <w:rStyle w:val="Hyperlink"/>
            <w:noProof/>
          </w:rPr>
          <w:t>2.2.6</w:t>
        </w:r>
        <w:r>
          <w:rPr>
            <w:rFonts w:asciiTheme="minorHAnsi" w:eastAsiaTheme="minorEastAsia" w:hAnsiTheme="minorHAnsi" w:cstheme="minorBidi"/>
            <w:noProof/>
            <w:sz w:val="22"/>
            <w:szCs w:val="22"/>
          </w:rPr>
          <w:tab/>
        </w:r>
        <w:r w:rsidRPr="00D161FC">
          <w:rPr>
            <w:rStyle w:val="Hyperlink"/>
            <w:noProof/>
          </w:rPr>
          <w:t>Attributes</w:t>
        </w:r>
        <w:r>
          <w:rPr>
            <w:noProof/>
            <w:webHidden/>
          </w:rPr>
          <w:tab/>
        </w:r>
        <w:r>
          <w:rPr>
            <w:noProof/>
            <w:webHidden/>
          </w:rPr>
          <w:fldChar w:fldCharType="begin"/>
        </w:r>
        <w:r>
          <w:rPr>
            <w:noProof/>
            <w:webHidden/>
          </w:rPr>
          <w:instrText xml:space="preserve"> PAGEREF _Toc83916619 \h </w:instrText>
        </w:r>
        <w:r>
          <w:rPr>
            <w:noProof/>
            <w:webHidden/>
          </w:rPr>
        </w:r>
        <w:r>
          <w:rPr>
            <w:noProof/>
            <w:webHidden/>
          </w:rPr>
          <w:fldChar w:fldCharType="separate"/>
        </w:r>
        <w:r>
          <w:rPr>
            <w:noProof/>
            <w:webHidden/>
          </w:rPr>
          <w:t>13</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20" w:history="1">
        <w:r w:rsidRPr="00D161FC">
          <w:rPr>
            <w:rStyle w:val="Hyperlink"/>
            <w:noProof/>
          </w:rPr>
          <w:t>2.2.7</w:t>
        </w:r>
        <w:r>
          <w:rPr>
            <w:rFonts w:asciiTheme="minorHAnsi" w:eastAsiaTheme="minorEastAsia" w:hAnsiTheme="minorHAnsi" w:cstheme="minorBidi"/>
            <w:noProof/>
            <w:sz w:val="22"/>
            <w:szCs w:val="22"/>
          </w:rPr>
          <w:tab/>
        </w:r>
        <w:r w:rsidRPr="00D161FC">
          <w:rPr>
            <w:rStyle w:val="Hyperlink"/>
            <w:noProof/>
          </w:rPr>
          <w:t>Groups</w:t>
        </w:r>
        <w:r>
          <w:rPr>
            <w:noProof/>
            <w:webHidden/>
          </w:rPr>
          <w:tab/>
        </w:r>
        <w:r>
          <w:rPr>
            <w:noProof/>
            <w:webHidden/>
          </w:rPr>
          <w:fldChar w:fldCharType="begin"/>
        </w:r>
        <w:r>
          <w:rPr>
            <w:noProof/>
            <w:webHidden/>
          </w:rPr>
          <w:instrText xml:space="preserve"> PAGEREF _Toc83916620 \h </w:instrText>
        </w:r>
        <w:r>
          <w:rPr>
            <w:noProof/>
            <w:webHidden/>
          </w:rPr>
        </w:r>
        <w:r>
          <w:rPr>
            <w:noProof/>
            <w:webHidden/>
          </w:rPr>
          <w:fldChar w:fldCharType="separate"/>
        </w:r>
        <w:r>
          <w:rPr>
            <w:noProof/>
            <w:webHidden/>
          </w:rPr>
          <w:t>13</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21" w:history="1">
        <w:r w:rsidRPr="00D161FC">
          <w:rPr>
            <w:rStyle w:val="Hyperlink"/>
            <w:noProof/>
          </w:rPr>
          <w:t>2.2.8</w:t>
        </w:r>
        <w:r>
          <w:rPr>
            <w:rFonts w:asciiTheme="minorHAnsi" w:eastAsiaTheme="minorEastAsia" w:hAnsiTheme="minorHAnsi" w:cstheme="minorBidi"/>
            <w:noProof/>
            <w:sz w:val="22"/>
            <w:szCs w:val="22"/>
          </w:rPr>
          <w:tab/>
        </w:r>
        <w:r w:rsidRPr="00D161FC">
          <w:rPr>
            <w:rStyle w:val="Hyperlink"/>
            <w:noProof/>
          </w:rPr>
          <w:t>Attribute Groups</w:t>
        </w:r>
        <w:r>
          <w:rPr>
            <w:noProof/>
            <w:webHidden/>
          </w:rPr>
          <w:tab/>
        </w:r>
        <w:r>
          <w:rPr>
            <w:noProof/>
            <w:webHidden/>
          </w:rPr>
          <w:fldChar w:fldCharType="begin"/>
        </w:r>
        <w:r>
          <w:rPr>
            <w:noProof/>
            <w:webHidden/>
          </w:rPr>
          <w:instrText xml:space="preserve"> PAGEREF _Toc83916621 \h </w:instrText>
        </w:r>
        <w:r>
          <w:rPr>
            <w:noProof/>
            <w:webHidden/>
          </w:rPr>
        </w:r>
        <w:r>
          <w:rPr>
            <w:noProof/>
            <w:webHidden/>
          </w:rPr>
          <w:fldChar w:fldCharType="separate"/>
        </w:r>
        <w:r>
          <w:rPr>
            <w:noProof/>
            <w:webHidden/>
          </w:rPr>
          <w:t>13</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22" w:history="1">
        <w:r w:rsidRPr="00D161FC">
          <w:rPr>
            <w:rStyle w:val="Hyperlink"/>
            <w:noProof/>
          </w:rPr>
          <w:t>2.2.9</w:t>
        </w:r>
        <w:r>
          <w:rPr>
            <w:rFonts w:asciiTheme="minorHAnsi" w:eastAsiaTheme="minorEastAsia" w:hAnsiTheme="minorHAnsi" w:cstheme="minorBidi"/>
            <w:noProof/>
            <w:sz w:val="22"/>
            <w:szCs w:val="22"/>
          </w:rPr>
          <w:tab/>
        </w:r>
        <w:r w:rsidRPr="00D161FC">
          <w:rPr>
            <w:rStyle w:val="Hyperlink"/>
            <w:noProof/>
          </w:rPr>
          <w:t>Common Data Structures</w:t>
        </w:r>
        <w:r>
          <w:rPr>
            <w:noProof/>
            <w:webHidden/>
          </w:rPr>
          <w:tab/>
        </w:r>
        <w:r>
          <w:rPr>
            <w:noProof/>
            <w:webHidden/>
          </w:rPr>
          <w:fldChar w:fldCharType="begin"/>
        </w:r>
        <w:r>
          <w:rPr>
            <w:noProof/>
            <w:webHidden/>
          </w:rPr>
          <w:instrText xml:space="preserve"> PAGEREF _Toc83916622 \h </w:instrText>
        </w:r>
        <w:r>
          <w:rPr>
            <w:noProof/>
            <w:webHidden/>
          </w:rPr>
        </w:r>
        <w:r>
          <w:rPr>
            <w:noProof/>
            <w:webHidden/>
          </w:rPr>
          <w:fldChar w:fldCharType="separate"/>
        </w:r>
        <w:r>
          <w:rPr>
            <w:noProof/>
            <w:webHidden/>
          </w:rPr>
          <w:t>13</w:t>
        </w:r>
        <w:r>
          <w:rPr>
            <w:noProof/>
            <w:webHidden/>
          </w:rPr>
          <w:fldChar w:fldCharType="end"/>
        </w:r>
      </w:hyperlink>
    </w:p>
    <w:p w:rsidR="00021A59" w:rsidRDefault="00021A59">
      <w:pPr>
        <w:pStyle w:val="TOC1"/>
        <w:rPr>
          <w:rFonts w:asciiTheme="minorHAnsi" w:eastAsiaTheme="minorEastAsia" w:hAnsiTheme="minorHAnsi" w:cstheme="minorBidi"/>
          <w:b w:val="0"/>
          <w:bCs w:val="0"/>
          <w:noProof/>
          <w:sz w:val="22"/>
          <w:szCs w:val="22"/>
        </w:rPr>
      </w:pPr>
      <w:hyperlink w:anchor="_Toc83916623" w:history="1">
        <w:r w:rsidRPr="00D161FC">
          <w:rPr>
            <w:rStyle w:val="Hyperlink"/>
            <w:noProof/>
          </w:rPr>
          <w:t>3</w:t>
        </w:r>
        <w:r>
          <w:rPr>
            <w:rFonts w:asciiTheme="minorHAnsi" w:eastAsiaTheme="minorEastAsia" w:hAnsiTheme="minorHAnsi" w:cstheme="minorBidi"/>
            <w:b w:val="0"/>
            <w:bCs w:val="0"/>
            <w:noProof/>
            <w:sz w:val="22"/>
            <w:szCs w:val="22"/>
          </w:rPr>
          <w:tab/>
        </w:r>
        <w:r w:rsidRPr="00D161FC">
          <w:rPr>
            <w:rStyle w:val="Hyperlink"/>
            <w:noProof/>
          </w:rPr>
          <w:t>Protocol Details</w:t>
        </w:r>
        <w:r>
          <w:rPr>
            <w:noProof/>
            <w:webHidden/>
          </w:rPr>
          <w:tab/>
        </w:r>
        <w:r>
          <w:rPr>
            <w:noProof/>
            <w:webHidden/>
          </w:rPr>
          <w:fldChar w:fldCharType="begin"/>
        </w:r>
        <w:r>
          <w:rPr>
            <w:noProof/>
            <w:webHidden/>
          </w:rPr>
          <w:instrText xml:space="preserve"> PAGEREF _Toc83916623 \h </w:instrText>
        </w:r>
        <w:r>
          <w:rPr>
            <w:noProof/>
            <w:webHidden/>
          </w:rPr>
        </w:r>
        <w:r>
          <w:rPr>
            <w:noProof/>
            <w:webHidden/>
          </w:rPr>
          <w:fldChar w:fldCharType="separate"/>
        </w:r>
        <w:r>
          <w:rPr>
            <w:noProof/>
            <w:webHidden/>
          </w:rPr>
          <w:t>14</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24" w:history="1">
        <w:r w:rsidRPr="00D161FC">
          <w:rPr>
            <w:rStyle w:val="Hyperlink"/>
            <w:noProof/>
          </w:rPr>
          <w:t>3.1</w:t>
        </w:r>
        <w:r>
          <w:rPr>
            <w:rFonts w:asciiTheme="minorHAnsi" w:eastAsiaTheme="minorEastAsia" w:hAnsiTheme="minorHAnsi" w:cstheme="minorBidi"/>
            <w:noProof/>
            <w:sz w:val="22"/>
            <w:szCs w:val="22"/>
          </w:rPr>
          <w:tab/>
        </w:r>
        <w:r w:rsidRPr="00D161FC">
          <w:rPr>
            <w:rStyle w:val="Hyperlink"/>
            <w:noProof/>
          </w:rPr>
          <w:t>Server Details</w:t>
        </w:r>
        <w:r>
          <w:rPr>
            <w:noProof/>
            <w:webHidden/>
          </w:rPr>
          <w:tab/>
        </w:r>
        <w:r>
          <w:rPr>
            <w:noProof/>
            <w:webHidden/>
          </w:rPr>
          <w:fldChar w:fldCharType="begin"/>
        </w:r>
        <w:r>
          <w:rPr>
            <w:noProof/>
            <w:webHidden/>
          </w:rPr>
          <w:instrText xml:space="preserve"> PAGEREF _Toc83916624 \h </w:instrText>
        </w:r>
        <w:r>
          <w:rPr>
            <w:noProof/>
            <w:webHidden/>
          </w:rPr>
        </w:r>
        <w:r>
          <w:rPr>
            <w:noProof/>
            <w:webHidden/>
          </w:rPr>
          <w:fldChar w:fldCharType="separate"/>
        </w:r>
        <w:r>
          <w:rPr>
            <w:noProof/>
            <w:webHidden/>
          </w:rPr>
          <w:t>14</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25" w:history="1">
        <w:r w:rsidRPr="00D161FC">
          <w:rPr>
            <w:rStyle w:val="Hyperlink"/>
            <w:noProof/>
          </w:rPr>
          <w:t>3.1.1</w:t>
        </w:r>
        <w:r>
          <w:rPr>
            <w:rFonts w:asciiTheme="minorHAnsi" w:eastAsiaTheme="minorEastAsia" w:hAnsiTheme="minorHAnsi" w:cstheme="minorBidi"/>
            <w:noProof/>
            <w:sz w:val="22"/>
            <w:szCs w:val="22"/>
          </w:rPr>
          <w:tab/>
        </w:r>
        <w:r w:rsidRPr="00D161FC">
          <w:rPr>
            <w:rStyle w:val="Hyperlink"/>
            <w:noProof/>
          </w:rPr>
          <w:t>Abstract Data Model</w:t>
        </w:r>
        <w:r>
          <w:rPr>
            <w:noProof/>
            <w:webHidden/>
          </w:rPr>
          <w:tab/>
        </w:r>
        <w:r>
          <w:rPr>
            <w:noProof/>
            <w:webHidden/>
          </w:rPr>
          <w:fldChar w:fldCharType="begin"/>
        </w:r>
        <w:r>
          <w:rPr>
            <w:noProof/>
            <w:webHidden/>
          </w:rPr>
          <w:instrText xml:space="preserve"> PAGEREF _Toc83916625 \h </w:instrText>
        </w:r>
        <w:r>
          <w:rPr>
            <w:noProof/>
            <w:webHidden/>
          </w:rPr>
        </w:r>
        <w:r>
          <w:rPr>
            <w:noProof/>
            <w:webHidden/>
          </w:rPr>
          <w:fldChar w:fldCharType="separate"/>
        </w:r>
        <w:r>
          <w:rPr>
            <w:noProof/>
            <w:webHidden/>
          </w:rPr>
          <w:t>14</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26" w:history="1">
        <w:r w:rsidRPr="00D161FC">
          <w:rPr>
            <w:rStyle w:val="Hyperlink"/>
            <w:noProof/>
          </w:rPr>
          <w:t>3.1.2</w:t>
        </w:r>
        <w:r>
          <w:rPr>
            <w:rFonts w:asciiTheme="minorHAnsi" w:eastAsiaTheme="minorEastAsia" w:hAnsiTheme="minorHAnsi" w:cstheme="minorBidi"/>
            <w:noProof/>
            <w:sz w:val="22"/>
            <w:szCs w:val="22"/>
          </w:rPr>
          <w:tab/>
        </w:r>
        <w:r w:rsidRPr="00D161FC">
          <w:rPr>
            <w:rStyle w:val="Hyperlink"/>
            <w:noProof/>
          </w:rPr>
          <w:t>Timers</w:t>
        </w:r>
        <w:r>
          <w:rPr>
            <w:noProof/>
            <w:webHidden/>
          </w:rPr>
          <w:tab/>
        </w:r>
        <w:r>
          <w:rPr>
            <w:noProof/>
            <w:webHidden/>
          </w:rPr>
          <w:fldChar w:fldCharType="begin"/>
        </w:r>
        <w:r>
          <w:rPr>
            <w:noProof/>
            <w:webHidden/>
          </w:rPr>
          <w:instrText xml:space="preserve"> PAGEREF _Toc83916626 \h </w:instrText>
        </w:r>
        <w:r>
          <w:rPr>
            <w:noProof/>
            <w:webHidden/>
          </w:rPr>
        </w:r>
        <w:r>
          <w:rPr>
            <w:noProof/>
            <w:webHidden/>
          </w:rPr>
          <w:fldChar w:fldCharType="separate"/>
        </w:r>
        <w:r>
          <w:rPr>
            <w:noProof/>
            <w:webHidden/>
          </w:rPr>
          <w:t>15</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27" w:history="1">
        <w:r w:rsidRPr="00D161FC">
          <w:rPr>
            <w:rStyle w:val="Hyperlink"/>
            <w:noProof/>
          </w:rPr>
          <w:t>3.1.3</w:t>
        </w:r>
        <w:r>
          <w:rPr>
            <w:rFonts w:asciiTheme="minorHAnsi" w:eastAsiaTheme="minorEastAsia" w:hAnsiTheme="minorHAnsi" w:cstheme="minorBidi"/>
            <w:noProof/>
            <w:sz w:val="22"/>
            <w:szCs w:val="22"/>
          </w:rPr>
          <w:tab/>
        </w:r>
        <w:r w:rsidRPr="00D161FC">
          <w:rPr>
            <w:rStyle w:val="Hyperlink"/>
            <w:noProof/>
          </w:rPr>
          <w:t>Initialization</w:t>
        </w:r>
        <w:r>
          <w:rPr>
            <w:noProof/>
            <w:webHidden/>
          </w:rPr>
          <w:tab/>
        </w:r>
        <w:r>
          <w:rPr>
            <w:noProof/>
            <w:webHidden/>
          </w:rPr>
          <w:fldChar w:fldCharType="begin"/>
        </w:r>
        <w:r>
          <w:rPr>
            <w:noProof/>
            <w:webHidden/>
          </w:rPr>
          <w:instrText xml:space="preserve"> PAGEREF _Toc83916627 \h </w:instrText>
        </w:r>
        <w:r>
          <w:rPr>
            <w:noProof/>
            <w:webHidden/>
          </w:rPr>
        </w:r>
        <w:r>
          <w:rPr>
            <w:noProof/>
            <w:webHidden/>
          </w:rPr>
          <w:fldChar w:fldCharType="separate"/>
        </w:r>
        <w:r>
          <w:rPr>
            <w:noProof/>
            <w:webHidden/>
          </w:rPr>
          <w:t>15</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28" w:history="1">
        <w:r w:rsidRPr="00D161FC">
          <w:rPr>
            <w:rStyle w:val="Hyperlink"/>
            <w:noProof/>
          </w:rPr>
          <w:t>3.1.4</w:t>
        </w:r>
        <w:r>
          <w:rPr>
            <w:rFonts w:asciiTheme="minorHAnsi" w:eastAsiaTheme="minorEastAsia" w:hAnsiTheme="minorHAnsi" w:cstheme="minorBidi"/>
            <w:noProof/>
            <w:sz w:val="22"/>
            <w:szCs w:val="22"/>
          </w:rPr>
          <w:tab/>
        </w:r>
        <w:r w:rsidRPr="00D161FC">
          <w:rPr>
            <w:rStyle w:val="Hyperlink"/>
            <w:noProof/>
          </w:rPr>
          <w:t>Message Processing Events and Sequencing Rules</w:t>
        </w:r>
        <w:r>
          <w:rPr>
            <w:noProof/>
            <w:webHidden/>
          </w:rPr>
          <w:tab/>
        </w:r>
        <w:r>
          <w:rPr>
            <w:noProof/>
            <w:webHidden/>
          </w:rPr>
          <w:fldChar w:fldCharType="begin"/>
        </w:r>
        <w:r>
          <w:rPr>
            <w:noProof/>
            <w:webHidden/>
          </w:rPr>
          <w:instrText xml:space="preserve"> PAGEREF _Toc83916628 \h </w:instrText>
        </w:r>
        <w:r>
          <w:rPr>
            <w:noProof/>
            <w:webHidden/>
          </w:rPr>
        </w:r>
        <w:r>
          <w:rPr>
            <w:noProof/>
            <w:webHidden/>
          </w:rPr>
          <w:fldChar w:fldCharType="separate"/>
        </w:r>
        <w:r>
          <w:rPr>
            <w:noProof/>
            <w:webHidden/>
          </w:rPr>
          <w:t>15</w:t>
        </w:r>
        <w:r>
          <w:rPr>
            <w:noProof/>
            <w:webHidden/>
          </w:rPr>
          <w:fldChar w:fldCharType="end"/>
        </w:r>
      </w:hyperlink>
    </w:p>
    <w:p w:rsidR="00021A59" w:rsidRDefault="00021A59">
      <w:pPr>
        <w:pStyle w:val="TOC4"/>
        <w:rPr>
          <w:rFonts w:asciiTheme="minorHAnsi" w:eastAsiaTheme="minorEastAsia" w:hAnsiTheme="minorHAnsi" w:cstheme="minorBidi"/>
          <w:noProof/>
          <w:sz w:val="22"/>
          <w:szCs w:val="22"/>
        </w:rPr>
      </w:pPr>
      <w:hyperlink w:anchor="_Toc83916629" w:history="1">
        <w:r w:rsidRPr="00D161FC">
          <w:rPr>
            <w:rStyle w:val="Hyperlink"/>
            <w:noProof/>
          </w:rPr>
          <w:t>3.1.4.1</w:t>
        </w:r>
        <w:r>
          <w:rPr>
            <w:rFonts w:asciiTheme="minorHAnsi" w:eastAsiaTheme="minorEastAsia" w:hAnsiTheme="minorHAnsi" w:cstheme="minorBidi"/>
            <w:noProof/>
            <w:sz w:val="22"/>
            <w:szCs w:val="22"/>
          </w:rPr>
          <w:tab/>
        </w:r>
        <w:r w:rsidRPr="00D161FC">
          <w:rPr>
            <w:rStyle w:val="Hyperlink"/>
            <w:noProof/>
          </w:rPr>
          <w:t>CreateProfilePage</w:t>
        </w:r>
        <w:r>
          <w:rPr>
            <w:noProof/>
            <w:webHidden/>
          </w:rPr>
          <w:tab/>
        </w:r>
        <w:r>
          <w:rPr>
            <w:noProof/>
            <w:webHidden/>
          </w:rPr>
          <w:fldChar w:fldCharType="begin"/>
        </w:r>
        <w:r>
          <w:rPr>
            <w:noProof/>
            <w:webHidden/>
          </w:rPr>
          <w:instrText xml:space="preserve"> PAGEREF _Toc83916629 \h </w:instrText>
        </w:r>
        <w:r>
          <w:rPr>
            <w:noProof/>
            <w:webHidden/>
          </w:rPr>
        </w:r>
        <w:r>
          <w:rPr>
            <w:noProof/>
            <w:webHidden/>
          </w:rPr>
          <w:fldChar w:fldCharType="separate"/>
        </w:r>
        <w:r>
          <w:rPr>
            <w:noProof/>
            <w:webHidden/>
          </w:rPr>
          <w:t>15</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30" w:history="1">
        <w:r w:rsidRPr="00D161FC">
          <w:rPr>
            <w:rStyle w:val="Hyperlink"/>
            <w:noProof/>
          </w:rPr>
          <w:t>3.1.4.1.1</w:t>
        </w:r>
        <w:r>
          <w:rPr>
            <w:rFonts w:asciiTheme="minorHAnsi" w:eastAsiaTheme="minorEastAsia" w:hAnsiTheme="minorHAnsi" w:cstheme="minorBidi"/>
            <w:noProof/>
            <w:sz w:val="22"/>
            <w:szCs w:val="22"/>
          </w:rPr>
          <w:tab/>
        </w:r>
        <w:r w:rsidRPr="00D161FC">
          <w:rPr>
            <w:rStyle w:val="Hyperlink"/>
            <w:noProof/>
          </w:rPr>
          <w:t>Messages</w:t>
        </w:r>
        <w:r>
          <w:rPr>
            <w:noProof/>
            <w:webHidden/>
          </w:rPr>
          <w:tab/>
        </w:r>
        <w:r>
          <w:rPr>
            <w:noProof/>
            <w:webHidden/>
          </w:rPr>
          <w:fldChar w:fldCharType="begin"/>
        </w:r>
        <w:r>
          <w:rPr>
            <w:noProof/>
            <w:webHidden/>
          </w:rPr>
          <w:instrText xml:space="preserve"> PAGEREF _Toc83916630 \h </w:instrText>
        </w:r>
        <w:r>
          <w:rPr>
            <w:noProof/>
            <w:webHidden/>
          </w:rPr>
        </w:r>
        <w:r>
          <w:rPr>
            <w:noProof/>
            <w:webHidden/>
          </w:rPr>
          <w:fldChar w:fldCharType="separate"/>
        </w:r>
        <w:r>
          <w:rPr>
            <w:noProof/>
            <w:webHidden/>
          </w:rPr>
          <w:t>16</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31" w:history="1">
        <w:r w:rsidRPr="00D161FC">
          <w:rPr>
            <w:rStyle w:val="Hyperlink"/>
            <w:noProof/>
          </w:rPr>
          <w:t>3.1.4.1.1.1</w:t>
        </w:r>
        <w:r>
          <w:rPr>
            <w:rFonts w:asciiTheme="minorHAnsi" w:eastAsiaTheme="minorEastAsia" w:hAnsiTheme="minorHAnsi" w:cstheme="minorBidi"/>
            <w:noProof/>
            <w:sz w:val="22"/>
            <w:szCs w:val="22"/>
          </w:rPr>
          <w:tab/>
        </w:r>
        <w:r w:rsidRPr="00D161FC">
          <w:rPr>
            <w:rStyle w:val="Hyperlink"/>
            <w:noProof/>
          </w:rPr>
          <w:t>CreateProfilePageSoapIn</w:t>
        </w:r>
        <w:r>
          <w:rPr>
            <w:noProof/>
            <w:webHidden/>
          </w:rPr>
          <w:tab/>
        </w:r>
        <w:r>
          <w:rPr>
            <w:noProof/>
            <w:webHidden/>
          </w:rPr>
          <w:fldChar w:fldCharType="begin"/>
        </w:r>
        <w:r>
          <w:rPr>
            <w:noProof/>
            <w:webHidden/>
          </w:rPr>
          <w:instrText xml:space="preserve"> PAGEREF _Toc83916631 \h </w:instrText>
        </w:r>
        <w:r>
          <w:rPr>
            <w:noProof/>
            <w:webHidden/>
          </w:rPr>
        </w:r>
        <w:r>
          <w:rPr>
            <w:noProof/>
            <w:webHidden/>
          </w:rPr>
          <w:fldChar w:fldCharType="separate"/>
        </w:r>
        <w:r>
          <w:rPr>
            <w:noProof/>
            <w:webHidden/>
          </w:rPr>
          <w:t>16</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32" w:history="1">
        <w:r w:rsidRPr="00D161FC">
          <w:rPr>
            <w:rStyle w:val="Hyperlink"/>
            <w:noProof/>
          </w:rPr>
          <w:t>3.1.4.1.1.2</w:t>
        </w:r>
        <w:r>
          <w:rPr>
            <w:rFonts w:asciiTheme="minorHAnsi" w:eastAsiaTheme="minorEastAsia" w:hAnsiTheme="minorHAnsi" w:cstheme="minorBidi"/>
            <w:noProof/>
            <w:sz w:val="22"/>
            <w:szCs w:val="22"/>
          </w:rPr>
          <w:tab/>
        </w:r>
        <w:r w:rsidRPr="00D161FC">
          <w:rPr>
            <w:rStyle w:val="Hyperlink"/>
            <w:noProof/>
          </w:rPr>
          <w:t>CreateProfilePageSoapOut</w:t>
        </w:r>
        <w:r>
          <w:rPr>
            <w:noProof/>
            <w:webHidden/>
          </w:rPr>
          <w:tab/>
        </w:r>
        <w:r>
          <w:rPr>
            <w:noProof/>
            <w:webHidden/>
          </w:rPr>
          <w:fldChar w:fldCharType="begin"/>
        </w:r>
        <w:r>
          <w:rPr>
            <w:noProof/>
            <w:webHidden/>
          </w:rPr>
          <w:instrText xml:space="preserve"> PAGEREF _Toc83916632 \h </w:instrText>
        </w:r>
        <w:r>
          <w:rPr>
            <w:noProof/>
            <w:webHidden/>
          </w:rPr>
        </w:r>
        <w:r>
          <w:rPr>
            <w:noProof/>
            <w:webHidden/>
          </w:rPr>
          <w:fldChar w:fldCharType="separate"/>
        </w:r>
        <w:r>
          <w:rPr>
            <w:noProof/>
            <w:webHidden/>
          </w:rPr>
          <w:t>17</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33" w:history="1">
        <w:r w:rsidRPr="00D161FC">
          <w:rPr>
            <w:rStyle w:val="Hyperlink"/>
            <w:noProof/>
          </w:rPr>
          <w:t>3.1.4.1.2</w:t>
        </w:r>
        <w:r>
          <w:rPr>
            <w:rFonts w:asciiTheme="minorHAnsi" w:eastAsiaTheme="minorEastAsia" w:hAnsiTheme="minorHAnsi" w:cstheme="minorBidi"/>
            <w:noProof/>
            <w:sz w:val="22"/>
            <w:szCs w:val="22"/>
          </w:rPr>
          <w:tab/>
        </w:r>
        <w:r w:rsidRPr="00D161FC">
          <w:rPr>
            <w:rStyle w:val="Hyperlink"/>
            <w:noProof/>
          </w:rPr>
          <w:t>Elements</w:t>
        </w:r>
        <w:r>
          <w:rPr>
            <w:noProof/>
            <w:webHidden/>
          </w:rPr>
          <w:tab/>
        </w:r>
        <w:r>
          <w:rPr>
            <w:noProof/>
            <w:webHidden/>
          </w:rPr>
          <w:fldChar w:fldCharType="begin"/>
        </w:r>
        <w:r>
          <w:rPr>
            <w:noProof/>
            <w:webHidden/>
          </w:rPr>
          <w:instrText xml:space="preserve"> PAGEREF _Toc83916633 \h </w:instrText>
        </w:r>
        <w:r>
          <w:rPr>
            <w:noProof/>
            <w:webHidden/>
          </w:rPr>
        </w:r>
        <w:r>
          <w:rPr>
            <w:noProof/>
            <w:webHidden/>
          </w:rPr>
          <w:fldChar w:fldCharType="separate"/>
        </w:r>
        <w:r>
          <w:rPr>
            <w:noProof/>
            <w:webHidden/>
          </w:rPr>
          <w:t>17</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34" w:history="1">
        <w:r w:rsidRPr="00D161FC">
          <w:rPr>
            <w:rStyle w:val="Hyperlink"/>
            <w:noProof/>
          </w:rPr>
          <w:t>3.1.4.1.2.1</w:t>
        </w:r>
        <w:r>
          <w:rPr>
            <w:rFonts w:asciiTheme="minorHAnsi" w:eastAsiaTheme="minorEastAsia" w:hAnsiTheme="minorHAnsi" w:cstheme="minorBidi"/>
            <w:noProof/>
            <w:sz w:val="22"/>
            <w:szCs w:val="22"/>
          </w:rPr>
          <w:tab/>
        </w:r>
        <w:r w:rsidRPr="00D161FC">
          <w:rPr>
            <w:rStyle w:val="Hyperlink"/>
            <w:noProof/>
          </w:rPr>
          <w:t>CreateProfilePage</w:t>
        </w:r>
        <w:r>
          <w:rPr>
            <w:noProof/>
            <w:webHidden/>
          </w:rPr>
          <w:tab/>
        </w:r>
        <w:r>
          <w:rPr>
            <w:noProof/>
            <w:webHidden/>
          </w:rPr>
          <w:fldChar w:fldCharType="begin"/>
        </w:r>
        <w:r>
          <w:rPr>
            <w:noProof/>
            <w:webHidden/>
          </w:rPr>
          <w:instrText xml:space="preserve"> PAGEREF _Toc83916634 \h </w:instrText>
        </w:r>
        <w:r>
          <w:rPr>
            <w:noProof/>
            <w:webHidden/>
          </w:rPr>
        </w:r>
        <w:r>
          <w:rPr>
            <w:noProof/>
            <w:webHidden/>
          </w:rPr>
          <w:fldChar w:fldCharType="separate"/>
        </w:r>
        <w:r>
          <w:rPr>
            <w:noProof/>
            <w:webHidden/>
          </w:rPr>
          <w:t>17</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35" w:history="1">
        <w:r w:rsidRPr="00D161FC">
          <w:rPr>
            <w:rStyle w:val="Hyperlink"/>
            <w:noProof/>
          </w:rPr>
          <w:t>3.1.4.1.2.2</w:t>
        </w:r>
        <w:r>
          <w:rPr>
            <w:rFonts w:asciiTheme="minorHAnsi" w:eastAsiaTheme="minorEastAsia" w:hAnsiTheme="minorHAnsi" w:cstheme="minorBidi"/>
            <w:noProof/>
            <w:sz w:val="22"/>
            <w:szCs w:val="22"/>
          </w:rPr>
          <w:tab/>
        </w:r>
        <w:r w:rsidRPr="00D161FC">
          <w:rPr>
            <w:rStyle w:val="Hyperlink"/>
            <w:noProof/>
          </w:rPr>
          <w:t>CreateProfilePageResponse</w:t>
        </w:r>
        <w:r>
          <w:rPr>
            <w:noProof/>
            <w:webHidden/>
          </w:rPr>
          <w:tab/>
        </w:r>
        <w:r>
          <w:rPr>
            <w:noProof/>
            <w:webHidden/>
          </w:rPr>
          <w:fldChar w:fldCharType="begin"/>
        </w:r>
        <w:r>
          <w:rPr>
            <w:noProof/>
            <w:webHidden/>
          </w:rPr>
          <w:instrText xml:space="preserve"> PAGEREF _Toc83916635 \h </w:instrText>
        </w:r>
        <w:r>
          <w:rPr>
            <w:noProof/>
            <w:webHidden/>
          </w:rPr>
        </w:r>
        <w:r>
          <w:rPr>
            <w:noProof/>
            <w:webHidden/>
          </w:rPr>
          <w:fldChar w:fldCharType="separate"/>
        </w:r>
        <w:r>
          <w:rPr>
            <w:noProof/>
            <w:webHidden/>
          </w:rPr>
          <w:t>17</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36" w:history="1">
        <w:r w:rsidRPr="00D161FC">
          <w:rPr>
            <w:rStyle w:val="Hyperlink"/>
            <w:noProof/>
          </w:rPr>
          <w:t>3.1.4.1.3</w:t>
        </w:r>
        <w:r>
          <w:rPr>
            <w:rFonts w:asciiTheme="minorHAnsi" w:eastAsiaTheme="minorEastAsia" w:hAnsiTheme="minorHAnsi" w:cstheme="minorBidi"/>
            <w:noProof/>
            <w:sz w:val="22"/>
            <w:szCs w:val="22"/>
          </w:rPr>
          <w:tab/>
        </w:r>
        <w:r w:rsidRPr="00D161FC">
          <w:rPr>
            <w:rStyle w:val="Hyperlink"/>
            <w:noProof/>
          </w:rPr>
          <w:t>Complex Types</w:t>
        </w:r>
        <w:r>
          <w:rPr>
            <w:noProof/>
            <w:webHidden/>
          </w:rPr>
          <w:tab/>
        </w:r>
        <w:r>
          <w:rPr>
            <w:noProof/>
            <w:webHidden/>
          </w:rPr>
          <w:fldChar w:fldCharType="begin"/>
        </w:r>
        <w:r>
          <w:rPr>
            <w:noProof/>
            <w:webHidden/>
          </w:rPr>
          <w:instrText xml:space="preserve"> PAGEREF _Toc83916636 \h </w:instrText>
        </w:r>
        <w:r>
          <w:rPr>
            <w:noProof/>
            <w:webHidden/>
          </w:rPr>
        </w:r>
        <w:r>
          <w:rPr>
            <w:noProof/>
            <w:webHidden/>
          </w:rPr>
          <w:fldChar w:fldCharType="separate"/>
        </w:r>
        <w:r>
          <w:rPr>
            <w:noProof/>
            <w:webHidden/>
          </w:rPr>
          <w:t>17</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37" w:history="1">
        <w:r w:rsidRPr="00D161FC">
          <w:rPr>
            <w:rStyle w:val="Hyperlink"/>
            <w:noProof/>
          </w:rPr>
          <w:t>3.1.4.1.4</w:t>
        </w:r>
        <w:r>
          <w:rPr>
            <w:rFonts w:asciiTheme="minorHAnsi" w:eastAsiaTheme="minorEastAsia" w:hAnsiTheme="minorHAnsi" w:cstheme="minorBidi"/>
            <w:noProof/>
            <w:sz w:val="22"/>
            <w:szCs w:val="22"/>
          </w:rPr>
          <w:tab/>
        </w:r>
        <w:r w:rsidRPr="00D161FC">
          <w:rPr>
            <w:rStyle w:val="Hyperlink"/>
            <w:noProof/>
          </w:rPr>
          <w:t>Simple Types</w:t>
        </w:r>
        <w:r>
          <w:rPr>
            <w:noProof/>
            <w:webHidden/>
          </w:rPr>
          <w:tab/>
        </w:r>
        <w:r>
          <w:rPr>
            <w:noProof/>
            <w:webHidden/>
          </w:rPr>
          <w:fldChar w:fldCharType="begin"/>
        </w:r>
        <w:r>
          <w:rPr>
            <w:noProof/>
            <w:webHidden/>
          </w:rPr>
          <w:instrText xml:space="preserve"> PAGEREF _Toc83916637 \h </w:instrText>
        </w:r>
        <w:r>
          <w:rPr>
            <w:noProof/>
            <w:webHidden/>
          </w:rPr>
        </w:r>
        <w:r>
          <w:rPr>
            <w:noProof/>
            <w:webHidden/>
          </w:rPr>
          <w:fldChar w:fldCharType="separate"/>
        </w:r>
        <w:r>
          <w:rPr>
            <w:noProof/>
            <w:webHidden/>
          </w:rPr>
          <w:t>18</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38" w:history="1">
        <w:r w:rsidRPr="00D161FC">
          <w:rPr>
            <w:rStyle w:val="Hyperlink"/>
            <w:noProof/>
          </w:rPr>
          <w:t>3.1.4.1.5</w:t>
        </w:r>
        <w:r>
          <w:rPr>
            <w:rFonts w:asciiTheme="minorHAnsi" w:eastAsiaTheme="minorEastAsia" w:hAnsiTheme="minorHAnsi" w:cstheme="minorBidi"/>
            <w:noProof/>
            <w:sz w:val="22"/>
            <w:szCs w:val="22"/>
          </w:rPr>
          <w:tab/>
        </w:r>
        <w:r w:rsidRPr="00D161FC">
          <w:rPr>
            <w:rStyle w:val="Hyperlink"/>
            <w:noProof/>
          </w:rPr>
          <w:t>Attributes</w:t>
        </w:r>
        <w:r>
          <w:rPr>
            <w:noProof/>
            <w:webHidden/>
          </w:rPr>
          <w:tab/>
        </w:r>
        <w:r>
          <w:rPr>
            <w:noProof/>
            <w:webHidden/>
          </w:rPr>
          <w:fldChar w:fldCharType="begin"/>
        </w:r>
        <w:r>
          <w:rPr>
            <w:noProof/>
            <w:webHidden/>
          </w:rPr>
          <w:instrText xml:space="preserve"> PAGEREF _Toc83916638 \h </w:instrText>
        </w:r>
        <w:r>
          <w:rPr>
            <w:noProof/>
            <w:webHidden/>
          </w:rPr>
        </w:r>
        <w:r>
          <w:rPr>
            <w:noProof/>
            <w:webHidden/>
          </w:rPr>
          <w:fldChar w:fldCharType="separate"/>
        </w:r>
        <w:r>
          <w:rPr>
            <w:noProof/>
            <w:webHidden/>
          </w:rPr>
          <w:t>18</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39" w:history="1">
        <w:r w:rsidRPr="00D161FC">
          <w:rPr>
            <w:rStyle w:val="Hyperlink"/>
            <w:noProof/>
          </w:rPr>
          <w:t>3.1.4.1.6</w:t>
        </w:r>
        <w:r>
          <w:rPr>
            <w:rFonts w:asciiTheme="minorHAnsi" w:eastAsiaTheme="minorEastAsia" w:hAnsiTheme="minorHAnsi" w:cstheme="minorBidi"/>
            <w:noProof/>
            <w:sz w:val="22"/>
            <w:szCs w:val="22"/>
          </w:rPr>
          <w:tab/>
        </w:r>
        <w:r w:rsidRPr="00D161FC">
          <w:rPr>
            <w:rStyle w:val="Hyperlink"/>
            <w:noProof/>
          </w:rPr>
          <w:t>Groups</w:t>
        </w:r>
        <w:r>
          <w:rPr>
            <w:noProof/>
            <w:webHidden/>
          </w:rPr>
          <w:tab/>
        </w:r>
        <w:r>
          <w:rPr>
            <w:noProof/>
            <w:webHidden/>
          </w:rPr>
          <w:fldChar w:fldCharType="begin"/>
        </w:r>
        <w:r>
          <w:rPr>
            <w:noProof/>
            <w:webHidden/>
          </w:rPr>
          <w:instrText xml:space="preserve"> PAGEREF _Toc83916639 \h </w:instrText>
        </w:r>
        <w:r>
          <w:rPr>
            <w:noProof/>
            <w:webHidden/>
          </w:rPr>
        </w:r>
        <w:r>
          <w:rPr>
            <w:noProof/>
            <w:webHidden/>
          </w:rPr>
          <w:fldChar w:fldCharType="separate"/>
        </w:r>
        <w:r>
          <w:rPr>
            <w:noProof/>
            <w:webHidden/>
          </w:rPr>
          <w:t>18</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40" w:history="1">
        <w:r w:rsidRPr="00D161FC">
          <w:rPr>
            <w:rStyle w:val="Hyperlink"/>
            <w:noProof/>
          </w:rPr>
          <w:t>3.1.4.1.7</w:t>
        </w:r>
        <w:r>
          <w:rPr>
            <w:rFonts w:asciiTheme="minorHAnsi" w:eastAsiaTheme="minorEastAsia" w:hAnsiTheme="minorHAnsi" w:cstheme="minorBidi"/>
            <w:noProof/>
            <w:sz w:val="22"/>
            <w:szCs w:val="22"/>
          </w:rPr>
          <w:tab/>
        </w:r>
        <w:r w:rsidRPr="00D161FC">
          <w:rPr>
            <w:rStyle w:val="Hyperlink"/>
            <w:noProof/>
          </w:rPr>
          <w:t>Attribute Groups</w:t>
        </w:r>
        <w:r>
          <w:rPr>
            <w:noProof/>
            <w:webHidden/>
          </w:rPr>
          <w:tab/>
        </w:r>
        <w:r>
          <w:rPr>
            <w:noProof/>
            <w:webHidden/>
          </w:rPr>
          <w:fldChar w:fldCharType="begin"/>
        </w:r>
        <w:r>
          <w:rPr>
            <w:noProof/>
            <w:webHidden/>
          </w:rPr>
          <w:instrText xml:space="preserve"> PAGEREF _Toc83916640 \h </w:instrText>
        </w:r>
        <w:r>
          <w:rPr>
            <w:noProof/>
            <w:webHidden/>
          </w:rPr>
        </w:r>
        <w:r>
          <w:rPr>
            <w:noProof/>
            <w:webHidden/>
          </w:rPr>
          <w:fldChar w:fldCharType="separate"/>
        </w:r>
        <w:r>
          <w:rPr>
            <w:noProof/>
            <w:webHidden/>
          </w:rPr>
          <w:t>18</w:t>
        </w:r>
        <w:r>
          <w:rPr>
            <w:noProof/>
            <w:webHidden/>
          </w:rPr>
          <w:fldChar w:fldCharType="end"/>
        </w:r>
      </w:hyperlink>
    </w:p>
    <w:p w:rsidR="00021A59" w:rsidRDefault="00021A59">
      <w:pPr>
        <w:pStyle w:val="TOC4"/>
        <w:rPr>
          <w:rFonts w:asciiTheme="minorHAnsi" w:eastAsiaTheme="minorEastAsia" w:hAnsiTheme="minorHAnsi" w:cstheme="minorBidi"/>
          <w:noProof/>
          <w:sz w:val="22"/>
          <w:szCs w:val="22"/>
        </w:rPr>
      </w:pPr>
      <w:hyperlink w:anchor="_Toc83916641" w:history="1">
        <w:r w:rsidRPr="00D161FC">
          <w:rPr>
            <w:rStyle w:val="Hyperlink"/>
            <w:noProof/>
          </w:rPr>
          <w:t>3.1.4.2</w:t>
        </w:r>
        <w:r>
          <w:rPr>
            <w:rFonts w:asciiTheme="minorHAnsi" w:eastAsiaTheme="minorEastAsia" w:hAnsiTheme="minorHAnsi" w:cstheme="minorBidi"/>
            <w:noProof/>
            <w:sz w:val="22"/>
            <w:szCs w:val="22"/>
          </w:rPr>
          <w:tab/>
        </w:r>
        <w:r w:rsidRPr="00D161FC">
          <w:rPr>
            <w:rStyle w:val="Hyperlink"/>
            <w:noProof/>
          </w:rPr>
          <w:t>GetPackages</w:t>
        </w:r>
        <w:r>
          <w:rPr>
            <w:noProof/>
            <w:webHidden/>
          </w:rPr>
          <w:tab/>
        </w:r>
        <w:r>
          <w:rPr>
            <w:noProof/>
            <w:webHidden/>
          </w:rPr>
          <w:fldChar w:fldCharType="begin"/>
        </w:r>
        <w:r>
          <w:rPr>
            <w:noProof/>
            <w:webHidden/>
          </w:rPr>
          <w:instrText xml:space="preserve"> PAGEREF _Toc83916641 \h </w:instrText>
        </w:r>
        <w:r>
          <w:rPr>
            <w:noProof/>
            <w:webHidden/>
          </w:rPr>
        </w:r>
        <w:r>
          <w:rPr>
            <w:noProof/>
            <w:webHidden/>
          </w:rPr>
          <w:fldChar w:fldCharType="separate"/>
        </w:r>
        <w:r>
          <w:rPr>
            <w:noProof/>
            <w:webHidden/>
          </w:rPr>
          <w:t>18</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42" w:history="1">
        <w:r w:rsidRPr="00D161FC">
          <w:rPr>
            <w:rStyle w:val="Hyperlink"/>
            <w:noProof/>
          </w:rPr>
          <w:t>3.1.4.2.1</w:t>
        </w:r>
        <w:r>
          <w:rPr>
            <w:rFonts w:asciiTheme="minorHAnsi" w:eastAsiaTheme="minorEastAsia" w:hAnsiTheme="minorHAnsi" w:cstheme="minorBidi"/>
            <w:noProof/>
            <w:sz w:val="22"/>
            <w:szCs w:val="22"/>
          </w:rPr>
          <w:tab/>
        </w:r>
        <w:r w:rsidRPr="00D161FC">
          <w:rPr>
            <w:rStyle w:val="Hyperlink"/>
            <w:noProof/>
          </w:rPr>
          <w:t>Messages</w:t>
        </w:r>
        <w:r>
          <w:rPr>
            <w:noProof/>
            <w:webHidden/>
          </w:rPr>
          <w:tab/>
        </w:r>
        <w:r>
          <w:rPr>
            <w:noProof/>
            <w:webHidden/>
          </w:rPr>
          <w:fldChar w:fldCharType="begin"/>
        </w:r>
        <w:r>
          <w:rPr>
            <w:noProof/>
            <w:webHidden/>
          </w:rPr>
          <w:instrText xml:space="preserve"> PAGEREF _Toc83916642 \h </w:instrText>
        </w:r>
        <w:r>
          <w:rPr>
            <w:noProof/>
            <w:webHidden/>
          </w:rPr>
        </w:r>
        <w:r>
          <w:rPr>
            <w:noProof/>
            <w:webHidden/>
          </w:rPr>
          <w:fldChar w:fldCharType="separate"/>
        </w:r>
        <w:r>
          <w:rPr>
            <w:noProof/>
            <w:webHidden/>
          </w:rPr>
          <w:t>19</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43" w:history="1">
        <w:r w:rsidRPr="00D161FC">
          <w:rPr>
            <w:rStyle w:val="Hyperlink"/>
            <w:noProof/>
          </w:rPr>
          <w:t>3.1.4.2.1.1</w:t>
        </w:r>
        <w:r>
          <w:rPr>
            <w:rFonts w:asciiTheme="minorHAnsi" w:eastAsiaTheme="minorEastAsia" w:hAnsiTheme="minorHAnsi" w:cstheme="minorBidi"/>
            <w:noProof/>
            <w:sz w:val="22"/>
            <w:szCs w:val="22"/>
          </w:rPr>
          <w:tab/>
        </w:r>
        <w:r w:rsidRPr="00D161FC">
          <w:rPr>
            <w:rStyle w:val="Hyperlink"/>
            <w:noProof/>
          </w:rPr>
          <w:t>GetPackagesSoapIn</w:t>
        </w:r>
        <w:r>
          <w:rPr>
            <w:noProof/>
            <w:webHidden/>
          </w:rPr>
          <w:tab/>
        </w:r>
        <w:r>
          <w:rPr>
            <w:noProof/>
            <w:webHidden/>
          </w:rPr>
          <w:fldChar w:fldCharType="begin"/>
        </w:r>
        <w:r>
          <w:rPr>
            <w:noProof/>
            <w:webHidden/>
          </w:rPr>
          <w:instrText xml:space="preserve"> PAGEREF _Toc83916643 \h </w:instrText>
        </w:r>
        <w:r>
          <w:rPr>
            <w:noProof/>
            <w:webHidden/>
          </w:rPr>
        </w:r>
        <w:r>
          <w:rPr>
            <w:noProof/>
            <w:webHidden/>
          </w:rPr>
          <w:fldChar w:fldCharType="separate"/>
        </w:r>
        <w:r>
          <w:rPr>
            <w:noProof/>
            <w:webHidden/>
          </w:rPr>
          <w:t>19</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44" w:history="1">
        <w:r w:rsidRPr="00D161FC">
          <w:rPr>
            <w:rStyle w:val="Hyperlink"/>
            <w:noProof/>
          </w:rPr>
          <w:t>3.1.4.2.1.2</w:t>
        </w:r>
        <w:r>
          <w:rPr>
            <w:rFonts w:asciiTheme="minorHAnsi" w:eastAsiaTheme="minorEastAsia" w:hAnsiTheme="minorHAnsi" w:cstheme="minorBidi"/>
            <w:noProof/>
            <w:sz w:val="22"/>
            <w:szCs w:val="22"/>
          </w:rPr>
          <w:tab/>
        </w:r>
        <w:r w:rsidRPr="00D161FC">
          <w:rPr>
            <w:rStyle w:val="Hyperlink"/>
            <w:noProof/>
          </w:rPr>
          <w:t>GetPackagesSoapOut</w:t>
        </w:r>
        <w:r>
          <w:rPr>
            <w:noProof/>
            <w:webHidden/>
          </w:rPr>
          <w:tab/>
        </w:r>
        <w:r>
          <w:rPr>
            <w:noProof/>
            <w:webHidden/>
          </w:rPr>
          <w:fldChar w:fldCharType="begin"/>
        </w:r>
        <w:r>
          <w:rPr>
            <w:noProof/>
            <w:webHidden/>
          </w:rPr>
          <w:instrText xml:space="preserve"> PAGEREF _Toc83916644 \h </w:instrText>
        </w:r>
        <w:r>
          <w:rPr>
            <w:noProof/>
            <w:webHidden/>
          </w:rPr>
        </w:r>
        <w:r>
          <w:rPr>
            <w:noProof/>
            <w:webHidden/>
          </w:rPr>
          <w:fldChar w:fldCharType="separate"/>
        </w:r>
        <w:r>
          <w:rPr>
            <w:noProof/>
            <w:webHidden/>
          </w:rPr>
          <w:t>19</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45" w:history="1">
        <w:r w:rsidRPr="00D161FC">
          <w:rPr>
            <w:rStyle w:val="Hyperlink"/>
            <w:noProof/>
          </w:rPr>
          <w:t>3.1.4.2.2</w:t>
        </w:r>
        <w:r>
          <w:rPr>
            <w:rFonts w:asciiTheme="minorHAnsi" w:eastAsiaTheme="minorEastAsia" w:hAnsiTheme="minorHAnsi" w:cstheme="minorBidi"/>
            <w:noProof/>
            <w:sz w:val="22"/>
            <w:szCs w:val="22"/>
          </w:rPr>
          <w:tab/>
        </w:r>
        <w:r w:rsidRPr="00D161FC">
          <w:rPr>
            <w:rStyle w:val="Hyperlink"/>
            <w:noProof/>
          </w:rPr>
          <w:t>Elements</w:t>
        </w:r>
        <w:r>
          <w:rPr>
            <w:noProof/>
            <w:webHidden/>
          </w:rPr>
          <w:tab/>
        </w:r>
        <w:r>
          <w:rPr>
            <w:noProof/>
            <w:webHidden/>
          </w:rPr>
          <w:fldChar w:fldCharType="begin"/>
        </w:r>
        <w:r>
          <w:rPr>
            <w:noProof/>
            <w:webHidden/>
          </w:rPr>
          <w:instrText xml:space="preserve"> PAGEREF _Toc83916645 \h </w:instrText>
        </w:r>
        <w:r>
          <w:rPr>
            <w:noProof/>
            <w:webHidden/>
          </w:rPr>
        </w:r>
        <w:r>
          <w:rPr>
            <w:noProof/>
            <w:webHidden/>
          </w:rPr>
          <w:fldChar w:fldCharType="separate"/>
        </w:r>
        <w:r>
          <w:rPr>
            <w:noProof/>
            <w:webHidden/>
          </w:rPr>
          <w:t>20</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46" w:history="1">
        <w:r w:rsidRPr="00D161FC">
          <w:rPr>
            <w:rStyle w:val="Hyperlink"/>
            <w:noProof/>
          </w:rPr>
          <w:t>3.1.4.2.2.1</w:t>
        </w:r>
        <w:r>
          <w:rPr>
            <w:rFonts w:asciiTheme="minorHAnsi" w:eastAsiaTheme="minorEastAsia" w:hAnsiTheme="minorHAnsi" w:cstheme="minorBidi"/>
            <w:noProof/>
            <w:sz w:val="22"/>
            <w:szCs w:val="22"/>
          </w:rPr>
          <w:tab/>
        </w:r>
        <w:r w:rsidRPr="00D161FC">
          <w:rPr>
            <w:rStyle w:val="Hyperlink"/>
            <w:noProof/>
          </w:rPr>
          <w:t>GetPackages</w:t>
        </w:r>
        <w:r>
          <w:rPr>
            <w:noProof/>
            <w:webHidden/>
          </w:rPr>
          <w:tab/>
        </w:r>
        <w:r>
          <w:rPr>
            <w:noProof/>
            <w:webHidden/>
          </w:rPr>
          <w:fldChar w:fldCharType="begin"/>
        </w:r>
        <w:r>
          <w:rPr>
            <w:noProof/>
            <w:webHidden/>
          </w:rPr>
          <w:instrText xml:space="preserve"> PAGEREF _Toc83916646 \h </w:instrText>
        </w:r>
        <w:r>
          <w:rPr>
            <w:noProof/>
            <w:webHidden/>
          </w:rPr>
        </w:r>
        <w:r>
          <w:rPr>
            <w:noProof/>
            <w:webHidden/>
          </w:rPr>
          <w:fldChar w:fldCharType="separate"/>
        </w:r>
        <w:r>
          <w:rPr>
            <w:noProof/>
            <w:webHidden/>
          </w:rPr>
          <w:t>20</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47" w:history="1">
        <w:r w:rsidRPr="00D161FC">
          <w:rPr>
            <w:rStyle w:val="Hyperlink"/>
            <w:noProof/>
          </w:rPr>
          <w:t>3.1.4.2.2.2</w:t>
        </w:r>
        <w:r>
          <w:rPr>
            <w:rFonts w:asciiTheme="minorHAnsi" w:eastAsiaTheme="minorEastAsia" w:hAnsiTheme="minorHAnsi" w:cstheme="minorBidi"/>
            <w:noProof/>
            <w:sz w:val="22"/>
            <w:szCs w:val="22"/>
          </w:rPr>
          <w:tab/>
        </w:r>
        <w:r w:rsidRPr="00D161FC">
          <w:rPr>
            <w:rStyle w:val="Hyperlink"/>
            <w:noProof/>
          </w:rPr>
          <w:t>GetPackagesResponse</w:t>
        </w:r>
        <w:r>
          <w:rPr>
            <w:noProof/>
            <w:webHidden/>
          </w:rPr>
          <w:tab/>
        </w:r>
        <w:r>
          <w:rPr>
            <w:noProof/>
            <w:webHidden/>
          </w:rPr>
          <w:fldChar w:fldCharType="begin"/>
        </w:r>
        <w:r>
          <w:rPr>
            <w:noProof/>
            <w:webHidden/>
          </w:rPr>
          <w:instrText xml:space="preserve"> PAGEREF _Toc83916647 \h </w:instrText>
        </w:r>
        <w:r>
          <w:rPr>
            <w:noProof/>
            <w:webHidden/>
          </w:rPr>
        </w:r>
        <w:r>
          <w:rPr>
            <w:noProof/>
            <w:webHidden/>
          </w:rPr>
          <w:fldChar w:fldCharType="separate"/>
        </w:r>
        <w:r>
          <w:rPr>
            <w:noProof/>
            <w:webHidden/>
          </w:rPr>
          <w:t>20</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48" w:history="1">
        <w:r w:rsidRPr="00D161FC">
          <w:rPr>
            <w:rStyle w:val="Hyperlink"/>
            <w:noProof/>
          </w:rPr>
          <w:t>3.1.4.2.3</w:t>
        </w:r>
        <w:r>
          <w:rPr>
            <w:rFonts w:asciiTheme="minorHAnsi" w:eastAsiaTheme="minorEastAsia" w:hAnsiTheme="minorHAnsi" w:cstheme="minorBidi"/>
            <w:noProof/>
            <w:sz w:val="22"/>
            <w:szCs w:val="22"/>
          </w:rPr>
          <w:tab/>
        </w:r>
        <w:r w:rsidRPr="00D161FC">
          <w:rPr>
            <w:rStyle w:val="Hyperlink"/>
            <w:noProof/>
          </w:rPr>
          <w:t>Complex Types</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20</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49" w:history="1">
        <w:r w:rsidRPr="00D161FC">
          <w:rPr>
            <w:rStyle w:val="Hyperlink"/>
            <w:noProof/>
          </w:rPr>
          <w:t>3.1.4.2.3.1</w:t>
        </w:r>
        <w:r>
          <w:rPr>
            <w:rFonts w:asciiTheme="minorHAnsi" w:eastAsiaTheme="minorEastAsia" w:hAnsiTheme="minorHAnsi" w:cstheme="minorBidi"/>
            <w:noProof/>
            <w:sz w:val="22"/>
            <w:szCs w:val="22"/>
          </w:rPr>
          <w:tab/>
        </w:r>
        <w:r w:rsidRPr="00D161FC">
          <w:rPr>
            <w:rStyle w:val="Hyperlink"/>
            <w:noProof/>
          </w:rPr>
          <w:t>ArrayOfString</w:t>
        </w:r>
        <w:r>
          <w:rPr>
            <w:noProof/>
            <w:webHidden/>
          </w:rPr>
          <w:tab/>
        </w:r>
        <w:r>
          <w:rPr>
            <w:noProof/>
            <w:webHidden/>
          </w:rPr>
          <w:fldChar w:fldCharType="begin"/>
        </w:r>
        <w:r>
          <w:rPr>
            <w:noProof/>
            <w:webHidden/>
          </w:rPr>
          <w:instrText xml:space="preserve"> PAGEREF _Toc83916649 \h </w:instrText>
        </w:r>
        <w:r>
          <w:rPr>
            <w:noProof/>
            <w:webHidden/>
          </w:rPr>
        </w:r>
        <w:r>
          <w:rPr>
            <w:noProof/>
            <w:webHidden/>
          </w:rPr>
          <w:fldChar w:fldCharType="separate"/>
        </w:r>
        <w:r>
          <w:rPr>
            <w:noProof/>
            <w:webHidden/>
          </w:rPr>
          <w:t>21</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50" w:history="1">
        <w:r w:rsidRPr="00D161FC">
          <w:rPr>
            <w:rStyle w:val="Hyperlink"/>
            <w:noProof/>
          </w:rPr>
          <w:t>3.1.4.2.3.2</w:t>
        </w:r>
        <w:r>
          <w:rPr>
            <w:rFonts w:asciiTheme="minorHAnsi" w:eastAsiaTheme="minorEastAsia" w:hAnsiTheme="minorHAnsi" w:cstheme="minorBidi"/>
            <w:noProof/>
            <w:sz w:val="22"/>
            <w:szCs w:val="22"/>
          </w:rPr>
          <w:tab/>
        </w:r>
        <w:r w:rsidRPr="00D161FC">
          <w:rPr>
            <w:rStyle w:val="Hyperlink"/>
            <w:noProof/>
          </w:rPr>
          <w:t>ArrayOfPackageInfo</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21</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51" w:history="1">
        <w:r w:rsidRPr="00D161FC">
          <w:rPr>
            <w:rStyle w:val="Hyperlink"/>
            <w:noProof/>
          </w:rPr>
          <w:t>3.1.4.2.3.3</w:t>
        </w:r>
        <w:r>
          <w:rPr>
            <w:rFonts w:asciiTheme="minorHAnsi" w:eastAsiaTheme="minorEastAsia" w:hAnsiTheme="minorHAnsi" w:cstheme="minorBidi"/>
            <w:noProof/>
            <w:sz w:val="22"/>
            <w:szCs w:val="22"/>
          </w:rPr>
          <w:tab/>
        </w:r>
        <w:r w:rsidRPr="00D161FC">
          <w:rPr>
            <w:rStyle w:val="Hyperlink"/>
            <w:noProof/>
          </w:rPr>
          <w:t>PackageInfo</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21</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52" w:history="1">
        <w:r w:rsidRPr="00D161FC">
          <w:rPr>
            <w:rStyle w:val="Hyperlink"/>
            <w:noProof/>
          </w:rPr>
          <w:t>3.1.4.2.4</w:t>
        </w:r>
        <w:r>
          <w:rPr>
            <w:rFonts w:asciiTheme="minorHAnsi" w:eastAsiaTheme="minorEastAsia" w:hAnsiTheme="minorHAnsi" w:cstheme="minorBidi"/>
            <w:noProof/>
            <w:sz w:val="22"/>
            <w:szCs w:val="22"/>
          </w:rPr>
          <w:tab/>
        </w:r>
        <w:r w:rsidRPr="00D161FC">
          <w:rPr>
            <w:rStyle w:val="Hyperlink"/>
            <w:noProof/>
          </w:rPr>
          <w:t>Simple Types</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22</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53" w:history="1">
        <w:r w:rsidRPr="00D161FC">
          <w:rPr>
            <w:rStyle w:val="Hyperlink"/>
            <w:noProof/>
          </w:rPr>
          <w:t>3.1.4.2.5</w:t>
        </w:r>
        <w:r>
          <w:rPr>
            <w:rFonts w:asciiTheme="minorHAnsi" w:eastAsiaTheme="minorEastAsia" w:hAnsiTheme="minorHAnsi" w:cstheme="minorBidi"/>
            <w:noProof/>
            <w:sz w:val="22"/>
            <w:szCs w:val="22"/>
          </w:rPr>
          <w:tab/>
        </w:r>
        <w:r w:rsidRPr="00D161FC">
          <w:rPr>
            <w:rStyle w:val="Hyperlink"/>
            <w:noProof/>
          </w:rPr>
          <w:t>Attributes</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22</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54" w:history="1">
        <w:r w:rsidRPr="00D161FC">
          <w:rPr>
            <w:rStyle w:val="Hyperlink"/>
            <w:noProof/>
          </w:rPr>
          <w:t>3.1.4.2.6</w:t>
        </w:r>
        <w:r>
          <w:rPr>
            <w:rFonts w:asciiTheme="minorHAnsi" w:eastAsiaTheme="minorEastAsia" w:hAnsiTheme="minorHAnsi" w:cstheme="minorBidi"/>
            <w:noProof/>
            <w:sz w:val="22"/>
            <w:szCs w:val="22"/>
          </w:rPr>
          <w:tab/>
        </w:r>
        <w:r w:rsidRPr="00D161FC">
          <w:rPr>
            <w:rStyle w:val="Hyperlink"/>
            <w:noProof/>
          </w:rPr>
          <w:t>Groups</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22</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55" w:history="1">
        <w:r w:rsidRPr="00D161FC">
          <w:rPr>
            <w:rStyle w:val="Hyperlink"/>
            <w:noProof/>
          </w:rPr>
          <w:t>3.1.4.2.7</w:t>
        </w:r>
        <w:r>
          <w:rPr>
            <w:rFonts w:asciiTheme="minorHAnsi" w:eastAsiaTheme="minorEastAsia" w:hAnsiTheme="minorHAnsi" w:cstheme="minorBidi"/>
            <w:noProof/>
            <w:sz w:val="22"/>
            <w:szCs w:val="22"/>
          </w:rPr>
          <w:tab/>
        </w:r>
        <w:r w:rsidRPr="00D161FC">
          <w:rPr>
            <w:rStyle w:val="Hyperlink"/>
            <w:noProof/>
          </w:rPr>
          <w:t>Attribute Groups</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22</w:t>
        </w:r>
        <w:r>
          <w:rPr>
            <w:noProof/>
            <w:webHidden/>
          </w:rPr>
          <w:fldChar w:fldCharType="end"/>
        </w:r>
      </w:hyperlink>
    </w:p>
    <w:p w:rsidR="00021A59" w:rsidRDefault="00021A59">
      <w:pPr>
        <w:pStyle w:val="TOC4"/>
        <w:rPr>
          <w:rFonts w:asciiTheme="minorHAnsi" w:eastAsiaTheme="minorEastAsia" w:hAnsiTheme="minorHAnsi" w:cstheme="minorBidi"/>
          <w:noProof/>
          <w:sz w:val="22"/>
          <w:szCs w:val="22"/>
        </w:rPr>
      </w:pPr>
      <w:hyperlink w:anchor="_Toc83916656" w:history="1">
        <w:r w:rsidRPr="00D161FC">
          <w:rPr>
            <w:rStyle w:val="Hyperlink"/>
            <w:noProof/>
          </w:rPr>
          <w:t>3.1.4.3</w:t>
        </w:r>
        <w:r>
          <w:rPr>
            <w:rFonts w:asciiTheme="minorHAnsi" w:eastAsiaTheme="minorEastAsia" w:hAnsiTheme="minorHAnsi" w:cstheme="minorBidi"/>
            <w:noProof/>
            <w:sz w:val="22"/>
            <w:szCs w:val="22"/>
          </w:rPr>
          <w:tab/>
        </w:r>
        <w:r w:rsidRPr="00D161FC">
          <w:rPr>
            <w:rStyle w:val="Hyperlink"/>
            <w:noProof/>
          </w:rPr>
          <w:t>UpsizeVirtualList</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22</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57" w:history="1">
        <w:r w:rsidRPr="00D161FC">
          <w:rPr>
            <w:rStyle w:val="Hyperlink"/>
            <w:noProof/>
          </w:rPr>
          <w:t>3.1.4.3.1</w:t>
        </w:r>
        <w:r>
          <w:rPr>
            <w:rFonts w:asciiTheme="minorHAnsi" w:eastAsiaTheme="minorEastAsia" w:hAnsiTheme="minorHAnsi" w:cstheme="minorBidi"/>
            <w:noProof/>
            <w:sz w:val="22"/>
            <w:szCs w:val="22"/>
          </w:rPr>
          <w:tab/>
        </w:r>
        <w:r w:rsidRPr="00D161FC">
          <w:rPr>
            <w:rStyle w:val="Hyperlink"/>
            <w:noProof/>
          </w:rPr>
          <w:t>Messages</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23</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58" w:history="1">
        <w:r w:rsidRPr="00D161FC">
          <w:rPr>
            <w:rStyle w:val="Hyperlink"/>
            <w:noProof/>
          </w:rPr>
          <w:t>3.1.4.3.1.1</w:t>
        </w:r>
        <w:r>
          <w:rPr>
            <w:rFonts w:asciiTheme="minorHAnsi" w:eastAsiaTheme="minorEastAsia" w:hAnsiTheme="minorHAnsi" w:cstheme="minorBidi"/>
            <w:noProof/>
            <w:sz w:val="22"/>
            <w:szCs w:val="22"/>
          </w:rPr>
          <w:tab/>
        </w:r>
        <w:r w:rsidRPr="00D161FC">
          <w:rPr>
            <w:rStyle w:val="Hyperlink"/>
            <w:noProof/>
          </w:rPr>
          <w:t>UpsizeVirtualListSoapIn</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23</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59" w:history="1">
        <w:r w:rsidRPr="00D161FC">
          <w:rPr>
            <w:rStyle w:val="Hyperlink"/>
            <w:noProof/>
          </w:rPr>
          <w:t>3.1.4.3.1.2</w:t>
        </w:r>
        <w:r>
          <w:rPr>
            <w:rFonts w:asciiTheme="minorHAnsi" w:eastAsiaTheme="minorEastAsia" w:hAnsiTheme="minorHAnsi" w:cstheme="minorBidi"/>
            <w:noProof/>
            <w:sz w:val="22"/>
            <w:szCs w:val="22"/>
          </w:rPr>
          <w:tab/>
        </w:r>
        <w:r w:rsidRPr="00D161FC">
          <w:rPr>
            <w:rStyle w:val="Hyperlink"/>
            <w:noProof/>
          </w:rPr>
          <w:t>UpsizeVirtualListSoapOut</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24</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60" w:history="1">
        <w:r w:rsidRPr="00D161FC">
          <w:rPr>
            <w:rStyle w:val="Hyperlink"/>
            <w:noProof/>
          </w:rPr>
          <w:t>3.1.4.3.2</w:t>
        </w:r>
        <w:r>
          <w:rPr>
            <w:rFonts w:asciiTheme="minorHAnsi" w:eastAsiaTheme="minorEastAsia" w:hAnsiTheme="minorHAnsi" w:cstheme="minorBidi"/>
            <w:noProof/>
            <w:sz w:val="22"/>
            <w:szCs w:val="22"/>
          </w:rPr>
          <w:tab/>
        </w:r>
        <w:r w:rsidRPr="00D161FC">
          <w:rPr>
            <w:rStyle w:val="Hyperlink"/>
            <w:noProof/>
          </w:rPr>
          <w:t>Elements</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24</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61" w:history="1">
        <w:r w:rsidRPr="00D161FC">
          <w:rPr>
            <w:rStyle w:val="Hyperlink"/>
            <w:noProof/>
          </w:rPr>
          <w:t>3.1.4.3.2.1</w:t>
        </w:r>
        <w:r>
          <w:rPr>
            <w:rFonts w:asciiTheme="minorHAnsi" w:eastAsiaTheme="minorEastAsia" w:hAnsiTheme="minorHAnsi" w:cstheme="minorBidi"/>
            <w:noProof/>
            <w:sz w:val="22"/>
            <w:szCs w:val="22"/>
          </w:rPr>
          <w:tab/>
        </w:r>
        <w:r w:rsidRPr="00D161FC">
          <w:rPr>
            <w:rStyle w:val="Hyperlink"/>
            <w:noProof/>
          </w:rPr>
          <w:t>UpsizeVirtualList</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24</w:t>
        </w:r>
        <w:r>
          <w:rPr>
            <w:noProof/>
            <w:webHidden/>
          </w:rPr>
          <w:fldChar w:fldCharType="end"/>
        </w:r>
      </w:hyperlink>
    </w:p>
    <w:p w:rsidR="00021A59" w:rsidRDefault="00021A59">
      <w:pPr>
        <w:pStyle w:val="TOC6"/>
        <w:rPr>
          <w:rFonts w:asciiTheme="minorHAnsi" w:eastAsiaTheme="minorEastAsia" w:hAnsiTheme="minorHAnsi" w:cstheme="minorBidi"/>
          <w:noProof/>
          <w:sz w:val="22"/>
          <w:szCs w:val="22"/>
        </w:rPr>
      </w:pPr>
      <w:hyperlink w:anchor="_Toc83916662" w:history="1">
        <w:r w:rsidRPr="00D161FC">
          <w:rPr>
            <w:rStyle w:val="Hyperlink"/>
            <w:noProof/>
          </w:rPr>
          <w:t>3.1.4.3.2.2</w:t>
        </w:r>
        <w:r>
          <w:rPr>
            <w:rFonts w:asciiTheme="minorHAnsi" w:eastAsiaTheme="minorEastAsia" w:hAnsiTheme="minorHAnsi" w:cstheme="minorBidi"/>
            <w:noProof/>
            <w:sz w:val="22"/>
            <w:szCs w:val="22"/>
          </w:rPr>
          <w:tab/>
        </w:r>
        <w:r w:rsidRPr="00D161FC">
          <w:rPr>
            <w:rStyle w:val="Hyperlink"/>
            <w:noProof/>
          </w:rPr>
          <w:t>UpsizeVirtualListResponse</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24</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63" w:history="1">
        <w:r w:rsidRPr="00D161FC">
          <w:rPr>
            <w:rStyle w:val="Hyperlink"/>
            <w:noProof/>
          </w:rPr>
          <w:t>3.1.4.3.3</w:t>
        </w:r>
        <w:r>
          <w:rPr>
            <w:rFonts w:asciiTheme="minorHAnsi" w:eastAsiaTheme="minorEastAsia" w:hAnsiTheme="minorHAnsi" w:cstheme="minorBidi"/>
            <w:noProof/>
            <w:sz w:val="22"/>
            <w:szCs w:val="22"/>
          </w:rPr>
          <w:tab/>
        </w:r>
        <w:r w:rsidRPr="00D161FC">
          <w:rPr>
            <w:rStyle w:val="Hyperlink"/>
            <w:noProof/>
          </w:rPr>
          <w:t>Complex Types</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24</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64" w:history="1">
        <w:r w:rsidRPr="00D161FC">
          <w:rPr>
            <w:rStyle w:val="Hyperlink"/>
            <w:noProof/>
          </w:rPr>
          <w:t>3.1.4.3.4</w:t>
        </w:r>
        <w:r>
          <w:rPr>
            <w:rFonts w:asciiTheme="minorHAnsi" w:eastAsiaTheme="minorEastAsia" w:hAnsiTheme="minorHAnsi" w:cstheme="minorBidi"/>
            <w:noProof/>
            <w:sz w:val="22"/>
            <w:szCs w:val="22"/>
          </w:rPr>
          <w:tab/>
        </w:r>
        <w:r w:rsidRPr="00D161FC">
          <w:rPr>
            <w:rStyle w:val="Hyperlink"/>
            <w:noProof/>
          </w:rPr>
          <w:t>Simple Types</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24</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65" w:history="1">
        <w:r w:rsidRPr="00D161FC">
          <w:rPr>
            <w:rStyle w:val="Hyperlink"/>
            <w:noProof/>
          </w:rPr>
          <w:t>3.1.4.3.5</w:t>
        </w:r>
        <w:r>
          <w:rPr>
            <w:rFonts w:asciiTheme="minorHAnsi" w:eastAsiaTheme="minorEastAsia" w:hAnsiTheme="minorHAnsi" w:cstheme="minorBidi"/>
            <w:noProof/>
            <w:sz w:val="22"/>
            <w:szCs w:val="22"/>
          </w:rPr>
          <w:tab/>
        </w:r>
        <w:r w:rsidRPr="00D161FC">
          <w:rPr>
            <w:rStyle w:val="Hyperlink"/>
            <w:noProof/>
          </w:rPr>
          <w:t>Attributes</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25</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66" w:history="1">
        <w:r w:rsidRPr="00D161FC">
          <w:rPr>
            <w:rStyle w:val="Hyperlink"/>
            <w:noProof/>
          </w:rPr>
          <w:t>3.1.4.3.6</w:t>
        </w:r>
        <w:r>
          <w:rPr>
            <w:rFonts w:asciiTheme="minorHAnsi" w:eastAsiaTheme="minorEastAsia" w:hAnsiTheme="minorHAnsi" w:cstheme="minorBidi"/>
            <w:noProof/>
            <w:sz w:val="22"/>
            <w:szCs w:val="22"/>
          </w:rPr>
          <w:tab/>
        </w:r>
        <w:r w:rsidRPr="00D161FC">
          <w:rPr>
            <w:rStyle w:val="Hyperlink"/>
            <w:noProof/>
          </w:rPr>
          <w:t>Groups</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25</w:t>
        </w:r>
        <w:r>
          <w:rPr>
            <w:noProof/>
            <w:webHidden/>
          </w:rPr>
          <w:fldChar w:fldCharType="end"/>
        </w:r>
      </w:hyperlink>
    </w:p>
    <w:p w:rsidR="00021A59" w:rsidRDefault="00021A59">
      <w:pPr>
        <w:pStyle w:val="TOC5"/>
        <w:rPr>
          <w:rFonts w:asciiTheme="minorHAnsi" w:eastAsiaTheme="minorEastAsia" w:hAnsiTheme="minorHAnsi" w:cstheme="minorBidi"/>
          <w:noProof/>
          <w:sz w:val="22"/>
          <w:szCs w:val="22"/>
        </w:rPr>
      </w:pPr>
      <w:hyperlink w:anchor="_Toc83916667" w:history="1">
        <w:r w:rsidRPr="00D161FC">
          <w:rPr>
            <w:rStyle w:val="Hyperlink"/>
            <w:noProof/>
          </w:rPr>
          <w:t>3.1.4.3.7</w:t>
        </w:r>
        <w:r>
          <w:rPr>
            <w:rFonts w:asciiTheme="minorHAnsi" w:eastAsiaTheme="minorEastAsia" w:hAnsiTheme="minorHAnsi" w:cstheme="minorBidi"/>
            <w:noProof/>
            <w:sz w:val="22"/>
            <w:szCs w:val="22"/>
          </w:rPr>
          <w:tab/>
        </w:r>
        <w:r w:rsidRPr="00D161FC">
          <w:rPr>
            <w:rStyle w:val="Hyperlink"/>
            <w:noProof/>
          </w:rPr>
          <w:t>Attribute Groups</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25</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68" w:history="1">
        <w:r w:rsidRPr="00D161FC">
          <w:rPr>
            <w:rStyle w:val="Hyperlink"/>
            <w:noProof/>
          </w:rPr>
          <w:t>3.1.5</w:t>
        </w:r>
        <w:r>
          <w:rPr>
            <w:rFonts w:asciiTheme="minorHAnsi" w:eastAsiaTheme="minorEastAsia" w:hAnsiTheme="minorHAnsi" w:cstheme="minorBidi"/>
            <w:noProof/>
            <w:sz w:val="22"/>
            <w:szCs w:val="22"/>
          </w:rPr>
          <w:tab/>
        </w:r>
        <w:r w:rsidRPr="00D161FC">
          <w:rPr>
            <w:rStyle w:val="Hyperlink"/>
            <w:noProof/>
          </w:rPr>
          <w:t>Timer Events</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25</w:t>
        </w:r>
        <w:r>
          <w:rPr>
            <w:noProof/>
            <w:webHidden/>
          </w:rPr>
          <w:fldChar w:fldCharType="end"/>
        </w:r>
      </w:hyperlink>
    </w:p>
    <w:p w:rsidR="00021A59" w:rsidRDefault="00021A59">
      <w:pPr>
        <w:pStyle w:val="TOC3"/>
        <w:rPr>
          <w:rFonts w:asciiTheme="minorHAnsi" w:eastAsiaTheme="minorEastAsia" w:hAnsiTheme="minorHAnsi" w:cstheme="minorBidi"/>
          <w:noProof/>
          <w:sz w:val="22"/>
          <w:szCs w:val="22"/>
        </w:rPr>
      </w:pPr>
      <w:hyperlink w:anchor="_Toc83916669" w:history="1">
        <w:r w:rsidRPr="00D161FC">
          <w:rPr>
            <w:rStyle w:val="Hyperlink"/>
            <w:noProof/>
          </w:rPr>
          <w:t>3.1.6</w:t>
        </w:r>
        <w:r>
          <w:rPr>
            <w:rFonts w:asciiTheme="minorHAnsi" w:eastAsiaTheme="minorEastAsia" w:hAnsiTheme="minorHAnsi" w:cstheme="minorBidi"/>
            <w:noProof/>
            <w:sz w:val="22"/>
            <w:szCs w:val="22"/>
          </w:rPr>
          <w:tab/>
        </w:r>
        <w:r w:rsidRPr="00D161FC">
          <w:rPr>
            <w:rStyle w:val="Hyperlink"/>
            <w:noProof/>
          </w:rPr>
          <w:t>Other Local Events</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25</w:t>
        </w:r>
        <w:r>
          <w:rPr>
            <w:noProof/>
            <w:webHidden/>
          </w:rPr>
          <w:fldChar w:fldCharType="end"/>
        </w:r>
      </w:hyperlink>
    </w:p>
    <w:p w:rsidR="00021A59" w:rsidRDefault="00021A59">
      <w:pPr>
        <w:pStyle w:val="TOC1"/>
        <w:rPr>
          <w:rFonts w:asciiTheme="minorHAnsi" w:eastAsiaTheme="minorEastAsia" w:hAnsiTheme="minorHAnsi" w:cstheme="minorBidi"/>
          <w:b w:val="0"/>
          <w:bCs w:val="0"/>
          <w:noProof/>
          <w:sz w:val="22"/>
          <w:szCs w:val="22"/>
        </w:rPr>
      </w:pPr>
      <w:hyperlink w:anchor="_Toc83916670" w:history="1">
        <w:r w:rsidRPr="00D161FC">
          <w:rPr>
            <w:rStyle w:val="Hyperlink"/>
            <w:noProof/>
          </w:rPr>
          <w:t>4</w:t>
        </w:r>
        <w:r>
          <w:rPr>
            <w:rFonts w:asciiTheme="minorHAnsi" w:eastAsiaTheme="minorEastAsia" w:hAnsiTheme="minorHAnsi" w:cstheme="minorBidi"/>
            <w:b w:val="0"/>
            <w:bCs w:val="0"/>
            <w:noProof/>
            <w:sz w:val="22"/>
            <w:szCs w:val="22"/>
          </w:rPr>
          <w:tab/>
        </w:r>
        <w:r w:rsidRPr="00D161FC">
          <w:rPr>
            <w:rStyle w:val="Hyperlink"/>
            <w:noProof/>
          </w:rPr>
          <w:t>Protocol Examples</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26</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71" w:history="1">
        <w:r w:rsidRPr="00D161FC">
          <w:rPr>
            <w:rStyle w:val="Hyperlink"/>
            <w:noProof/>
          </w:rPr>
          <w:t>4.1</w:t>
        </w:r>
        <w:r>
          <w:rPr>
            <w:rFonts w:asciiTheme="minorHAnsi" w:eastAsiaTheme="minorEastAsia" w:hAnsiTheme="minorHAnsi" w:cstheme="minorBidi"/>
            <w:noProof/>
            <w:sz w:val="22"/>
            <w:szCs w:val="22"/>
          </w:rPr>
          <w:tab/>
        </w:r>
        <w:r w:rsidRPr="00D161FC">
          <w:rPr>
            <w:rStyle w:val="Hyperlink"/>
            <w:noProof/>
          </w:rPr>
          <w:t>Retrieve a List of Solution Package Locations Associated with a Set of External Lists</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26</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72" w:history="1">
        <w:r w:rsidRPr="00D161FC">
          <w:rPr>
            <w:rStyle w:val="Hyperlink"/>
            <w:noProof/>
          </w:rPr>
          <w:t>4.2</w:t>
        </w:r>
        <w:r>
          <w:rPr>
            <w:rFonts w:asciiTheme="minorHAnsi" w:eastAsiaTheme="minorEastAsia" w:hAnsiTheme="minorHAnsi" w:cstheme="minorBidi"/>
            <w:noProof/>
            <w:sz w:val="22"/>
            <w:szCs w:val="22"/>
          </w:rPr>
          <w:tab/>
        </w:r>
        <w:r w:rsidRPr="00D161FC">
          <w:rPr>
            <w:rStyle w:val="Hyperlink"/>
            <w:noProof/>
          </w:rPr>
          <w:t>Create a Profile Page for an Existing External Content Type</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26</w:t>
        </w:r>
        <w:r>
          <w:rPr>
            <w:noProof/>
            <w:webHidden/>
          </w:rPr>
          <w:fldChar w:fldCharType="end"/>
        </w:r>
      </w:hyperlink>
    </w:p>
    <w:p w:rsidR="00021A59" w:rsidRDefault="00021A59">
      <w:pPr>
        <w:pStyle w:val="TOC1"/>
        <w:rPr>
          <w:rFonts w:asciiTheme="minorHAnsi" w:eastAsiaTheme="minorEastAsia" w:hAnsiTheme="minorHAnsi" w:cstheme="minorBidi"/>
          <w:b w:val="0"/>
          <w:bCs w:val="0"/>
          <w:noProof/>
          <w:sz w:val="22"/>
          <w:szCs w:val="22"/>
        </w:rPr>
      </w:pPr>
      <w:hyperlink w:anchor="_Toc83916673" w:history="1">
        <w:r w:rsidRPr="00D161FC">
          <w:rPr>
            <w:rStyle w:val="Hyperlink"/>
            <w:noProof/>
          </w:rPr>
          <w:t>5</w:t>
        </w:r>
        <w:r>
          <w:rPr>
            <w:rFonts w:asciiTheme="minorHAnsi" w:eastAsiaTheme="minorEastAsia" w:hAnsiTheme="minorHAnsi" w:cstheme="minorBidi"/>
            <w:b w:val="0"/>
            <w:bCs w:val="0"/>
            <w:noProof/>
            <w:sz w:val="22"/>
            <w:szCs w:val="22"/>
          </w:rPr>
          <w:tab/>
        </w:r>
        <w:r w:rsidRPr="00D161FC">
          <w:rPr>
            <w:rStyle w:val="Hyperlink"/>
            <w:noProof/>
          </w:rPr>
          <w:t>Security</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28</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74" w:history="1">
        <w:r w:rsidRPr="00D161FC">
          <w:rPr>
            <w:rStyle w:val="Hyperlink"/>
            <w:noProof/>
          </w:rPr>
          <w:t>5.1</w:t>
        </w:r>
        <w:r>
          <w:rPr>
            <w:rFonts w:asciiTheme="minorHAnsi" w:eastAsiaTheme="minorEastAsia" w:hAnsiTheme="minorHAnsi" w:cstheme="minorBidi"/>
            <w:noProof/>
            <w:sz w:val="22"/>
            <w:szCs w:val="22"/>
          </w:rPr>
          <w:tab/>
        </w:r>
        <w:r w:rsidRPr="00D161FC">
          <w:rPr>
            <w:rStyle w:val="Hyperlink"/>
            <w:noProof/>
          </w:rPr>
          <w:t>Security Considerations for Implementers</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28</w:t>
        </w:r>
        <w:r>
          <w:rPr>
            <w:noProof/>
            <w:webHidden/>
          </w:rPr>
          <w:fldChar w:fldCharType="end"/>
        </w:r>
      </w:hyperlink>
    </w:p>
    <w:p w:rsidR="00021A59" w:rsidRDefault="00021A59">
      <w:pPr>
        <w:pStyle w:val="TOC2"/>
        <w:rPr>
          <w:rFonts w:asciiTheme="minorHAnsi" w:eastAsiaTheme="minorEastAsia" w:hAnsiTheme="minorHAnsi" w:cstheme="minorBidi"/>
          <w:noProof/>
          <w:sz w:val="22"/>
          <w:szCs w:val="22"/>
        </w:rPr>
      </w:pPr>
      <w:hyperlink w:anchor="_Toc83916675" w:history="1">
        <w:r w:rsidRPr="00D161FC">
          <w:rPr>
            <w:rStyle w:val="Hyperlink"/>
            <w:noProof/>
          </w:rPr>
          <w:t>5.2</w:t>
        </w:r>
        <w:r>
          <w:rPr>
            <w:rFonts w:asciiTheme="minorHAnsi" w:eastAsiaTheme="minorEastAsia" w:hAnsiTheme="minorHAnsi" w:cstheme="minorBidi"/>
            <w:noProof/>
            <w:sz w:val="22"/>
            <w:szCs w:val="22"/>
          </w:rPr>
          <w:tab/>
        </w:r>
        <w:r w:rsidRPr="00D161FC">
          <w:rPr>
            <w:rStyle w:val="Hyperlink"/>
            <w:noProof/>
          </w:rPr>
          <w:t>Index of Security Parameters</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28</w:t>
        </w:r>
        <w:r>
          <w:rPr>
            <w:noProof/>
            <w:webHidden/>
          </w:rPr>
          <w:fldChar w:fldCharType="end"/>
        </w:r>
      </w:hyperlink>
    </w:p>
    <w:p w:rsidR="00021A59" w:rsidRDefault="00021A59">
      <w:pPr>
        <w:pStyle w:val="TOC1"/>
        <w:rPr>
          <w:rFonts w:asciiTheme="minorHAnsi" w:eastAsiaTheme="minorEastAsia" w:hAnsiTheme="minorHAnsi" w:cstheme="minorBidi"/>
          <w:b w:val="0"/>
          <w:bCs w:val="0"/>
          <w:noProof/>
          <w:sz w:val="22"/>
          <w:szCs w:val="22"/>
        </w:rPr>
      </w:pPr>
      <w:hyperlink w:anchor="_Toc83916676" w:history="1">
        <w:r w:rsidRPr="00D161FC">
          <w:rPr>
            <w:rStyle w:val="Hyperlink"/>
            <w:noProof/>
          </w:rPr>
          <w:t>6</w:t>
        </w:r>
        <w:r>
          <w:rPr>
            <w:rFonts w:asciiTheme="minorHAnsi" w:eastAsiaTheme="minorEastAsia" w:hAnsiTheme="minorHAnsi" w:cstheme="minorBidi"/>
            <w:b w:val="0"/>
            <w:bCs w:val="0"/>
            <w:noProof/>
            <w:sz w:val="22"/>
            <w:szCs w:val="22"/>
          </w:rPr>
          <w:tab/>
        </w:r>
        <w:r w:rsidRPr="00D161FC">
          <w:rPr>
            <w:rStyle w:val="Hyperlink"/>
            <w:noProof/>
          </w:rPr>
          <w:t>Appendix A: Full WSDL</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29</w:t>
        </w:r>
        <w:r>
          <w:rPr>
            <w:noProof/>
            <w:webHidden/>
          </w:rPr>
          <w:fldChar w:fldCharType="end"/>
        </w:r>
      </w:hyperlink>
    </w:p>
    <w:p w:rsidR="00021A59" w:rsidRDefault="00021A59">
      <w:pPr>
        <w:pStyle w:val="TOC1"/>
        <w:rPr>
          <w:rFonts w:asciiTheme="minorHAnsi" w:eastAsiaTheme="minorEastAsia" w:hAnsiTheme="minorHAnsi" w:cstheme="minorBidi"/>
          <w:b w:val="0"/>
          <w:bCs w:val="0"/>
          <w:noProof/>
          <w:sz w:val="22"/>
          <w:szCs w:val="22"/>
        </w:rPr>
      </w:pPr>
      <w:hyperlink w:anchor="_Toc83916677" w:history="1">
        <w:r w:rsidRPr="00D161FC">
          <w:rPr>
            <w:rStyle w:val="Hyperlink"/>
            <w:noProof/>
          </w:rPr>
          <w:t>7</w:t>
        </w:r>
        <w:r>
          <w:rPr>
            <w:rFonts w:asciiTheme="minorHAnsi" w:eastAsiaTheme="minorEastAsia" w:hAnsiTheme="minorHAnsi" w:cstheme="minorBidi"/>
            <w:b w:val="0"/>
            <w:bCs w:val="0"/>
            <w:noProof/>
            <w:sz w:val="22"/>
            <w:szCs w:val="22"/>
          </w:rPr>
          <w:tab/>
        </w:r>
        <w:r w:rsidRPr="00D161FC">
          <w:rPr>
            <w:rStyle w:val="Hyperlink"/>
            <w:noProof/>
          </w:rPr>
          <w:t>Appendix B: Product Behavior</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32</w:t>
        </w:r>
        <w:r>
          <w:rPr>
            <w:noProof/>
            <w:webHidden/>
          </w:rPr>
          <w:fldChar w:fldCharType="end"/>
        </w:r>
      </w:hyperlink>
    </w:p>
    <w:p w:rsidR="00021A59" w:rsidRDefault="00021A59">
      <w:pPr>
        <w:pStyle w:val="TOC1"/>
        <w:rPr>
          <w:rFonts w:asciiTheme="minorHAnsi" w:eastAsiaTheme="minorEastAsia" w:hAnsiTheme="minorHAnsi" w:cstheme="minorBidi"/>
          <w:b w:val="0"/>
          <w:bCs w:val="0"/>
          <w:noProof/>
          <w:sz w:val="22"/>
          <w:szCs w:val="22"/>
        </w:rPr>
      </w:pPr>
      <w:hyperlink w:anchor="_Toc83916678" w:history="1">
        <w:r w:rsidRPr="00D161FC">
          <w:rPr>
            <w:rStyle w:val="Hyperlink"/>
            <w:noProof/>
          </w:rPr>
          <w:t>8</w:t>
        </w:r>
        <w:r>
          <w:rPr>
            <w:rFonts w:asciiTheme="minorHAnsi" w:eastAsiaTheme="minorEastAsia" w:hAnsiTheme="minorHAnsi" w:cstheme="minorBidi"/>
            <w:b w:val="0"/>
            <w:bCs w:val="0"/>
            <w:noProof/>
            <w:sz w:val="22"/>
            <w:szCs w:val="22"/>
          </w:rPr>
          <w:tab/>
        </w:r>
        <w:r w:rsidRPr="00D161FC">
          <w:rPr>
            <w:rStyle w:val="Hyperlink"/>
            <w:noProof/>
          </w:rPr>
          <w:t>Change Tracking</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34</w:t>
        </w:r>
        <w:r>
          <w:rPr>
            <w:noProof/>
            <w:webHidden/>
          </w:rPr>
          <w:fldChar w:fldCharType="end"/>
        </w:r>
      </w:hyperlink>
    </w:p>
    <w:p w:rsidR="00021A59" w:rsidRDefault="00021A59">
      <w:pPr>
        <w:pStyle w:val="TOC1"/>
        <w:rPr>
          <w:rFonts w:asciiTheme="minorHAnsi" w:eastAsiaTheme="minorEastAsia" w:hAnsiTheme="minorHAnsi" w:cstheme="minorBidi"/>
          <w:b w:val="0"/>
          <w:bCs w:val="0"/>
          <w:noProof/>
          <w:sz w:val="22"/>
          <w:szCs w:val="22"/>
        </w:rPr>
      </w:pPr>
      <w:hyperlink w:anchor="_Toc83916679" w:history="1">
        <w:r w:rsidRPr="00D161FC">
          <w:rPr>
            <w:rStyle w:val="Hyperlink"/>
            <w:noProof/>
          </w:rPr>
          <w:t>9</w:t>
        </w:r>
        <w:r>
          <w:rPr>
            <w:rFonts w:asciiTheme="minorHAnsi" w:eastAsiaTheme="minorEastAsia" w:hAnsiTheme="minorHAnsi" w:cstheme="minorBidi"/>
            <w:b w:val="0"/>
            <w:bCs w:val="0"/>
            <w:noProof/>
            <w:sz w:val="22"/>
            <w:szCs w:val="22"/>
          </w:rPr>
          <w:tab/>
        </w:r>
        <w:r w:rsidRPr="00D161FC">
          <w:rPr>
            <w:rStyle w:val="Hyperlink"/>
            <w:noProof/>
          </w:rPr>
          <w:t>Index</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35</w:t>
        </w:r>
        <w:r>
          <w:rPr>
            <w:noProof/>
            <w:webHidden/>
          </w:rPr>
          <w:fldChar w:fldCharType="end"/>
        </w:r>
      </w:hyperlink>
    </w:p>
    <w:p w:rsidR="00CA0F2A" w:rsidRDefault="00021A59">
      <w:r>
        <w:fldChar w:fldCharType="end"/>
      </w:r>
    </w:p>
    <w:p w:rsidR="00CA0F2A" w:rsidRDefault="00021A59">
      <w:pPr>
        <w:pStyle w:val="Heading1"/>
      </w:pPr>
      <w:bookmarkStart w:id="1" w:name="section_6d679dbedb074225b84c8ec3d81e0df1"/>
      <w:bookmarkStart w:id="2" w:name="_Toc83916599"/>
      <w:r>
        <w:lastRenderedPageBreak/>
        <w:t>Introduction</w:t>
      </w:r>
      <w:bookmarkEnd w:id="1"/>
      <w:bookmarkEnd w:id="2"/>
      <w:r>
        <w:fldChar w:fldCharType="begin"/>
      </w:r>
      <w:r>
        <w:instrText xml:space="preserve"> XE "Introduction" </w:instrText>
      </w:r>
      <w:r>
        <w:fldChar w:fldCharType="end"/>
      </w:r>
    </w:p>
    <w:p w:rsidR="00CA0F2A" w:rsidRDefault="00021A59">
      <w:r>
        <w:t>The Business Connectivity Services Deployment Web Service Protocol provides utili</w:t>
      </w:r>
      <w:r>
        <w:t>ty functions that can be used in the creation of development or administration tools and applications that interact with Business Connectivity Services solutions.</w:t>
      </w:r>
    </w:p>
    <w:p w:rsidR="00CA0F2A" w:rsidRDefault="00021A59">
      <w:r>
        <w:t xml:space="preserve">Sections 1.5, 1.8, 1.9, 2, and 3 of this specification are normative. All other sections and </w:t>
      </w:r>
      <w:r>
        <w:t>examples in this specification are informative.</w:t>
      </w:r>
    </w:p>
    <w:p w:rsidR="00CA0F2A" w:rsidRDefault="00021A59">
      <w:pPr>
        <w:pStyle w:val="Heading2"/>
      </w:pPr>
      <w:bookmarkStart w:id="3" w:name="section_f818690e795a4c4a96277158746abe24"/>
      <w:bookmarkStart w:id="4" w:name="_Toc83916600"/>
      <w:r>
        <w:t>Glossary</w:t>
      </w:r>
      <w:bookmarkEnd w:id="3"/>
      <w:bookmarkEnd w:id="4"/>
      <w:r>
        <w:fldChar w:fldCharType="begin"/>
      </w:r>
      <w:r>
        <w:instrText xml:space="preserve"> XE "Glossary" </w:instrText>
      </w:r>
      <w:r>
        <w:fldChar w:fldCharType="end"/>
      </w:r>
    </w:p>
    <w:p w:rsidR="00CA0F2A" w:rsidRDefault="00021A59">
      <w:r>
        <w:t>This document uses the following terms:</w:t>
      </w:r>
    </w:p>
    <w:p w:rsidR="00CA0F2A" w:rsidRDefault="00021A59">
      <w:pPr>
        <w:ind w:left="548" w:hanging="274"/>
      </w:pPr>
      <w:bookmarkStart w:id="5" w:name="gt_b178b6c0-7df9-4107-95ca-12c7f0b9900b"/>
      <w:r>
        <w:rPr>
          <w:b/>
        </w:rPr>
        <w:t>action</w:t>
      </w:r>
      <w:r>
        <w:t>: The smallest unit of work in a workflow system. An action can contain one or more tasks that define work that actors need to do. Actio</w:t>
      </w:r>
      <w:r>
        <w:t>ns are deployed and registered in the workflow system to be activated by protocol client users.</w:t>
      </w:r>
      <w:bookmarkEnd w:id="5"/>
    </w:p>
    <w:p w:rsidR="00CA0F2A" w:rsidRDefault="00021A59">
      <w:pPr>
        <w:ind w:left="548" w:hanging="274"/>
      </w:pPr>
      <w:bookmarkStart w:id="6"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6"/>
    </w:p>
    <w:p w:rsidR="00CA0F2A" w:rsidRDefault="00021A59">
      <w:pPr>
        <w:ind w:left="548" w:hanging="274"/>
      </w:pPr>
      <w:bookmarkStart w:id="7" w:name="gt_7a0f4b71-23ba-434f-b781-28053ed64879"/>
      <w:r>
        <w:rPr>
          <w:b/>
        </w:rPr>
        <w:t>certificate</w:t>
      </w:r>
      <w:r>
        <w:t xml:space="preserve">: A certificate is a collection of attributes and extensions that can be stored persistently. The </w:t>
      </w:r>
      <w:r>
        <w:t>set of attributes in a certificate can vary depending on the intended usage of the certificate. A certificate securely binds a public key to the entity that holds the corresponding private key. A certificate is commonly used for authentication and secure e</w:t>
      </w:r>
      <w:r>
        <w:t>xchange of information on open networks, such as the Internet, extranets, and intranets. Certificates are digitally signed by the issuing certification authority (CA) and can be issued for a user, a computer, or a service. The most widely accepted format f</w:t>
      </w:r>
      <w:r>
        <w:t xml:space="preserve">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7"/>
    </w:p>
    <w:p w:rsidR="00CA0F2A" w:rsidRDefault="00021A59">
      <w:pPr>
        <w:ind w:left="548" w:hanging="274"/>
      </w:pPr>
      <w:bookmarkStart w:id="8" w:name="gt_559fbe4b-eff9-4c6b-8d3e-f42817fcc377"/>
      <w:r>
        <w:rPr>
          <w:b/>
        </w:rPr>
        <w:t>creator</w:t>
      </w:r>
      <w:r>
        <w:t>: The user who creates protected content.</w:t>
      </w:r>
      <w:bookmarkEnd w:id="8"/>
    </w:p>
    <w:p w:rsidR="00CA0F2A" w:rsidRDefault="00021A59">
      <w:pPr>
        <w:ind w:left="548" w:hanging="274"/>
      </w:pPr>
      <w:bookmarkStart w:id="9"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xml:space="preserve">) using the form {XXXXXXXX-XXXX-XXXX-XXXX-XXXXXXXXXXXX}, where X denotes a hexadecimal digit. The string representation between the enclosing braces is the standard representation of a GUID as described in </w:t>
      </w:r>
      <w:hyperlink r:id="rId17">
        <w:r>
          <w:rPr>
            <w:rStyle w:val="Hyperlink"/>
          </w:rPr>
          <w:t>[RFC4122]</w:t>
        </w:r>
      </w:hyperlink>
      <w:r>
        <w:t xml:space="preserve"> section 3. Unlike a GUIDString, a curly braced GUID string includes enclosing braces.</w:t>
      </w:r>
      <w:bookmarkEnd w:id="9"/>
    </w:p>
    <w:p w:rsidR="00CA0F2A" w:rsidRDefault="00021A59">
      <w:pPr>
        <w:ind w:left="548" w:hanging="274"/>
      </w:pPr>
      <w:bookmarkStart w:id="10" w:name="gt_c900ff03-697a-406c-9121-fd43e84fc1b1"/>
      <w:r>
        <w:rPr>
          <w:b/>
        </w:rPr>
        <w:t>deployment package</w:t>
      </w:r>
      <w:r>
        <w:t>: A collection of files that can be used to deploy and manage customizations, such as add-ins, to a computer. It consists o</w:t>
      </w:r>
      <w:r>
        <w:t>f an application manifest, a deployment manifest, and related package files.</w:t>
      </w:r>
      <w:bookmarkEnd w:id="10"/>
    </w:p>
    <w:p w:rsidR="00CA0F2A" w:rsidRDefault="00021A59">
      <w:pPr>
        <w:ind w:left="548" w:hanging="274"/>
      </w:pPr>
      <w:bookmarkStart w:id="11" w:name="gt_df9dcbea-1df6-4537-ba61-04770bee66cf"/>
      <w:r>
        <w:rPr>
          <w:b/>
        </w:rPr>
        <w:t>external content type</w:t>
      </w:r>
      <w:r>
        <w:t>: A type of DataClass object that is stored in a line-of-business (LOB) system and whose instances have a persistent EntityInstanceId. Also referred to as Ent</w:t>
      </w:r>
      <w:r>
        <w:t>ity.</w:t>
      </w:r>
      <w:bookmarkEnd w:id="11"/>
    </w:p>
    <w:p w:rsidR="00CA0F2A" w:rsidRDefault="00021A59">
      <w:pPr>
        <w:ind w:left="548" w:hanging="274"/>
      </w:pPr>
      <w:bookmarkStart w:id="12" w:name="gt_0803e7df-8941-47c6-ac94-9d2f224c6f68"/>
      <w:r>
        <w:rPr>
          <w:b/>
        </w:rPr>
        <w:t>external list</w:t>
      </w:r>
      <w:r>
        <w:t>: A container that is within a SharePoint site and that references a set of EntityInstances that are sourced from a line-of-business (LOB) system. It has a customizable schema that is composed of one or more Fields.</w:t>
      </w:r>
      <w:bookmarkEnd w:id="12"/>
    </w:p>
    <w:p w:rsidR="00CA0F2A" w:rsidRDefault="00021A59">
      <w:pPr>
        <w:ind w:left="548" w:hanging="274"/>
      </w:pPr>
      <w:bookmarkStart w:id="13" w:name="gt_aede9dc7-b6a1-4fac-bb15-8c8307250b8a"/>
      <w:r>
        <w:rPr>
          <w:b/>
        </w:rPr>
        <w:t>farm</w:t>
      </w:r>
      <w:r>
        <w:t>: A group of compu</w:t>
      </w:r>
      <w:r>
        <w:t>ters that work together as a single system to help ensure that applications and resources are available. Also referred to as server farm.</w:t>
      </w:r>
      <w:bookmarkEnd w:id="13"/>
    </w:p>
    <w:p w:rsidR="00CA0F2A" w:rsidRDefault="00021A59">
      <w:pPr>
        <w:ind w:left="548" w:hanging="274"/>
      </w:pPr>
      <w:bookmarkStart w:id="14" w:name="gt_a04c146a-de3b-4e4b-829f-a9e772f3fe25"/>
      <w:r>
        <w:rPr>
          <w:b/>
        </w:rPr>
        <w:t>file</w:t>
      </w:r>
      <w:r>
        <w:t>: A single, discrete unit of content.</w:t>
      </w:r>
      <w:bookmarkEnd w:id="14"/>
    </w:p>
    <w:p w:rsidR="00CA0F2A" w:rsidRDefault="00021A59">
      <w:pPr>
        <w:ind w:left="548" w:hanging="274"/>
      </w:pPr>
      <w:bookmarkStart w:id="15" w:name="gt_6afebb3e-5358-4ab8-b0fc-fcc8de47fcc1"/>
      <w:r>
        <w:rPr>
          <w:b/>
        </w:rPr>
        <w:t>folder</w:t>
      </w:r>
      <w:r>
        <w:t>: A file system construct. File systems organize a volume's</w:t>
      </w:r>
      <w:r>
        <w:t xml:space="preserve"> data by providing a hierarchy of objects, which are referred to as folders or directories, that contain files and can also contain other folders.</w:t>
      </w:r>
      <w:bookmarkEnd w:id="15"/>
    </w:p>
    <w:p w:rsidR="00CA0F2A" w:rsidRDefault="00021A59">
      <w:pPr>
        <w:ind w:left="548" w:hanging="274"/>
      </w:pPr>
      <w:bookmarkStart w:id="16" w:name="gt_c7858bfa-d4d2-48a7-ac9c-d2e90fbe3590"/>
      <w:r>
        <w:rPr>
          <w:b/>
        </w:rPr>
        <w:lastRenderedPageBreak/>
        <w:t>form</w:t>
      </w:r>
      <w:r>
        <w:t>: A document with a set of controls into which users can enter information. Controls on a form can be bou</w:t>
      </w:r>
      <w:r>
        <w:t>nd to elements in the data source of the form, such as fields and groups. See also bind.</w:t>
      </w:r>
      <w:bookmarkEnd w:id="16"/>
    </w:p>
    <w:p w:rsidR="00CA0F2A" w:rsidRDefault="00021A59">
      <w:pPr>
        <w:ind w:left="548" w:hanging="274"/>
      </w:pPr>
      <w:bookmarkStart w:id="17" w:name="gt_2024af9c-9fcc-4e6d-b34a-14bfe53b62ca"/>
      <w:r>
        <w:rPr>
          <w:b/>
        </w:rPr>
        <w:t>form template</w:t>
      </w:r>
      <w:r>
        <w:t xml:space="preserve">: A file or set of files that defines the data structure, appearance, and behavior of a </w:t>
      </w:r>
      <w:hyperlink w:anchor="gt_c7858bfa-d4d2-48a7-ac9c-d2e90fbe3590">
        <w:r>
          <w:rPr>
            <w:rStyle w:val="HyperlinkGreen"/>
            <w:b/>
          </w:rPr>
          <w:t>form</w:t>
        </w:r>
      </w:hyperlink>
      <w:r>
        <w:t>.</w:t>
      </w:r>
      <w:bookmarkEnd w:id="17"/>
    </w:p>
    <w:p w:rsidR="00CA0F2A" w:rsidRDefault="00021A59">
      <w:pPr>
        <w:ind w:left="548" w:hanging="274"/>
      </w:pPr>
      <w:bookmarkStart w:id="1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mechanism t</w:t>
      </w:r>
      <w:r>
        <w:t xml:space="preserve">o generate the value. Specifically, the use of this term does not imply or require that the algorithms described in [RFC4122]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CA0F2A" w:rsidRDefault="00021A59">
      <w:pPr>
        <w:ind w:left="548" w:hanging="274"/>
      </w:pPr>
      <w:bookmarkStart w:id="19"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w:t>
      </w:r>
      <w:r>
        <w:t xml:space="preserve"> digits, followed by three groups of 4 hexadecimal digits each, followed by one group of 12 hexadecimal digits. It is the standard representation of a GUID, as described in [RFC4122] section 3. For example, "6B29FC40-CA47-1067-B31D-00DD010662DA". Unlike a </w:t>
      </w:r>
      <w:r>
        <w:t>curly braced GUID string, a GUIDString is not enclosed in braces.</w:t>
      </w:r>
      <w:bookmarkEnd w:id="19"/>
    </w:p>
    <w:p w:rsidR="00CA0F2A" w:rsidRDefault="00021A59">
      <w:pPr>
        <w:ind w:left="548" w:hanging="274"/>
      </w:pPr>
      <w:bookmarkStart w:id="20" w:name="gt_d72f1494-4917-4e9e-a9fd-b8f1b2758dcd"/>
      <w:r>
        <w:rPr>
          <w:b/>
        </w:rPr>
        <w:t>Hypertext Transfer Protocol (HTTP)</w:t>
      </w:r>
      <w:r>
        <w:t>: An application-level protocol for distributed, collaborative, hypermedia information systems (text, graphic images, sound, video, and other multimedia fil</w:t>
      </w:r>
      <w:r>
        <w:t>es) on the World Wide Web.</w:t>
      </w:r>
      <w:bookmarkEnd w:id="20"/>
    </w:p>
    <w:p w:rsidR="00CA0F2A" w:rsidRDefault="00021A59">
      <w:pPr>
        <w:ind w:left="548" w:hanging="274"/>
      </w:pPr>
      <w:bookmarkStart w:id="21"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w:t>
      </w:r>
      <w:r>
        <w:t xml:space="preserve">s Layer has been deprecated). For more information, see </w:t>
      </w:r>
      <w:hyperlink r:id="rId19">
        <w:r>
          <w:rPr>
            <w:rStyle w:val="Hyperlink"/>
          </w:rPr>
          <w:t>[SSL3]</w:t>
        </w:r>
      </w:hyperlink>
      <w:r>
        <w:t xml:space="preserve"> and </w:t>
      </w:r>
      <w:hyperlink r:id="rId20">
        <w:r>
          <w:rPr>
            <w:rStyle w:val="Hyperlink"/>
          </w:rPr>
          <w:t>[RFC5246]</w:t>
        </w:r>
      </w:hyperlink>
      <w:r>
        <w:t>.</w:t>
      </w:r>
      <w:bookmarkEnd w:id="21"/>
    </w:p>
    <w:p w:rsidR="00CA0F2A" w:rsidRDefault="00021A59">
      <w:pPr>
        <w:ind w:left="548" w:hanging="274"/>
      </w:pPr>
      <w:bookmarkStart w:id="22" w:name="gt_62f400ab-0d69-4ca6-9c6f-12fc7b6f1ea2"/>
      <w:r>
        <w:rPr>
          <w:b/>
        </w:rPr>
        <w:t>identifier</w:t>
      </w:r>
      <w:r>
        <w:t>: A string value that is used to uniq</w:t>
      </w:r>
      <w:r>
        <w:t>uely identify a component of the CSDL and that is of type SimpleIdentifier.</w:t>
      </w:r>
      <w:bookmarkEnd w:id="22"/>
    </w:p>
    <w:p w:rsidR="00CA0F2A" w:rsidRDefault="00021A59">
      <w:pPr>
        <w:ind w:left="548" w:hanging="274"/>
      </w:pPr>
      <w:bookmarkStart w:id="23"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w:t>
      </w:r>
      <w:r>
        <w:t>em can be a database or a web service.</w:t>
      </w:r>
      <w:bookmarkEnd w:id="23"/>
    </w:p>
    <w:p w:rsidR="00CA0F2A" w:rsidRDefault="00021A59">
      <w:pPr>
        <w:ind w:left="548" w:hanging="274"/>
      </w:pPr>
      <w:bookmarkStart w:id="24" w:name="gt_af8d1ae5-7903-4155-909c-5b5836d26c8c"/>
      <w:r>
        <w:rPr>
          <w:b/>
        </w:rPr>
        <w:t>MetadataObject</w:t>
      </w:r>
      <w:r>
        <w:t>: An abstract data structure that consists of a set of attributes that represent a LobSystem, LobSystemInstance, DataClass, Entity, Method, MethodInstance, Parameter, TypeDescriptor, Identifier, FilterDe</w:t>
      </w:r>
      <w:r>
        <w:t xml:space="preserv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or Association.</w:t>
      </w:r>
      <w:bookmarkEnd w:id="24"/>
    </w:p>
    <w:p w:rsidR="00CA0F2A" w:rsidRDefault="00021A59">
      <w:pPr>
        <w:ind w:left="548" w:hanging="274"/>
      </w:pPr>
      <w:bookmarkStart w:id="25" w:name="gt_8de091ea-5733-4685-9986-e6d120a1a99a"/>
      <w:r>
        <w:rPr>
          <w:b/>
        </w:rPr>
        <w:t>profile page</w:t>
      </w:r>
      <w:r>
        <w:t>: An ASP.NET webpage that includes Web Part controls that display dat</w:t>
      </w:r>
      <w:r>
        <w:t>a from a line-of-business (LOB) system. By default, it contains a single Web Part that displays the details of a single, primary EntityInstance. If the primary Entity has associated Entities and is the source of an Association, the profile page also contai</w:t>
      </w:r>
      <w:r>
        <w:t>ns a related Web Part for each associated Entity, and each related Web Part displays EntityInstances that are associated with the primary EntityInstance.</w:t>
      </w:r>
      <w:bookmarkEnd w:id="25"/>
    </w:p>
    <w:p w:rsidR="00CA0F2A" w:rsidRDefault="00021A59">
      <w:pPr>
        <w:ind w:left="548" w:hanging="274"/>
      </w:pPr>
      <w:bookmarkStart w:id="26" w:name="gt_8abdc986-5679-42d9-ad76-b11eb5a0daba"/>
      <w:r>
        <w:rPr>
          <w:b/>
        </w:rPr>
        <w:t>site</w:t>
      </w:r>
      <w:r>
        <w:t>: A group of related pages and data within a SharePoint site collection. The structure and content</w:t>
      </w:r>
      <w:r>
        <w:t xml:space="preserve"> of a site is based on a site definition. Also referred to as SharePoint site and web site.</w:t>
      </w:r>
      <w:bookmarkEnd w:id="26"/>
    </w:p>
    <w:p w:rsidR="00CA0F2A" w:rsidRDefault="00021A59">
      <w:pPr>
        <w:ind w:left="548" w:hanging="274"/>
      </w:pPr>
      <w:bookmarkStart w:id="2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w:t>
      </w:r>
      <w:r>
        <w:t xml:space="preserve">ng model and other implementation-specific semantics. SOAP 1.2 supersedes SOAP 1.1. See </w:t>
      </w:r>
      <w:hyperlink r:id="rId21">
        <w:r>
          <w:rPr>
            <w:rStyle w:val="Hyperlink"/>
          </w:rPr>
          <w:t>[SOAP1.2-1/2003]</w:t>
        </w:r>
      </w:hyperlink>
      <w:r>
        <w:t>.</w:t>
      </w:r>
      <w:bookmarkEnd w:id="27"/>
    </w:p>
    <w:p w:rsidR="00CA0F2A" w:rsidRDefault="00021A59">
      <w:pPr>
        <w:ind w:left="548" w:hanging="274"/>
      </w:pPr>
      <w:bookmarkStart w:id="2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28"/>
    </w:p>
    <w:p w:rsidR="00CA0F2A" w:rsidRDefault="00021A59">
      <w:pPr>
        <w:ind w:left="548" w:hanging="274"/>
      </w:pPr>
      <w:bookmarkStart w:id="29" w:name="gt_57cdf8ab-8d79-462d-a446-5d85632a7a04"/>
      <w:r>
        <w:rPr>
          <w:b/>
        </w:rPr>
        <w:lastRenderedPageBreak/>
        <w:t>SOAP body</w:t>
      </w:r>
      <w:r>
        <w:t>: A container for the payload data bein</w:t>
      </w:r>
      <w:r>
        <w:t xml:space="preserve">g delivered by a SOAP message to its recipient. See </w:t>
      </w:r>
      <w:hyperlink r:id="rId23">
        <w:r>
          <w:rPr>
            <w:rStyle w:val="Hyperlink"/>
          </w:rPr>
          <w:t>[SOAP1.2-1/2007]</w:t>
        </w:r>
      </w:hyperlink>
      <w:r>
        <w:t xml:space="preserve"> section 5.3 for more information.</w:t>
      </w:r>
      <w:bookmarkEnd w:id="29"/>
    </w:p>
    <w:p w:rsidR="00CA0F2A" w:rsidRDefault="00021A59">
      <w:pPr>
        <w:ind w:left="548" w:hanging="274"/>
      </w:pPr>
      <w:bookmarkStart w:id="30" w:name="gt_ec8728a8-1a75-426f-8767-aa1932c7c19f"/>
      <w:r>
        <w:rPr>
          <w:b/>
        </w:rPr>
        <w:t>SOAP fault</w:t>
      </w:r>
      <w:r>
        <w:t>: A container for error and status information within a SOAP message. See [SOA</w:t>
      </w:r>
      <w:r>
        <w:t>P1.2-1/2007] section 5.4 for more information.</w:t>
      </w:r>
      <w:bookmarkEnd w:id="30"/>
    </w:p>
    <w:p w:rsidR="00CA0F2A" w:rsidRDefault="00021A59">
      <w:pPr>
        <w:ind w:left="548" w:hanging="274"/>
      </w:pPr>
      <w:bookmarkStart w:id="31" w:name="gt_f16ee48f-8d0d-49de-aaea-b6dc248985e1"/>
      <w:r>
        <w:rPr>
          <w:b/>
        </w:rPr>
        <w:t>solution package</w:t>
      </w:r>
      <w:r>
        <w:t>: A compressed file that can be deployed to a server farm or a site. It can contain assemblies, resource files, site and feature definitions, templates, code access security policies, and Web P</w:t>
      </w:r>
      <w:r>
        <w:t>arts. Solution packages have a .wsp file name extension.</w:t>
      </w:r>
      <w:bookmarkEnd w:id="31"/>
    </w:p>
    <w:p w:rsidR="00CA0F2A" w:rsidRDefault="00021A59">
      <w:pPr>
        <w:ind w:left="548" w:hanging="274"/>
      </w:pPr>
      <w:bookmarkStart w:id="32" w:name="gt_1f74dafd-92d0-4cf8-aa84-903ba9203bed"/>
      <w:r>
        <w:rPr>
          <w:b/>
        </w:rPr>
        <w:t>Updater</w:t>
      </w:r>
      <w:r>
        <w:t>: A type of MethodInstance that can be called to update an EntityInstance identified by a specified EntityInstanceId. The set of Fields that is required to update the EntityInstance is referre</w:t>
      </w:r>
      <w:r>
        <w:t>d to as the Updater View.</w:t>
      </w:r>
      <w:bookmarkEnd w:id="32"/>
    </w:p>
    <w:p w:rsidR="00CA0F2A" w:rsidRDefault="00021A59">
      <w:pPr>
        <w:ind w:left="548" w:hanging="274"/>
      </w:pPr>
      <w:bookmarkStart w:id="33"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33"/>
    </w:p>
    <w:p w:rsidR="00CA0F2A" w:rsidRDefault="00021A59">
      <w:pPr>
        <w:ind w:left="548" w:hanging="274"/>
      </w:pPr>
      <w:bookmarkStart w:id="34" w:name="gt_95e70d5e-c558-4466-ad1a-e3f37ddd3682"/>
      <w:r>
        <w:rPr>
          <w:b/>
        </w:rPr>
        <w:t>Web Part Page</w:t>
      </w:r>
      <w:r>
        <w:t>: An ASP.NE</w:t>
      </w:r>
      <w:r>
        <w:t>T webpage that includes Web Part controls that enable users to customize the page, such as specifying which information to display. Referred to as Web Parts Page in Microsoft SharePoint Foundation 2010.</w:t>
      </w:r>
      <w:bookmarkEnd w:id="34"/>
    </w:p>
    <w:p w:rsidR="00CA0F2A" w:rsidRDefault="00021A59">
      <w:pPr>
        <w:ind w:left="548" w:hanging="274"/>
      </w:pPr>
      <w:bookmarkStart w:id="35" w:name="gt_a96bfb18-c329-40f5-89fd-df7a94b89882"/>
      <w:r>
        <w:rPr>
          <w:b/>
        </w:rPr>
        <w:t>web service</w:t>
      </w:r>
      <w:r>
        <w:t>: A unit of application logic that provide</w:t>
      </w:r>
      <w:r>
        <w:t xml:space="preserv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w:t>
      </w:r>
      <w:r>
        <w:t>b services can perform functions that range from simple requests to complicated business processes.</w:t>
      </w:r>
      <w:bookmarkEnd w:id="35"/>
    </w:p>
    <w:p w:rsidR="00CA0F2A" w:rsidRDefault="00021A59">
      <w:pPr>
        <w:ind w:left="548" w:hanging="274"/>
      </w:pPr>
      <w:bookmarkStart w:id="36" w:name="gt_5a824664-0858-4b09-b852-83baf4584efa"/>
      <w:r>
        <w:rPr>
          <w:b/>
        </w:rPr>
        <w:t>Web Services Description Language (WSDL)</w:t>
      </w:r>
      <w:r>
        <w:t>: An XML format for describing network services as a set of endpoints that operate on messages that contain either d</w:t>
      </w:r>
      <w:r>
        <w:t>ocument-oriented or procedure-oriented information. The operations and messages are described abstractly and are bound to a concrete network protocol and message format in order to define an endpoint. Related concrete endpoints are combined into abstract e</w:t>
      </w:r>
      <w:r>
        <w:t>ndpoints, which describe a network service. WSDL is extensible, which allows the description of endpoints and their messages regardless of the message formats or network protocols that are used.</w:t>
      </w:r>
      <w:bookmarkEnd w:id="36"/>
    </w:p>
    <w:p w:rsidR="00CA0F2A" w:rsidRDefault="00021A59">
      <w:pPr>
        <w:ind w:left="548" w:hanging="274"/>
      </w:pPr>
      <w:bookmarkStart w:id="37" w:name="gt_d5ccdf11-3f53-4118-a845-dfaca61838fb"/>
      <w:r>
        <w:rPr>
          <w:b/>
        </w:rPr>
        <w:t>WSDL message</w:t>
      </w:r>
      <w:r>
        <w:t xml:space="preserve">: An abstract, typed definition of the data that </w:t>
      </w:r>
      <w:r>
        <w:t xml:space="preserve">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w:t>
      </w:r>
      <w:r>
        <w:t>iders and clients.</w:t>
      </w:r>
      <w:bookmarkEnd w:id="37"/>
    </w:p>
    <w:p w:rsidR="00CA0F2A" w:rsidRDefault="00021A59">
      <w:pPr>
        <w:ind w:left="548" w:hanging="274"/>
      </w:pPr>
      <w:bookmarkStart w:id="3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38"/>
    </w:p>
    <w:p w:rsidR="00CA0F2A" w:rsidRDefault="00021A59">
      <w:pPr>
        <w:ind w:left="548" w:hanging="274"/>
      </w:pPr>
      <w:bookmarkStart w:id="39" w:name="gt_485f05b3-df3b-45ac-b8bf-d05f5d185a24"/>
      <w:r>
        <w:rPr>
          <w:b/>
        </w:rPr>
        <w:t>XML namespace</w:t>
      </w:r>
      <w:r>
        <w:t>: A collection of names that</w:t>
      </w:r>
      <w:r>
        <w:t xml:space="preserve"> is used to identify elements, types, and attributes in XML documents identified in a URI reference </w:t>
      </w:r>
      <w:hyperlink r:id="rId25">
        <w:r>
          <w:rPr>
            <w:rStyle w:val="Hyperlink"/>
          </w:rPr>
          <w:t>[RFC3986]</w:t>
        </w:r>
      </w:hyperlink>
      <w:r>
        <w:t>. A combination of XML namespace and local name allows XML documents to use elemen</w:t>
      </w:r>
      <w:r>
        <w:t xml:space="preserve">ts, types, and attributes that have the same names but come from different sources. For more information, see </w:t>
      </w:r>
      <w:hyperlink r:id="rId26">
        <w:r>
          <w:rPr>
            <w:rStyle w:val="Hyperlink"/>
          </w:rPr>
          <w:t>[XMLNS-2ED]</w:t>
        </w:r>
      </w:hyperlink>
      <w:r>
        <w:t>.</w:t>
      </w:r>
      <w:bookmarkEnd w:id="39"/>
    </w:p>
    <w:p w:rsidR="00CA0F2A" w:rsidRDefault="00021A59">
      <w:pPr>
        <w:ind w:left="548" w:hanging="274"/>
      </w:pPr>
      <w:bookmarkStart w:id="4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40"/>
    </w:p>
    <w:p w:rsidR="00CA0F2A" w:rsidRDefault="00021A59">
      <w:pPr>
        <w:ind w:left="548" w:hanging="274"/>
      </w:pPr>
      <w:bookmarkStart w:id="41"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41"/>
    </w:p>
    <w:p w:rsidR="00CA0F2A" w:rsidRDefault="00021A59">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w:t>
      </w:r>
      <w:r>
        <w:t xml:space="preserve"> NOT.</w:t>
      </w:r>
    </w:p>
    <w:p w:rsidR="00CA0F2A" w:rsidRDefault="00021A59">
      <w:pPr>
        <w:pStyle w:val="Heading2"/>
      </w:pPr>
      <w:bookmarkStart w:id="42" w:name="section_fd884e27bb184311baa56d2792f76c66"/>
      <w:bookmarkStart w:id="43" w:name="_Toc83916601"/>
      <w:r>
        <w:lastRenderedPageBreak/>
        <w:t>References</w:t>
      </w:r>
      <w:bookmarkEnd w:id="42"/>
      <w:bookmarkEnd w:id="43"/>
      <w:r>
        <w:fldChar w:fldCharType="begin"/>
      </w:r>
      <w:r>
        <w:instrText xml:space="preserve"> XE "References" </w:instrText>
      </w:r>
      <w:r>
        <w:fldChar w:fldCharType="end"/>
      </w:r>
    </w:p>
    <w:p w:rsidR="00CA0F2A" w:rsidRDefault="00021A5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CA0F2A" w:rsidRDefault="00021A59">
      <w:pPr>
        <w:pStyle w:val="Heading3"/>
      </w:pPr>
      <w:bookmarkStart w:id="44" w:name="section_5a92c8547ad14e19bb44349a43de3c3d"/>
      <w:bookmarkStart w:id="45" w:name="_Toc83916602"/>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A0F2A" w:rsidRDefault="00021A59">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CA0F2A" w:rsidRDefault="00021A59">
      <w:pPr>
        <w:spacing w:after="200"/>
      </w:pPr>
      <w:r>
        <w:t>[MS-BCSDPFFS] Microsoft Corporation, "</w:t>
      </w:r>
      <w:hyperlink r:id="rId31" w:anchor="Section_2b3b5639a56546f289eebc2d2071348d">
        <w:r>
          <w:rPr>
            <w:rStyle w:val="Hyperlink"/>
          </w:rPr>
          <w:t>Business Connectivity Services Deployment Package File Format</w:t>
        </w:r>
      </w:hyperlink>
      <w:r>
        <w:t>".</w:t>
      </w:r>
    </w:p>
    <w:p w:rsidR="00CA0F2A" w:rsidRDefault="00021A59">
      <w:pPr>
        <w:spacing w:after="200"/>
      </w:pPr>
      <w:r>
        <w:t>[MS-IPFF2] Microsoft Corporatio</w:t>
      </w:r>
      <w:r>
        <w:t>n, "</w:t>
      </w:r>
      <w:hyperlink r:id="rId32" w:anchor="Section_417fadb76819441e8da0599b1df2680a">
        <w:r>
          <w:rPr>
            <w:rStyle w:val="Hyperlink"/>
          </w:rPr>
          <w:t>InfoPath Form Template Format Version 2</w:t>
        </w:r>
      </w:hyperlink>
      <w:r>
        <w:t>".</w:t>
      </w:r>
    </w:p>
    <w:p w:rsidR="00CA0F2A" w:rsidRDefault="00021A59">
      <w:pPr>
        <w:spacing w:after="200"/>
      </w:pPr>
      <w:r>
        <w:t>[MS-OSCO] Microsoft Corporation, "</w:t>
      </w:r>
      <w:hyperlink r:id="rId33" w:anchor="Section_1fc9311d0faf4cc5b674a5880cb30ba2">
        <w:r>
          <w:rPr>
            <w:rStyle w:val="Hyperlink"/>
          </w:rPr>
          <w:t>Office Server Cli</w:t>
        </w:r>
        <w:r>
          <w:rPr>
            <w:rStyle w:val="Hyperlink"/>
          </w:rPr>
          <w:t>ckOnce Manifest Structure</w:t>
        </w:r>
      </w:hyperlink>
      <w:r>
        <w:t>".</w:t>
      </w:r>
    </w:p>
    <w:p w:rsidR="00CA0F2A" w:rsidRDefault="00021A59">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CA0F2A" w:rsidRDefault="00021A59">
      <w:pPr>
        <w:spacing w:after="200"/>
      </w:pPr>
      <w:r>
        <w:t>[RFC2616</w:t>
      </w:r>
      <w:r>
        <w:t xml:space="preserve">] Fielding, R., Gettys, J., Mogul, J., et al., "Hypertext Transfer Protocol -- HTTP/1.1", RFC 2616, June 1999, </w:t>
      </w:r>
      <w:hyperlink r:id="rId35">
        <w:r>
          <w:rPr>
            <w:rStyle w:val="Hyperlink"/>
          </w:rPr>
          <w:t>http://www.rfc-editor.org/rfc/rfc2616.txt</w:t>
        </w:r>
      </w:hyperlink>
    </w:p>
    <w:p w:rsidR="00CA0F2A" w:rsidRDefault="00021A59">
      <w:pPr>
        <w:spacing w:after="200"/>
      </w:pPr>
      <w:r>
        <w:t>[SOAP1.1] Box, D., Ehnebuske, D., Kaki</w:t>
      </w:r>
      <w:r>
        <w:t xml:space="preserve">vaya, G., et al., "Simple Object Access Protocol (SOAP) 1.1", W3C Note, May 2000, </w:t>
      </w:r>
      <w:hyperlink r:id="rId36">
        <w:r>
          <w:rPr>
            <w:rStyle w:val="Hyperlink"/>
          </w:rPr>
          <w:t>http://www.w3.org/TR/2000/NOTE-SOAP-20000508/</w:t>
        </w:r>
      </w:hyperlink>
    </w:p>
    <w:p w:rsidR="00CA0F2A" w:rsidRDefault="00021A59">
      <w:pPr>
        <w:spacing w:after="200"/>
      </w:pPr>
      <w:r>
        <w:t>[SOAP1.2-1/2007] Gudgin, M., Hadley, M., Mendelsohn, N., et al.</w:t>
      </w:r>
      <w:r>
        <w:t xml:space="preserve">, "SOAP Version 1.2 Part 1: Messaging Framework (Second Edition)", W3C Recommendation, April 2007, </w:t>
      </w:r>
      <w:hyperlink r:id="rId37">
        <w:r>
          <w:rPr>
            <w:rStyle w:val="Hyperlink"/>
          </w:rPr>
          <w:t>http://www.w3.org/TR/2007/REC-soap12-part1-20070427/</w:t>
        </w:r>
      </w:hyperlink>
    </w:p>
    <w:p w:rsidR="00CA0F2A" w:rsidRDefault="00021A59">
      <w:pPr>
        <w:spacing w:after="200"/>
      </w:pPr>
      <w:r>
        <w:t>[SOAP1.2-2/2007] Gudgin, M., Hadley, M.</w:t>
      </w:r>
      <w:r>
        <w:t xml:space="preserve">, Mendelsohn, N., et al., "SOAP Version 1.2 Part 2: Adjuncts (Second Edition)", W3C Recommendation, April 2007, </w:t>
      </w:r>
      <w:hyperlink r:id="rId38">
        <w:r>
          <w:rPr>
            <w:rStyle w:val="Hyperlink"/>
          </w:rPr>
          <w:t>http://www.w3.org/TR/2007/REC-soap12-part2-20070427</w:t>
        </w:r>
      </w:hyperlink>
    </w:p>
    <w:p w:rsidR="00CA0F2A" w:rsidRDefault="00021A59">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CA0F2A" w:rsidRDefault="00021A59">
      <w:pPr>
        <w:spacing w:after="200"/>
      </w:pPr>
      <w:r>
        <w:t>[XML</w:t>
      </w:r>
      <w:r>
        <w:t xml:space="preserve">NS] Bray, T., Hollander, D., Layman, A., et al., Eds., "Namespaces in XML 1.0 (Third Edition)", W3C Recommendation, December 2009, </w:t>
      </w:r>
      <w:hyperlink r:id="rId40">
        <w:r>
          <w:rPr>
            <w:rStyle w:val="Hyperlink"/>
          </w:rPr>
          <w:t>http://www.w3.org/TR/2009/REC-xml-names-20091208/</w:t>
        </w:r>
      </w:hyperlink>
    </w:p>
    <w:p w:rsidR="00CA0F2A" w:rsidRDefault="00021A59">
      <w:pPr>
        <w:spacing w:after="200"/>
      </w:pPr>
      <w:r>
        <w:t>[XMLSCHEM</w:t>
      </w:r>
      <w:r>
        <w:t xml:space="preserve">A1/2] Thompson, H., Beech, D., Maloney, M., and Mendelsohn, N., Eds., "XML Schema Part 1: Structures Second Edition", W3C Recommendation, October 2004, </w:t>
      </w:r>
      <w:hyperlink r:id="rId41">
        <w:r>
          <w:rPr>
            <w:rStyle w:val="Hyperlink"/>
          </w:rPr>
          <w:t>http://www.w3.org/TR/2004/REC-xmlschema</w:t>
        </w:r>
        <w:r>
          <w:rPr>
            <w:rStyle w:val="Hyperlink"/>
          </w:rPr>
          <w:t>-1-20041028/</w:t>
        </w:r>
      </w:hyperlink>
    </w:p>
    <w:p w:rsidR="00CA0F2A" w:rsidRDefault="00021A59">
      <w:pPr>
        <w:spacing w:after="200"/>
      </w:pPr>
      <w:r>
        <w:t xml:space="preserve">[XMLSCHEMA2/2] Biron, P., and Malhotra, A., Eds., "XML Schema Part 2: Datatypes Second Edition", W3C Recommendation, October 2004, </w:t>
      </w:r>
      <w:hyperlink r:id="rId42">
        <w:r>
          <w:rPr>
            <w:rStyle w:val="Hyperlink"/>
          </w:rPr>
          <w:t>http://www.w3.org/TR/2004/REC-xmlschema-2-20041</w:t>
        </w:r>
        <w:r>
          <w:rPr>
            <w:rStyle w:val="Hyperlink"/>
          </w:rPr>
          <w:t>028/</w:t>
        </w:r>
      </w:hyperlink>
    </w:p>
    <w:p w:rsidR="00CA0F2A" w:rsidRDefault="00021A59">
      <w:pPr>
        <w:pStyle w:val="Heading3"/>
      </w:pPr>
      <w:bookmarkStart w:id="46" w:name="section_4ebd222f25f647b1a60b951a9bcebb9b"/>
      <w:bookmarkStart w:id="47" w:name="_Toc83916603"/>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A0F2A" w:rsidRDefault="00021A59">
      <w:pPr>
        <w:spacing w:after="200"/>
      </w:pPr>
      <w:r>
        <w:t xml:space="preserve">[IANAPORT] IANA, "Service Name and Transport Protocol Port Number Registry", </w:t>
      </w:r>
      <w:hyperlink r:id="rId43">
        <w:r>
          <w:rPr>
            <w:rStyle w:val="Hyperlink"/>
          </w:rPr>
          <w:t>http://www.iana.org/assi</w:t>
        </w:r>
        <w:r>
          <w:rPr>
            <w:rStyle w:val="Hyperlink"/>
          </w:rPr>
          <w:t>gnments/service-names-port-numbers/service-names-port-numbers.xhtml</w:t>
        </w:r>
      </w:hyperlink>
    </w:p>
    <w:p w:rsidR="00CA0F2A" w:rsidRDefault="00021A59">
      <w:pPr>
        <w:spacing w:after="200"/>
      </w:pPr>
      <w:r>
        <w:t xml:space="preserve">[RFC2818] Rescorla, E., "HTTP Over TLS", RFC 2818, May 2000, </w:t>
      </w:r>
      <w:hyperlink r:id="rId44">
        <w:r>
          <w:rPr>
            <w:rStyle w:val="Hyperlink"/>
          </w:rPr>
          <w:t>http://www.rfc-editor.org/rfc/rfc2818.txt</w:t>
        </w:r>
      </w:hyperlink>
    </w:p>
    <w:p w:rsidR="00CA0F2A" w:rsidRDefault="00021A59">
      <w:pPr>
        <w:pStyle w:val="Heading2"/>
      </w:pPr>
      <w:bookmarkStart w:id="48" w:name="section_bbf27c626aba46a88450ecb289ff74d2"/>
      <w:bookmarkStart w:id="49" w:name="_Toc83916604"/>
      <w:r>
        <w:lastRenderedPageBreak/>
        <w:t>Overview</w:t>
      </w:r>
      <w:bookmarkEnd w:id="48"/>
      <w:bookmarkEnd w:id="49"/>
      <w:r>
        <w:fldChar w:fldCharType="begin"/>
      </w:r>
      <w:r>
        <w:instrText xml:space="preserve"> XE "Overvie</w:instrText>
      </w:r>
      <w:r>
        <w:instrText xml:space="preserve">w (synopsis)" </w:instrText>
      </w:r>
      <w:r>
        <w:fldChar w:fldCharType="end"/>
      </w:r>
    </w:p>
    <w:p w:rsidR="00CA0F2A" w:rsidRDefault="00021A59">
      <w:r>
        <w:t>This protocol defines three operations that allow a protocol client to perform the following tasks:</w:t>
      </w:r>
    </w:p>
    <w:p w:rsidR="00CA0F2A" w:rsidRDefault="00021A59">
      <w:pPr>
        <w:pStyle w:val="ListParagraph"/>
        <w:numPr>
          <w:ilvl w:val="0"/>
          <w:numId w:val="52"/>
        </w:numPr>
      </w:pPr>
      <w:r>
        <w:t xml:space="preserve">Create a </w:t>
      </w:r>
      <w:hyperlink w:anchor="gt_8de091ea-5733-4685-9986-e6d120a1a99a">
        <w:r>
          <w:rPr>
            <w:rStyle w:val="HyperlinkGreen"/>
            <w:b/>
          </w:rPr>
          <w:t>profile page</w:t>
        </w:r>
      </w:hyperlink>
      <w:r>
        <w:t xml:space="preserve"> for an existing </w:t>
      </w:r>
      <w:hyperlink w:anchor="gt_df9dcbea-1df6-4537-ba61-04770bee66cf">
        <w:r>
          <w:rPr>
            <w:rStyle w:val="HyperlinkGreen"/>
            <w:b/>
          </w:rPr>
          <w:t>external content type</w:t>
        </w:r>
      </w:hyperlink>
    </w:p>
    <w:p w:rsidR="00CA0F2A" w:rsidRDefault="00021A59">
      <w:pPr>
        <w:pStyle w:val="ListParagraph"/>
        <w:numPr>
          <w:ilvl w:val="0"/>
          <w:numId w:val="52"/>
        </w:numPr>
      </w:pPr>
      <w:r>
        <w:t xml:space="preserve">Retrieve a list of </w:t>
      </w:r>
      <w:hyperlink w:anchor="gt_c900ff03-697a-406c-9121-fd43e84fc1b1">
        <w:r>
          <w:rPr>
            <w:rStyle w:val="HyperlinkGreen"/>
            <w:b/>
          </w:rPr>
          <w:t>deployment package</w:t>
        </w:r>
      </w:hyperlink>
      <w:r>
        <w:t xml:space="preserve"> locations that are associated with a set of server-side objects</w:t>
      </w:r>
    </w:p>
    <w:p w:rsidR="00CA0F2A" w:rsidRDefault="00021A59">
      <w:pPr>
        <w:pStyle w:val="ListParagraph"/>
        <w:numPr>
          <w:ilvl w:val="0"/>
          <w:numId w:val="52"/>
        </w:numPr>
      </w:pPr>
      <w:r>
        <w:t xml:space="preserve">Associate a </w:t>
      </w:r>
      <w:hyperlink w:anchor="gt_c7858bfa-d4d2-48a7-ac9c-d2e90fbe3590">
        <w:r>
          <w:rPr>
            <w:rStyle w:val="HyperlinkGreen"/>
            <w:b/>
          </w:rPr>
          <w:t>form</w:t>
        </w:r>
      </w:hyperlink>
      <w:r>
        <w:t xml:space="preserve"> with an </w:t>
      </w:r>
      <w:hyperlink w:anchor="gt_0803e7df-8941-47c6-ac94-9d2f224c6f68">
        <w:r>
          <w:rPr>
            <w:rStyle w:val="HyperlinkGreen"/>
            <w:b/>
          </w:rPr>
          <w:t>external list</w:t>
        </w:r>
      </w:hyperlink>
    </w:p>
    <w:p w:rsidR="00CA0F2A" w:rsidRDefault="00021A59">
      <w:r>
        <w:t>Profile pages represent an instance of an external content type. For example, a customer record in a business application or in search resul</w:t>
      </w:r>
      <w:r>
        <w:t>ts. The protocol client can use the profile page creation operation to initiate the generation of a profile page for a specific business data object. Typical clients for this protocol are administrative tools for the protocol server or design tools for dat</w:t>
      </w:r>
      <w:r>
        <w:t>a modeling.</w:t>
      </w:r>
    </w:p>
    <w:p w:rsidR="00CA0F2A" w:rsidRDefault="00021A59">
      <w:r>
        <w:t>In some scenarios, it is desirable to associate with a server object deployment packages that represent additional capabilities to be used on a client. The process that is used to retrieve a list of deployment packages is designed for this scen</w:t>
      </w:r>
      <w:r>
        <w:t xml:space="preserve">ario. This process allows the protocol client to send a collection of identifiers for external lists to the protocol server and to receive from the protocol server a list of deployment package locations. A typical scenario for using this protocol is a Web </w:t>
      </w:r>
      <w:r>
        <w:t>application that displays business data that is also useful on clients. One example of such a client is a contact management application that provides data caching to support use cases in which a network connection is only occasional.</w:t>
      </w:r>
    </w:p>
    <w:p w:rsidR="00CA0F2A" w:rsidRDefault="00021A59">
      <w:r>
        <w:t>To support the advanc</w:t>
      </w:r>
      <w:r>
        <w:t>ed data validation or UI customization of list data, it is often desirable to replace standard forms with custom forms. This protocol enables a protocol client to associate a custom form at a known location with a list on the protocol server. This protocol</w:t>
      </w:r>
      <w:r>
        <w:t xml:space="preserve"> also enables a protocol client to map the create, view, and update actions of the list to the actions that the custom form supplies.</w:t>
      </w:r>
    </w:p>
    <w:p w:rsidR="00CA0F2A" w:rsidRDefault="00021A59">
      <w:pPr>
        <w:pStyle w:val="Heading2"/>
      </w:pPr>
      <w:bookmarkStart w:id="50" w:name="section_83802884207643f99152ec90ac59169a"/>
      <w:bookmarkStart w:id="51" w:name="_Toc83916605"/>
      <w:r>
        <w:t>Relationship to Other Protocols</w:t>
      </w:r>
      <w:bookmarkEnd w:id="50"/>
      <w:bookmarkEnd w:id="51"/>
      <w:r>
        <w:fldChar w:fldCharType="begin"/>
      </w:r>
      <w:r>
        <w:instrText xml:space="preserve"> XE "Relationship to other protocols" </w:instrText>
      </w:r>
      <w:r>
        <w:fldChar w:fldCharType="end"/>
      </w:r>
    </w:p>
    <w:p w:rsidR="00CA0F2A" w:rsidRDefault="00021A59"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CA0F2A" w:rsidRDefault="00021A59">
      <w:r>
        <w:t>The following diagram shows the underlying messaging and transport stack used by the protocol:</w:t>
      </w:r>
    </w:p>
    <w:p w:rsidR="00CA0F2A" w:rsidRDefault="00021A59">
      <w:r>
        <w:rPr>
          <w:noProof/>
        </w:rPr>
        <w:drawing>
          <wp:inline distT="0" distB="0" distL="0" distR="0">
            <wp:extent cx="4808220" cy="1638300"/>
            <wp:effectExtent l="19050" t="0" r="9525" b="0"/>
            <wp:docPr id="5555" name="MS-BCSD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CSDWPS_pict66c363f8-60d2-4bd5-871a-3258b4c9017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08220" cy="1638300"/>
                    </a:xfrm>
                    <a:prstGeom prst="rect">
                      <a:avLst/>
                    </a:prstGeom>
                    <a:noFill/>
                    <a:ln w="9525">
                      <a:noFill/>
                      <a:miter lim="800000"/>
                      <a:headEnd/>
                      <a:tailEnd/>
                    </a:ln>
                  </pic:spPr>
                </pic:pic>
              </a:graphicData>
            </a:graphic>
          </wp:inline>
        </w:drawing>
      </w:r>
    </w:p>
    <w:p w:rsidR="00CA0F2A" w:rsidRDefault="00021A5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A0F2A" w:rsidRDefault="00021A59">
      <w:pPr>
        <w:pStyle w:val="Heading2"/>
      </w:pPr>
      <w:bookmarkStart w:id="52" w:name="section_6a97bf4330b14ceb957c71c509348185"/>
      <w:bookmarkStart w:id="53" w:name="_Toc83916606"/>
      <w:r>
        <w:t>Prereq</w:t>
      </w:r>
      <w:r>
        <w:t>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CA0F2A" w:rsidRDefault="00021A59">
      <w:r>
        <w:t xml:space="preserve">This protocol operates against a </w:t>
      </w:r>
      <w:hyperlink w:anchor="gt_8abdc986-5679-42d9-ad76-b11eb5a0daba">
        <w:r>
          <w:rPr>
            <w:rStyle w:val="HyperlinkGreen"/>
            <w:b/>
          </w:rPr>
          <w:t>site</w:t>
        </w:r>
      </w:hyperlink>
      <w:r>
        <w:t xml:space="preserve"> that is identified by a URL that protocol clients recognize. The protocol server endpoint </w:t>
      </w:r>
      <w:r>
        <w:t>is formed by appending "/_vti_bin/PublishService.asmx" to the URL of the site; for example, http://www.example.com/Repository/_vti_bin/PublishService.asmx.</w:t>
      </w:r>
    </w:p>
    <w:p w:rsidR="00CA0F2A" w:rsidRDefault="00021A59">
      <w:r>
        <w:lastRenderedPageBreak/>
        <w:t>This protocol assumes that the underlying protocols perform authentication.</w:t>
      </w:r>
    </w:p>
    <w:p w:rsidR="00CA0F2A" w:rsidRDefault="00021A59">
      <w:r>
        <w:t xml:space="preserve">The </w:t>
      </w:r>
      <w:hyperlink w:anchor="gt_8de091ea-5733-4685-9986-e6d120a1a99a">
        <w:r>
          <w:rPr>
            <w:rStyle w:val="HyperlinkGreen"/>
            <w:b/>
          </w:rPr>
          <w:t>profile page</w:t>
        </w:r>
      </w:hyperlink>
      <w:r>
        <w:t xml:space="preserve"> creation and the </w:t>
      </w:r>
      <w:hyperlink w:anchor="gt_c7858bfa-d4d2-48a7-ac9c-d2e90fbe3590">
        <w:r>
          <w:rPr>
            <w:rStyle w:val="HyperlinkGreen"/>
            <w:b/>
          </w:rPr>
          <w:t>form</w:t>
        </w:r>
      </w:hyperlink>
      <w:r>
        <w:t xml:space="preserve"> association processes include operations to create and modify server objects. This protocol requires the protocol cli</w:t>
      </w:r>
      <w:r>
        <w:t>ent to have the permissions that enable the creation or modification of server objects.</w:t>
      </w:r>
    </w:p>
    <w:p w:rsidR="00CA0F2A" w:rsidRDefault="00021A59">
      <w:pPr>
        <w:pStyle w:val="Heading2"/>
      </w:pPr>
      <w:bookmarkStart w:id="54" w:name="section_d8b5a03ab92949049d1876bb54deddeb"/>
      <w:bookmarkStart w:id="55" w:name="_Toc83916607"/>
      <w:r>
        <w:t>Applicability Statement</w:t>
      </w:r>
      <w:bookmarkEnd w:id="54"/>
      <w:bookmarkEnd w:id="55"/>
      <w:r>
        <w:fldChar w:fldCharType="begin"/>
      </w:r>
      <w:r>
        <w:instrText xml:space="preserve"> XE "Applicability" </w:instrText>
      </w:r>
      <w:r>
        <w:fldChar w:fldCharType="end"/>
      </w:r>
    </w:p>
    <w:p w:rsidR="00CA0F2A" w:rsidRDefault="00021A59">
      <w:r>
        <w:t>None.</w:t>
      </w:r>
    </w:p>
    <w:p w:rsidR="00CA0F2A" w:rsidRDefault="00021A59">
      <w:pPr>
        <w:pStyle w:val="Heading2"/>
      </w:pPr>
      <w:bookmarkStart w:id="56" w:name="section_0092fafdac9c4e08ad09d23b391a0a9c"/>
      <w:bookmarkStart w:id="57" w:name="_Toc83916608"/>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CA0F2A" w:rsidRDefault="00021A59">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942b4048ea1442caf78aa5a4aa7b227" w:history="1">
        <w:r>
          <w:rPr>
            <w:rStyle w:val="Hyperlink"/>
          </w:rPr>
          <w:t>2.1</w:t>
        </w:r>
      </w:hyperlink>
      <w:r>
        <w:t>.</w:t>
      </w:r>
    </w:p>
    <w:p w:rsidR="00CA0F2A" w:rsidRDefault="00021A59">
      <w:pPr>
        <w:pStyle w:val="Heading2"/>
      </w:pPr>
      <w:bookmarkStart w:id="58" w:name="section_20a372a7be2a4f4b8a5b5cd8dc29a680"/>
      <w:bookmarkStart w:id="59" w:name="_Toc83916609"/>
      <w:r>
        <w:t>Vendor-Extensible Fields</w:t>
      </w:r>
      <w:bookmarkEnd w:id="58"/>
      <w:bookmarkEnd w:id="59"/>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CA0F2A" w:rsidRDefault="00021A59">
      <w:r>
        <w:t>None.</w:t>
      </w:r>
    </w:p>
    <w:p w:rsidR="00CA0F2A" w:rsidRDefault="00021A59">
      <w:pPr>
        <w:pStyle w:val="Heading2"/>
      </w:pPr>
      <w:bookmarkStart w:id="60" w:name="section_0be6b06de7894dd490bd726e5440aea2"/>
      <w:bookmarkStart w:id="61" w:name="_Toc83916610"/>
      <w:r>
        <w:t>Standards Assignments</w:t>
      </w:r>
      <w:bookmarkEnd w:id="60"/>
      <w:bookmarkEnd w:id="61"/>
      <w:r>
        <w:fldChar w:fldCharType="begin"/>
      </w:r>
      <w:r>
        <w:instrText xml:space="preserve"> XE "Standards assignments" </w:instrText>
      </w:r>
      <w:r>
        <w:fldChar w:fldCharType="end"/>
      </w:r>
    </w:p>
    <w:p w:rsidR="00CA0F2A" w:rsidRDefault="00021A59">
      <w:pPr>
        <w:shd w:val="clear" w:color="auto" w:fill="FFFFFF"/>
        <w:spacing w:line="210" w:lineRule="atLeast"/>
        <w:textAlignment w:val="top"/>
      </w:pPr>
      <w:r>
        <w:t xml:space="preserve">This protocol uses standard Internet Assigned Numbers Authority (IANA) port assignments for </w:t>
      </w:r>
      <w:hyperlink w:anchor="gt_d72f1494-4917-4e9e-a9fd-b8f1b2758dcd">
        <w:r>
          <w:rPr>
            <w:rStyle w:val="HyperlinkGreen"/>
            <w:b/>
          </w:rPr>
          <w:t>HTTP</w:t>
        </w:r>
      </w:hyperlink>
      <w:r>
        <w:t>,</w:t>
      </w:r>
      <w:r>
        <w:t xml:space="preserve"> HTTP Alternate, SOCKS, Secure Sockets Layer (SSL), and Secure Socket Tunneling Protocol (SSTP). These standard port assignments use IANA-assigned ports, as shown in the following table.</w:t>
      </w:r>
    </w:p>
    <w:tbl>
      <w:tblPr>
        <w:tblStyle w:val="Table-ShadedHeader"/>
        <w:tblW w:w="0" w:type="auto"/>
        <w:tblLayout w:type="fixed"/>
        <w:tblLook w:val="04A0" w:firstRow="1" w:lastRow="0" w:firstColumn="1" w:lastColumn="0" w:noHBand="0" w:noVBand="1"/>
      </w:tblPr>
      <w:tblGrid>
        <w:gridCol w:w="3690"/>
        <w:gridCol w:w="990"/>
        <w:gridCol w:w="4680"/>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3690" w:type="dxa"/>
          </w:tcPr>
          <w:p w:rsidR="00CA0F2A" w:rsidRDefault="00021A59">
            <w:pPr>
              <w:pStyle w:val="TableHeaderText"/>
            </w:pPr>
            <w:r>
              <w:t>Parameter</w:t>
            </w:r>
          </w:p>
        </w:tc>
        <w:tc>
          <w:tcPr>
            <w:tcW w:w="990" w:type="dxa"/>
          </w:tcPr>
          <w:p w:rsidR="00CA0F2A" w:rsidRDefault="00021A59">
            <w:pPr>
              <w:pStyle w:val="TableHeaderText"/>
            </w:pPr>
            <w:r>
              <w:t>Value</w:t>
            </w:r>
          </w:p>
        </w:tc>
        <w:tc>
          <w:tcPr>
            <w:tcW w:w="4680" w:type="dxa"/>
          </w:tcPr>
          <w:p w:rsidR="00CA0F2A" w:rsidRDefault="00021A59">
            <w:pPr>
              <w:pStyle w:val="TableHeaderText"/>
            </w:pPr>
            <w:r>
              <w:t>Reference</w:t>
            </w:r>
          </w:p>
        </w:tc>
      </w:tr>
      <w:tr w:rsidR="00CA0F2A" w:rsidTr="00CA0F2A">
        <w:tc>
          <w:tcPr>
            <w:tcW w:w="3690" w:type="dxa"/>
          </w:tcPr>
          <w:p w:rsidR="00CA0F2A" w:rsidRDefault="00021A59">
            <w:pPr>
              <w:pStyle w:val="TableBodyText"/>
            </w:pPr>
            <w:r>
              <w:t>IANA-assigned port for HTTP</w:t>
            </w:r>
          </w:p>
        </w:tc>
        <w:tc>
          <w:tcPr>
            <w:tcW w:w="990" w:type="dxa"/>
          </w:tcPr>
          <w:p w:rsidR="00CA0F2A" w:rsidRDefault="00021A59">
            <w:pPr>
              <w:pStyle w:val="TableBodyText"/>
            </w:pPr>
            <w:r>
              <w:t>80</w:t>
            </w:r>
          </w:p>
        </w:tc>
        <w:tc>
          <w:tcPr>
            <w:tcW w:w="4680" w:type="dxa"/>
          </w:tcPr>
          <w:p w:rsidR="00CA0F2A" w:rsidRDefault="00021A59">
            <w:pPr>
              <w:pStyle w:val="TableBodyText"/>
            </w:pPr>
            <w:hyperlink r:id="rId51">
              <w:r>
                <w:rPr>
                  <w:rStyle w:val="Hyperlink"/>
                </w:rPr>
                <w:t>[IANAPORT]</w:t>
              </w:r>
            </w:hyperlink>
          </w:p>
        </w:tc>
      </w:tr>
      <w:tr w:rsidR="00CA0F2A" w:rsidTr="00CA0F2A">
        <w:tc>
          <w:tcPr>
            <w:tcW w:w="3690" w:type="dxa"/>
          </w:tcPr>
          <w:p w:rsidR="00CA0F2A" w:rsidRDefault="00021A59">
            <w:pPr>
              <w:pStyle w:val="TableBodyText"/>
            </w:pPr>
            <w:r>
              <w:t>IANA-assigned port for HTTP Alternate</w:t>
            </w:r>
          </w:p>
        </w:tc>
        <w:tc>
          <w:tcPr>
            <w:tcW w:w="990" w:type="dxa"/>
          </w:tcPr>
          <w:p w:rsidR="00CA0F2A" w:rsidRDefault="00021A59">
            <w:pPr>
              <w:pStyle w:val="TableBodyText"/>
            </w:pPr>
            <w:r>
              <w:t>8080</w:t>
            </w:r>
          </w:p>
        </w:tc>
        <w:tc>
          <w:tcPr>
            <w:tcW w:w="4680" w:type="dxa"/>
          </w:tcPr>
          <w:p w:rsidR="00CA0F2A" w:rsidRDefault="00021A59">
            <w:pPr>
              <w:pStyle w:val="TableBodyText"/>
            </w:pPr>
            <w:r>
              <w:t>[IANAPORT]</w:t>
            </w:r>
          </w:p>
        </w:tc>
      </w:tr>
      <w:tr w:rsidR="00CA0F2A" w:rsidTr="00CA0F2A">
        <w:tc>
          <w:tcPr>
            <w:tcW w:w="3690" w:type="dxa"/>
          </w:tcPr>
          <w:p w:rsidR="00CA0F2A" w:rsidRDefault="00021A59">
            <w:pPr>
              <w:pStyle w:val="TableBodyText"/>
            </w:pPr>
            <w:r>
              <w:t>IANA-assigned port for SOCKS</w:t>
            </w:r>
          </w:p>
        </w:tc>
        <w:tc>
          <w:tcPr>
            <w:tcW w:w="990" w:type="dxa"/>
          </w:tcPr>
          <w:p w:rsidR="00CA0F2A" w:rsidRDefault="00021A59">
            <w:pPr>
              <w:pStyle w:val="TableBodyText"/>
            </w:pPr>
            <w:r>
              <w:t>1080</w:t>
            </w:r>
          </w:p>
        </w:tc>
        <w:tc>
          <w:tcPr>
            <w:tcW w:w="4680" w:type="dxa"/>
          </w:tcPr>
          <w:p w:rsidR="00CA0F2A" w:rsidRDefault="00021A59">
            <w:pPr>
              <w:pStyle w:val="TableBodyText"/>
            </w:pPr>
            <w:r>
              <w:t>[IANAPORT]</w:t>
            </w:r>
          </w:p>
        </w:tc>
      </w:tr>
      <w:tr w:rsidR="00CA0F2A" w:rsidTr="00CA0F2A">
        <w:tc>
          <w:tcPr>
            <w:tcW w:w="3690" w:type="dxa"/>
          </w:tcPr>
          <w:p w:rsidR="00CA0F2A" w:rsidRDefault="00021A59">
            <w:pPr>
              <w:pStyle w:val="TableBodyText"/>
            </w:pPr>
            <w:r>
              <w:t>IANA-assigned port for SSL</w:t>
            </w:r>
          </w:p>
        </w:tc>
        <w:tc>
          <w:tcPr>
            <w:tcW w:w="990" w:type="dxa"/>
          </w:tcPr>
          <w:p w:rsidR="00CA0F2A" w:rsidRDefault="00021A59">
            <w:pPr>
              <w:pStyle w:val="TableBodyText"/>
            </w:pPr>
            <w:r>
              <w:t>443</w:t>
            </w:r>
          </w:p>
        </w:tc>
        <w:tc>
          <w:tcPr>
            <w:tcW w:w="4680" w:type="dxa"/>
          </w:tcPr>
          <w:p w:rsidR="00CA0F2A" w:rsidRDefault="00021A59">
            <w:pPr>
              <w:pStyle w:val="TableBodyText"/>
            </w:pPr>
            <w:r>
              <w:t>[IANAPORT]</w:t>
            </w:r>
          </w:p>
        </w:tc>
      </w:tr>
      <w:tr w:rsidR="00CA0F2A" w:rsidTr="00CA0F2A">
        <w:tc>
          <w:tcPr>
            <w:tcW w:w="3690" w:type="dxa"/>
          </w:tcPr>
          <w:p w:rsidR="00CA0F2A" w:rsidRDefault="00021A59">
            <w:pPr>
              <w:pStyle w:val="TableBodyText"/>
            </w:pPr>
            <w:r>
              <w:t>IANA-assigned port for SSTP</w:t>
            </w:r>
          </w:p>
        </w:tc>
        <w:tc>
          <w:tcPr>
            <w:tcW w:w="990" w:type="dxa"/>
          </w:tcPr>
          <w:p w:rsidR="00CA0F2A" w:rsidRDefault="00021A59">
            <w:pPr>
              <w:pStyle w:val="TableBodyText"/>
            </w:pPr>
            <w:r>
              <w:t>2492</w:t>
            </w:r>
          </w:p>
        </w:tc>
        <w:tc>
          <w:tcPr>
            <w:tcW w:w="4680" w:type="dxa"/>
          </w:tcPr>
          <w:p w:rsidR="00CA0F2A" w:rsidRDefault="00021A59">
            <w:pPr>
              <w:pStyle w:val="TableBodyText"/>
            </w:pPr>
            <w:r>
              <w:t>[IAN</w:t>
            </w:r>
            <w:r>
              <w:t>APORT]</w:t>
            </w:r>
          </w:p>
        </w:tc>
      </w:tr>
    </w:tbl>
    <w:p w:rsidR="00CA0F2A" w:rsidRDefault="00CA0F2A"/>
    <w:p w:rsidR="00CA0F2A" w:rsidRDefault="00021A59">
      <w:pPr>
        <w:pStyle w:val="Heading1"/>
      </w:pPr>
      <w:bookmarkStart w:id="62" w:name="section_2c4c655108f94a5fba5a44a778986181"/>
      <w:bookmarkStart w:id="63" w:name="_Toc83916611"/>
      <w:r>
        <w:lastRenderedPageBreak/>
        <w:t>Messages</w:t>
      </w:r>
      <w:bookmarkEnd w:id="62"/>
      <w:bookmarkEnd w:id="63"/>
    </w:p>
    <w:p w:rsidR="00CA0F2A" w:rsidRDefault="00021A59"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A0F2A" w:rsidRDefault="00021A59">
      <w:pPr>
        <w:pStyle w:val="Heading2"/>
      </w:pPr>
      <w:bookmarkStart w:id="64" w:name="section_5942b4048ea1442caf78aa5a4aa7b227"/>
      <w:bookmarkStart w:id="65" w:name="_Toc83916612"/>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CA0F2A" w:rsidRDefault="00021A59">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To help secure communication with protocol clients, the protocol SHOULD additionally suppo</w:t>
      </w:r>
      <w:r>
        <w:t xml:space="preserve">rt SOAP over </w:t>
      </w:r>
      <w:hyperlink w:anchor="gt_9239bd88-9747-44a6-83a6-473f53f175a7">
        <w:r>
          <w:rPr>
            <w:rStyle w:val="HyperlinkGreen"/>
            <w:b/>
          </w:rPr>
          <w:t>HTTPS</w:t>
        </w:r>
      </w:hyperlink>
      <w:r>
        <w:t>.</w:t>
      </w:r>
    </w:p>
    <w:p w:rsidR="00CA0F2A" w:rsidRDefault="00021A59">
      <w:r>
        <w:t xml:space="preserve">Protocol messages MUST be formatted as specified in </w:t>
      </w:r>
      <w:hyperlink r:id="rId52">
        <w:r>
          <w:rPr>
            <w:rStyle w:val="Hyperlink"/>
          </w:rPr>
          <w:t>[SOAP1.1]</w:t>
        </w:r>
      </w:hyperlink>
      <w:r>
        <w:t xml:space="preserve"> section 4. Protocol server faults MUST be retur</w:t>
      </w:r>
      <w:r>
        <w:t xml:space="preserve">ned either by using HTTP Status Codes as specified in </w:t>
      </w:r>
      <w:hyperlink r:id="rId53">
        <w:r>
          <w:rPr>
            <w:rStyle w:val="Hyperlink"/>
          </w:rPr>
          <w:t>[RFC2616]</w:t>
        </w:r>
      </w:hyperlink>
      <w:r>
        <w:t xml:space="preserve"> section 10, or by using </w:t>
      </w:r>
      <w:hyperlink w:anchor="gt_ec8728a8-1a75-426f-8767-aa1932c7c19f">
        <w:r>
          <w:rPr>
            <w:rStyle w:val="HyperlinkGreen"/>
            <w:b/>
          </w:rPr>
          <w:t>SOAP faults</w:t>
        </w:r>
      </w:hyperlink>
      <w:r>
        <w:t xml:space="preserve"> as specified in [SOAP1.1] sec</w:t>
      </w:r>
      <w:r>
        <w:t xml:space="preserve">tion 4.4. </w:t>
      </w:r>
    </w:p>
    <w:p w:rsidR="00CA0F2A" w:rsidRDefault="00021A59">
      <w:pPr>
        <w:pStyle w:val="Heading2"/>
      </w:pPr>
      <w:bookmarkStart w:id="66" w:name="section_1fa7f36239cd41d99a8f8e7f098157e2"/>
      <w:bookmarkStart w:id="67" w:name="_Toc83916613"/>
      <w:r>
        <w:t>Common Message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A0F2A" w:rsidRDefault="00021A5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CA0F2A" w:rsidRDefault="00021A59">
      <w:pPr>
        <w:pStyle w:val="Heading3"/>
      </w:pPr>
      <w:bookmarkStart w:id="68" w:name="section_faf86b495d2f494793c28d0d785fd1f1"/>
      <w:bookmarkStart w:id="69" w:name="_Toc83916614"/>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CA0F2A" w:rsidRDefault="00021A5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28"/>
        <w:gridCol w:w="2037"/>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t>Prefix</w:t>
            </w:r>
          </w:p>
        </w:tc>
        <w:tc>
          <w:tcPr>
            <w:tcW w:w="0" w:type="auto"/>
            <w:vAlign w:val="center"/>
          </w:tcPr>
          <w:p w:rsidR="00CA0F2A" w:rsidRDefault="00021A59">
            <w:pPr>
              <w:pStyle w:val="TableHeaderText"/>
            </w:pPr>
            <w:r>
              <w:t>Namespace URI</w:t>
            </w:r>
          </w:p>
        </w:tc>
        <w:tc>
          <w:tcPr>
            <w:tcW w:w="0" w:type="auto"/>
            <w:vAlign w:val="center"/>
          </w:tcPr>
          <w:p w:rsidR="00CA0F2A" w:rsidRDefault="00021A59">
            <w:pPr>
              <w:pStyle w:val="TableHeaderText"/>
            </w:pPr>
            <w:r>
              <w:t>Reference</w:t>
            </w:r>
          </w:p>
        </w:tc>
      </w:tr>
      <w:tr w:rsidR="00CA0F2A" w:rsidTr="00CA0F2A">
        <w:tc>
          <w:tcPr>
            <w:tcW w:w="30" w:type="pct"/>
            <w:vAlign w:val="center"/>
          </w:tcPr>
          <w:p w:rsidR="00CA0F2A" w:rsidRDefault="00021A59">
            <w:pPr>
              <w:pStyle w:val="TableBodyText"/>
            </w:pPr>
            <w:r>
              <w:t>http</w:t>
            </w:r>
          </w:p>
        </w:tc>
        <w:tc>
          <w:tcPr>
            <w:tcW w:w="0" w:type="auto"/>
            <w:vAlign w:val="center"/>
          </w:tcPr>
          <w:p w:rsidR="00CA0F2A" w:rsidRDefault="00021A59">
            <w:pPr>
              <w:pStyle w:val="TableBodyText"/>
            </w:pPr>
            <w:r>
              <w:t>ht</w:t>
            </w:r>
            <w:r>
              <w:t>tp://schemas.xmlsoap.org/wsdl/http/</w:t>
            </w:r>
          </w:p>
        </w:tc>
        <w:tc>
          <w:tcPr>
            <w:tcW w:w="0" w:type="auto"/>
            <w:vAlign w:val="center"/>
          </w:tcPr>
          <w:p w:rsidR="00CA0F2A" w:rsidRDefault="00CA0F2A">
            <w:pPr>
              <w:pStyle w:val="TableBodyText"/>
            </w:pPr>
            <w:bookmarkStart w:id="70" w:name="CC_2d929ae85f4e882b52ff7c3af86ef998"/>
            <w:bookmarkEnd w:id="70"/>
          </w:p>
        </w:tc>
      </w:tr>
      <w:tr w:rsidR="00CA0F2A" w:rsidTr="00CA0F2A">
        <w:tc>
          <w:tcPr>
            <w:tcW w:w="30" w:type="pct"/>
            <w:vAlign w:val="center"/>
          </w:tcPr>
          <w:p w:rsidR="00CA0F2A" w:rsidRDefault="00021A59">
            <w:pPr>
              <w:pStyle w:val="TableBodyText"/>
            </w:pPr>
            <w:r>
              <w:t>soap</w:t>
            </w:r>
          </w:p>
        </w:tc>
        <w:tc>
          <w:tcPr>
            <w:tcW w:w="0" w:type="auto"/>
            <w:vAlign w:val="center"/>
          </w:tcPr>
          <w:p w:rsidR="00CA0F2A" w:rsidRDefault="00021A59">
            <w:pPr>
              <w:pStyle w:val="TableBodyText"/>
            </w:pPr>
            <w:r>
              <w:t>http://schemas.xmlsoap.org/wsdl/soap/</w:t>
            </w:r>
          </w:p>
        </w:tc>
        <w:tc>
          <w:tcPr>
            <w:tcW w:w="0" w:type="auto"/>
            <w:vAlign w:val="center"/>
          </w:tcPr>
          <w:p w:rsidR="00CA0F2A" w:rsidRDefault="00021A59">
            <w:pPr>
              <w:pStyle w:val="TableBodyText"/>
            </w:pPr>
            <w:hyperlink r:id="rId58">
              <w:r>
                <w:rPr>
                  <w:rStyle w:val="Hyperlink"/>
                </w:rPr>
                <w:t>[SOAP1.1]</w:t>
              </w:r>
            </w:hyperlink>
          </w:p>
        </w:tc>
      </w:tr>
      <w:tr w:rsidR="00CA0F2A" w:rsidTr="00CA0F2A">
        <w:tc>
          <w:tcPr>
            <w:tcW w:w="30" w:type="pct"/>
            <w:vAlign w:val="center"/>
          </w:tcPr>
          <w:p w:rsidR="00CA0F2A" w:rsidRDefault="00021A59">
            <w:pPr>
              <w:pStyle w:val="TableBodyText"/>
            </w:pPr>
            <w:r>
              <w:t>soap12</w:t>
            </w:r>
          </w:p>
        </w:tc>
        <w:tc>
          <w:tcPr>
            <w:tcW w:w="0" w:type="auto"/>
            <w:vAlign w:val="center"/>
          </w:tcPr>
          <w:p w:rsidR="00CA0F2A" w:rsidRDefault="00021A59">
            <w:pPr>
              <w:pStyle w:val="TableBodyText"/>
            </w:pPr>
            <w:r>
              <w:t>http://schemas.xmlsoap.org/wsdl/soap12/</w:t>
            </w:r>
          </w:p>
        </w:tc>
        <w:tc>
          <w:tcPr>
            <w:tcW w:w="0" w:type="auto"/>
            <w:vAlign w:val="center"/>
          </w:tcPr>
          <w:p w:rsidR="00CA0F2A" w:rsidRDefault="00021A59">
            <w:pPr>
              <w:pStyle w:val="TableBodyText"/>
            </w:pPr>
            <w:hyperlink r:id="rId59">
              <w:r>
                <w:rPr>
                  <w:rStyle w:val="Hyperlink"/>
                </w:rPr>
                <w:t>[SOAP1.2-1/2007]</w:t>
              </w:r>
            </w:hyperlink>
          </w:p>
          <w:p w:rsidR="00CA0F2A" w:rsidRDefault="00021A59">
            <w:pPr>
              <w:pStyle w:val="TableBodyText"/>
            </w:pPr>
            <w:hyperlink r:id="rId60">
              <w:r>
                <w:rPr>
                  <w:rStyle w:val="Hyperlink"/>
                </w:rPr>
                <w:t>[SOAP1.2-2/2007]</w:t>
              </w:r>
            </w:hyperlink>
          </w:p>
        </w:tc>
      </w:tr>
      <w:tr w:rsidR="00CA0F2A" w:rsidTr="00CA0F2A">
        <w:tc>
          <w:tcPr>
            <w:tcW w:w="30" w:type="pct"/>
            <w:vAlign w:val="center"/>
          </w:tcPr>
          <w:p w:rsidR="00CA0F2A" w:rsidRDefault="00021A59">
            <w:pPr>
              <w:pStyle w:val="TableBodyText"/>
            </w:pPr>
            <w:r>
              <w:t>tns</w:t>
            </w:r>
          </w:p>
        </w:tc>
        <w:tc>
          <w:tcPr>
            <w:tcW w:w="0" w:type="auto"/>
            <w:vAlign w:val="center"/>
          </w:tcPr>
          <w:p w:rsidR="00CA0F2A" w:rsidRDefault="00021A59">
            <w:pPr>
              <w:pStyle w:val="TableBodyText"/>
            </w:pPr>
            <w:r>
              <w:t>http://microsoft.com/webservices/SharePointPortalServer/ObaWS/</w:t>
            </w:r>
          </w:p>
        </w:tc>
        <w:tc>
          <w:tcPr>
            <w:tcW w:w="0" w:type="auto"/>
            <w:vAlign w:val="center"/>
          </w:tcPr>
          <w:p w:rsidR="00CA0F2A" w:rsidRDefault="00CA0F2A">
            <w:pPr>
              <w:pStyle w:val="TableBodyText"/>
            </w:pPr>
            <w:bookmarkStart w:id="71" w:name="CC_7635e2c569865222d78187bb31a31fa0"/>
            <w:bookmarkEnd w:id="71"/>
          </w:p>
        </w:tc>
      </w:tr>
      <w:tr w:rsidR="00CA0F2A" w:rsidTr="00CA0F2A">
        <w:tc>
          <w:tcPr>
            <w:tcW w:w="30" w:type="pct"/>
            <w:vAlign w:val="center"/>
          </w:tcPr>
          <w:p w:rsidR="00CA0F2A" w:rsidRDefault="00021A59">
            <w:pPr>
              <w:pStyle w:val="TableBodyText"/>
            </w:pPr>
            <w:r>
              <w:t>wsdl</w:t>
            </w:r>
          </w:p>
        </w:tc>
        <w:tc>
          <w:tcPr>
            <w:tcW w:w="0" w:type="auto"/>
            <w:vAlign w:val="center"/>
          </w:tcPr>
          <w:p w:rsidR="00CA0F2A" w:rsidRDefault="00021A59">
            <w:pPr>
              <w:pStyle w:val="TableBodyText"/>
            </w:pPr>
            <w:r>
              <w:t>http://schemas.xml</w:t>
            </w:r>
            <w:r>
              <w:t>soap.org/wsdl/</w:t>
            </w:r>
          </w:p>
        </w:tc>
        <w:tc>
          <w:tcPr>
            <w:tcW w:w="0" w:type="auto"/>
            <w:vAlign w:val="center"/>
          </w:tcPr>
          <w:p w:rsidR="00CA0F2A" w:rsidRDefault="00021A59">
            <w:pPr>
              <w:pStyle w:val="TableBodyText"/>
            </w:pPr>
            <w:hyperlink r:id="rId61">
              <w:r>
                <w:rPr>
                  <w:rStyle w:val="Hyperlink"/>
                </w:rPr>
                <w:t>[WSDL]</w:t>
              </w:r>
            </w:hyperlink>
          </w:p>
        </w:tc>
      </w:tr>
      <w:tr w:rsidR="00CA0F2A" w:rsidTr="00CA0F2A">
        <w:tc>
          <w:tcPr>
            <w:tcW w:w="30" w:type="pct"/>
            <w:vAlign w:val="center"/>
          </w:tcPr>
          <w:p w:rsidR="00CA0F2A" w:rsidRDefault="00021A59">
            <w:pPr>
              <w:pStyle w:val="TableBodyText"/>
            </w:pPr>
            <w:r>
              <w:t>xs</w:t>
            </w:r>
          </w:p>
        </w:tc>
        <w:tc>
          <w:tcPr>
            <w:tcW w:w="0" w:type="auto"/>
            <w:vAlign w:val="center"/>
          </w:tcPr>
          <w:p w:rsidR="00CA0F2A" w:rsidRDefault="00021A59">
            <w:pPr>
              <w:pStyle w:val="TableBodyText"/>
            </w:pPr>
            <w:r>
              <w:t>http://www.w3.org/2001/XMLSchema</w:t>
            </w:r>
          </w:p>
        </w:tc>
        <w:tc>
          <w:tcPr>
            <w:tcW w:w="0" w:type="auto"/>
            <w:vAlign w:val="center"/>
          </w:tcPr>
          <w:p w:rsidR="00CA0F2A" w:rsidRDefault="00021A59">
            <w:pPr>
              <w:pStyle w:val="TableBodyText"/>
            </w:pPr>
            <w:hyperlink r:id="rId62">
              <w:r>
                <w:rPr>
                  <w:rStyle w:val="Hyperlink"/>
                </w:rPr>
                <w:t>[XMLSCHEMA1/2]</w:t>
              </w:r>
            </w:hyperlink>
          </w:p>
          <w:p w:rsidR="00CA0F2A" w:rsidRDefault="00021A59">
            <w:pPr>
              <w:pStyle w:val="TableBodyText"/>
            </w:pPr>
            <w:hyperlink r:id="rId63">
              <w:r>
                <w:rPr>
                  <w:rStyle w:val="Hyperlink"/>
                </w:rPr>
                <w:t>[XMLSCHEMA2/2]</w:t>
              </w:r>
            </w:hyperlink>
          </w:p>
        </w:tc>
      </w:tr>
    </w:tbl>
    <w:p w:rsidR="00CA0F2A" w:rsidRDefault="00CA0F2A"/>
    <w:p w:rsidR="00CA0F2A" w:rsidRDefault="00021A59">
      <w:pPr>
        <w:pStyle w:val="Heading3"/>
      </w:pPr>
      <w:bookmarkStart w:id="72" w:name="section_d1d2dc00ebde4456b5dc680bdc006083"/>
      <w:bookmarkStart w:id="73" w:name="_Toc83916615"/>
      <w:r>
        <w:t>Messages</w:t>
      </w:r>
      <w:bookmarkEnd w:id="72"/>
      <w:bookmarkEnd w:id="73"/>
      <w:r>
        <w:fldChar w:fldCharType="begin"/>
      </w:r>
      <w:r>
        <w:instrText xml:space="preserve"> XE "Messages:enumerated" </w:instrText>
      </w:r>
      <w:r>
        <w:fldChar w:fldCharType="end"/>
      </w:r>
    </w:p>
    <w:p w:rsidR="00CA0F2A" w:rsidRDefault="00021A59">
      <w:r>
        <w:t xml:space="preserve">This specification does not define any common </w:t>
      </w:r>
      <w:hyperlink w:anchor="gt_d5ccdf11-3f53-4118-a845-dfaca61838fb">
        <w:r>
          <w:rPr>
            <w:rStyle w:val="HyperlinkGreen"/>
            <w:b/>
          </w:rPr>
          <w:t>WSDL message</w:t>
        </w:r>
      </w:hyperlink>
      <w:r>
        <w:t xml:space="preserve"> definitions.</w:t>
      </w:r>
    </w:p>
    <w:p w:rsidR="00CA0F2A" w:rsidRDefault="00021A59">
      <w:pPr>
        <w:pStyle w:val="Heading3"/>
      </w:pPr>
      <w:bookmarkStart w:id="74" w:name="section_7549685b354f4c8ca461e0f88a6014ce"/>
      <w:bookmarkStart w:id="75" w:name="_Toc83916616"/>
      <w:r>
        <w:t>Elements</w:t>
      </w:r>
      <w:bookmarkEnd w:id="74"/>
      <w:bookmarkEnd w:id="75"/>
      <w:r>
        <w:fldChar w:fldCharType="begin"/>
      </w:r>
      <w:r>
        <w:instrText xml:space="preserve"> XE "Messages:elements" </w:instrText>
      </w:r>
      <w:r>
        <w:fldChar w:fldCharType="end"/>
      </w:r>
    </w:p>
    <w:p w:rsidR="00CA0F2A" w:rsidRDefault="00021A59">
      <w:r>
        <w:t xml:space="preserve">This specification does not define any common </w:t>
      </w:r>
      <w:hyperlink w:anchor="gt_bd0ce6f9-c350-4900-827e-951265294067">
        <w:r>
          <w:rPr>
            <w:rStyle w:val="HyperlinkGreen"/>
            <w:b/>
          </w:rPr>
          <w:t>XML schema</w:t>
        </w:r>
      </w:hyperlink>
      <w:r>
        <w:t xml:space="preserve"> element definitions.</w:t>
      </w:r>
    </w:p>
    <w:p w:rsidR="00CA0F2A" w:rsidRDefault="00021A59">
      <w:pPr>
        <w:pStyle w:val="Heading3"/>
      </w:pPr>
      <w:bookmarkStart w:id="76" w:name="section_1fdabb2ccf6743feb40c7659b2ef7333"/>
      <w:bookmarkStart w:id="77" w:name="_Toc83916617"/>
      <w:r>
        <w:lastRenderedPageBreak/>
        <w:t>Complex Types</w:t>
      </w:r>
      <w:bookmarkEnd w:id="76"/>
      <w:bookmarkEnd w:id="7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A0F2A" w:rsidRDefault="00021A59">
      <w:r>
        <w:t xml:space="preserve">This specification does not define any common </w:t>
      </w:r>
      <w:hyperlink w:anchor="gt_bd0ce6f9-c350-4900-827e-951265294067">
        <w:r>
          <w:rPr>
            <w:rStyle w:val="HyperlinkGreen"/>
            <w:b/>
          </w:rPr>
          <w:t>XML schema</w:t>
        </w:r>
      </w:hyperlink>
      <w:r>
        <w:t xml:space="preserve"> complex type definitions.</w:t>
      </w:r>
    </w:p>
    <w:p w:rsidR="00CA0F2A" w:rsidRDefault="00021A59">
      <w:pPr>
        <w:pStyle w:val="Heading3"/>
      </w:pPr>
      <w:bookmarkStart w:id="78" w:name="section_65b459497f4541d289e78d693af7bc95"/>
      <w:bookmarkStart w:id="79" w:name="_Toc83916618"/>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A0F2A" w:rsidRDefault="00021A59">
      <w:r>
        <w:t>This specification does no</w:t>
      </w:r>
      <w:r>
        <w:t xml:space="preserve">t define any common </w:t>
      </w:r>
      <w:hyperlink w:anchor="gt_bd0ce6f9-c350-4900-827e-951265294067">
        <w:r>
          <w:rPr>
            <w:rStyle w:val="HyperlinkGreen"/>
            <w:b/>
          </w:rPr>
          <w:t>XML schema</w:t>
        </w:r>
      </w:hyperlink>
      <w:r>
        <w:t xml:space="preserve"> simple type definitions.</w:t>
      </w:r>
    </w:p>
    <w:p w:rsidR="00CA0F2A" w:rsidRDefault="00021A59">
      <w:pPr>
        <w:pStyle w:val="Heading3"/>
      </w:pPr>
      <w:bookmarkStart w:id="80" w:name="section_ebab6b0303074ecca0ca4313f1730c10"/>
      <w:bookmarkStart w:id="81" w:name="_Toc83916619"/>
      <w:r>
        <w:t>Attributes</w:t>
      </w:r>
      <w:bookmarkEnd w:id="80"/>
      <w:bookmarkEnd w:id="81"/>
      <w:r>
        <w:fldChar w:fldCharType="begin"/>
      </w:r>
      <w:r>
        <w:instrText xml:space="preserve"> XE "Messages:attributes" </w:instrText>
      </w:r>
      <w:r>
        <w:fldChar w:fldCharType="end"/>
      </w:r>
      <w:r>
        <w:fldChar w:fldCharType="begin"/>
      </w:r>
      <w:r>
        <w:instrText xml:space="preserve"> XE "Attributes" </w:instrText>
      </w:r>
      <w:r>
        <w:fldChar w:fldCharType="end"/>
      </w:r>
    </w:p>
    <w:p w:rsidR="00CA0F2A" w:rsidRDefault="00021A59">
      <w:r>
        <w:t xml:space="preserve">This specification does not define any common </w:t>
      </w:r>
      <w:hyperlink w:anchor="gt_bd0ce6f9-c350-4900-827e-951265294067">
        <w:r>
          <w:rPr>
            <w:rStyle w:val="HyperlinkGreen"/>
            <w:b/>
          </w:rPr>
          <w:t>XML schema</w:t>
        </w:r>
      </w:hyperlink>
      <w:r>
        <w:t xml:space="preserve"> attribute definitions.</w:t>
      </w:r>
    </w:p>
    <w:p w:rsidR="00CA0F2A" w:rsidRDefault="00021A59">
      <w:pPr>
        <w:pStyle w:val="Heading3"/>
      </w:pPr>
      <w:bookmarkStart w:id="82" w:name="section_1375360271bb4c7991143f327b80fce8"/>
      <w:bookmarkStart w:id="83" w:name="_Toc83916620"/>
      <w:r>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CA0F2A" w:rsidRDefault="00021A59">
      <w:r>
        <w:t xml:space="preserve">This specification does not define any common </w:t>
      </w:r>
      <w:hyperlink w:anchor="gt_bd0ce6f9-c350-4900-827e-951265294067">
        <w:r>
          <w:rPr>
            <w:rStyle w:val="HyperlinkGreen"/>
            <w:b/>
          </w:rPr>
          <w:t>XML schema</w:t>
        </w:r>
      </w:hyperlink>
      <w:r>
        <w:t xml:space="preserve"> group definitions.</w:t>
      </w:r>
    </w:p>
    <w:p w:rsidR="00CA0F2A" w:rsidRDefault="00021A59">
      <w:pPr>
        <w:pStyle w:val="Heading3"/>
      </w:pPr>
      <w:bookmarkStart w:id="84" w:name="section_63352e268c3847b6b5b183a60126556d"/>
      <w:bookmarkStart w:id="85" w:name="_Toc83916621"/>
      <w:r>
        <w:t xml:space="preserve">Attribute </w:t>
      </w:r>
      <w:r>
        <w:t>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A0F2A" w:rsidRDefault="00021A59">
      <w:r>
        <w:t xml:space="preserve">This specification does not define any common </w:t>
      </w:r>
      <w:hyperlink w:anchor="gt_bd0ce6f9-c350-4900-827e-951265294067">
        <w:r>
          <w:rPr>
            <w:rStyle w:val="HyperlinkGreen"/>
            <w:b/>
          </w:rPr>
          <w:t>XML schema</w:t>
        </w:r>
      </w:hyperlink>
      <w:r>
        <w:t xml:space="preserve"> attribute group definitions.</w:t>
      </w:r>
    </w:p>
    <w:p w:rsidR="00CA0F2A" w:rsidRDefault="00021A59">
      <w:pPr>
        <w:pStyle w:val="Heading3"/>
      </w:pPr>
      <w:bookmarkStart w:id="86" w:name="section_39f39966ee5f4c588a00f62ccbf9b6a1"/>
      <w:bookmarkStart w:id="87" w:name="_Toc83916622"/>
      <w:r>
        <w:t>Common Data Structures</w:t>
      </w:r>
      <w:bookmarkEnd w:id="86"/>
      <w:bookmarkEnd w:id="87"/>
      <w:r>
        <w:fldChar w:fldCharType="begin"/>
      </w:r>
      <w:r>
        <w:instrText xml:space="preserve"> XE "Messages:common</w:instrText>
      </w:r>
      <w:r>
        <w:instrText xml:space="preserve"> data structures" </w:instrText>
      </w:r>
      <w:r>
        <w:fldChar w:fldCharType="end"/>
      </w:r>
      <w:r>
        <w:fldChar w:fldCharType="begin"/>
      </w:r>
      <w:r>
        <w:instrText xml:space="preserve"> XE "Common data structures" </w:instrText>
      </w:r>
      <w:r>
        <w:fldChar w:fldCharType="end"/>
      </w:r>
    </w:p>
    <w:p w:rsidR="00CA0F2A" w:rsidRDefault="00021A59">
      <w:r w:rsidRPr="00CC3236">
        <w:t xml:space="preserve">This specification does not define any common </w:t>
      </w:r>
      <w:hyperlink w:anchor="gt_bd0ce6f9-c350-4900-827e-951265294067">
        <w:r>
          <w:rPr>
            <w:rStyle w:val="HyperlinkGreen"/>
            <w:b/>
          </w:rPr>
          <w:t>XML schema</w:t>
        </w:r>
      </w:hyperlink>
      <w:r>
        <w:t xml:space="preserve"> data structures.</w:t>
      </w:r>
    </w:p>
    <w:p w:rsidR="00CA0F2A" w:rsidRDefault="00021A59">
      <w:pPr>
        <w:pStyle w:val="Heading1"/>
      </w:pPr>
      <w:bookmarkStart w:id="88" w:name="section_066301de6517482db58807e06c28a77a"/>
      <w:bookmarkStart w:id="89" w:name="_Toc83916623"/>
      <w:r>
        <w:lastRenderedPageBreak/>
        <w:t>Protocol Details</w:t>
      </w:r>
      <w:bookmarkEnd w:id="88"/>
      <w:bookmarkEnd w:id="89"/>
      <w:r>
        <w:fldChar w:fldCharType="begin"/>
      </w:r>
      <w:r>
        <w:instrText xml:space="preserve"> XE "Protocol Details:overview" </w:instrText>
      </w:r>
      <w:r>
        <w:fldChar w:fldCharType="end"/>
      </w:r>
    </w:p>
    <w:p w:rsidR="00CA0F2A" w:rsidRDefault="00021A59" w:rsidP="005E19E6">
      <w:r w:rsidRPr="00A41D15">
        <w:t xml:space="preserve">In the following </w:t>
      </w:r>
      <w:r w:rsidRPr="00A41D15">
        <w:t xml:space="preserve">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w:t>
      </w:r>
      <w:r w:rsidRPr="00A41D15">
        <w:rPr>
          <w:b/>
        </w:rPr>
        <w:t>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CA0F2A" w:rsidRDefault="00021A59">
      <w:r>
        <w:t>This protocol operates between a protocol client and a protocol server. The protocol server does not retain any s</w:t>
      </w:r>
      <w:r>
        <w:t>tate.</w:t>
      </w:r>
    </w:p>
    <w:p w:rsidR="00CA0F2A" w:rsidRDefault="00021A59">
      <w:r>
        <w:t xml:space="preserve">The client side of this protocol is simply a pass-through. That is, no additional timers or other state is required on the client side of this protocol. Calls made by the higher-layer protocol or application are passed directly to the transport, and </w:t>
      </w:r>
      <w:r>
        <w:t>the results returned by the transport are passed directly back to the higher-layer protocol or application.</w:t>
      </w:r>
    </w:p>
    <w:p w:rsidR="00CA0F2A" w:rsidRDefault="00021A59">
      <w:r>
        <w:t xml:space="preserve">Except where specified, protocol clients SHOULD interpret the </w:t>
      </w:r>
      <w:hyperlink w:anchor="gt_d72f1494-4917-4e9e-a9fd-b8f1b2758dcd">
        <w:r>
          <w:rPr>
            <w:rStyle w:val="HyperlinkGreen"/>
            <w:b/>
          </w:rPr>
          <w:t>HTTP</w:t>
        </w:r>
      </w:hyperlink>
      <w:r>
        <w:t xml:space="preserve"> status codes that a</w:t>
      </w:r>
      <w:r>
        <w:t xml:space="preserve">re returned by the protocol server as specified in </w:t>
      </w:r>
      <w:hyperlink r:id="rId64">
        <w:r>
          <w:rPr>
            <w:rStyle w:val="Hyperlink"/>
          </w:rPr>
          <w:t>[RFC2616]</w:t>
        </w:r>
      </w:hyperlink>
      <w:r>
        <w:t xml:space="preserve"> section 10 Status Code Definitions.</w:t>
      </w:r>
    </w:p>
    <w:p w:rsidR="00CA0F2A" w:rsidRDefault="00021A59">
      <w:r>
        <w:t>This protocol allows protocol servers to notify protocol clients of application-level faults b</w:t>
      </w:r>
      <w:r>
        <w:t xml:space="preserve">y using </w:t>
      </w:r>
      <w:hyperlink w:anchor="gt_c1c313af-2310-4380-a6ea-c2cedc115958">
        <w:r>
          <w:rPr>
            <w:rStyle w:val="HyperlinkGreen"/>
            <w:b/>
          </w:rPr>
          <w:t>SOAP</w:t>
        </w:r>
      </w:hyperlink>
      <w:r>
        <w:t xml:space="preserve"> faults. Except where specified, these SOAP faults are not significant for interoperability, and protocol clients can interpret them in an implementation-specific manner.</w:t>
      </w:r>
    </w:p>
    <w:p w:rsidR="00CA0F2A" w:rsidRDefault="00021A59">
      <w:r>
        <w:t>This protoc</w:t>
      </w:r>
      <w:r>
        <w:t>ol allows protocol servers to perform implementation-specific authorization checks and to notify protocol clients of authorization faults, either by using HTTP status codes or by using SOAP faults as specified earlier in this section.</w:t>
      </w:r>
    </w:p>
    <w:p w:rsidR="00CA0F2A" w:rsidRDefault="00021A59">
      <w:pPr>
        <w:pStyle w:val="Heading2"/>
      </w:pPr>
      <w:bookmarkStart w:id="90" w:name="section_7d7764880fdd416e97a5279cfa08167f"/>
      <w:bookmarkStart w:id="91" w:name="_Toc83916624"/>
      <w:r>
        <w:t>Server Details</w:t>
      </w:r>
      <w:bookmarkEnd w:id="90"/>
      <w:bookmarkEnd w:id="91"/>
    </w:p>
    <w:p w:rsidR="00CA0F2A" w:rsidRDefault="00021A59">
      <w:pPr>
        <w:pStyle w:val="Heading3"/>
      </w:pPr>
      <w:bookmarkStart w:id="92" w:name="section_bed42314275e493cafbc778cb4f2b651"/>
      <w:bookmarkStart w:id="93" w:name="_Toc83916625"/>
      <w:r>
        <w:t>Abstra</w:t>
      </w:r>
      <w:r>
        <w:t>ct Data Model</w:t>
      </w:r>
      <w:bookmarkEnd w:id="92"/>
      <w:bookmarkEnd w:id="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A0F2A" w:rsidRDefault="00021A59">
      <w:r>
        <w:t>This section describes a conceptual model of possible data organization that an implementation maintains to participate in this protoco</w:t>
      </w:r>
      <w:r>
        <w:t>l. The described organization is provided to facilitate the explanation of how the protocol behaves. This document does not mandate that implementations adhere to this model as long as their external behavior is consistent with that described in this docum</w:t>
      </w:r>
      <w:r>
        <w:t>ent.</w:t>
      </w:r>
    </w:p>
    <w:p w:rsidR="00CA0F2A" w:rsidRDefault="00021A59">
      <w:r>
        <w:t>The protocol server maintains the following data:</w:t>
      </w:r>
    </w:p>
    <w:p w:rsidR="00CA0F2A" w:rsidRDefault="00021A59">
      <w:pPr>
        <w:pStyle w:val="ListParagraph"/>
        <w:numPr>
          <w:ilvl w:val="0"/>
          <w:numId w:val="53"/>
        </w:numPr>
      </w:pPr>
      <w:r>
        <w:t xml:space="preserve">A </w:t>
      </w:r>
      <w:hyperlink w:anchor="gt_8abdc986-5679-42d9-ad76-b11eb5a0daba">
        <w:r>
          <w:rPr>
            <w:rStyle w:val="HyperlinkGreen"/>
            <w:b/>
          </w:rPr>
          <w:t>site</w:t>
        </w:r>
      </w:hyperlink>
      <w:r>
        <w:t xml:space="preserve"> with which the </w:t>
      </w:r>
      <w:hyperlink w:anchor="gt_a96bfb18-c329-40f5-89fd-df7a94b89882">
        <w:r>
          <w:rPr>
            <w:rStyle w:val="HyperlinkGreen"/>
            <w:b/>
          </w:rPr>
          <w:t>Web service</w:t>
        </w:r>
      </w:hyperlink>
      <w:r>
        <w:t xml:space="preserve"> is associated</w:t>
      </w:r>
    </w:p>
    <w:p w:rsidR="00CA0F2A" w:rsidRDefault="00021A59">
      <w:pPr>
        <w:pStyle w:val="ListParagraph"/>
        <w:numPr>
          <w:ilvl w:val="0"/>
          <w:numId w:val="53"/>
        </w:numPr>
      </w:pPr>
      <w:r>
        <w:t xml:space="preserve">A collection of </w:t>
      </w:r>
      <w:hyperlink w:anchor="gt_6afebb3e-5358-4ab8-b0fc-fcc8de47fcc1">
        <w:r>
          <w:rPr>
            <w:rStyle w:val="HyperlinkGreen"/>
            <w:b/>
          </w:rPr>
          <w:t>folders</w:t>
        </w:r>
      </w:hyperlink>
    </w:p>
    <w:p w:rsidR="00CA0F2A" w:rsidRDefault="00021A59">
      <w:pPr>
        <w:pStyle w:val="ListParagraph"/>
        <w:numPr>
          <w:ilvl w:val="0"/>
          <w:numId w:val="53"/>
        </w:numPr>
      </w:pPr>
      <w:r>
        <w:t xml:space="preserve">A collection of </w:t>
      </w:r>
      <w:hyperlink w:anchor="gt_2024af9c-9fcc-4e6d-b34a-14bfe53b62ca">
        <w:r>
          <w:rPr>
            <w:rStyle w:val="HyperlinkGreen"/>
            <w:b/>
          </w:rPr>
          <w:t>form templates</w:t>
        </w:r>
      </w:hyperlink>
      <w:r>
        <w:t xml:space="preserve"> that conform to the form template format specified in </w:t>
      </w:r>
      <w:hyperlink r:id="rId65" w:anchor="Section_417fadb76819441e8da0599b1df2680a">
        <w:r>
          <w:rPr>
            <w:rStyle w:val="Hyperlink"/>
          </w:rPr>
          <w:t>[MS-IPFF2]</w:t>
        </w:r>
      </w:hyperlink>
    </w:p>
    <w:p w:rsidR="00CA0F2A" w:rsidRDefault="00021A59">
      <w:pPr>
        <w:pStyle w:val="ListParagraph"/>
        <w:numPr>
          <w:ilvl w:val="0"/>
          <w:numId w:val="53"/>
        </w:numPr>
      </w:pPr>
      <w:r>
        <w:t xml:space="preserve">A collection of </w:t>
      </w:r>
      <w:hyperlink w:anchor="gt_95e70d5e-c558-4466-ad1a-e3f37ddd3682">
        <w:r>
          <w:rPr>
            <w:rStyle w:val="HyperlinkGreen"/>
            <w:b/>
          </w:rPr>
          <w:t>Web Part Pages</w:t>
        </w:r>
      </w:hyperlink>
    </w:p>
    <w:p w:rsidR="00CA0F2A" w:rsidRDefault="00021A59">
      <w:pPr>
        <w:pStyle w:val="ListParagraph"/>
        <w:numPr>
          <w:ilvl w:val="0"/>
          <w:numId w:val="53"/>
        </w:numPr>
      </w:pPr>
      <w:r>
        <w:t xml:space="preserve">A collection of </w:t>
      </w:r>
      <w:hyperlink w:anchor="gt_0803e7df-8941-47c6-ac94-9d2f224c6f68">
        <w:r>
          <w:rPr>
            <w:rStyle w:val="HyperlinkGreen"/>
            <w:b/>
          </w:rPr>
          <w:t>external lists</w:t>
        </w:r>
      </w:hyperlink>
    </w:p>
    <w:p w:rsidR="00CA0F2A" w:rsidRDefault="00021A59">
      <w:pPr>
        <w:pStyle w:val="ListParagraph"/>
        <w:numPr>
          <w:ilvl w:val="0"/>
          <w:numId w:val="53"/>
        </w:numPr>
      </w:pPr>
      <w:r>
        <w:t>A collection of actions for each external list</w:t>
      </w:r>
    </w:p>
    <w:p w:rsidR="00CA0F2A" w:rsidRDefault="00021A59">
      <w:pPr>
        <w:pStyle w:val="ListParagraph"/>
        <w:numPr>
          <w:ilvl w:val="0"/>
          <w:numId w:val="53"/>
        </w:numPr>
      </w:pPr>
      <w:r>
        <w:t xml:space="preserve">A collection of </w:t>
      </w:r>
      <w:hyperlink w:anchor="gt_3f793b0b-9509-4df0-89f9-92f07954beb8">
        <w:r>
          <w:rPr>
            <w:rStyle w:val="HyperlinkGreen"/>
            <w:b/>
          </w:rPr>
          <w:t>views</w:t>
        </w:r>
      </w:hyperlink>
      <w:r>
        <w:t xml:space="preserve"> for each external list</w:t>
      </w:r>
    </w:p>
    <w:p w:rsidR="00CA0F2A" w:rsidRDefault="00021A59">
      <w:pPr>
        <w:pStyle w:val="ListParagraph"/>
        <w:numPr>
          <w:ilvl w:val="0"/>
          <w:numId w:val="53"/>
        </w:numPr>
      </w:pPr>
      <w:r>
        <w:t xml:space="preserve">A URL that specifies the site that hosts </w:t>
      </w:r>
      <w:hyperlink w:anchor="gt_8de091ea-5733-4685-9986-e6d120a1a99a">
        <w:r>
          <w:rPr>
            <w:rStyle w:val="HyperlinkGreen"/>
            <w:b/>
          </w:rPr>
          <w:t>profile pages</w:t>
        </w:r>
      </w:hyperlink>
      <w:r>
        <w:t>. All profile pages will be generated on this site.</w:t>
      </w:r>
    </w:p>
    <w:p w:rsidR="00CA0F2A" w:rsidRDefault="00021A59">
      <w:r>
        <w:t xml:space="preserve">The protocol server maintains a collection of the following </w:t>
      </w:r>
      <w:hyperlink w:anchor="gt_af8d1ae5-7903-4155-909c-5b5836d26c8c">
        <w:r>
          <w:rPr>
            <w:rStyle w:val="HyperlinkGreen"/>
            <w:b/>
          </w:rPr>
          <w:t>MetadataObject</w:t>
        </w:r>
      </w:hyperlink>
      <w:r>
        <w:t xml:space="preserve"> artifacts:</w:t>
      </w:r>
    </w:p>
    <w:p w:rsidR="00CA0F2A" w:rsidRDefault="00021A59">
      <w:pPr>
        <w:pStyle w:val="ListParagraph"/>
        <w:numPr>
          <w:ilvl w:val="0"/>
          <w:numId w:val="54"/>
        </w:numPr>
      </w:pPr>
      <w:r>
        <w:lastRenderedPageBreak/>
        <w:t xml:space="preserve">A collection of </w:t>
      </w:r>
      <w:hyperlink w:anchor="gt_2c32dc42-3385-4c34-884a-cda903379f66">
        <w:r>
          <w:rPr>
            <w:rStyle w:val="HyperlinkGreen"/>
            <w:b/>
          </w:rPr>
          <w:t>LobSystem</w:t>
        </w:r>
      </w:hyperlink>
    </w:p>
    <w:p w:rsidR="00CA0F2A" w:rsidRDefault="00021A59">
      <w:pPr>
        <w:pStyle w:val="ListParagraph"/>
        <w:numPr>
          <w:ilvl w:val="0"/>
          <w:numId w:val="54"/>
        </w:numPr>
      </w:pPr>
      <w:r>
        <w:t xml:space="preserve">A collection of </w:t>
      </w:r>
      <w:r>
        <w:rPr>
          <w:b/>
        </w:rPr>
        <w:t>LobSystem</w:t>
      </w:r>
      <w:r>
        <w:t xml:space="preserve"> properties associated with each </w:t>
      </w:r>
      <w:r>
        <w:rPr>
          <w:b/>
        </w:rPr>
        <w:t>LobSystem</w:t>
      </w:r>
    </w:p>
    <w:p w:rsidR="00CA0F2A" w:rsidRDefault="00021A59">
      <w:pPr>
        <w:pStyle w:val="ListParagraph"/>
        <w:numPr>
          <w:ilvl w:val="0"/>
          <w:numId w:val="54"/>
        </w:numPr>
      </w:pPr>
      <w:r>
        <w:t xml:space="preserve">A collection of </w:t>
      </w:r>
      <w:hyperlink w:anchor="gt_df9dcbea-1df6-4537-ba61-04770bee66cf">
        <w:r>
          <w:rPr>
            <w:rStyle w:val="HyperlinkGreen"/>
            <w:b/>
          </w:rPr>
          <w:t>external content types</w:t>
        </w:r>
      </w:hyperlink>
      <w:r>
        <w:t xml:space="preserve">, each of which is contained in a </w:t>
      </w:r>
      <w:r>
        <w:rPr>
          <w:b/>
        </w:rPr>
        <w:t>LobSyste</w:t>
      </w:r>
      <w:r>
        <w:rPr>
          <w:b/>
        </w:rPr>
        <w:t>m</w:t>
      </w:r>
    </w:p>
    <w:p w:rsidR="00CA0F2A" w:rsidRDefault="00021A59">
      <w:r>
        <w:t>The protocol server has to follow the following rules:</w:t>
      </w:r>
    </w:p>
    <w:p w:rsidR="00CA0F2A" w:rsidRDefault="00021A59">
      <w:pPr>
        <w:pStyle w:val="ListParagraph"/>
        <w:numPr>
          <w:ilvl w:val="0"/>
          <w:numId w:val="54"/>
        </w:numPr>
      </w:pPr>
      <w:r>
        <w:t>Each external content type is identified by the combination of namespace and name.</w:t>
      </w:r>
    </w:p>
    <w:p w:rsidR="00CA0F2A" w:rsidRDefault="00021A59">
      <w:pPr>
        <w:pStyle w:val="ListParagraph"/>
        <w:numPr>
          <w:ilvl w:val="0"/>
          <w:numId w:val="54"/>
        </w:numPr>
      </w:pPr>
      <w:r>
        <w:t>Each external content type has a version number.</w:t>
      </w:r>
    </w:p>
    <w:p w:rsidR="00CA0F2A" w:rsidRDefault="00021A59">
      <w:pPr>
        <w:pStyle w:val="ListParagraph"/>
        <w:numPr>
          <w:ilvl w:val="0"/>
          <w:numId w:val="54"/>
        </w:numPr>
      </w:pPr>
      <w:r>
        <w:t>An external content type can have another external content type ass</w:t>
      </w:r>
      <w:r>
        <w:t>ociated with it.</w:t>
      </w:r>
    </w:p>
    <w:p w:rsidR="00CA0F2A" w:rsidRDefault="00021A59">
      <w:pPr>
        <w:pStyle w:val="ListParagraph"/>
        <w:numPr>
          <w:ilvl w:val="0"/>
          <w:numId w:val="54"/>
        </w:numPr>
      </w:pPr>
      <w:r>
        <w:t xml:space="preserve">Each external list has a </w:t>
      </w:r>
      <w:hyperlink w:anchor="gt_f49694cc-c350-462d-ab8e-816f0103c6c1">
        <w:r>
          <w:rPr>
            <w:rStyle w:val="HyperlinkGreen"/>
            <w:b/>
          </w:rPr>
          <w:t>GUID</w:t>
        </w:r>
      </w:hyperlink>
      <w:r>
        <w:t>.</w:t>
      </w:r>
    </w:p>
    <w:p w:rsidR="00CA0F2A" w:rsidRDefault="00021A59">
      <w:pPr>
        <w:pStyle w:val="ListParagraph"/>
        <w:numPr>
          <w:ilvl w:val="0"/>
          <w:numId w:val="54"/>
        </w:numPr>
      </w:pPr>
      <w:r>
        <w:t>Each external list is associated with a folder, and each folder is not associated with more than one external list.</w:t>
      </w:r>
    </w:p>
    <w:p w:rsidR="00CA0F2A" w:rsidRDefault="00021A59">
      <w:pPr>
        <w:pStyle w:val="ListParagraph"/>
        <w:numPr>
          <w:ilvl w:val="0"/>
          <w:numId w:val="54"/>
        </w:numPr>
      </w:pPr>
      <w:r>
        <w:t>Each folder associated with an</w:t>
      </w:r>
      <w:r>
        <w:t xml:space="preserve"> external list has a folder named Item, and each folder named Item can have a folder named Form.</w:t>
      </w:r>
    </w:p>
    <w:p w:rsidR="00CA0F2A" w:rsidRDefault="00021A59">
      <w:pPr>
        <w:pStyle w:val="ListParagraph"/>
        <w:numPr>
          <w:ilvl w:val="0"/>
          <w:numId w:val="54"/>
        </w:numPr>
      </w:pPr>
      <w:r>
        <w:t>Each form template is contained in an Item folder.</w:t>
      </w:r>
    </w:p>
    <w:p w:rsidR="00CA0F2A" w:rsidRDefault="00021A59">
      <w:pPr>
        <w:pStyle w:val="ListParagraph"/>
        <w:numPr>
          <w:ilvl w:val="0"/>
          <w:numId w:val="54"/>
        </w:numPr>
      </w:pPr>
      <w:r>
        <w:t>Each external list is based on an external content type.</w:t>
      </w:r>
    </w:p>
    <w:p w:rsidR="00CA0F2A" w:rsidRDefault="00021A59">
      <w:pPr>
        <w:pStyle w:val="ListParagraph"/>
        <w:numPr>
          <w:ilvl w:val="0"/>
          <w:numId w:val="54"/>
        </w:numPr>
      </w:pPr>
      <w:r>
        <w:t>Each external list has three special actions for cr</w:t>
      </w:r>
      <w:r>
        <w:t>eating, viewing, and updating the items of the list, and each of the actions has a URL that points to one of the Web Part Pages.</w:t>
      </w:r>
    </w:p>
    <w:p w:rsidR="00CA0F2A" w:rsidRDefault="00021A59">
      <w:pPr>
        <w:pStyle w:val="Heading3"/>
      </w:pPr>
      <w:bookmarkStart w:id="94" w:name="section_56825c6aa1bb4b28816c73ca067873d0"/>
      <w:bookmarkStart w:id="95" w:name="_Toc83916626"/>
      <w:r>
        <w:t>Timers</w:t>
      </w:r>
      <w:bookmarkEnd w:id="94"/>
      <w:bookmarkEnd w:id="95"/>
      <w:r>
        <w:fldChar w:fldCharType="begin"/>
      </w:r>
      <w:r>
        <w:instrText xml:space="preserve"> XE "Server:timers" </w:instrText>
      </w:r>
      <w:r>
        <w:fldChar w:fldCharType="end"/>
      </w:r>
      <w:r>
        <w:fldChar w:fldCharType="begin"/>
      </w:r>
      <w:r>
        <w:instrText xml:space="preserve"> XE "Timers:server" </w:instrText>
      </w:r>
      <w:r>
        <w:fldChar w:fldCharType="end"/>
      </w:r>
    </w:p>
    <w:p w:rsidR="00CA0F2A" w:rsidRDefault="00021A59">
      <w:r>
        <w:t>None.</w:t>
      </w:r>
    </w:p>
    <w:p w:rsidR="00CA0F2A" w:rsidRDefault="00021A59">
      <w:pPr>
        <w:pStyle w:val="Heading3"/>
      </w:pPr>
      <w:bookmarkStart w:id="96" w:name="section_c79820e16a6043d097031faecd642247"/>
      <w:bookmarkStart w:id="97" w:name="_Toc83916627"/>
      <w:r>
        <w:t>Initialization</w:t>
      </w:r>
      <w:bookmarkEnd w:id="96"/>
      <w:bookmarkEnd w:id="97"/>
      <w:r>
        <w:fldChar w:fldCharType="begin"/>
      </w:r>
      <w:r>
        <w:instrText xml:space="preserve"> XE "Server:initialization" </w:instrText>
      </w:r>
      <w:r>
        <w:fldChar w:fldCharType="end"/>
      </w:r>
      <w:r>
        <w:fldChar w:fldCharType="begin"/>
      </w:r>
      <w:r>
        <w:instrText xml:space="preserve"> XE "Initialization:server</w:instrText>
      </w:r>
      <w:r>
        <w:instrText xml:space="preserve">" </w:instrText>
      </w:r>
      <w:r>
        <w:fldChar w:fldCharType="end"/>
      </w:r>
    </w:p>
    <w:p w:rsidR="00CA0F2A" w:rsidRDefault="00021A59">
      <w:r>
        <w:t>None.</w:t>
      </w:r>
    </w:p>
    <w:p w:rsidR="00CA0F2A" w:rsidRDefault="00021A59">
      <w:pPr>
        <w:pStyle w:val="Heading3"/>
      </w:pPr>
      <w:bookmarkStart w:id="98" w:name="section_74f958b19dc148b1bf91e2ab623dffa9"/>
      <w:bookmarkStart w:id="99" w:name="_Toc83916628"/>
      <w:r>
        <w:t>Message Processing Events and Sequencing Rules</w:t>
      </w:r>
      <w:bookmarkEnd w:id="98"/>
      <w:bookmarkEnd w:id="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A0F2A" w:rsidRDefault="00021A59">
      <w:r>
        <w:t>The following table summarizes the list of operations as defined by this specification.</w:t>
      </w:r>
    </w:p>
    <w:tbl>
      <w:tblPr>
        <w:tblStyle w:val="Table-ShadedHeader"/>
        <w:tblW w:w="0" w:type="auto"/>
        <w:tblLook w:val="04A0" w:firstRow="1" w:lastRow="0" w:firstColumn="1" w:lastColumn="0" w:noHBand="0" w:noVBand="1"/>
      </w:tblPr>
      <w:tblGrid>
        <w:gridCol w:w="1850"/>
        <w:gridCol w:w="7625"/>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t>Operation</w:t>
            </w:r>
          </w:p>
        </w:tc>
        <w:tc>
          <w:tcPr>
            <w:tcW w:w="0" w:type="auto"/>
            <w:vAlign w:val="center"/>
          </w:tcPr>
          <w:p w:rsidR="00CA0F2A" w:rsidRDefault="00021A59">
            <w:pPr>
              <w:pStyle w:val="TableHeaderText"/>
            </w:pPr>
            <w:r>
              <w:t>Description</w:t>
            </w:r>
          </w:p>
        </w:tc>
      </w:tr>
      <w:tr w:rsidR="00CA0F2A" w:rsidTr="00CA0F2A">
        <w:tc>
          <w:tcPr>
            <w:tcW w:w="0" w:type="auto"/>
            <w:vAlign w:val="center"/>
          </w:tcPr>
          <w:p w:rsidR="00CA0F2A" w:rsidRDefault="00021A59">
            <w:pPr>
              <w:pStyle w:val="TableBodyText"/>
            </w:pPr>
            <w:r>
              <w:rPr>
                <w:b/>
              </w:rPr>
              <w:t>CreateProfilePage</w:t>
            </w:r>
          </w:p>
        </w:tc>
        <w:tc>
          <w:tcPr>
            <w:tcW w:w="0" w:type="auto"/>
            <w:vAlign w:val="center"/>
          </w:tcPr>
          <w:p w:rsidR="00CA0F2A" w:rsidRDefault="00021A59">
            <w:pPr>
              <w:pStyle w:val="TableBodyText"/>
            </w:pPr>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tc>
      </w:tr>
      <w:tr w:rsidR="00CA0F2A" w:rsidTr="00CA0F2A">
        <w:tc>
          <w:tcPr>
            <w:tcW w:w="0" w:type="auto"/>
            <w:vAlign w:val="center"/>
          </w:tcPr>
          <w:p w:rsidR="00CA0F2A" w:rsidRDefault="00021A59">
            <w:pPr>
              <w:pStyle w:val="TableBodyText"/>
            </w:pPr>
            <w:r>
              <w:rPr>
                <w:b/>
              </w:rPr>
              <w:t>GetPackages</w:t>
            </w:r>
          </w:p>
        </w:tc>
        <w:tc>
          <w:tcPr>
            <w:tcW w:w="0" w:type="auto"/>
            <w:vAlign w:val="center"/>
          </w:tcPr>
          <w:p w:rsidR="00CA0F2A" w:rsidRDefault="00021A59">
            <w:pPr>
              <w:pStyle w:val="TableBodyText"/>
            </w:pPr>
            <w:r>
              <w:t xml:space="preserve">The </w:t>
            </w:r>
            <w:r>
              <w:rPr>
                <w:b/>
              </w:rPr>
              <w:t>GetPackages</w:t>
            </w:r>
            <w:r>
              <w:t xml:space="preserve"> operation returns the information about the </w:t>
            </w:r>
            <w:hyperlink w:anchor="gt_c900ff03-697a-406c-9121-fd43e84fc1b1">
              <w:r>
                <w:rPr>
                  <w:rStyle w:val="HyperlinkGreen"/>
                  <w:b/>
                </w:rPr>
                <w:t>deployment package</w:t>
              </w:r>
              <w:r>
                <w:rPr>
                  <w:rStyle w:val="HyperlinkGreen"/>
                  <w:b/>
                </w:rPr>
                <w:t>s</w:t>
              </w:r>
            </w:hyperlink>
            <w:r>
              <w:t xml:space="preserve"> that are associated with a list of </w:t>
            </w:r>
            <w:hyperlink w:anchor="gt_0803e7df-8941-47c6-ac94-9d2f224c6f68">
              <w:r>
                <w:rPr>
                  <w:rStyle w:val="HyperlinkGreen"/>
                  <w:b/>
                </w:rPr>
                <w:t>external lists</w:t>
              </w:r>
            </w:hyperlink>
            <w:r>
              <w:t xml:space="preserve">. </w:t>
            </w:r>
          </w:p>
        </w:tc>
      </w:tr>
      <w:tr w:rsidR="00CA0F2A" w:rsidTr="00CA0F2A">
        <w:tc>
          <w:tcPr>
            <w:tcW w:w="0" w:type="auto"/>
            <w:vAlign w:val="center"/>
          </w:tcPr>
          <w:p w:rsidR="00CA0F2A" w:rsidRDefault="00021A59">
            <w:pPr>
              <w:pStyle w:val="TableBodyText"/>
            </w:pPr>
            <w:r>
              <w:rPr>
                <w:b/>
              </w:rPr>
              <w:t>UpsizeVirtualList</w:t>
            </w:r>
          </w:p>
        </w:tc>
        <w:tc>
          <w:tcPr>
            <w:tcW w:w="0" w:type="auto"/>
            <w:vAlign w:val="center"/>
          </w:tcPr>
          <w:p w:rsidR="00CA0F2A" w:rsidRDefault="00021A59">
            <w:pPr>
              <w:pStyle w:val="TableBodyText"/>
            </w:pPr>
            <w:r>
              <w:t xml:space="preserve">The </w:t>
            </w:r>
            <w:r>
              <w:rPr>
                <w:b/>
              </w:rPr>
              <w:t>UpsizeVirtualList</w:t>
            </w:r>
            <w:r>
              <w:t xml:space="preserve"> operation generates a </w:t>
            </w:r>
            <w:hyperlink w:anchor="gt_95e70d5e-c558-4466-ad1a-e3f37ddd3682">
              <w:r>
                <w:rPr>
                  <w:rStyle w:val="HyperlinkGreen"/>
                  <w:b/>
                </w:rPr>
                <w:t>Web Part Page</w:t>
              </w:r>
            </w:hyperlink>
            <w:r>
              <w:t xml:space="preserve"> f</w:t>
            </w:r>
            <w:r>
              <w:t xml:space="preserve">or viewing an item of an external list based on the specified </w:t>
            </w:r>
            <w:hyperlink w:anchor="gt_2024af9c-9fcc-4e6d-b34a-14bfe53b62ca">
              <w:r>
                <w:rPr>
                  <w:rStyle w:val="HyperlinkGreen"/>
                  <w:b/>
                </w:rPr>
                <w:t>form template</w:t>
              </w:r>
            </w:hyperlink>
            <w:r>
              <w:t xml:space="preserve"> and updates the viewing action of the external list to point to the Web Part Page.</w:t>
            </w:r>
          </w:p>
        </w:tc>
      </w:tr>
    </w:tbl>
    <w:p w:rsidR="00CA0F2A" w:rsidRDefault="00CA0F2A"/>
    <w:p w:rsidR="00CA0F2A" w:rsidRDefault="00021A59">
      <w:pPr>
        <w:pStyle w:val="Heading4"/>
      </w:pPr>
      <w:bookmarkStart w:id="100" w:name="section_17366d8d868b4f49895a7fc5a29d8c4b"/>
      <w:bookmarkStart w:id="101" w:name="_Toc83916629"/>
      <w:r>
        <w:t>CreateProfilePage</w:t>
      </w:r>
      <w:bookmarkEnd w:id="100"/>
      <w:bookmarkEnd w:id="101"/>
      <w:r>
        <w:fldChar w:fldCharType="begin"/>
      </w:r>
      <w:r>
        <w:instrText xml:space="preserve"> XE "Server:Crea</w:instrText>
      </w:r>
      <w:r>
        <w:instrText xml:space="preserve">teProfilePage operation" </w:instrText>
      </w:r>
      <w:r>
        <w:fldChar w:fldCharType="end"/>
      </w:r>
      <w:r>
        <w:fldChar w:fldCharType="begin"/>
      </w:r>
      <w:r>
        <w:instrText xml:space="preserve"> XE "Operations:CreateProfilePage" </w:instrText>
      </w:r>
      <w:r>
        <w:fldChar w:fldCharType="end"/>
      </w:r>
    </w:p>
    <w:p w:rsidR="00CA0F2A" w:rsidRDefault="00021A59">
      <w:bookmarkStart w:id="102" w:name="CC_7f59261bbc9b53b0f1f6fa34e0ab9afa"/>
      <w:bookmarkEnd w:id="102"/>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p w:rsidR="00CA0F2A" w:rsidRDefault="00021A59">
      <w:bookmarkStart w:id="103" w:name="CC_ea4c26d18cbef7047f5a902312103209"/>
      <w:bookmarkEnd w:id="103"/>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CreateProfilePage </w:t>
      </w:r>
      <w:hyperlink w:anchor="gt_3f81265d-5456-4bfe-b795-ac5bf522b299">
        <w:r>
          <w:rPr>
            <w:rStyle w:val="HyperlinkGreen"/>
            <w:b/>
          </w:rPr>
          <w:t>WSDL operation</w:t>
        </w:r>
      </w:hyperlink>
      <w:r>
        <w:t>.</w:t>
      </w:r>
    </w:p>
    <w:p w:rsidR="00CA0F2A" w:rsidRDefault="00021A59">
      <w:pPr>
        <w:pStyle w:val="Code"/>
      </w:pPr>
      <w:r>
        <w:t>&lt;</w:t>
      </w:r>
      <w:r>
        <w:t>wsdl:operation name="CreateProfilePage" xmlns:wsdl="http://schemas.xmlsoap.org/wsdl/"&gt;</w:t>
      </w:r>
    </w:p>
    <w:p w:rsidR="00CA0F2A" w:rsidRDefault="00021A59">
      <w:pPr>
        <w:pStyle w:val="Code"/>
      </w:pPr>
      <w:r>
        <w:t xml:space="preserve">  &lt;wsdl:input message="tns:CreateProfilePageSoapIn"/&gt;</w:t>
      </w:r>
    </w:p>
    <w:p w:rsidR="00CA0F2A" w:rsidRDefault="00021A59">
      <w:pPr>
        <w:pStyle w:val="Code"/>
      </w:pPr>
      <w:r>
        <w:t xml:space="preserve">  &lt;wsdl:output message="tns:CreateProfilePageSoapOut"/&gt;</w:t>
      </w:r>
    </w:p>
    <w:p w:rsidR="00CA0F2A" w:rsidRDefault="00021A59">
      <w:pPr>
        <w:pStyle w:val="Code"/>
      </w:pPr>
      <w:r>
        <w:t>&lt;/wsdl:operation&gt;</w:t>
      </w:r>
    </w:p>
    <w:p w:rsidR="00CA0F2A" w:rsidRDefault="00021A59">
      <w:bookmarkStart w:id="104" w:name="CC_f66a5e41bc44ba71fd17d37289bbf748"/>
      <w:bookmarkEnd w:id="104"/>
      <w:r>
        <w:t xml:space="preserve">The protocol client sends a </w:t>
      </w:r>
      <w:r>
        <w:rPr>
          <w:b/>
        </w:rPr>
        <w:t>CreateProfilePageSoapIn</w:t>
      </w:r>
      <w:r>
        <w:t xml:space="preserve"> request </w:t>
      </w:r>
      <w:hyperlink w:anchor="gt_d5ccdf11-3f53-4118-a845-dfaca61838fb">
        <w:r>
          <w:rPr>
            <w:rStyle w:val="HyperlinkGreen"/>
            <w:b/>
          </w:rPr>
          <w:t>WSDL message</w:t>
        </w:r>
      </w:hyperlink>
      <w:r>
        <w:t xml:space="preserve">. The protocol server MUST respond with a </w:t>
      </w:r>
      <w:r>
        <w:rPr>
          <w:b/>
        </w:rPr>
        <w:t>CreateProfilePageSoapOut</w:t>
      </w:r>
      <w:r>
        <w:t xml:space="preserve"> response message, as follows:</w:t>
      </w:r>
    </w:p>
    <w:p w:rsidR="00CA0F2A" w:rsidRDefault="00021A59">
      <w:pPr>
        <w:pStyle w:val="ListParagraph"/>
        <w:numPr>
          <w:ilvl w:val="0"/>
          <w:numId w:val="47"/>
        </w:numPr>
      </w:pPr>
      <w:r>
        <w:t>The protocol client MUST specify the namespace and th</w:t>
      </w:r>
      <w:r>
        <w:t>e name of the external content type for which the profile page will be created.</w:t>
      </w:r>
    </w:p>
    <w:p w:rsidR="00CA0F2A" w:rsidRDefault="00021A59">
      <w:pPr>
        <w:pStyle w:val="ListParagraph"/>
        <w:numPr>
          <w:ilvl w:val="0"/>
          <w:numId w:val="47"/>
        </w:numPr>
      </w:pPr>
      <w:r>
        <w:t>The protocol server SHOULD</w:t>
      </w:r>
      <w:bookmarkStart w:id="10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5"/>
      <w:r>
        <w:t xml:space="preserve"> generate a profile page for the particular external content type with an implement</w:t>
      </w:r>
      <w:r>
        <w:t>ation specific URL</w:t>
      </w:r>
      <w:bookmarkStart w:id="1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w:t>
      </w:r>
    </w:p>
    <w:p w:rsidR="00CA0F2A" w:rsidRDefault="00021A59">
      <w:r>
        <w:t xml:space="preserve">If the protocol server returns a </w:t>
      </w:r>
      <w:hyperlink w:anchor="gt_ec8728a8-1a75-426f-8767-aa1932c7c19f">
        <w:r>
          <w:rPr>
            <w:rStyle w:val="HyperlinkGreen"/>
            <w:b/>
          </w:rPr>
          <w:t>SOAP fault</w:t>
        </w:r>
      </w:hyperlink>
      <w:r>
        <w:t xml:space="preserve"> as specified in </w:t>
      </w:r>
      <w:hyperlink r:id="rId66">
        <w:r>
          <w:rPr>
            <w:rStyle w:val="Hyperlink"/>
          </w:rPr>
          <w:t>[SOAP1.1]</w:t>
        </w:r>
      </w:hyperlink>
      <w:r>
        <w:t xml:space="preserve"> section 4.4, the SOAP fault MUST include a fault code value of Server as specified in [SOAP1.1] section 4.4.1. The protocol server MUST return this SOAP fault when any of the following occur:</w:t>
      </w:r>
    </w:p>
    <w:p w:rsidR="00CA0F2A" w:rsidRDefault="00021A59">
      <w:pPr>
        <w:pStyle w:val="ListParagraph"/>
        <w:numPr>
          <w:ilvl w:val="0"/>
          <w:numId w:val="48"/>
        </w:numPr>
      </w:pPr>
      <w:r>
        <w:t>The namespace or the name of the ex</w:t>
      </w:r>
      <w:r>
        <w:t>ternal content type is not specified.</w:t>
      </w:r>
    </w:p>
    <w:p w:rsidR="00CA0F2A" w:rsidRDefault="00021A59">
      <w:pPr>
        <w:pStyle w:val="ListParagraph"/>
        <w:numPr>
          <w:ilvl w:val="0"/>
          <w:numId w:val="48"/>
        </w:numPr>
      </w:pPr>
      <w:r>
        <w:t>The namespace or the name of the external content type is an empty string.</w:t>
      </w:r>
    </w:p>
    <w:p w:rsidR="00CA0F2A" w:rsidRDefault="00021A59">
      <w:pPr>
        <w:pStyle w:val="ListParagraph"/>
        <w:numPr>
          <w:ilvl w:val="0"/>
          <w:numId w:val="48"/>
        </w:numPr>
      </w:pPr>
      <w:r>
        <w:t>The namespace or the name of the external content type has more than 255 Unicode characters.</w:t>
      </w:r>
    </w:p>
    <w:p w:rsidR="00CA0F2A" w:rsidRDefault="00021A59">
      <w:pPr>
        <w:pStyle w:val="ListParagraph"/>
        <w:numPr>
          <w:ilvl w:val="0"/>
          <w:numId w:val="48"/>
        </w:numPr>
      </w:pPr>
      <w:r>
        <w:t>The external content type of the particular namesp</w:t>
      </w:r>
      <w:r>
        <w:t>ace and name cannot be found.</w:t>
      </w:r>
    </w:p>
    <w:p w:rsidR="00CA0F2A" w:rsidRDefault="00021A59">
      <w:pPr>
        <w:pStyle w:val="ListParagraph"/>
        <w:numPr>
          <w:ilvl w:val="0"/>
          <w:numId w:val="48"/>
        </w:numPr>
      </w:pPr>
      <w:r>
        <w:t xml:space="preserve">The </w:t>
      </w:r>
      <w:hyperlink w:anchor="gt_8abdc986-5679-42d9-ad76-b11eb5a0daba">
        <w:r>
          <w:rPr>
            <w:rStyle w:val="HyperlinkGreen"/>
            <w:b/>
          </w:rPr>
          <w:t>site</w:t>
        </w:r>
      </w:hyperlink>
      <w:r>
        <w:t xml:space="preserve"> that hosts profile pages is not specified.</w:t>
      </w:r>
    </w:p>
    <w:p w:rsidR="00CA0F2A" w:rsidRDefault="00021A59">
      <w:pPr>
        <w:pStyle w:val="ListParagraph"/>
        <w:numPr>
          <w:ilvl w:val="0"/>
          <w:numId w:val="48"/>
        </w:numPr>
      </w:pPr>
      <w:r>
        <w:t>The site that hosts profile pages does not exist.</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p>
    <w:p w:rsidR="00CA0F2A" w:rsidRDefault="00021A59">
      <w:pPr>
        <w:pStyle w:val="ListParagraph"/>
        <w:numPr>
          <w:ilvl w:val="0"/>
          <w:numId w:val="48"/>
        </w:numPr>
      </w:pPr>
      <w:r>
        <w:t>The site that hosts profile pages does not have access to the external content type specified by the namespace and name.</w:t>
      </w:r>
    </w:p>
    <w:p w:rsidR="00CA0F2A" w:rsidRDefault="00021A59">
      <w:pPr>
        <w:pStyle w:val="ListParagraph"/>
        <w:numPr>
          <w:ilvl w:val="0"/>
          <w:numId w:val="48"/>
        </w:numPr>
      </w:pPr>
      <w:r>
        <w:t>The user performing the client protocol does not have permission to create, edit, and remove a page on the site that hosts profile</w:t>
      </w:r>
      <w:r>
        <w:t xml:space="preserve"> pages.</w:t>
      </w:r>
    </w:p>
    <w:p w:rsidR="00CA0F2A" w:rsidRDefault="00021A59">
      <w:pPr>
        <w:pStyle w:val="Heading5"/>
      </w:pPr>
      <w:bookmarkStart w:id="108" w:name="section_9f6d759243b74997afbb5526f0196d03"/>
      <w:bookmarkStart w:id="109" w:name="_Toc83916630"/>
      <w:r>
        <w:t>Messages</w:t>
      </w:r>
      <w:bookmarkEnd w:id="108"/>
      <w:bookmarkEnd w:id="109"/>
    </w:p>
    <w:p w:rsidR="00CA0F2A" w:rsidRDefault="00021A5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15"/>
        <w:gridCol w:w="6321"/>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t>Message</w:t>
            </w:r>
          </w:p>
        </w:tc>
        <w:tc>
          <w:tcPr>
            <w:tcW w:w="0" w:type="auto"/>
            <w:vAlign w:val="center"/>
          </w:tcPr>
          <w:p w:rsidR="00CA0F2A" w:rsidRDefault="00021A59">
            <w:pPr>
              <w:pStyle w:val="TableHeaderText"/>
            </w:pPr>
            <w:r>
              <w:t>Description</w:t>
            </w:r>
          </w:p>
        </w:tc>
      </w:tr>
      <w:tr w:rsidR="00CA0F2A" w:rsidTr="00CA0F2A">
        <w:tc>
          <w:tcPr>
            <w:tcW w:w="0" w:type="auto"/>
            <w:vAlign w:val="center"/>
          </w:tcPr>
          <w:p w:rsidR="00CA0F2A" w:rsidRDefault="00021A59">
            <w:pPr>
              <w:pStyle w:val="TableBodyText"/>
            </w:pPr>
            <w:r>
              <w:rPr>
                <w:b/>
              </w:rPr>
              <w:t>CreateProfilePageSoapIn</w:t>
            </w:r>
          </w:p>
        </w:tc>
        <w:tc>
          <w:tcPr>
            <w:tcW w:w="0" w:type="auto"/>
            <w:vAlign w:val="center"/>
          </w:tcPr>
          <w:p w:rsidR="00CA0F2A" w:rsidRDefault="00021A59">
            <w:pPr>
              <w:pStyle w:val="TableBodyText"/>
            </w:pPr>
            <w:r>
              <w:t>The request WSDL message for</w:t>
            </w:r>
            <w:r>
              <w:t xml:space="preserve"> the </w:t>
            </w:r>
            <w:r>
              <w:rPr>
                <w:b/>
              </w:rPr>
              <w:t xml:space="preserve">CreateProfilePage </w:t>
            </w:r>
            <w:hyperlink w:anchor="gt_3f81265d-5456-4bfe-b795-ac5bf522b299">
              <w:r>
                <w:rPr>
                  <w:rStyle w:val="HyperlinkGreen"/>
                  <w:b/>
                </w:rPr>
                <w:t>WSDL operation</w:t>
              </w:r>
            </w:hyperlink>
            <w:r>
              <w:t>.</w:t>
            </w:r>
          </w:p>
        </w:tc>
      </w:tr>
      <w:tr w:rsidR="00CA0F2A" w:rsidTr="00CA0F2A">
        <w:tc>
          <w:tcPr>
            <w:tcW w:w="0" w:type="auto"/>
            <w:vAlign w:val="center"/>
          </w:tcPr>
          <w:p w:rsidR="00CA0F2A" w:rsidRDefault="00021A59">
            <w:pPr>
              <w:pStyle w:val="TableBodyText"/>
            </w:pPr>
            <w:r>
              <w:rPr>
                <w:b/>
              </w:rPr>
              <w:t>CreateProfilePageSoapOut</w:t>
            </w:r>
          </w:p>
        </w:tc>
        <w:tc>
          <w:tcPr>
            <w:tcW w:w="0" w:type="auto"/>
            <w:vAlign w:val="center"/>
          </w:tcPr>
          <w:p w:rsidR="00CA0F2A" w:rsidRDefault="00021A59">
            <w:pPr>
              <w:pStyle w:val="TableBodyText"/>
            </w:pPr>
            <w:r>
              <w:t xml:space="preserve">The response WSDL message for the </w:t>
            </w:r>
            <w:r>
              <w:rPr>
                <w:b/>
              </w:rPr>
              <w:t xml:space="preserve">CreateProfilePage </w:t>
            </w:r>
            <w:r>
              <w:t>WSDL operation.</w:t>
            </w:r>
          </w:p>
        </w:tc>
      </w:tr>
    </w:tbl>
    <w:p w:rsidR="00CA0F2A" w:rsidRDefault="00CA0F2A"/>
    <w:p w:rsidR="00CA0F2A" w:rsidRDefault="00021A59">
      <w:pPr>
        <w:pStyle w:val="Heading6"/>
      </w:pPr>
      <w:bookmarkStart w:id="110" w:name="section_0eef2d04f129472e921371f40261fc4d"/>
      <w:bookmarkStart w:id="111" w:name="_Toc83916631"/>
      <w:r>
        <w:t>CreateProfilePageSoapIn</w:t>
      </w:r>
      <w:bookmarkEnd w:id="110"/>
      <w:bookmarkEnd w:id="111"/>
    </w:p>
    <w:p w:rsidR="00CA0F2A" w:rsidRDefault="00021A59">
      <w:r>
        <w:t xml:space="preserve">The request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CA0F2A" w:rsidRDefault="00021A59">
      <w:r>
        <w:t xml:space="preserve">The </w:t>
      </w:r>
      <w:hyperlink w:anchor="gt_c1358651-96c1-4ce0-8e1f-b0b7a94145e3">
        <w:r>
          <w:rPr>
            <w:rStyle w:val="HyperlinkGreen"/>
            <w:b/>
          </w:rPr>
          <w:t>SOAP action</w:t>
        </w:r>
      </w:hyperlink>
      <w:r>
        <w:t xml:space="preserve"> v</w:t>
      </w:r>
      <w:r>
        <w:t>alue is:</w:t>
      </w:r>
    </w:p>
    <w:p w:rsidR="00CA0F2A" w:rsidRDefault="00021A59">
      <w:pPr>
        <w:pStyle w:val="Code"/>
      </w:pPr>
      <w:r>
        <w:t>http://microsoft.com/webservices/SharePointPortalServer/ObaWS/CreateProfilePage</w:t>
      </w:r>
    </w:p>
    <w:p w:rsidR="00CA0F2A" w:rsidRDefault="00021A59">
      <w:r>
        <w:lastRenderedPageBreak/>
        <w:t xml:space="preserve">The </w:t>
      </w:r>
      <w:hyperlink w:anchor="gt_57cdf8ab-8d79-462d-a446-5d85632a7a04">
        <w:r>
          <w:rPr>
            <w:rStyle w:val="HyperlinkGreen"/>
            <w:b/>
          </w:rPr>
          <w:t>SOAP body</w:t>
        </w:r>
      </w:hyperlink>
      <w:r>
        <w:t xml:space="preserve"> contains the </w:t>
      </w:r>
      <w:r>
        <w:rPr>
          <w:b/>
        </w:rPr>
        <w:t xml:space="preserve">CreateProfilePage </w:t>
      </w:r>
      <w:r>
        <w:t>element.</w:t>
      </w:r>
    </w:p>
    <w:p w:rsidR="00CA0F2A" w:rsidRDefault="00021A59">
      <w:pPr>
        <w:pStyle w:val="Heading6"/>
      </w:pPr>
      <w:bookmarkStart w:id="112" w:name="section_afab33a99a7a4135b5caed68d88e6597"/>
      <w:bookmarkStart w:id="113" w:name="_Toc83916632"/>
      <w:r>
        <w:t>CreateProfilePageSoapOut</w:t>
      </w:r>
      <w:bookmarkEnd w:id="112"/>
      <w:bookmarkEnd w:id="113"/>
    </w:p>
    <w:p w:rsidR="00CA0F2A" w:rsidRDefault="00021A59">
      <w:r>
        <w:t xml:space="preserve">The response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CA0F2A" w:rsidRDefault="00021A59">
      <w:r>
        <w:t xml:space="preserve">The </w:t>
      </w:r>
      <w:hyperlink w:anchor="gt_57cdf8ab-8d79-462d-a446-5d85632a7a04">
        <w:r>
          <w:rPr>
            <w:rStyle w:val="HyperlinkGreen"/>
            <w:b/>
          </w:rPr>
          <w:t>SOAP body</w:t>
        </w:r>
      </w:hyperlink>
      <w:r>
        <w:t xml:space="preserve"> contains the </w:t>
      </w:r>
      <w:r>
        <w:rPr>
          <w:b/>
        </w:rPr>
        <w:t>C</w:t>
      </w:r>
      <w:r>
        <w:rPr>
          <w:b/>
        </w:rPr>
        <w:t xml:space="preserve">reateProfilePageResponse </w:t>
      </w:r>
      <w:r>
        <w:t>element.</w:t>
      </w:r>
    </w:p>
    <w:p w:rsidR="00CA0F2A" w:rsidRDefault="00021A59">
      <w:pPr>
        <w:pStyle w:val="Heading5"/>
      </w:pPr>
      <w:bookmarkStart w:id="114" w:name="section_cbb792c4f01d48be95c5c2088e4a57d0"/>
      <w:bookmarkStart w:id="115" w:name="_Toc83916633"/>
      <w:r>
        <w:t>Elements</w:t>
      </w:r>
      <w:bookmarkEnd w:id="114"/>
      <w:bookmarkEnd w:id="115"/>
    </w:p>
    <w:p w:rsidR="00CA0F2A" w:rsidRDefault="00021A5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3"/>
        <w:gridCol w:w="5234"/>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t>Element</w:t>
            </w:r>
          </w:p>
        </w:tc>
        <w:tc>
          <w:tcPr>
            <w:tcW w:w="0" w:type="auto"/>
            <w:vAlign w:val="center"/>
          </w:tcPr>
          <w:p w:rsidR="00CA0F2A" w:rsidRDefault="00021A59">
            <w:pPr>
              <w:pStyle w:val="TableHeaderText"/>
            </w:pPr>
            <w:r>
              <w:t>Description</w:t>
            </w:r>
          </w:p>
        </w:tc>
      </w:tr>
      <w:tr w:rsidR="00CA0F2A" w:rsidTr="00CA0F2A">
        <w:tc>
          <w:tcPr>
            <w:tcW w:w="0" w:type="auto"/>
            <w:vAlign w:val="center"/>
          </w:tcPr>
          <w:p w:rsidR="00CA0F2A" w:rsidRDefault="00021A59">
            <w:pPr>
              <w:pStyle w:val="TableBodyText"/>
            </w:pPr>
            <w:r>
              <w:rPr>
                <w:b/>
              </w:rPr>
              <w:t>CreateProfilePage</w:t>
            </w:r>
          </w:p>
        </w:tc>
        <w:tc>
          <w:tcPr>
            <w:tcW w:w="0" w:type="auto"/>
            <w:vAlign w:val="center"/>
          </w:tcPr>
          <w:p w:rsidR="00CA0F2A" w:rsidRDefault="00021A59">
            <w:pPr>
              <w:pStyle w:val="TableBodyText"/>
            </w:pPr>
            <w:r>
              <w:t xml:space="preserve">The input data for the </w:t>
            </w:r>
            <w:r>
              <w:rPr>
                <w:b/>
              </w:rPr>
              <w:t xml:space="preserve">CreateProfilePage </w:t>
            </w:r>
            <w:hyperlink w:anchor="gt_3f81265d-5456-4bfe-b795-ac5bf522b299">
              <w:r>
                <w:rPr>
                  <w:rStyle w:val="HyperlinkGreen"/>
                  <w:b/>
                </w:rPr>
                <w:t>WSDL operation</w:t>
              </w:r>
            </w:hyperlink>
            <w:r>
              <w:t>.</w:t>
            </w:r>
          </w:p>
        </w:tc>
      </w:tr>
      <w:tr w:rsidR="00CA0F2A" w:rsidTr="00CA0F2A">
        <w:tc>
          <w:tcPr>
            <w:tcW w:w="0" w:type="auto"/>
            <w:vAlign w:val="center"/>
          </w:tcPr>
          <w:p w:rsidR="00CA0F2A" w:rsidRDefault="00021A59">
            <w:pPr>
              <w:pStyle w:val="TableBodyText"/>
            </w:pPr>
            <w:r>
              <w:rPr>
                <w:b/>
              </w:rPr>
              <w:t>CreateProfilePageResponse</w:t>
            </w:r>
          </w:p>
        </w:tc>
        <w:tc>
          <w:tcPr>
            <w:tcW w:w="0" w:type="auto"/>
            <w:vAlign w:val="center"/>
          </w:tcPr>
          <w:p w:rsidR="00CA0F2A" w:rsidRDefault="00021A59">
            <w:pPr>
              <w:pStyle w:val="TableBodyText"/>
            </w:pPr>
            <w:r>
              <w:t xml:space="preserve">The result data for the </w:t>
            </w:r>
            <w:r>
              <w:rPr>
                <w:b/>
              </w:rPr>
              <w:t xml:space="preserve">CreateProfilePage </w:t>
            </w:r>
            <w:r>
              <w:t>WSDL operation.</w:t>
            </w:r>
          </w:p>
        </w:tc>
      </w:tr>
    </w:tbl>
    <w:p w:rsidR="00CA0F2A" w:rsidRDefault="00CA0F2A"/>
    <w:p w:rsidR="00CA0F2A" w:rsidRDefault="00021A59">
      <w:pPr>
        <w:pStyle w:val="Heading6"/>
      </w:pPr>
      <w:bookmarkStart w:id="116" w:name="section_8b38aae6c8534f3baa382e1c96648053"/>
      <w:bookmarkStart w:id="117" w:name="_Toc83916634"/>
      <w:r>
        <w:t>CreateProfilePage</w:t>
      </w:r>
      <w:bookmarkEnd w:id="116"/>
      <w:bookmarkEnd w:id="117"/>
    </w:p>
    <w:p w:rsidR="00CA0F2A" w:rsidRDefault="00021A59">
      <w:r>
        <w:t xml:space="preserve">The </w:t>
      </w:r>
      <w:r>
        <w:rPr>
          <w:b/>
        </w:rPr>
        <w:t>CreateProfilePage</w:t>
      </w:r>
      <w:r>
        <w:t xml:space="preserve"> element specifies the input data for the </w:t>
      </w:r>
      <w:r>
        <w:rPr>
          <w:b/>
        </w:rPr>
        <w:t xml:space="preserve">CreateProfilePage </w:t>
      </w:r>
      <w:hyperlink w:anchor="gt_3f81265d-5456-4bfe-b795-ac5bf522b299">
        <w:r>
          <w:rPr>
            <w:rStyle w:val="HyperlinkGreen"/>
            <w:b/>
          </w:rPr>
          <w:t>WSDL operation</w:t>
        </w:r>
      </w:hyperlink>
      <w:r>
        <w:t>.</w:t>
      </w:r>
    </w:p>
    <w:p w:rsidR="00CA0F2A" w:rsidRDefault="00021A59">
      <w:pPr>
        <w:pStyle w:val="Code"/>
      </w:pPr>
      <w:r>
        <w:t>&lt;xs:element name="CreateProfilePage" xmlns:xs="http://www.w3.org/2001/XMLSchema"&gt;</w:t>
      </w:r>
    </w:p>
    <w:p w:rsidR="00CA0F2A" w:rsidRDefault="00021A59">
      <w:pPr>
        <w:pStyle w:val="Code"/>
      </w:pPr>
      <w:r>
        <w:t xml:space="preserve">  &lt;xs:complexType&gt;</w:t>
      </w:r>
    </w:p>
    <w:p w:rsidR="00CA0F2A" w:rsidRDefault="00021A59">
      <w:pPr>
        <w:pStyle w:val="Code"/>
      </w:pPr>
      <w:r>
        <w:t xml:space="preserve">    &lt;xs:sequence&gt;</w:t>
      </w:r>
    </w:p>
    <w:p w:rsidR="00CA0F2A" w:rsidRDefault="00021A59">
      <w:pPr>
        <w:pStyle w:val="Code"/>
      </w:pPr>
      <w:r>
        <w:t xml:space="preserve">      &lt;xs:element minOccurs="0" maxOccurs="1" name="entityNamespace" type="xs:string"/&gt;</w:t>
      </w:r>
    </w:p>
    <w:p w:rsidR="00CA0F2A" w:rsidRDefault="00021A59">
      <w:pPr>
        <w:pStyle w:val="Code"/>
      </w:pPr>
      <w:r>
        <w:t xml:space="preserve">      &lt;xs:element minOccurs="0" maxOccurs="1" name="entityName" type="xs:string"/&gt;</w:t>
      </w:r>
    </w:p>
    <w:p w:rsidR="00CA0F2A" w:rsidRDefault="00021A59">
      <w:pPr>
        <w:pStyle w:val="Code"/>
      </w:pPr>
      <w:r>
        <w:t xml:space="preserve">      &lt;xs:element minOccurs="1" maxOccurs="1" name="allowOverwrite" type="xs:boolean</w:t>
      </w:r>
      <w:r>
        <w:t>"/&gt;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&lt;/xs:element&gt;</w:t>
      </w:r>
    </w:p>
    <w:p w:rsidR="00CA0F2A" w:rsidRDefault="00021A59">
      <w:bookmarkStart w:id="118" w:name="CC_d5dff40df8436a6d0f9caeb4b630cb7b"/>
      <w:bookmarkEnd w:id="118"/>
      <w:r>
        <w:rPr>
          <w:b/>
        </w:rPr>
        <w:t xml:space="preserve">entityNamespace: </w:t>
      </w:r>
      <w:r>
        <w:t xml:space="preserve">The namespace of the </w:t>
      </w:r>
      <w:hyperlink w:anchor="gt_df9dcbea-1df6-4537-ba61-04770bee66cf">
        <w:r>
          <w:rPr>
            <w:rStyle w:val="HyperlinkGreen"/>
            <w:b/>
          </w:rPr>
          <w:t>external content type</w:t>
        </w:r>
      </w:hyperlink>
      <w:r>
        <w:t xml:space="preserve"> of which the </w:t>
      </w:r>
      <w:hyperlink w:anchor="gt_8de091ea-5733-4685-9986-e6d120a1a99a">
        <w:r>
          <w:rPr>
            <w:rStyle w:val="HyperlinkGreen"/>
            <w:b/>
          </w:rPr>
          <w:t>pr</w:t>
        </w:r>
        <w:r>
          <w:rPr>
            <w:rStyle w:val="HyperlinkGreen"/>
            <w:b/>
          </w:rPr>
          <w:t>ofile page</w:t>
        </w:r>
      </w:hyperlink>
      <w:r>
        <w:t xml:space="preserve"> will be created. The value of this element MUST have at least 1 and no more than 255 Unicode characters. This element MUST be presented. </w:t>
      </w:r>
    </w:p>
    <w:p w:rsidR="00CA0F2A" w:rsidRDefault="00021A59">
      <w:bookmarkStart w:id="119" w:name="CC_a4b43b5e75ce7dcdcc6026f9ef95e37d"/>
      <w:bookmarkEnd w:id="119"/>
      <w:r>
        <w:rPr>
          <w:b/>
        </w:rPr>
        <w:t xml:space="preserve">entityName: </w:t>
      </w:r>
      <w:r>
        <w:t>The name of the external content type of which the profile page will be created. The value of t</w:t>
      </w:r>
      <w:r>
        <w:t>his element MUST have at least 1 and no more than 255 Unicode characters. This element MUST be presented.</w:t>
      </w:r>
    </w:p>
    <w:p w:rsidR="00CA0F2A" w:rsidRDefault="00021A59">
      <w:bookmarkStart w:id="120" w:name="CC_4160c023814ebd19f07c38ad6ca2a400"/>
      <w:bookmarkEnd w:id="120"/>
      <w:r>
        <w:rPr>
          <w:b/>
        </w:rPr>
        <w:t xml:space="preserve">allowOverwrite: </w:t>
      </w:r>
      <w:r>
        <w:t xml:space="preserve">The value of this element MUST be </w:t>
      </w:r>
      <w:r>
        <w:rPr>
          <w:b/>
        </w:rPr>
        <w:t>true</w:t>
      </w:r>
      <w:r>
        <w:t xml:space="preserve"> or </w:t>
      </w:r>
      <w:r>
        <w:rPr>
          <w:b/>
        </w:rPr>
        <w:t>false</w:t>
      </w:r>
      <w:r>
        <w:t>, specifying whether the profile page to be created overwrites any previously created p</w:t>
      </w:r>
      <w:r>
        <w:t>rofile page. The value of this element MUST be ignored by the protocol server.</w:t>
      </w:r>
    </w:p>
    <w:p w:rsidR="00CA0F2A" w:rsidRDefault="00021A59">
      <w:pPr>
        <w:pStyle w:val="Heading6"/>
      </w:pPr>
      <w:bookmarkStart w:id="121" w:name="section_4ccdf5e86049417eb5e6e88726d9a74b"/>
      <w:bookmarkStart w:id="122" w:name="_Toc83916635"/>
      <w:r>
        <w:t>CreateProfilePageResponse</w:t>
      </w:r>
      <w:bookmarkEnd w:id="121"/>
      <w:bookmarkEnd w:id="122"/>
    </w:p>
    <w:p w:rsidR="00CA0F2A" w:rsidRDefault="00021A59">
      <w:r>
        <w:t xml:space="preserve">The </w:t>
      </w:r>
      <w:r>
        <w:rPr>
          <w:b/>
        </w:rPr>
        <w:t>CreateProfilePageResponse</w:t>
      </w:r>
      <w:r>
        <w:t xml:space="preserve"> element specifies the result data for the </w:t>
      </w:r>
      <w:r>
        <w:rPr>
          <w:b/>
        </w:rPr>
        <w:t xml:space="preserve">CreateProfilePage </w:t>
      </w:r>
      <w:hyperlink w:anchor="gt_3f81265d-5456-4bfe-b795-ac5bf522b299">
        <w:r>
          <w:rPr>
            <w:rStyle w:val="HyperlinkGreen"/>
            <w:b/>
          </w:rPr>
          <w:t>WSDL operation</w:t>
        </w:r>
      </w:hyperlink>
      <w:r>
        <w:t>.</w:t>
      </w:r>
    </w:p>
    <w:p w:rsidR="00CA0F2A" w:rsidRDefault="00021A59">
      <w:pPr>
        <w:pStyle w:val="Code"/>
      </w:pPr>
      <w:r>
        <w:t>&lt;xs:element name="CreateProfilePageResponse" xmlns:xs="http://www.w3.org/2001/XMLSchema"&gt;</w:t>
      </w:r>
    </w:p>
    <w:p w:rsidR="00CA0F2A" w:rsidRDefault="00021A59">
      <w:pPr>
        <w:pStyle w:val="Code"/>
      </w:pPr>
      <w:r>
        <w:t xml:space="preserve">  &lt;xs:complexType/&gt;</w:t>
      </w:r>
    </w:p>
    <w:p w:rsidR="00CA0F2A" w:rsidRDefault="00021A59">
      <w:pPr>
        <w:pStyle w:val="Code"/>
      </w:pPr>
      <w:r>
        <w:t>&lt;/xs:element&gt;</w:t>
      </w:r>
    </w:p>
    <w:p w:rsidR="00CA0F2A" w:rsidRDefault="00021A59">
      <w:pPr>
        <w:pStyle w:val="Heading5"/>
      </w:pPr>
      <w:bookmarkStart w:id="123" w:name="section_7adbe21234d04b95873ccdd329e30f2a"/>
      <w:bookmarkStart w:id="124" w:name="_Toc83916636"/>
      <w:r>
        <w:t>Complex Types</w:t>
      </w:r>
      <w:bookmarkEnd w:id="123"/>
      <w:bookmarkEnd w:id="124"/>
    </w:p>
    <w:p w:rsidR="00CA0F2A" w:rsidRDefault="00021A59">
      <w:r>
        <w:lastRenderedPageBreak/>
        <w:t>None.</w:t>
      </w:r>
    </w:p>
    <w:p w:rsidR="00CA0F2A" w:rsidRDefault="00021A59">
      <w:pPr>
        <w:pStyle w:val="Heading5"/>
      </w:pPr>
      <w:bookmarkStart w:id="125" w:name="section_9d2ed5fd727b4ec897c3ff850d8943ee"/>
      <w:bookmarkStart w:id="126" w:name="_Toc83916637"/>
      <w:r>
        <w:t>Simple Types</w:t>
      </w:r>
      <w:bookmarkEnd w:id="125"/>
      <w:bookmarkEnd w:id="126"/>
    </w:p>
    <w:p w:rsidR="00CA0F2A" w:rsidRDefault="00021A59">
      <w:r>
        <w:t>None.</w:t>
      </w:r>
    </w:p>
    <w:p w:rsidR="00CA0F2A" w:rsidRDefault="00021A59">
      <w:pPr>
        <w:pStyle w:val="Heading5"/>
      </w:pPr>
      <w:bookmarkStart w:id="127" w:name="section_60f745a19db74799bda97b32267dc6e3"/>
      <w:bookmarkStart w:id="128" w:name="_Toc83916638"/>
      <w:r>
        <w:t>Attributes</w:t>
      </w:r>
      <w:bookmarkEnd w:id="127"/>
      <w:bookmarkEnd w:id="128"/>
    </w:p>
    <w:p w:rsidR="00CA0F2A" w:rsidRDefault="00021A59">
      <w:r>
        <w:t>None.</w:t>
      </w:r>
    </w:p>
    <w:p w:rsidR="00CA0F2A" w:rsidRDefault="00021A59">
      <w:pPr>
        <w:pStyle w:val="Heading5"/>
      </w:pPr>
      <w:bookmarkStart w:id="129" w:name="section_9c181d06369a471c871c8dddb7ee478b"/>
      <w:bookmarkStart w:id="130" w:name="_Toc83916639"/>
      <w:r>
        <w:t>Groups</w:t>
      </w:r>
      <w:bookmarkEnd w:id="129"/>
      <w:bookmarkEnd w:id="130"/>
    </w:p>
    <w:p w:rsidR="00CA0F2A" w:rsidRDefault="00021A59">
      <w:r>
        <w:t>None.</w:t>
      </w:r>
    </w:p>
    <w:p w:rsidR="00CA0F2A" w:rsidRDefault="00021A59">
      <w:pPr>
        <w:pStyle w:val="Heading5"/>
      </w:pPr>
      <w:bookmarkStart w:id="131" w:name="section_4aebe82017904f30aae1ef120a7704c6"/>
      <w:bookmarkStart w:id="132" w:name="_Toc83916640"/>
      <w:r>
        <w:t>Attribute Groups</w:t>
      </w:r>
      <w:bookmarkEnd w:id="131"/>
      <w:bookmarkEnd w:id="132"/>
    </w:p>
    <w:p w:rsidR="00CA0F2A" w:rsidRDefault="00021A59">
      <w:r>
        <w:t>None.</w:t>
      </w:r>
    </w:p>
    <w:p w:rsidR="00CA0F2A" w:rsidRDefault="00021A59">
      <w:pPr>
        <w:pStyle w:val="Heading4"/>
      </w:pPr>
      <w:bookmarkStart w:id="133" w:name="section_cccea46dc98b470b95f4e4c7e03782e7"/>
      <w:bookmarkStart w:id="134" w:name="_Toc83916641"/>
      <w:r>
        <w:t>GetPackages</w:t>
      </w:r>
      <w:bookmarkEnd w:id="133"/>
      <w:bookmarkEnd w:id="134"/>
      <w:r>
        <w:fldChar w:fldCharType="begin"/>
      </w:r>
      <w:r>
        <w:instrText xml:space="preserve"> XE "Server:GetPackages operation" </w:instrText>
      </w:r>
      <w:r>
        <w:fldChar w:fldCharType="end"/>
      </w:r>
      <w:r>
        <w:fldChar w:fldCharType="begin"/>
      </w:r>
      <w:r>
        <w:instrText xml:space="preserve"> XE "Operations:GetPackages" </w:instrText>
      </w:r>
      <w:r>
        <w:fldChar w:fldCharType="end"/>
      </w:r>
      <w:r>
        <w:fldChar w:fldCharType="begin"/>
      </w:r>
      <w:r>
        <w:instrText xml:space="preserve"> XE "GetPackages operation" </w:instrText>
      </w:r>
      <w:r>
        <w:fldChar w:fldCharType="end"/>
      </w:r>
    </w:p>
    <w:p w:rsidR="00CA0F2A" w:rsidRDefault="00021A59">
      <w:bookmarkStart w:id="135" w:name="CC_d88195671de0d6bd2db13e4a934f8acf"/>
      <w:bookmarkEnd w:id="135"/>
      <w:r>
        <w:t xml:space="preserve">The </w:t>
      </w:r>
      <w:r>
        <w:rPr>
          <w:b/>
        </w:rPr>
        <w:t>GetPackages</w:t>
      </w:r>
      <w:r>
        <w:t xml:space="preserve"> operation returns the information about the </w:t>
      </w:r>
      <w:hyperlink w:anchor="gt_c900ff03-697a-406c-9121-fd43e84fc1b1">
        <w:r>
          <w:rPr>
            <w:rStyle w:val="HyperlinkGreen"/>
            <w:b/>
          </w:rPr>
          <w:t>deployment packages</w:t>
        </w:r>
      </w:hyperlink>
      <w:r>
        <w:t xml:space="preserve"> that are associated with a list of </w:t>
      </w:r>
      <w:hyperlink w:anchor="gt_0803e7df-8941-47c6-ac94-9d2f224c6f68">
        <w:r>
          <w:rPr>
            <w:rStyle w:val="HyperlinkGreen"/>
            <w:b/>
          </w:rPr>
          <w:t>external lists</w:t>
        </w:r>
      </w:hyperlink>
      <w:r>
        <w:t xml:space="preserve">. </w:t>
      </w:r>
    </w:p>
    <w:p w:rsidR="00CA0F2A" w:rsidRDefault="00021A59">
      <w:bookmarkStart w:id="136" w:name="CC_9e55b90733690b225f75326021cb5285"/>
      <w:bookmarkEnd w:id="136"/>
      <w:r>
        <w:t xml:space="preserve">The following is the </w:t>
      </w:r>
      <w:hyperlink w:anchor="gt_5a824664-0858-4b09-b852-83baf4584efa">
        <w:r>
          <w:rPr>
            <w:rStyle w:val="HyperlinkGreen"/>
            <w:b/>
          </w:rPr>
          <w:t>WSDL</w:t>
        </w:r>
      </w:hyperlink>
      <w:r>
        <w:t xml:space="preserve"> port type specification of the </w:t>
      </w:r>
      <w:r>
        <w:rPr>
          <w:b/>
        </w:rPr>
        <w:t xml:space="preserve">GetPackages </w:t>
      </w:r>
      <w:hyperlink w:anchor="gt_3f81265d-5456-4bfe-b795-ac5bf522b299">
        <w:r>
          <w:rPr>
            <w:rStyle w:val="HyperlinkGreen"/>
            <w:b/>
          </w:rPr>
          <w:t>WSDL operation</w:t>
        </w:r>
      </w:hyperlink>
      <w:r>
        <w:t>.</w:t>
      </w:r>
    </w:p>
    <w:p w:rsidR="00CA0F2A" w:rsidRDefault="00021A59">
      <w:pPr>
        <w:pStyle w:val="Code"/>
      </w:pPr>
      <w:r>
        <w:t>&lt;wsdl:operation name="GetPackages" xmlns:wsdl="http://schemas.xmlsoap.org/wsdl/"&gt;</w:t>
      </w:r>
    </w:p>
    <w:p w:rsidR="00CA0F2A" w:rsidRDefault="00021A59">
      <w:pPr>
        <w:pStyle w:val="Code"/>
      </w:pPr>
      <w:r>
        <w:t xml:space="preserve">  &lt;wsdl:input message="tns:GetPackagesSoapIn"/&gt;</w:t>
      </w:r>
    </w:p>
    <w:p w:rsidR="00CA0F2A" w:rsidRDefault="00021A59">
      <w:pPr>
        <w:pStyle w:val="Code"/>
      </w:pPr>
      <w:r>
        <w:t xml:space="preserve">  &lt;wsdl:output message="tns:GetPackagesSoapOut"/&gt;</w:t>
      </w:r>
    </w:p>
    <w:p w:rsidR="00CA0F2A" w:rsidRDefault="00021A59">
      <w:pPr>
        <w:pStyle w:val="Code"/>
      </w:pPr>
      <w:r>
        <w:t>&lt;/wsdl:o</w:t>
      </w:r>
      <w:r>
        <w:t>peration&gt;</w:t>
      </w:r>
    </w:p>
    <w:p w:rsidR="00CA0F2A" w:rsidRDefault="00021A59">
      <w:bookmarkStart w:id="137" w:name="CC_31e72f04ab0ec8138647a62483e900e0"/>
      <w:bookmarkEnd w:id="137"/>
      <w:r>
        <w:t xml:space="preserve"> If the deployment package of an external list does not exist or the external list has been modified since the deployment package was generated, this operation MUST also generate a new deployment package for the external list. The deployment pack</w:t>
      </w:r>
      <w:r>
        <w:t xml:space="preserve">ages MUST conform to the format specified in both </w:t>
      </w:r>
      <w:hyperlink r:id="rId67" w:anchor="Section_2b3b5639a56546f289eebc2d2071348d">
        <w:r>
          <w:rPr>
            <w:rStyle w:val="Hyperlink"/>
          </w:rPr>
          <w:t>[MS-BCSDPFFS]</w:t>
        </w:r>
      </w:hyperlink>
      <w:r>
        <w:t xml:space="preserve"> and </w:t>
      </w:r>
      <w:hyperlink r:id="rId68" w:anchor="Section_1fc9311d0faf4cc5b674a5880cb30ba2">
        <w:r>
          <w:rPr>
            <w:rStyle w:val="Hyperlink"/>
          </w:rPr>
          <w:t>[MS-OSCO]</w:t>
        </w:r>
      </w:hyperlink>
      <w:r>
        <w:t>.</w:t>
      </w:r>
    </w:p>
    <w:p w:rsidR="00CA0F2A" w:rsidRDefault="00021A59">
      <w:r>
        <w:t>The protocol cl</w:t>
      </w:r>
      <w:r>
        <w:t xml:space="preserve">ient sends a </w:t>
      </w:r>
      <w:r>
        <w:rPr>
          <w:b/>
        </w:rPr>
        <w:t>GetPackagesSoapIn</w:t>
      </w:r>
      <w:r>
        <w:t xml:space="preserve"> request </w:t>
      </w:r>
      <w:hyperlink w:anchor="gt_d5ccdf11-3f53-4118-a845-dfaca61838fb">
        <w:r>
          <w:rPr>
            <w:rStyle w:val="HyperlinkGreen"/>
            <w:b/>
          </w:rPr>
          <w:t>WSDL message</w:t>
        </w:r>
      </w:hyperlink>
      <w:r>
        <w:t>. The protocol server SHOULD</w:t>
      </w:r>
      <w:bookmarkStart w:id="13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8"/>
      <w:r>
        <w:t xml:space="preserve"> respond with a </w:t>
      </w:r>
      <w:r>
        <w:rPr>
          <w:b/>
        </w:rPr>
        <w:t>GetPackagesSoapOut</w:t>
      </w:r>
      <w:r>
        <w:t xml:space="preserve"> response WSDL</w:t>
      </w:r>
      <w:r>
        <w:t xml:space="preserve"> message. The sequence is as follows:</w:t>
      </w:r>
    </w:p>
    <w:p w:rsidR="00CA0F2A" w:rsidRDefault="00021A59">
      <w:pPr>
        <w:pStyle w:val="ListParagraph"/>
        <w:numPr>
          <w:ilvl w:val="0"/>
          <w:numId w:val="49"/>
        </w:numPr>
      </w:pPr>
      <w:r>
        <w:t>The protocol client MUST specify the identifiers of a collection of external lists for which the deployment package information will be returned.</w:t>
      </w:r>
    </w:p>
    <w:p w:rsidR="00CA0F2A" w:rsidRDefault="00021A59">
      <w:pPr>
        <w:pStyle w:val="ListParagraph"/>
        <w:numPr>
          <w:ilvl w:val="0"/>
          <w:numId w:val="49"/>
        </w:numPr>
      </w:pPr>
      <w:r>
        <w:t>If the protocol server determines that the deployment package of an exte</w:t>
      </w:r>
      <w:r>
        <w:t>rnal list does not exist, the protocol server MUST generate a deployment package for the external list.</w:t>
      </w:r>
    </w:p>
    <w:p w:rsidR="00CA0F2A" w:rsidRDefault="00021A59">
      <w:pPr>
        <w:pStyle w:val="ListParagraph"/>
        <w:numPr>
          <w:ilvl w:val="0"/>
          <w:numId w:val="49"/>
        </w:numPr>
      </w:pPr>
      <w:r>
        <w:t>If there is a deployment package for an external list, the protocol server MUST check whether changes were made to the external list after the deploymen</w:t>
      </w:r>
      <w:r>
        <w:t>t package was generated. When any of the following changes occur, the protocol server MUST generate a new deployment package:</w:t>
      </w:r>
    </w:p>
    <w:p w:rsidR="00CA0F2A" w:rsidRDefault="00021A59">
      <w:pPr>
        <w:pStyle w:val="ListParagraph"/>
        <w:numPr>
          <w:ilvl w:val="1"/>
          <w:numId w:val="49"/>
        </w:numPr>
      </w:pPr>
      <w:r>
        <w:t xml:space="preserve">A </w:t>
      </w:r>
      <w:hyperlink w:anchor="gt_a04c146a-de3b-4e4b-829f-a9e772f3fe25">
        <w:r>
          <w:rPr>
            <w:rStyle w:val="HyperlinkGreen"/>
            <w:b/>
          </w:rPr>
          <w:t>file</w:t>
        </w:r>
      </w:hyperlink>
      <w:r>
        <w:t xml:space="preserve"> is added to the Item or Form </w:t>
      </w:r>
      <w:hyperlink w:anchor="gt_6afebb3e-5358-4ab8-b0fc-fcc8de47fcc1">
        <w:r>
          <w:rPr>
            <w:rStyle w:val="HyperlinkGreen"/>
            <w:b/>
          </w:rPr>
          <w:t>folder</w:t>
        </w:r>
      </w:hyperlink>
      <w:r>
        <w:t xml:space="preserve"> that is associated with the external list.</w:t>
      </w:r>
    </w:p>
    <w:p w:rsidR="00CA0F2A" w:rsidRDefault="00021A59">
      <w:pPr>
        <w:pStyle w:val="ListParagraph"/>
        <w:numPr>
          <w:ilvl w:val="1"/>
          <w:numId w:val="49"/>
        </w:numPr>
      </w:pPr>
      <w:r>
        <w:t>A file contained in the Item or Form folder that is associated with the external list is modified.</w:t>
      </w:r>
    </w:p>
    <w:p w:rsidR="00CA0F2A" w:rsidRDefault="00021A59">
      <w:pPr>
        <w:pStyle w:val="ListParagraph"/>
        <w:numPr>
          <w:ilvl w:val="1"/>
          <w:numId w:val="49"/>
        </w:numPr>
      </w:pPr>
      <w:r>
        <w:t xml:space="preserve">A </w:t>
      </w:r>
      <w:hyperlink w:anchor="gt_3f793b0b-9509-4df0-89f9-92f07954beb8">
        <w:r>
          <w:rPr>
            <w:rStyle w:val="HyperlinkGreen"/>
            <w:b/>
          </w:rPr>
          <w:t>view</w:t>
        </w:r>
      </w:hyperlink>
      <w:r>
        <w:t xml:space="preserve"> of the </w:t>
      </w:r>
      <w:r>
        <w:t>external list is changed.</w:t>
      </w:r>
    </w:p>
    <w:p w:rsidR="00CA0F2A" w:rsidRDefault="00021A59">
      <w:pPr>
        <w:pStyle w:val="ListParagraph"/>
        <w:numPr>
          <w:ilvl w:val="1"/>
          <w:numId w:val="49"/>
        </w:numPr>
      </w:pPr>
      <w:r>
        <w:t>A view is created for the external list.</w:t>
      </w:r>
    </w:p>
    <w:p w:rsidR="00CA0F2A" w:rsidRDefault="00021A59">
      <w:pPr>
        <w:pStyle w:val="ListParagraph"/>
        <w:numPr>
          <w:ilvl w:val="1"/>
          <w:numId w:val="49"/>
        </w:numPr>
      </w:pPr>
      <w:r>
        <w:t>A view of the external list is removed.</w:t>
      </w:r>
    </w:p>
    <w:p w:rsidR="00CA0F2A" w:rsidRDefault="00021A59">
      <w:pPr>
        <w:pStyle w:val="ListParagraph"/>
        <w:numPr>
          <w:ilvl w:val="1"/>
          <w:numId w:val="49"/>
        </w:numPr>
      </w:pPr>
      <w:r>
        <w:lastRenderedPageBreak/>
        <w:t xml:space="preserve">The version of the </w:t>
      </w:r>
      <w:hyperlink w:anchor="gt_df9dcbea-1df6-4537-ba61-04770bee66cf">
        <w:r>
          <w:rPr>
            <w:rStyle w:val="HyperlinkGreen"/>
            <w:b/>
          </w:rPr>
          <w:t>external content type</w:t>
        </w:r>
      </w:hyperlink>
      <w:r>
        <w:t xml:space="preserve"> of the external list is changed.</w:t>
      </w:r>
    </w:p>
    <w:p w:rsidR="00CA0F2A" w:rsidRDefault="00021A59">
      <w:pPr>
        <w:pStyle w:val="ListParagraph"/>
        <w:numPr>
          <w:ilvl w:val="1"/>
          <w:numId w:val="49"/>
        </w:numPr>
      </w:pPr>
      <w:r>
        <w:t>The version of an external content type that is associated with the external content type of the list is changed.</w:t>
      </w:r>
    </w:p>
    <w:p w:rsidR="00CA0F2A" w:rsidRDefault="00021A59">
      <w:pPr>
        <w:pStyle w:val="ListParagraph"/>
        <w:numPr>
          <w:ilvl w:val="1"/>
          <w:numId w:val="49"/>
        </w:numPr>
      </w:pPr>
      <w:r>
        <w:t>A new external content type is associated with the external content type of the list.</w:t>
      </w:r>
    </w:p>
    <w:p w:rsidR="00CA0F2A" w:rsidRDefault="00021A59">
      <w:pPr>
        <w:pStyle w:val="ListParagraph"/>
        <w:numPr>
          <w:ilvl w:val="0"/>
          <w:numId w:val="49"/>
        </w:numPr>
      </w:pPr>
      <w:r>
        <w:t>The value of the "LastModifiedTimestamp" property of the</w:t>
      </w:r>
      <w:r>
        <w:t xml:space="preserve"> </w:t>
      </w:r>
      <w:hyperlink w:anchor="gt_2c32dc42-3385-4c34-884a-cda903379f66">
        <w:r>
          <w:rPr>
            <w:rStyle w:val="HyperlinkGreen"/>
            <w:b/>
          </w:rPr>
          <w:t>LobSystem</w:t>
        </w:r>
      </w:hyperlink>
      <w:r>
        <w:t xml:space="preserve"> that contains either the external content type of the list or its associated external content types is changed.</w:t>
      </w:r>
    </w:p>
    <w:p w:rsidR="00CA0F2A" w:rsidRDefault="00021A59">
      <w:pPr>
        <w:pStyle w:val="ListParagraph"/>
        <w:numPr>
          <w:ilvl w:val="0"/>
          <w:numId w:val="49"/>
        </w:numPr>
      </w:pPr>
      <w:r>
        <w:t>The protocol server MUST return the information about the deployment pa</w:t>
      </w:r>
      <w:r>
        <w:t>ckages that correspond to the external lists.</w:t>
      </w:r>
    </w:p>
    <w:p w:rsidR="00CA0F2A" w:rsidRDefault="00021A59">
      <w:r>
        <w:t xml:space="preserve">If the protocol server returns a </w:t>
      </w:r>
      <w:hyperlink w:anchor="gt_ec8728a8-1a75-426f-8767-aa1932c7c19f">
        <w:r>
          <w:rPr>
            <w:rStyle w:val="HyperlinkGreen"/>
            <w:b/>
          </w:rPr>
          <w:t>SOAP fault</w:t>
        </w:r>
      </w:hyperlink>
      <w:r>
        <w:t xml:space="preserve"> as specified in </w:t>
      </w:r>
      <w:hyperlink r:id="rId69">
        <w:r>
          <w:rPr>
            <w:rStyle w:val="Hyperlink"/>
          </w:rPr>
          <w:t>[SOAP1.1]</w:t>
        </w:r>
      </w:hyperlink>
      <w:r>
        <w:t xml:space="preserve"> section 4.4, </w:t>
      </w:r>
      <w:r>
        <w:t xml:space="preserve">the SOAP fault MUST include a fault code value of Server as specified in [SOAP1.1] section 4.4.1. The protocol server MUST return this SOAP fault when any of the following occur: </w:t>
      </w:r>
    </w:p>
    <w:p w:rsidR="00CA0F2A" w:rsidRDefault="00021A59">
      <w:pPr>
        <w:pStyle w:val="ListParagraph"/>
        <w:numPr>
          <w:ilvl w:val="0"/>
          <w:numId w:val="50"/>
        </w:numPr>
      </w:pPr>
      <w:r>
        <w:t>The protocol server does not support this operation.</w:t>
      </w:r>
    </w:p>
    <w:p w:rsidR="00CA0F2A" w:rsidRDefault="00021A59">
      <w:pPr>
        <w:pStyle w:val="ListParagraph"/>
        <w:numPr>
          <w:ilvl w:val="0"/>
          <w:numId w:val="50"/>
        </w:numPr>
      </w:pPr>
      <w:r>
        <w:t>The list of identifiers</w:t>
      </w:r>
      <w:r>
        <w:t xml:space="preserve"> is not specified.</w:t>
      </w:r>
    </w:p>
    <w:p w:rsidR="00CA0F2A" w:rsidRDefault="00021A59">
      <w:pPr>
        <w:pStyle w:val="ListParagraph"/>
        <w:numPr>
          <w:ilvl w:val="0"/>
          <w:numId w:val="50"/>
        </w:numPr>
      </w:pPr>
      <w:r>
        <w:t>The list of identifiers is empty.</w:t>
      </w:r>
    </w:p>
    <w:p w:rsidR="00CA0F2A" w:rsidRDefault="00021A59">
      <w:pPr>
        <w:pStyle w:val="ListParagraph"/>
        <w:numPr>
          <w:ilvl w:val="0"/>
          <w:numId w:val="50"/>
        </w:numPr>
      </w:pPr>
      <w:r>
        <w:t xml:space="preserve">The identifiers are not a </w:t>
      </w:r>
      <w:hyperlink w:anchor="gt_b330cb96-68e2-41be-a53f-cae98c2b5d32">
        <w:r>
          <w:rPr>
            <w:rStyle w:val="HyperlinkGreen"/>
            <w:b/>
          </w:rPr>
          <w:t>GUIDString</w:t>
        </w:r>
      </w:hyperlink>
      <w:r>
        <w:t xml:space="preserve"> or a </w:t>
      </w:r>
      <w:hyperlink w:anchor="gt_b753d3f3-f3b7-4fee-bf4d-63085e108ec9">
        <w:r>
          <w:rPr>
            <w:rStyle w:val="HyperlinkGreen"/>
            <w:b/>
          </w:rPr>
          <w:t>curly braced GUID string</w:t>
        </w:r>
      </w:hyperlink>
      <w:r>
        <w:t>.</w:t>
      </w:r>
    </w:p>
    <w:p w:rsidR="00CA0F2A" w:rsidRDefault="00021A59">
      <w:pPr>
        <w:pStyle w:val="ListParagraph"/>
        <w:numPr>
          <w:ilvl w:val="0"/>
          <w:numId w:val="50"/>
        </w:numPr>
      </w:pPr>
      <w:r>
        <w:t>The externa</w:t>
      </w:r>
      <w:r>
        <w:t xml:space="preserve">l list that is specified by any identifier does not exist on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w:t>
      </w:r>
    </w:p>
    <w:p w:rsidR="00CA0F2A" w:rsidRDefault="00021A59">
      <w:pPr>
        <w:pStyle w:val="ListParagraph"/>
        <w:numPr>
          <w:ilvl w:val="0"/>
          <w:numId w:val="50"/>
        </w:numPr>
      </w:pPr>
      <w:r>
        <w:t>The site that is asso</w:t>
      </w:r>
      <w:r>
        <w:t xml:space="preserve">ciated with this Web service allows anonymous access. </w:t>
      </w:r>
    </w:p>
    <w:p w:rsidR="00CA0F2A" w:rsidRDefault="00021A59">
      <w:r>
        <w:t xml:space="preserve">If the user performing the client protocol does not have read permission on the site or the external lists, the server MUST return </w:t>
      </w:r>
      <w:hyperlink w:anchor="gt_d72f1494-4917-4e9e-a9fd-b8f1b2758dcd">
        <w:r>
          <w:rPr>
            <w:rStyle w:val="HyperlinkGreen"/>
            <w:b/>
          </w:rPr>
          <w:t>HTTP</w:t>
        </w:r>
      </w:hyperlink>
      <w:r>
        <w:t xml:space="preserve"> sta</w:t>
      </w:r>
      <w:r>
        <w:t xml:space="preserve">tus code 401 as specified in </w:t>
      </w:r>
      <w:hyperlink r:id="rId70">
        <w:r>
          <w:rPr>
            <w:rStyle w:val="Hyperlink"/>
          </w:rPr>
          <w:t>[RFC2616]</w:t>
        </w:r>
      </w:hyperlink>
      <w:r>
        <w:t xml:space="preserve"> section 10.</w:t>
      </w:r>
    </w:p>
    <w:p w:rsidR="00CA0F2A" w:rsidRDefault="00021A59">
      <w:pPr>
        <w:pStyle w:val="Heading5"/>
      </w:pPr>
      <w:bookmarkStart w:id="139" w:name="section_e6cee3ab9a3b47c0af5c84fa25a179d7"/>
      <w:bookmarkStart w:id="140" w:name="_Toc83916642"/>
      <w:r>
        <w:t>Messages</w:t>
      </w:r>
      <w:bookmarkEnd w:id="139"/>
      <w:bookmarkEnd w:id="140"/>
    </w:p>
    <w:p w:rsidR="00CA0F2A" w:rsidRDefault="00021A59">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2150"/>
        <w:gridCol w:w="5856"/>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t>Message</w:t>
            </w:r>
          </w:p>
        </w:tc>
        <w:tc>
          <w:tcPr>
            <w:tcW w:w="0" w:type="auto"/>
            <w:vAlign w:val="center"/>
          </w:tcPr>
          <w:p w:rsidR="00CA0F2A" w:rsidRDefault="00021A59">
            <w:pPr>
              <w:pStyle w:val="TableHeaderText"/>
            </w:pPr>
            <w:r>
              <w:t>Description</w:t>
            </w:r>
          </w:p>
        </w:tc>
      </w:tr>
      <w:tr w:rsidR="00CA0F2A" w:rsidTr="00CA0F2A">
        <w:tc>
          <w:tcPr>
            <w:tcW w:w="0" w:type="auto"/>
            <w:vAlign w:val="center"/>
          </w:tcPr>
          <w:p w:rsidR="00CA0F2A" w:rsidRDefault="00021A59">
            <w:pPr>
              <w:pStyle w:val="TableBodyText"/>
            </w:pPr>
            <w:r>
              <w:rPr>
                <w:b/>
              </w:rPr>
              <w:t>GetPackagesSoapIn</w:t>
            </w:r>
          </w:p>
        </w:tc>
        <w:tc>
          <w:tcPr>
            <w:tcW w:w="0" w:type="auto"/>
            <w:vAlign w:val="center"/>
          </w:tcPr>
          <w:p w:rsidR="00CA0F2A" w:rsidRDefault="00021A59">
            <w:pPr>
              <w:pStyle w:val="TableBodyText"/>
            </w:pPr>
            <w:r>
              <w:t xml:space="preserve">The request WSDL message for the </w:t>
            </w:r>
            <w:r>
              <w:rPr>
                <w:b/>
              </w:rPr>
              <w:t xml:space="preserve">GetPackages </w:t>
            </w:r>
            <w:hyperlink w:anchor="gt_3f81265d-5456-4bfe-b795-ac5bf522b299">
              <w:r>
                <w:rPr>
                  <w:rStyle w:val="HyperlinkGreen"/>
                  <w:b/>
                </w:rPr>
                <w:t>WSDL operation</w:t>
              </w:r>
            </w:hyperlink>
            <w:r>
              <w:t>.</w:t>
            </w:r>
          </w:p>
        </w:tc>
      </w:tr>
      <w:tr w:rsidR="00CA0F2A" w:rsidTr="00CA0F2A">
        <w:tc>
          <w:tcPr>
            <w:tcW w:w="0" w:type="auto"/>
            <w:vAlign w:val="center"/>
          </w:tcPr>
          <w:p w:rsidR="00CA0F2A" w:rsidRDefault="00021A59">
            <w:pPr>
              <w:pStyle w:val="TableBodyText"/>
            </w:pPr>
            <w:r>
              <w:rPr>
                <w:b/>
              </w:rPr>
              <w:t>GetPackagesSoapOut</w:t>
            </w:r>
          </w:p>
        </w:tc>
        <w:tc>
          <w:tcPr>
            <w:tcW w:w="0" w:type="auto"/>
            <w:vAlign w:val="center"/>
          </w:tcPr>
          <w:p w:rsidR="00CA0F2A" w:rsidRDefault="00021A59">
            <w:pPr>
              <w:pStyle w:val="TableBodyText"/>
            </w:pPr>
            <w:r>
              <w:t xml:space="preserve">The response WSDL message for the </w:t>
            </w:r>
            <w:r>
              <w:rPr>
                <w:b/>
              </w:rPr>
              <w:t xml:space="preserve">GetPackages </w:t>
            </w:r>
            <w:r>
              <w:t>WSDL operation.</w:t>
            </w:r>
          </w:p>
        </w:tc>
      </w:tr>
    </w:tbl>
    <w:p w:rsidR="00CA0F2A" w:rsidRDefault="00CA0F2A"/>
    <w:p w:rsidR="00CA0F2A" w:rsidRDefault="00021A59">
      <w:pPr>
        <w:pStyle w:val="Heading6"/>
      </w:pPr>
      <w:bookmarkStart w:id="141" w:name="section_8b4a4ed1f0dd4348a6c0697855fa634a"/>
      <w:bookmarkStart w:id="142" w:name="_Toc83916643"/>
      <w:r>
        <w:t>GetPackagesSoapIn</w:t>
      </w:r>
      <w:bookmarkEnd w:id="141"/>
      <w:bookmarkEnd w:id="142"/>
    </w:p>
    <w:p w:rsidR="00CA0F2A" w:rsidRDefault="00021A59">
      <w:r>
        <w:t xml:space="preserve">The request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CA0F2A" w:rsidRDefault="00021A59">
      <w:r>
        <w:t xml:space="preserve">The </w:t>
      </w:r>
      <w:hyperlink w:anchor="gt_c1358651-96c1-4ce0-8e1f-b0b7a94145e3">
        <w:r>
          <w:rPr>
            <w:rStyle w:val="HyperlinkGreen"/>
            <w:b/>
          </w:rPr>
          <w:t>SOAP action</w:t>
        </w:r>
      </w:hyperlink>
      <w:r>
        <w:t xml:space="preserve"> value is:</w:t>
      </w:r>
    </w:p>
    <w:p w:rsidR="00CA0F2A" w:rsidRDefault="00021A59">
      <w:pPr>
        <w:pStyle w:val="Code"/>
      </w:pPr>
      <w:r>
        <w:t>http://microsoft.com/webservices/SharePointPortalServer/ObaWS/GetPackages</w:t>
      </w:r>
    </w:p>
    <w:p w:rsidR="00CA0F2A" w:rsidRDefault="00021A59">
      <w:r>
        <w:t xml:space="preserve">The </w:t>
      </w:r>
      <w:hyperlink w:anchor="gt_57cdf8ab-8d79-462d-a446-5d85632a7a04">
        <w:r>
          <w:rPr>
            <w:rStyle w:val="HyperlinkGreen"/>
            <w:b/>
          </w:rPr>
          <w:t>SOAP body</w:t>
        </w:r>
      </w:hyperlink>
      <w:r>
        <w:t xml:space="preserve"> contains the </w:t>
      </w:r>
      <w:r>
        <w:rPr>
          <w:b/>
        </w:rPr>
        <w:t xml:space="preserve">GetPackages </w:t>
      </w:r>
      <w:r>
        <w:t>element.</w:t>
      </w:r>
    </w:p>
    <w:p w:rsidR="00CA0F2A" w:rsidRDefault="00021A59">
      <w:pPr>
        <w:pStyle w:val="Heading6"/>
      </w:pPr>
      <w:bookmarkStart w:id="143" w:name="section_9a276a81bd2f4f09a45dae7356edf6d6"/>
      <w:bookmarkStart w:id="144" w:name="_Toc83916644"/>
      <w:r>
        <w:t>GetPack</w:t>
      </w:r>
      <w:r>
        <w:t>agesSoapOut</w:t>
      </w:r>
      <w:bookmarkEnd w:id="143"/>
      <w:bookmarkEnd w:id="144"/>
    </w:p>
    <w:p w:rsidR="00CA0F2A" w:rsidRDefault="00021A59">
      <w:r>
        <w:t xml:space="preserve">The response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CA0F2A" w:rsidRDefault="00021A59">
      <w:r>
        <w:lastRenderedPageBreak/>
        <w:t xml:space="preserve">The </w:t>
      </w:r>
      <w:hyperlink w:anchor="gt_57cdf8ab-8d79-462d-a446-5d85632a7a04">
        <w:r>
          <w:rPr>
            <w:rStyle w:val="HyperlinkGreen"/>
            <w:b/>
          </w:rPr>
          <w:t>SOAP body</w:t>
        </w:r>
      </w:hyperlink>
      <w:r>
        <w:t xml:space="preserve"> contains the </w:t>
      </w:r>
      <w:r>
        <w:rPr>
          <w:b/>
        </w:rPr>
        <w:t xml:space="preserve">GetPackagesResponse </w:t>
      </w:r>
      <w:r>
        <w:t>element.</w:t>
      </w:r>
    </w:p>
    <w:p w:rsidR="00CA0F2A" w:rsidRDefault="00021A59">
      <w:pPr>
        <w:pStyle w:val="Heading5"/>
      </w:pPr>
      <w:bookmarkStart w:id="145" w:name="section_0aae219aa14b49fea9775f033db79678"/>
      <w:bookmarkStart w:id="146" w:name="_Toc83916645"/>
      <w:r>
        <w:t>Elements</w:t>
      </w:r>
      <w:bookmarkEnd w:id="145"/>
      <w:bookmarkEnd w:id="146"/>
    </w:p>
    <w:p w:rsidR="00CA0F2A" w:rsidRDefault="00021A5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8"/>
        <w:gridCol w:w="4769"/>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t>Element</w:t>
            </w:r>
          </w:p>
        </w:tc>
        <w:tc>
          <w:tcPr>
            <w:tcW w:w="0" w:type="auto"/>
            <w:vAlign w:val="center"/>
          </w:tcPr>
          <w:p w:rsidR="00CA0F2A" w:rsidRDefault="00021A59">
            <w:pPr>
              <w:pStyle w:val="TableHeaderText"/>
            </w:pPr>
            <w:r>
              <w:t>Description</w:t>
            </w:r>
          </w:p>
        </w:tc>
      </w:tr>
      <w:tr w:rsidR="00CA0F2A" w:rsidTr="00CA0F2A">
        <w:tc>
          <w:tcPr>
            <w:tcW w:w="0" w:type="auto"/>
            <w:vAlign w:val="center"/>
          </w:tcPr>
          <w:p w:rsidR="00CA0F2A" w:rsidRDefault="00021A59">
            <w:pPr>
              <w:pStyle w:val="TableBodyText"/>
            </w:pPr>
            <w:r>
              <w:rPr>
                <w:b/>
              </w:rPr>
              <w:t>GetPackages</w:t>
            </w:r>
          </w:p>
        </w:tc>
        <w:tc>
          <w:tcPr>
            <w:tcW w:w="0" w:type="auto"/>
            <w:vAlign w:val="center"/>
          </w:tcPr>
          <w:p w:rsidR="00CA0F2A" w:rsidRDefault="00021A59">
            <w:pPr>
              <w:pStyle w:val="TableBodyText"/>
            </w:pPr>
            <w:r>
              <w:t xml:space="preserve">The input data for the </w:t>
            </w:r>
            <w:r>
              <w:rPr>
                <w:b/>
              </w:rPr>
              <w:t xml:space="preserve">GetPackages </w:t>
            </w:r>
            <w:hyperlink w:anchor="gt_3f81265d-5456-4bfe-b795-ac5bf522b299">
              <w:r>
                <w:rPr>
                  <w:rStyle w:val="HyperlinkGreen"/>
                  <w:b/>
                </w:rPr>
                <w:t>WSDL operation</w:t>
              </w:r>
            </w:hyperlink>
            <w:r>
              <w:t>.</w:t>
            </w:r>
          </w:p>
        </w:tc>
      </w:tr>
      <w:tr w:rsidR="00CA0F2A" w:rsidTr="00CA0F2A">
        <w:tc>
          <w:tcPr>
            <w:tcW w:w="0" w:type="auto"/>
            <w:vAlign w:val="center"/>
          </w:tcPr>
          <w:p w:rsidR="00CA0F2A" w:rsidRDefault="00021A59">
            <w:pPr>
              <w:pStyle w:val="TableBodyText"/>
            </w:pPr>
            <w:r>
              <w:rPr>
                <w:b/>
              </w:rPr>
              <w:t>GetPackagesResponse</w:t>
            </w:r>
          </w:p>
        </w:tc>
        <w:tc>
          <w:tcPr>
            <w:tcW w:w="0" w:type="auto"/>
            <w:vAlign w:val="center"/>
          </w:tcPr>
          <w:p w:rsidR="00CA0F2A" w:rsidRDefault="00021A59">
            <w:pPr>
              <w:pStyle w:val="TableBodyText"/>
            </w:pPr>
            <w:r>
              <w:t xml:space="preserve">The result data for the </w:t>
            </w:r>
            <w:r>
              <w:rPr>
                <w:b/>
              </w:rPr>
              <w:t xml:space="preserve">GetPackages </w:t>
            </w:r>
            <w:r>
              <w:t>WSDL operation.</w:t>
            </w:r>
          </w:p>
        </w:tc>
      </w:tr>
    </w:tbl>
    <w:p w:rsidR="00CA0F2A" w:rsidRDefault="00CA0F2A"/>
    <w:p w:rsidR="00CA0F2A" w:rsidRDefault="00021A59">
      <w:pPr>
        <w:pStyle w:val="Heading6"/>
      </w:pPr>
      <w:bookmarkStart w:id="147" w:name="section_c08921e4a68540628aca40a647c0aee2"/>
      <w:bookmarkStart w:id="148" w:name="_Toc83916646"/>
      <w:r>
        <w:t>GetPackages</w:t>
      </w:r>
      <w:bookmarkEnd w:id="147"/>
      <w:bookmarkEnd w:id="148"/>
    </w:p>
    <w:p w:rsidR="00CA0F2A" w:rsidRDefault="00021A59">
      <w:r>
        <w:t xml:space="preserve">The </w:t>
      </w:r>
      <w:r>
        <w:rPr>
          <w:b/>
        </w:rPr>
        <w:t>GetPackages</w:t>
      </w:r>
      <w:r>
        <w:t xml:space="preserve"> element specifies the input data for the </w:t>
      </w:r>
      <w:r>
        <w:rPr>
          <w:b/>
        </w:rPr>
        <w:t xml:space="preserve">GetPackages </w:t>
      </w:r>
      <w:hyperlink w:anchor="gt_3f81265d-5456-4bfe-b795-ac5bf522b299">
        <w:r>
          <w:rPr>
            <w:rStyle w:val="HyperlinkGreen"/>
            <w:b/>
          </w:rPr>
          <w:t>WSDL operation</w:t>
        </w:r>
      </w:hyperlink>
      <w:r>
        <w:t>.</w:t>
      </w:r>
    </w:p>
    <w:p w:rsidR="00CA0F2A" w:rsidRDefault="00021A59">
      <w:pPr>
        <w:pStyle w:val="Code"/>
      </w:pPr>
      <w:r>
        <w:t>&lt;xs:element name="GetPackages" xmlns:xs="http://www.w3.org/2001/XMLSchema"&gt;</w:t>
      </w:r>
    </w:p>
    <w:p w:rsidR="00CA0F2A" w:rsidRDefault="00021A59">
      <w:pPr>
        <w:pStyle w:val="Code"/>
      </w:pPr>
      <w:r>
        <w:t xml:space="preserve">  &lt;xs:complexType&gt;</w:t>
      </w:r>
    </w:p>
    <w:p w:rsidR="00CA0F2A" w:rsidRDefault="00021A59">
      <w:pPr>
        <w:pStyle w:val="Code"/>
      </w:pPr>
      <w:r>
        <w:t xml:space="preserve">    &lt;xs:sequence&gt;</w:t>
      </w:r>
    </w:p>
    <w:p w:rsidR="00CA0F2A" w:rsidRDefault="00021A59">
      <w:pPr>
        <w:pStyle w:val="Code"/>
      </w:pPr>
      <w:r>
        <w:t xml:space="preserve">      &lt;xs:e</w:t>
      </w:r>
      <w:r>
        <w:t>lement minOccurs="0" maxOccurs="1" name="listIds" type="tns:ArrayOfString"/&gt;</w:t>
      </w:r>
    </w:p>
    <w:p w:rsidR="00CA0F2A" w:rsidRDefault="00021A59">
      <w:pPr>
        <w:pStyle w:val="Code"/>
      </w:pPr>
      <w:r>
        <w:t xml:space="preserve">      &lt;xs:element minOccurs="0" maxOccurs="1" name="clientVersion" type="xs:string"/&gt;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&lt;/xs:element&gt;</w:t>
      </w:r>
    </w:p>
    <w:p w:rsidR="00CA0F2A" w:rsidRDefault="00021A59">
      <w:bookmarkStart w:id="149" w:name="CC_103ba6580b2288a8df8716af7b3bbd84"/>
      <w:bookmarkEnd w:id="149"/>
      <w:r>
        <w:rPr>
          <w:b/>
        </w:rPr>
        <w:t xml:space="preserve">listIds: </w:t>
      </w:r>
      <w:r>
        <w:t xml:space="preserve">The list of </w:t>
      </w:r>
      <w:hyperlink w:anchor="gt_0803e7df-8941-47c6-ac94-9d2f224c6f68">
        <w:r>
          <w:rPr>
            <w:rStyle w:val="HyperlinkGreen"/>
            <w:b/>
          </w:rPr>
          <w:t>external list</w:t>
        </w:r>
      </w:hyperlink>
      <w:r>
        <w:t xml:space="preserve"> identifiers of which the </w:t>
      </w:r>
      <w:hyperlink w:anchor="gt_c900ff03-697a-406c-9121-fd43e84fc1b1">
        <w:r>
          <w:rPr>
            <w:rStyle w:val="HyperlinkGreen"/>
            <w:b/>
          </w:rPr>
          <w:t>deployment package</w:t>
        </w:r>
      </w:hyperlink>
      <w:r>
        <w:t xml:space="preserve"> information will be returned. Each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CA0F2A" w:rsidRDefault="00021A59">
      <w:bookmarkStart w:id="150" w:name="CC_e2990e28531e78f7ae203f2537698e98"/>
      <w:bookmarkEnd w:id="150"/>
      <w:r>
        <w:rPr>
          <w:b/>
        </w:rPr>
        <w:t xml:space="preserve">clientVersion: </w:t>
      </w:r>
      <w:r>
        <w:t xml:space="preserve">Specifies the version of client where the package will be installed. Supported version numbers are 14.0.0.0 and 15.0.0.0. </w:t>
      </w:r>
    </w:p>
    <w:p w:rsidR="00CA0F2A" w:rsidRDefault="00021A59">
      <w:pPr>
        <w:pStyle w:val="Heading6"/>
      </w:pPr>
      <w:bookmarkStart w:id="151" w:name="section_559456ed17e749afa336111a5365ecde"/>
      <w:bookmarkStart w:id="152" w:name="_Toc83916647"/>
      <w:r>
        <w:t>GetPackagesResponse</w:t>
      </w:r>
      <w:bookmarkEnd w:id="151"/>
      <w:bookmarkEnd w:id="152"/>
    </w:p>
    <w:p w:rsidR="00CA0F2A" w:rsidRDefault="00021A59">
      <w:r>
        <w:t xml:space="preserve">The </w:t>
      </w:r>
      <w:r>
        <w:rPr>
          <w:b/>
        </w:rPr>
        <w:t>GetPackagesResponse</w:t>
      </w:r>
      <w:r>
        <w:t xml:space="preserve"> element specifies the result data for the </w:t>
      </w:r>
      <w:r>
        <w:rPr>
          <w:b/>
        </w:rPr>
        <w:t xml:space="preserve">GetPackages </w:t>
      </w:r>
      <w:hyperlink w:anchor="gt_3f81265d-5456-4bfe-b795-ac5bf522b299">
        <w:r>
          <w:rPr>
            <w:rStyle w:val="HyperlinkGreen"/>
            <w:b/>
          </w:rPr>
          <w:t>WSDL operation</w:t>
        </w:r>
      </w:hyperlink>
      <w:r>
        <w:t>.</w:t>
      </w:r>
    </w:p>
    <w:p w:rsidR="00CA0F2A" w:rsidRDefault="00021A59">
      <w:pPr>
        <w:pStyle w:val="Code"/>
      </w:pPr>
      <w:r>
        <w:t>&lt;xs:element name="GetPackagesResponse" xmlns:xs="http://www.w3.org/2001/XMLSchema"&gt;</w:t>
      </w:r>
    </w:p>
    <w:p w:rsidR="00CA0F2A" w:rsidRDefault="00021A59">
      <w:pPr>
        <w:pStyle w:val="Code"/>
      </w:pPr>
      <w:r>
        <w:t xml:space="preserve">  &lt;xs:complexType&gt;</w:t>
      </w:r>
    </w:p>
    <w:p w:rsidR="00CA0F2A" w:rsidRDefault="00021A59">
      <w:pPr>
        <w:pStyle w:val="Code"/>
      </w:pPr>
      <w:r>
        <w:t xml:space="preserve">    &lt;xs:sequence&gt;</w:t>
      </w:r>
    </w:p>
    <w:p w:rsidR="00CA0F2A" w:rsidRDefault="00021A59">
      <w:pPr>
        <w:pStyle w:val="Code"/>
      </w:pPr>
      <w:r>
        <w:t xml:space="preserve">      &lt;xs:element minOccurs="0" maxOccurs="1" name="GetPackagesResult" type="tns:ArrayOfPack</w:t>
      </w:r>
      <w:r>
        <w:t>ageInfo"/&gt;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&lt;/xs:element&gt;</w:t>
      </w:r>
    </w:p>
    <w:p w:rsidR="00CA0F2A" w:rsidRDefault="00021A59">
      <w:bookmarkStart w:id="153" w:name="CC_1fc2c876c4b38528f6ab08d73640172d"/>
      <w:bookmarkEnd w:id="153"/>
      <w:r>
        <w:rPr>
          <w:b/>
        </w:rPr>
        <w:t xml:space="preserve">GetPackagesResult: </w:t>
      </w:r>
      <w:r>
        <w:t xml:space="preserve">An array of complex type </w:t>
      </w:r>
      <w:r>
        <w:rPr>
          <w:b/>
        </w:rPr>
        <w:t>PackageInfo</w:t>
      </w:r>
      <w:r>
        <w:t xml:space="preserve"> that represents </w:t>
      </w:r>
      <w:hyperlink w:anchor="gt_c900ff03-697a-406c-9121-fd43e84fc1b1">
        <w:r>
          <w:rPr>
            <w:rStyle w:val="HyperlinkGreen"/>
            <w:b/>
          </w:rPr>
          <w:t>deployment packages</w:t>
        </w:r>
      </w:hyperlink>
      <w:r>
        <w:t xml:space="preserve">. </w:t>
      </w:r>
    </w:p>
    <w:p w:rsidR="00CA0F2A" w:rsidRDefault="00021A59">
      <w:pPr>
        <w:pStyle w:val="Heading5"/>
      </w:pPr>
      <w:bookmarkStart w:id="154" w:name="section_59aa0de35eb04ed0926cc665d8bd9cfb"/>
      <w:bookmarkStart w:id="155" w:name="_Toc83916648"/>
      <w:r>
        <w:t>Complex Types</w:t>
      </w:r>
      <w:bookmarkEnd w:id="154"/>
      <w:bookmarkEnd w:id="155"/>
    </w:p>
    <w:p w:rsidR="00CA0F2A" w:rsidRDefault="00021A5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8"/>
        <w:gridCol w:w="6313"/>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lastRenderedPageBreak/>
              <w:t>Complex type</w:t>
            </w:r>
          </w:p>
        </w:tc>
        <w:tc>
          <w:tcPr>
            <w:tcW w:w="0" w:type="auto"/>
            <w:vAlign w:val="center"/>
          </w:tcPr>
          <w:p w:rsidR="00CA0F2A" w:rsidRDefault="00021A59">
            <w:pPr>
              <w:pStyle w:val="TableHeaderText"/>
            </w:pPr>
            <w:r>
              <w:t>Description</w:t>
            </w:r>
          </w:p>
        </w:tc>
      </w:tr>
      <w:tr w:rsidR="00CA0F2A" w:rsidTr="00CA0F2A">
        <w:tc>
          <w:tcPr>
            <w:tcW w:w="0" w:type="auto"/>
            <w:vAlign w:val="center"/>
          </w:tcPr>
          <w:p w:rsidR="00CA0F2A" w:rsidRDefault="00021A59">
            <w:pPr>
              <w:pStyle w:val="TableBodyText"/>
            </w:pPr>
            <w:r>
              <w:rPr>
                <w:b/>
              </w:rPr>
              <w:t>ArrayOfPackageInfo</w:t>
            </w:r>
          </w:p>
        </w:tc>
        <w:tc>
          <w:tcPr>
            <w:tcW w:w="0" w:type="auto"/>
            <w:vAlign w:val="center"/>
          </w:tcPr>
          <w:p w:rsidR="00CA0F2A" w:rsidRDefault="00021A59">
            <w:pPr>
              <w:pStyle w:val="TableBodyText"/>
            </w:pPr>
            <w:bookmarkStart w:id="156" w:name="CC_42c13708c50465c0f1c532d2e8a6f31f"/>
            <w:bookmarkEnd w:id="156"/>
            <w:r>
              <w:t>A list of complex types, each of which re</w:t>
            </w:r>
            <w:r>
              <w:t xml:space="preserve">presents a </w:t>
            </w:r>
            <w:hyperlink w:anchor="gt_c900ff03-697a-406c-9121-fd43e84fc1b1">
              <w:r>
                <w:rPr>
                  <w:rStyle w:val="HyperlinkGreen"/>
                  <w:b/>
                </w:rPr>
                <w:t>deployment package</w:t>
              </w:r>
            </w:hyperlink>
            <w:r>
              <w:t>.</w:t>
            </w:r>
          </w:p>
        </w:tc>
      </w:tr>
      <w:tr w:rsidR="00CA0F2A" w:rsidTr="00CA0F2A">
        <w:tc>
          <w:tcPr>
            <w:tcW w:w="0" w:type="auto"/>
            <w:vAlign w:val="center"/>
          </w:tcPr>
          <w:p w:rsidR="00CA0F2A" w:rsidRDefault="00021A59">
            <w:pPr>
              <w:pStyle w:val="TableBodyText"/>
            </w:pPr>
            <w:r>
              <w:rPr>
                <w:b/>
              </w:rPr>
              <w:t>ArrayOfString</w:t>
            </w:r>
          </w:p>
        </w:tc>
        <w:tc>
          <w:tcPr>
            <w:tcW w:w="0" w:type="auto"/>
            <w:vAlign w:val="center"/>
          </w:tcPr>
          <w:p w:rsidR="00CA0F2A" w:rsidRDefault="00021A59">
            <w:pPr>
              <w:pStyle w:val="TableBodyText"/>
            </w:pPr>
            <w:bookmarkStart w:id="157" w:name="CC_c07712b1f332d3999c11feba3f680b3b"/>
            <w:bookmarkEnd w:id="157"/>
            <w:r>
              <w:t xml:space="preserve">A list of strings, each of which represents an identifier of an </w:t>
            </w:r>
            <w:hyperlink w:anchor="gt_0803e7df-8941-47c6-ac94-9d2f224c6f68">
              <w:r>
                <w:rPr>
                  <w:rStyle w:val="HyperlinkGreen"/>
                  <w:b/>
                </w:rPr>
                <w:t>external list</w:t>
              </w:r>
            </w:hyperlink>
            <w:r>
              <w:t>.</w:t>
            </w:r>
          </w:p>
        </w:tc>
      </w:tr>
      <w:tr w:rsidR="00CA0F2A" w:rsidTr="00CA0F2A">
        <w:tc>
          <w:tcPr>
            <w:tcW w:w="0" w:type="auto"/>
            <w:vAlign w:val="center"/>
          </w:tcPr>
          <w:p w:rsidR="00CA0F2A" w:rsidRDefault="00021A59">
            <w:pPr>
              <w:pStyle w:val="TableBodyText"/>
            </w:pPr>
            <w:r>
              <w:rPr>
                <w:b/>
              </w:rPr>
              <w:t>PackageInfo</w:t>
            </w:r>
          </w:p>
        </w:tc>
        <w:tc>
          <w:tcPr>
            <w:tcW w:w="0" w:type="auto"/>
            <w:vAlign w:val="center"/>
          </w:tcPr>
          <w:p w:rsidR="00CA0F2A" w:rsidRDefault="00021A59">
            <w:pPr>
              <w:pStyle w:val="TableBodyText"/>
            </w:pPr>
            <w:bookmarkStart w:id="158" w:name="CC_9dd22f18fe0e6fbf604a13794ac92e70"/>
            <w:bookmarkEnd w:id="158"/>
            <w:r>
              <w:t>Information about a deployment package.</w:t>
            </w:r>
          </w:p>
        </w:tc>
      </w:tr>
    </w:tbl>
    <w:p w:rsidR="00CA0F2A" w:rsidRDefault="00CA0F2A"/>
    <w:p w:rsidR="00CA0F2A" w:rsidRDefault="00021A59">
      <w:pPr>
        <w:pStyle w:val="Heading6"/>
      </w:pPr>
      <w:bookmarkStart w:id="159" w:name="section_92db3110bd01492e80a5e594cd726d44"/>
      <w:bookmarkStart w:id="160" w:name="_Toc83916649"/>
      <w:r>
        <w:t>ArrayOfString</w:t>
      </w:r>
      <w:bookmarkEnd w:id="159"/>
      <w:bookmarkEnd w:id="160"/>
    </w:p>
    <w:p w:rsidR="00CA0F2A" w:rsidRDefault="00021A59">
      <w:r>
        <w:rPr>
          <w:b/>
        </w:rPr>
        <w:t>Namespace:</w:t>
      </w:r>
      <w:r>
        <w:t xml:space="preserve"> http://microsoft.com/webservices/SharePointPortalServer/ObaWS/</w:t>
      </w:r>
    </w:p>
    <w:p w:rsidR="00CA0F2A" w:rsidRDefault="00021A59">
      <w:bookmarkStart w:id="161" w:name="CC_64fa40acb7195273c84df316e0244bd6"/>
      <w:bookmarkEnd w:id="161"/>
      <w:r>
        <w:t xml:space="preserve">The </w:t>
      </w:r>
      <w:r>
        <w:rPr>
          <w:b/>
        </w:rPr>
        <w:t>ArrayOfString</w:t>
      </w:r>
      <w:r>
        <w:t xml:space="preserve"> type represents a list of strings, each of which represents an identifier of an </w:t>
      </w:r>
      <w:hyperlink w:anchor="gt_0803e7df-8941-47c6-ac94-9d2f224c6f68">
        <w:r>
          <w:rPr>
            <w:rStyle w:val="HyperlinkGreen"/>
            <w:b/>
          </w:rPr>
          <w:t>external list</w:t>
        </w:r>
      </w:hyperlink>
      <w:r>
        <w:t>.</w:t>
      </w:r>
    </w:p>
    <w:p w:rsidR="00CA0F2A" w:rsidRDefault="00021A59">
      <w:r>
        <w:t>This complex type is defined as follows.</w:t>
      </w:r>
    </w:p>
    <w:p w:rsidR="00CA0F2A" w:rsidRDefault="00021A59">
      <w:pPr>
        <w:pStyle w:val="Code"/>
      </w:pPr>
      <w:bookmarkStart w:id="162" w:name="CC_195f28d66ed0026729f2097bbfd8a357"/>
      <w:bookmarkEnd w:id="162"/>
      <w:r>
        <w:t>&lt;xs:complexType name="ArrayOfString" xmlns:xs="http://www.w3.org/2001/XMLSchema"&gt;</w:t>
      </w:r>
    </w:p>
    <w:p w:rsidR="00CA0F2A" w:rsidRDefault="00021A59">
      <w:pPr>
        <w:pStyle w:val="Code"/>
      </w:pPr>
      <w:r>
        <w:t xml:space="preserve">  &lt;xs:sequence&gt;</w:t>
      </w:r>
    </w:p>
    <w:p w:rsidR="00CA0F2A" w:rsidRDefault="00021A59">
      <w:pPr>
        <w:pStyle w:val="Code"/>
      </w:pPr>
      <w:r>
        <w:t xml:space="preserve">    &lt;xs:element minOccurs="0" maxOccurs="unbounded" name</w:t>
      </w:r>
      <w:r>
        <w:t>="string" nillable="true" type="xs:string"/&gt;</w:t>
      </w:r>
    </w:p>
    <w:p w:rsidR="00CA0F2A" w:rsidRDefault="00021A59">
      <w:pPr>
        <w:pStyle w:val="Code"/>
      </w:pPr>
      <w:r>
        <w:t xml:space="preserve">  &lt;/xs:sequence&gt;</w:t>
      </w:r>
    </w:p>
    <w:p w:rsidR="00CA0F2A" w:rsidRDefault="00021A59">
      <w:pPr>
        <w:pStyle w:val="Code"/>
      </w:pPr>
      <w:r>
        <w:t>&lt;/xs:complexType&gt;</w:t>
      </w:r>
    </w:p>
    <w:p w:rsidR="00CA0F2A" w:rsidRDefault="00021A59">
      <w:bookmarkStart w:id="163" w:name="CC_7764e43361e94cf3ab473a4549dee57f"/>
      <w:bookmarkEnd w:id="163"/>
      <w:r>
        <w:rPr>
          <w:b/>
        </w:rPr>
        <w:t xml:space="preserve">string: </w:t>
      </w:r>
      <w:r>
        <w:t xml:space="preserve">A string that represents an identifier of an external list of which the </w:t>
      </w:r>
      <w:hyperlink w:anchor="gt_c900ff03-697a-406c-9121-fd43e84fc1b1">
        <w:r>
          <w:rPr>
            <w:rStyle w:val="HyperlinkGreen"/>
            <w:b/>
          </w:rPr>
          <w:t>deployment package</w:t>
        </w:r>
      </w:hyperlink>
      <w:r>
        <w:t xml:space="preserve"> information wil</w:t>
      </w:r>
      <w:r>
        <w:t xml:space="preserve">l be returned. This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CA0F2A" w:rsidRDefault="00021A59">
      <w:pPr>
        <w:pStyle w:val="Heading6"/>
      </w:pPr>
      <w:bookmarkStart w:id="164" w:name="section_21cd4af74cee43629269865152c79dc5"/>
      <w:bookmarkStart w:id="165" w:name="_Toc83916650"/>
      <w:r>
        <w:t>ArrayOfPackageInfo</w:t>
      </w:r>
      <w:bookmarkEnd w:id="164"/>
      <w:bookmarkEnd w:id="165"/>
    </w:p>
    <w:p w:rsidR="00CA0F2A" w:rsidRDefault="00021A59">
      <w:r>
        <w:rPr>
          <w:b/>
        </w:rPr>
        <w:t>Names</w:t>
      </w:r>
      <w:r>
        <w:rPr>
          <w:b/>
        </w:rPr>
        <w:t>pace:</w:t>
      </w:r>
      <w:r>
        <w:t xml:space="preserve"> http://microsoft.com/webservices/SharePointPortalServer/ObaWS/</w:t>
      </w:r>
    </w:p>
    <w:p w:rsidR="00CA0F2A" w:rsidRDefault="00021A59">
      <w:bookmarkStart w:id="166" w:name="CC_1727d93cf39b3a1df84a262c2c04eff8"/>
      <w:bookmarkEnd w:id="166"/>
      <w:r>
        <w:t xml:space="preserve">The </w:t>
      </w:r>
      <w:r>
        <w:rPr>
          <w:b/>
        </w:rPr>
        <w:t>ArrayOfPackageInfo</w:t>
      </w:r>
      <w:r>
        <w:t xml:space="preserve"> complex type is a list of complex types, each of which represents a </w:t>
      </w:r>
      <w:hyperlink w:anchor="gt_c900ff03-697a-406c-9121-fd43e84fc1b1">
        <w:r>
          <w:rPr>
            <w:rStyle w:val="HyperlinkGreen"/>
            <w:b/>
          </w:rPr>
          <w:t>deployment package</w:t>
        </w:r>
      </w:hyperlink>
      <w:r>
        <w:t>. This complex t</w:t>
      </w:r>
      <w:r>
        <w:t>ype is defined as follows.</w:t>
      </w:r>
    </w:p>
    <w:p w:rsidR="00CA0F2A" w:rsidRDefault="00021A59">
      <w:pPr>
        <w:pStyle w:val="Code"/>
      </w:pPr>
      <w:bookmarkStart w:id="167" w:name="CC_c867b9d813ca2273aa75bfabaf73597c"/>
      <w:bookmarkEnd w:id="167"/>
      <w:r>
        <w:t>&lt;xs:complexType name="ArrayOfPackageInfo" xmlns:xs="http://www.w3.org/2001/XMLSchema"&gt;</w:t>
      </w:r>
    </w:p>
    <w:p w:rsidR="00CA0F2A" w:rsidRDefault="00021A59">
      <w:pPr>
        <w:pStyle w:val="Code"/>
      </w:pPr>
      <w:r>
        <w:t xml:space="preserve">  &lt;xs:sequence&gt;</w:t>
      </w:r>
    </w:p>
    <w:p w:rsidR="00CA0F2A" w:rsidRDefault="00021A59">
      <w:pPr>
        <w:pStyle w:val="Code"/>
      </w:pPr>
      <w:r>
        <w:t xml:space="preserve">    &lt;xs:element minOccurs="0" maxOccurs="unbounded" name="PackageInfo" nillable="true" type="tns:PackageInfo"/&gt;</w:t>
      </w:r>
    </w:p>
    <w:p w:rsidR="00CA0F2A" w:rsidRDefault="00021A59">
      <w:pPr>
        <w:pStyle w:val="Code"/>
      </w:pPr>
      <w:r>
        <w:t xml:space="preserve">  &lt;</w:t>
      </w:r>
      <w:r>
        <w:t>/xs:sequence&gt;</w:t>
      </w:r>
    </w:p>
    <w:p w:rsidR="00CA0F2A" w:rsidRDefault="00021A59">
      <w:pPr>
        <w:pStyle w:val="Code"/>
      </w:pPr>
      <w:r>
        <w:t>&lt;/xs:complexType&gt;</w:t>
      </w:r>
    </w:p>
    <w:p w:rsidR="00CA0F2A" w:rsidRDefault="00021A59">
      <w:bookmarkStart w:id="168" w:name="CC_7b138522d4355d566b86a2247d9e83cd"/>
      <w:bookmarkEnd w:id="168"/>
      <w:r>
        <w:rPr>
          <w:b/>
        </w:rPr>
        <w:t xml:space="preserve">PackageInfo: </w:t>
      </w:r>
      <w:r>
        <w:t xml:space="preserve"> A complex type that represents a deployment package.</w:t>
      </w:r>
    </w:p>
    <w:p w:rsidR="00CA0F2A" w:rsidRDefault="00021A59">
      <w:pPr>
        <w:pStyle w:val="Heading6"/>
      </w:pPr>
      <w:bookmarkStart w:id="169" w:name="section_d86f5499e10c430faadc453e963d3a98"/>
      <w:bookmarkStart w:id="170" w:name="_Toc83916651"/>
      <w:r>
        <w:t>PackageInfo</w:t>
      </w:r>
      <w:bookmarkEnd w:id="169"/>
      <w:bookmarkEnd w:id="170"/>
    </w:p>
    <w:p w:rsidR="00CA0F2A" w:rsidRDefault="00021A59">
      <w:r>
        <w:rPr>
          <w:b/>
        </w:rPr>
        <w:t>Namespace:</w:t>
      </w:r>
      <w:r>
        <w:t xml:space="preserve"> http://microsoft.com/webservices/SharePointPortalServer/ObaWS/</w:t>
      </w:r>
    </w:p>
    <w:p w:rsidR="00CA0F2A" w:rsidRDefault="00021A59">
      <w:bookmarkStart w:id="171" w:name="CC_416651afc56304a3808984873b1f2e24"/>
      <w:bookmarkEnd w:id="171"/>
      <w:r>
        <w:t xml:space="preserve">The </w:t>
      </w:r>
      <w:r>
        <w:rPr>
          <w:b/>
        </w:rPr>
        <w:t xml:space="preserve">PackageInfo </w:t>
      </w:r>
      <w:r>
        <w:t xml:space="preserve">complex type that specifies the information about a </w:t>
      </w:r>
      <w:hyperlink w:anchor="gt_c900ff03-697a-406c-9121-fd43e84fc1b1">
        <w:r>
          <w:rPr>
            <w:rStyle w:val="HyperlinkGreen"/>
            <w:b/>
          </w:rPr>
          <w:t>deployment package</w:t>
        </w:r>
      </w:hyperlink>
      <w:r>
        <w:t>. This complex type is defined as follows.</w:t>
      </w:r>
    </w:p>
    <w:p w:rsidR="00CA0F2A" w:rsidRDefault="00021A59">
      <w:pPr>
        <w:pStyle w:val="Code"/>
      </w:pPr>
      <w:bookmarkStart w:id="172" w:name="CC_3b1c30984f89dd8eb29a3b6bbb11cd07"/>
      <w:bookmarkEnd w:id="172"/>
      <w:r>
        <w:t>&lt;xs:complexType name="PackageInfo" xmlns:xs="http://www.w3.org/2001/XMLSchema"&gt;</w:t>
      </w:r>
    </w:p>
    <w:p w:rsidR="00CA0F2A" w:rsidRDefault="00021A59">
      <w:pPr>
        <w:pStyle w:val="Code"/>
      </w:pPr>
      <w:r>
        <w:t xml:space="preserve">  &lt;xs:sequence&gt;</w:t>
      </w:r>
    </w:p>
    <w:p w:rsidR="00CA0F2A" w:rsidRDefault="00021A59">
      <w:pPr>
        <w:pStyle w:val="Code"/>
      </w:pPr>
      <w:r>
        <w:t xml:space="preserve">    &lt;xs:element minOccurs="0" maxOccurs=</w:t>
      </w:r>
      <w:r>
        <w:t>"1" name="Url" type="xs:string"/&gt;</w:t>
      </w:r>
    </w:p>
    <w:p w:rsidR="00CA0F2A" w:rsidRDefault="00021A59">
      <w:pPr>
        <w:pStyle w:val="Code"/>
      </w:pPr>
      <w:r>
        <w:t xml:space="preserve">    &lt;xs:element minOccurs="0" maxOccurs="1" name="PackageId" type="xs:string"/&gt;</w:t>
      </w:r>
    </w:p>
    <w:p w:rsidR="00CA0F2A" w:rsidRDefault="00021A59">
      <w:pPr>
        <w:pStyle w:val="Code"/>
      </w:pPr>
      <w:r>
        <w:t xml:space="preserve">    &lt;xs:element minOccurs="1" maxOccurs="1" name="SelfSigned" type="xs:boolean"/&gt;</w:t>
      </w:r>
    </w:p>
    <w:p w:rsidR="00CA0F2A" w:rsidRDefault="00021A59">
      <w:pPr>
        <w:pStyle w:val="Code"/>
      </w:pPr>
      <w:r>
        <w:t xml:space="preserve">  &lt;/xs:sequence&gt;</w:t>
      </w:r>
    </w:p>
    <w:p w:rsidR="00CA0F2A" w:rsidRDefault="00021A59">
      <w:pPr>
        <w:pStyle w:val="Code"/>
      </w:pPr>
      <w:r>
        <w:lastRenderedPageBreak/>
        <w:t>&lt;/xs:complexType&gt;</w:t>
      </w:r>
    </w:p>
    <w:p w:rsidR="00CA0F2A" w:rsidRDefault="00021A59">
      <w:bookmarkStart w:id="173" w:name="CC_d40ee65dcee4b3e8f51a583d417b948c"/>
      <w:bookmarkEnd w:id="173"/>
      <w:r>
        <w:rPr>
          <w:b/>
        </w:rPr>
        <w:t xml:space="preserve">Url: </w:t>
      </w:r>
      <w:r>
        <w:t>The URL of the deplo</w:t>
      </w:r>
      <w:r>
        <w:t>yment package.</w:t>
      </w:r>
    </w:p>
    <w:p w:rsidR="00CA0F2A" w:rsidRDefault="00021A59">
      <w:bookmarkStart w:id="174" w:name="CC_a4c4bbf87a0179f6bd5dbf14e2190cb4"/>
      <w:bookmarkEnd w:id="174"/>
      <w:r>
        <w:rPr>
          <w:b/>
        </w:rPr>
        <w:t xml:space="preserve">PackageId: </w:t>
      </w:r>
      <w:r>
        <w:t xml:space="preserve">The identifier of the deployment package. It is a </w:t>
      </w:r>
      <w:hyperlink w:anchor="gt_b330cb96-68e2-41be-a53f-cae98c2b5d32">
        <w:r>
          <w:rPr>
            <w:rStyle w:val="HyperlinkGreen"/>
            <w:b/>
          </w:rPr>
          <w:t>GUIDString</w:t>
        </w:r>
      </w:hyperlink>
      <w:r>
        <w:t>. When a deployment package is regenerated, a new package identifier is specified.</w:t>
      </w:r>
    </w:p>
    <w:p w:rsidR="00CA0F2A" w:rsidRDefault="00021A59">
      <w:bookmarkStart w:id="175" w:name="CC_fb0db4bb8d2e840931b68d8185ea4c7d"/>
      <w:bookmarkEnd w:id="175"/>
      <w:r>
        <w:rPr>
          <w:b/>
        </w:rPr>
        <w:t>SelfSigned: true</w:t>
      </w:r>
      <w:r>
        <w:t xml:space="preserve"> if the d</w:t>
      </w:r>
      <w:r>
        <w:t xml:space="preserve">eployment package is signed by using a self-signed </w:t>
      </w:r>
      <w:hyperlink w:anchor="gt_7a0f4b71-23ba-434f-b781-28053ed64879">
        <w:r>
          <w:rPr>
            <w:rStyle w:val="HyperlinkGreen"/>
            <w:b/>
          </w:rPr>
          <w:t>certificate</w:t>
        </w:r>
      </w:hyperlink>
      <w:r>
        <w:t>.</w:t>
      </w:r>
    </w:p>
    <w:p w:rsidR="00CA0F2A" w:rsidRDefault="00021A59">
      <w:pPr>
        <w:pStyle w:val="Heading5"/>
      </w:pPr>
      <w:bookmarkStart w:id="176" w:name="section_4362717816fd4bc1b5bdbcdaaf363324"/>
      <w:bookmarkStart w:id="177" w:name="_Toc83916652"/>
      <w:r>
        <w:t>Simple Types</w:t>
      </w:r>
      <w:bookmarkEnd w:id="176"/>
      <w:bookmarkEnd w:id="177"/>
    </w:p>
    <w:p w:rsidR="00CA0F2A" w:rsidRDefault="00021A59">
      <w:r>
        <w:t>None.</w:t>
      </w:r>
    </w:p>
    <w:p w:rsidR="00CA0F2A" w:rsidRDefault="00021A59">
      <w:pPr>
        <w:pStyle w:val="Heading5"/>
      </w:pPr>
      <w:bookmarkStart w:id="178" w:name="section_46f71e0380f84388926d893f52be3141"/>
      <w:bookmarkStart w:id="179" w:name="_Toc83916653"/>
      <w:r>
        <w:t>Attributes</w:t>
      </w:r>
      <w:bookmarkEnd w:id="178"/>
      <w:bookmarkEnd w:id="179"/>
    </w:p>
    <w:p w:rsidR="00CA0F2A" w:rsidRDefault="00021A59">
      <w:r>
        <w:t>None.</w:t>
      </w:r>
    </w:p>
    <w:p w:rsidR="00CA0F2A" w:rsidRDefault="00021A59">
      <w:pPr>
        <w:pStyle w:val="Heading5"/>
      </w:pPr>
      <w:bookmarkStart w:id="180" w:name="section_0bfc95164a4240369dec55ab64a46211"/>
      <w:bookmarkStart w:id="181" w:name="_Toc83916654"/>
      <w:r>
        <w:t>Groups</w:t>
      </w:r>
      <w:bookmarkEnd w:id="180"/>
      <w:bookmarkEnd w:id="181"/>
    </w:p>
    <w:p w:rsidR="00CA0F2A" w:rsidRDefault="00021A59">
      <w:r>
        <w:t>None.</w:t>
      </w:r>
    </w:p>
    <w:p w:rsidR="00CA0F2A" w:rsidRDefault="00021A59">
      <w:pPr>
        <w:pStyle w:val="Heading5"/>
      </w:pPr>
      <w:bookmarkStart w:id="182" w:name="section_b57a0bab8e1b4c2f93b8cb96d91602ac"/>
      <w:bookmarkStart w:id="183" w:name="_Toc83916655"/>
      <w:r>
        <w:t>Attribute Groups</w:t>
      </w:r>
      <w:bookmarkEnd w:id="182"/>
      <w:bookmarkEnd w:id="183"/>
    </w:p>
    <w:p w:rsidR="00CA0F2A" w:rsidRDefault="00021A59">
      <w:r>
        <w:t>None.</w:t>
      </w:r>
    </w:p>
    <w:p w:rsidR="00CA0F2A" w:rsidRDefault="00021A59">
      <w:pPr>
        <w:pStyle w:val="Heading4"/>
      </w:pPr>
      <w:bookmarkStart w:id="184" w:name="section_4b9ba27bf9d54eb7bdf3083f8deb210e"/>
      <w:bookmarkStart w:id="185" w:name="_Toc83916656"/>
      <w:r>
        <w:t>UpsizeVirtualList</w:t>
      </w:r>
      <w:bookmarkEnd w:id="184"/>
      <w:bookmarkEnd w:id="185"/>
      <w:r>
        <w:fldChar w:fldCharType="begin"/>
      </w:r>
      <w:r>
        <w:instrText xml:space="preserve"> XE "Server:UpsizeVirtualList operation" </w:instrText>
      </w:r>
      <w:r>
        <w:fldChar w:fldCharType="end"/>
      </w:r>
      <w:r>
        <w:fldChar w:fldCharType="begin"/>
      </w:r>
      <w:r>
        <w:instrText xml:space="preserve"> XE "Operations:UpsizeVirtualList" </w:instrText>
      </w:r>
      <w:r>
        <w:fldChar w:fldCharType="end"/>
      </w:r>
      <w:r>
        <w:fldChar w:fldCharType="begin"/>
      </w:r>
      <w:r>
        <w:instrText xml:space="preserve"> XE "UpsizeVirtualList operation" </w:instrText>
      </w:r>
      <w:r>
        <w:fldChar w:fldCharType="end"/>
      </w:r>
    </w:p>
    <w:p w:rsidR="00CA0F2A" w:rsidRDefault="00021A59">
      <w:bookmarkStart w:id="186" w:name="CC_54bc399503c1d8b4b402b8b986d2ad1a"/>
      <w:bookmarkEnd w:id="186"/>
      <w:r>
        <w:t xml:space="preserve">The </w:t>
      </w:r>
      <w:r>
        <w:rPr>
          <w:b/>
        </w:rPr>
        <w:t>UpsizeVirtualList</w:t>
      </w:r>
      <w:r>
        <w:t xml:space="preserve"> operation generates a </w:t>
      </w:r>
      <w:hyperlink w:anchor="gt_95e70d5e-c558-4466-ad1a-e3f37ddd3682">
        <w:r>
          <w:rPr>
            <w:rStyle w:val="HyperlinkGreen"/>
            <w:b/>
          </w:rPr>
          <w:t>Web Part Page</w:t>
        </w:r>
      </w:hyperlink>
      <w:r>
        <w:t xml:space="preserve"> for viewing an item of an </w:t>
      </w:r>
      <w:hyperlink w:anchor="gt_0803e7df-8941-47c6-ac94-9d2f224c6f68">
        <w:r>
          <w:rPr>
            <w:rStyle w:val="HyperlinkGreen"/>
            <w:b/>
          </w:rPr>
          <w:t>external list</w:t>
        </w:r>
      </w:hyperlink>
      <w:r>
        <w:t xml:space="preserve"> based on the specified </w:t>
      </w:r>
      <w:hyperlink w:anchor="gt_2024af9c-9fcc-4e6d-b34a-14bfe53b62ca">
        <w:r>
          <w:rPr>
            <w:rStyle w:val="HyperlinkGreen"/>
            <w:b/>
          </w:rPr>
          <w:t>form template</w:t>
        </w:r>
      </w:hyperlink>
      <w:r>
        <w:t xml:space="preserve"> and updates the viewing action of the external list to point to the Web Part Page.</w:t>
      </w:r>
    </w:p>
    <w:p w:rsidR="00CA0F2A" w:rsidRDefault="00021A59">
      <w:bookmarkStart w:id="187" w:name="CC_65b92909890af5eeb5802d6a9dede49a"/>
      <w:bookmarkEnd w:id="187"/>
      <w:r>
        <w:t xml:space="preserve">The following is the </w:t>
      </w:r>
      <w:hyperlink w:anchor="gt_5a824664-0858-4b09-b852-83baf4584efa">
        <w:r>
          <w:rPr>
            <w:rStyle w:val="HyperlinkGreen"/>
            <w:b/>
          </w:rPr>
          <w:t>WSDL</w:t>
        </w:r>
      </w:hyperlink>
      <w:r>
        <w:t xml:space="preserve"> port type specification of the </w:t>
      </w:r>
      <w:r>
        <w:rPr>
          <w:b/>
        </w:rPr>
        <w:t xml:space="preserve">UpsizeVirtualList </w:t>
      </w:r>
      <w:hyperlink w:anchor="gt_3f81265d-5456-4bfe-b795-ac5bf522b299">
        <w:r>
          <w:rPr>
            <w:rStyle w:val="HyperlinkGreen"/>
            <w:b/>
          </w:rPr>
          <w:t>WSDL operation</w:t>
        </w:r>
      </w:hyperlink>
      <w:r>
        <w:t>.</w:t>
      </w:r>
    </w:p>
    <w:p w:rsidR="00CA0F2A" w:rsidRDefault="00021A59">
      <w:pPr>
        <w:pStyle w:val="Code"/>
      </w:pPr>
      <w:r>
        <w:t>&lt;wsdl:operation name="UpsizeVirtualList"</w:t>
      </w:r>
      <w:r>
        <w:t xml:space="preserve"> xmlns:wsdl="http://schemas.xmlsoap.org/wsdl/"&gt;</w:t>
      </w:r>
    </w:p>
    <w:p w:rsidR="00CA0F2A" w:rsidRDefault="00021A59">
      <w:pPr>
        <w:pStyle w:val="Code"/>
      </w:pPr>
      <w:r>
        <w:t xml:space="preserve">  &lt;wsdl:input message="tns:UpsizeVirtualListSoapIn"/&gt;</w:t>
      </w:r>
    </w:p>
    <w:p w:rsidR="00CA0F2A" w:rsidRDefault="00021A59">
      <w:pPr>
        <w:pStyle w:val="Code"/>
      </w:pPr>
      <w:r>
        <w:t xml:space="preserve">  &lt;wsdl:output message="tns:UpsizeVirtualListSoapOut"/&gt;</w:t>
      </w:r>
    </w:p>
    <w:p w:rsidR="00CA0F2A" w:rsidRDefault="00021A59">
      <w:pPr>
        <w:pStyle w:val="Code"/>
      </w:pPr>
      <w:r>
        <w:t>&lt;/wsdl:operation&gt;</w:t>
      </w:r>
    </w:p>
    <w:p w:rsidR="00CA0F2A" w:rsidRDefault="00021A59">
      <w:bookmarkStart w:id="188" w:name="CC_bf2938871706b8fd4241baf3dd34582c"/>
      <w:bookmarkEnd w:id="188"/>
      <w:r>
        <w:t xml:space="preserve"> The form template MUST conform to the form template format specified in </w:t>
      </w:r>
      <w:hyperlink r:id="rId71" w:anchor="Section_417fadb76819441e8da0599b1df2680a">
        <w:r>
          <w:rPr>
            <w:rStyle w:val="Hyperlink"/>
          </w:rPr>
          <w:t>[MS-IPFF2]</w:t>
        </w:r>
      </w:hyperlink>
      <w:r>
        <w:t xml:space="preserve">. If the </w:t>
      </w:r>
      <w:hyperlink w:anchor="gt_df9dcbea-1df6-4537-ba61-04770bee66cf">
        <w:r>
          <w:rPr>
            <w:rStyle w:val="HyperlinkGreen"/>
            <w:b/>
          </w:rPr>
          <w:t>external content type</w:t>
        </w:r>
      </w:hyperlink>
      <w:r>
        <w:t xml:space="preserve"> has a </w:t>
      </w:r>
      <w:hyperlink w:anchor="gt_559fbe4b-eff9-4c6b-8d3e-f42817fcc377">
        <w:r>
          <w:rPr>
            <w:rStyle w:val="HyperlinkGreen"/>
            <w:b/>
          </w:rPr>
          <w:t>Creator</w:t>
        </w:r>
      </w:hyperlink>
      <w:r>
        <w:t>, thi</w:t>
      </w:r>
      <w:r>
        <w:t xml:space="preserve">s operation also generates a Web Part Page for creating an item for the external list based on the same form template, and updates the creating action of the external list to point to the Web Part Page. If the external content type has an </w:t>
      </w:r>
      <w:hyperlink w:anchor="gt_1f74dafd-92d0-4cf8-aa84-903ba9203bed">
        <w:r>
          <w:rPr>
            <w:rStyle w:val="HyperlinkGreen"/>
            <w:b/>
          </w:rPr>
          <w:t>Updater</w:t>
        </w:r>
      </w:hyperlink>
      <w:r>
        <w:t>, this operation also generates a Web Part Page for updating an item of the external list based on the same form template, and updates the updating action of the external list to point to the Web Part Pag</w:t>
      </w:r>
      <w:r>
        <w:t>e.</w:t>
      </w:r>
    </w:p>
    <w:p w:rsidR="00CA0F2A" w:rsidRDefault="00021A59">
      <w:r>
        <w:t xml:space="preserve">The protocol client sends an </w:t>
      </w:r>
      <w:r>
        <w:rPr>
          <w:b/>
        </w:rPr>
        <w:t>UpsizeVirtualListSoapIn</w:t>
      </w:r>
      <w:r>
        <w:t xml:space="preserve"> request </w:t>
      </w:r>
      <w:hyperlink w:anchor="gt_d5ccdf11-3f53-4118-a845-dfaca61838fb">
        <w:r>
          <w:rPr>
            <w:rStyle w:val="HyperlinkGreen"/>
            <w:b/>
          </w:rPr>
          <w:t>WSDL message</w:t>
        </w:r>
      </w:hyperlink>
      <w:r>
        <w:t>, and the protocol server SHOULD</w:t>
      </w:r>
      <w:bookmarkStart w:id="1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9"/>
      <w:r>
        <w:t xml:space="preserve"> respond with an </w:t>
      </w:r>
      <w:r>
        <w:rPr>
          <w:b/>
        </w:rPr>
        <w:t>Up</w:t>
      </w:r>
      <w:r>
        <w:rPr>
          <w:b/>
        </w:rPr>
        <w:t>sizeVirtualListSoapOut</w:t>
      </w:r>
      <w:r>
        <w:t xml:space="preserve"> response WSDL message, as follows: </w:t>
      </w:r>
    </w:p>
    <w:p w:rsidR="00CA0F2A" w:rsidRDefault="00021A59">
      <w:pPr>
        <w:pStyle w:val="ListParagraph"/>
        <w:numPr>
          <w:ilvl w:val="0"/>
          <w:numId w:val="51"/>
        </w:numPr>
      </w:pPr>
      <w:r>
        <w:t>The protocol client MUST specify the location of a form template that the protocol server maintains. The form template MUST conform to the form template format specified in [MS-IPFF2] and the locat</w:t>
      </w:r>
      <w:r>
        <w:t xml:space="preserve">ion MUST be relative to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 If the location of the form template is not specified or t</w:t>
      </w:r>
      <w:r>
        <w:t xml:space="preserve">he specified form template does not exist, the protocol server MUST return a </w:t>
      </w:r>
      <w:hyperlink w:anchor="gt_ec8728a8-1a75-426f-8767-aa1932c7c19f">
        <w:r>
          <w:rPr>
            <w:rStyle w:val="HyperlinkGreen"/>
            <w:b/>
          </w:rPr>
          <w:t>SOAP fault</w:t>
        </w:r>
      </w:hyperlink>
      <w:r>
        <w:t xml:space="preserve"> as specified in </w:t>
      </w:r>
      <w:hyperlink r:id="rId72">
        <w:r>
          <w:rPr>
            <w:rStyle w:val="Hyperlink"/>
          </w:rPr>
          <w:t>[SOAP1.1]</w:t>
        </w:r>
      </w:hyperlink>
      <w:r>
        <w:t xml:space="preserve"> section 4.4 wit</w:t>
      </w:r>
      <w:r>
        <w:t>h fault code value of Server as specified in [SOAP1.1] section 4.4.1.</w:t>
      </w:r>
    </w:p>
    <w:p w:rsidR="00CA0F2A" w:rsidRDefault="00021A59">
      <w:pPr>
        <w:pStyle w:val="ListParagraph"/>
        <w:numPr>
          <w:ilvl w:val="0"/>
          <w:numId w:val="51"/>
        </w:numPr>
      </w:pPr>
      <w:r>
        <w:lastRenderedPageBreak/>
        <w:t>The protocol client MUST specify the namespace and name of the external content type on which the external list is based. If the namespace or name is not specified or is empty, the proto</w:t>
      </w:r>
      <w:r>
        <w:t>col server MUST return a SOAP fault as specified in [SOAP1.1] section 4.4 and the SOAP fault MUST include a fault code value of Server as specified in [SOAP1.1] section 4.4.1</w:t>
      </w:r>
    </w:p>
    <w:p w:rsidR="00CA0F2A" w:rsidRDefault="00021A59">
      <w:pPr>
        <w:pStyle w:val="ListParagraph"/>
        <w:numPr>
          <w:ilvl w:val="0"/>
          <w:numId w:val="51"/>
        </w:numPr>
      </w:pPr>
      <w:r>
        <w:t>There MUST be one external list associated with the parent folder of the folder i</w:t>
      </w:r>
      <w:r>
        <w:t>n which the form template is contained. If the external list does not exist, the protocol server MUST return a SOAP fault as specified in [SOAP1.1] section 4.4 and the SOAP fault MUST include a fault code value of Server as specified in [SOAP1.1] section 4</w:t>
      </w:r>
      <w:r>
        <w:t>.4.1. This external list MUST be the one that the protocol server modifies.</w:t>
      </w:r>
    </w:p>
    <w:p w:rsidR="00CA0F2A" w:rsidRDefault="00021A59">
      <w:pPr>
        <w:pStyle w:val="ListParagraph"/>
        <w:numPr>
          <w:ilvl w:val="0"/>
          <w:numId w:val="51"/>
        </w:numPr>
      </w:pPr>
      <w:r>
        <w:t>The protocol server MUST generate a Web Part Page for viewing an item of the external list based on the specified form template</w:t>
      </w:r>
      <w:r>
        <w:t xml:space="preserve"> and modify the viewing action to point to the page. If the page exists, the protocol server MUST overwrite the page.</w:t>
      </w:r>
    </w:p>
    <w:p w:rsidR="00CA0F2A" w:rsidRDefault="00021A59">
      <w:pPr>
        <w:pStyle w:val="ListParagraph"/>
        <w:numPr>
          <w:ilvl w:val="0"/>
          <w:numId w:val="51"/>
        </w:numPr>
      </w:pPr>
      <w:r>
        <w:t>If the external content type associated with the external list has a Creator, the protocol server MUST generate a Web Part Page for creati</w:t>
      </w:r>
      <w:r>
        <w:t>ng an item for the external list based on the specified form template, and modify the creating action to point to the page. If the page exists, the protocol server MUST overwrite the page.</w:t>
      </w:r>
    </w:p>
    <w:p w:rsidR="00CA0F2A" w:rsidRDefault="00021A59">
      <w:pPr>
        <w:pStyle w:val="ListParagraph"/>
        <w:numPr>
          <w:ilvl w:val="0"/>
          <w:numId w:val="51"/>
        </w:numPr>
      </w:pPr>
      <w:r>
        <w:t xml:space="preserve">If the external content type associated with the external list has </w:t>
      </w:r>
      <w:r>
        <w:t>an Updater, the protocol server MUST generate a Web Part Page for updating an item of the external list based on the specified form template, and modify the updating action to point to the page. If the page exists, the protocol server MUST overwrite the pa</w:t>
      </w:r>
      <w:r>
        <w:t>ge.</w:t>
      </w:r>
    </w:p>
    <w:p w:rsidR="00CA0F2A" w:rsidRDefault="00021A59">
      <w:pPr>
        <w:pStyle w:val="ListParagraph"/>
        <w:numPr>
          <w:ilvl w:val="0"/>
          <w:numId w:val="51"/>
        </w:numPr>
      </w:pPr>
      <w:r>
        <w:t>If the user performing the client protocol does not have the permission to modify the external list, the protocol server MUST return a SOAP fault as specified in [SOAP1.1] section 4.4 and the SOAP fault MUST include a fault code value of Server as spec</w:t>
      </w:r>
      <w:r>
        <w:t>ified in [SOAP1.1] section 4.4.1.</w:t>
      </w:r>
    </w:p>
    <w:p w:rsidR="00CA0F2A" w:rsidRDefault="00021A59">
      <w:pPr>
        <w:pStyle w:val="ListParagraph"/>
        <w:numPr>
          <w:ilvl w:val="0"/>
          <w:numId w:val="51"/>
        </w:numPr>
      </w:pPr>
      <w:r>
        <w:t xml:space="preserve">If the user performing the client protocol does not have read permission on the site or the external list, the server MUST return </w:t>
      </w:r>
      <w:hyperlink w:anchor="gt_d72f1494-4917-4e9e-a9fd-b8f1b2758dcd">
        <w:r>
          <w:rPr>
            <w:rStyle w:val="HyperlinkGreen"/>
            <w:b/>
          </w:rPr>
          <w:t>HTTP</w:t>
        </w:r>
      </w:hyperlink>
      <w:r>
        <w:t xml:space="preserve"> status code 401 as specif</w:t>
      </w:r>
      <w:r>
        <w:t xml:space="preserve">ied in section 10 of </w:t>
      </w:r>
      <w:hyperlink r:id="rId73">
        <w:r>
          <w:rPr>
            <w:rStyle w:val="Hyperlink"/>
          </w:rPr>
          <w:t>[RFC2616]</w:t>
        </w:r>
      </w:hyperlink>
      <w:r>
        <w:t>.</w:t>
      </w:r>
    </w:p>
    <w:p w:rsidR="00CA0F2A" w:rsidRDefault="00021A59">
      <w:pPr>
        <w:pStyle w:val="ListParagraph"/>
        <w:numPr>
          <w:ilvl w:val="0"/>
          <w:numId w:val="51"/>
        </w:numPr>
      </w:pPr>
      <w:r>
        <w:t>If the user performing the client protocol has read permission on the site and the external list, but does not have the permission to create a page on the site</w:t>
      </w:r>
      <w:r>
        <w:t xml:space="preserve"> associated with the external list the protocol server MUST return a SOAP fault as specified in [SOAP1.1] section 4.4 and the SOAP fault MUST include a fault code value of "tns:Server", where tns is defined in section </w:t>
      </w:r>
      <w:hyperlink w:anchor="Section_faf86b495d2f494793c28d0d785fd1f1" w:history="1">
        <w:r>
          <w:rPr>
            <w:rStyle w:val="Hyperlink"/>
          </w:rPr>
          <w:t>2.2.1</w:t>
        </w:r>
      </w:hyperlink>
      <w:r>
        <w:t>.</w:t>
      </w:r>
    </w:p>
    <w:p w:rsidR="00CA0F2A" w:rsidRDefault="00021A59">
      <w:pPr>
        <w:pStyle w:val="Heading5"/>
      </w:pPr>
      <w:bookmarkStart w:id="190" w:name="section_ce8a0ed67bf54827a7471090f019d1dd"/>
      <w:bookmarkStart w:id="191" w:name="_Toc83916657"/>
      <w:r>
        <w:t>Messages</w:t>
      </w:r>
      <w:bookmarkEnd w:id="190"/>
      <w:bookmarkEnd w:id="191"/>
    </w:p>
    <w:p w:rsidR="00CA0F2A" w:rsidRDefault="00021A5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8"/>
        <w:gridCol w:w="6224"/>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t>Message</w:t>
            </w:r>
          </w:p>
        </w:tc>
        <w:tc>
          <w:tcPr>
            <w:tcW w:w="0" w:type="auto"/>
            <w:vAlign w:val="center"/>
          </w:tcPr>
          <w:p w:rsidR="00CA0F2A" w:rsidRDefault="00021A59">
            <w:pPr>
              <w:pStyle w:val="TableHeaderText"/>
            </w:pPr>
            <w:r>
              <w:t>Description</w:t>
            </w:r>
          </w:p>
        </w:tc>
      </w:tr>
      <w:tr w:rsidR="00CA0F2A" w:rsidTr="00CA0F2A">
        <w:tc>
          <w:tcPr>
            <w:tcW w:w="0" w:type="auto"/>
            <w:vAlign w:val="center"/>
          </w:tcPr>
          <w:p w:rsidR="00CA0F2A" w:rsidRDefault="00021A59">
            <w:pPr>
              <w:pStyle w:val="TableBodyText"/>
            </w:pPr>
            <w:r>
              <w:rPr>
                <w:b/>
              </w:rPr>
              <w:t>UpsizeVirtualListSoapIn</w:t>
            </w:r>
          </w:p>
        </w:tc>
        <w:tc>
          <w:tcPr>
            <w:tcW w:w="0" w:type="auto"/>
            <w:vAlign w:val="center"/>
          </w:tcPr>
          <w:p w:rsidR="00CA0F2A" w:rsidRDefault="00021A59">
            <w:pPr>
              <w:pStyle w:val="TableBodyText"/>
            </w:pPr>
            <w:r>
              <w:t xml:space="preserve">The request WSDL message for the </w:t>
            </w:r>
            <w:r>
              <w:rPr>
                <w:b/>
              </w:rPr>
              <w:t xml:space="preserve">UpsizeVirtualList </w:t>
            </w:r>
            <w:hyperlink w:anchor="gt_3f81265d-5456-4bfe-b795-ac5bf522b299">
              <w:r>
                <w:rPr>
                  <w:rStyle w:val="HyperlinkGreen"/>
                  <w:b/>
                </w:rPr>
                <w:t>WSDL operation</w:t>
              </w:r>
            </w:hyperlink>
            <w:r>
              <w:t>.</w:t>
            </w:r>
          </w:p>
        </w:tc>
      </w:tr>
      <w:tr w:rsidR="00CA0F2A" w:rsidTr="00CA0F2A">
        <w:tc>
          <w:tcPr>
            <w:tcW w:w="0" w:type="auto"/>
            <w:vAlign w:val="center"/>
          </w:tcPr>
          <w:p w:rsidR="00CA0F2A" w:rsidRDefault="00021A59">
            <w:pPr>
              <w:pStyle w:val="TableBodyText"/>
            </w:pPr>
            <w:r>
              <w:rPr>
                <w:b/>
              </w:rPr>
              <w:t>UpsizeVirtualListSoapOut</w:t>
            </w:r>
          </w:p>
        </w:tc>
        <w:tc>
          <w:tcPr>
            <w:tcW w:w="0" w:type="auto"/>
            <w:vAlign w:val="center"/>
          </w:tcPr>
          <w:p w:rsidR="00CA0F2A" w:rsidRDefault="00021A59">
            <w:pPr>
              <w:pStyle w:val="TableBodyText"/>
            </w:pPr>
            <w:r>
              <w:t xml:space="preserve">The response WSDL message for the </w:t>
            </w:r>
            <w:r>
              <w:rPr>
                <w:b/>
              </w:rPr>
              <w:t xml:space="preserve">UpsizeVirtualList </w:t>
            </w:r>
            <w:r>
              <w:t>WSDL operation.</w:t>
            </w:r>
          </w:p>
        </w:tc>
      </w:tr>
    </w:tbl>
    <w:p w:rsidR="00CA0F2A" w:rsidRDefault="00CA0F2A"/>
    <w:p w:rsidR="00CA0F2A" w:rsidRDefault="00021A59">
      <w:pPr>
        <w:pStyle w:val="Heading6"/>
      </w:pPr>
      <w:bookmarkStart w:id="192" w:name="section_c3a5073b4846402faeef95c07803159f"/>
      <w:bookmarkStart w:id="193" w:name="_Toc83916658"/>
      <w:r>
        <w:t>UpsizeVirtualListSoapIn</w:t>
      </w:r>
      <w:bookmarkEnd w:id="192"/>
      <w:bookmarkEnd w:id="193"/>
    </w:p>
    <w:p w:rsidR="00CA0F2A" w:rsidRDefault="00021A59">
      <w:r>
        <w:t>The req</w:t>
      </w:r>
      <w:r>
        <w:t xml:space="preserve">uest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CA0F2A" w:rsidRDefault="00021A59">
      <w:r>
        <w:t xml:space="preserve">The </w:t>
      </w:r>
      <w:hyperlink w:anchor="gt_c1358651-96c1-4ce0-8e1f-b0b7a94145e3">
        <w:r>
          <w:rPr>
            <w:rStyle w:val="HyperlinkGreen"/>
            <w:b/>
          </w:rPr>
          <w:t>SOAP a</w:t>
        </w:r>
        <w:r>
          <w:rPr>
            <w:rStyle w:val="HyperlinkGreen"/>
            <w:b/>
          </w:rPr>
          <w:t>ction</w:t>
        </w:r>
      </w:hyperlink>
      <w:r>
        <w:t xml:space="preserve"> value is:</w:t>
      </w:r>
    </w:p>
    <w:p w:rsidR="00CA0F2A" w:rsidRDefault="00021A59">
      <w:pPr>
        <w:pStyle w:val="Code"/>
      </w:pPr>
      <w:r>
        <w:t>http://microsoft.com/webservices/SharePointPortalServer/ObaWS/UpsizeVirtualList</w:t>
      </w:r>
    </w:p>
    <w:p w:rsidR="00CA0F2A" w:rsidRDefault="00021A59">
      <w:r>
        <w:lastRenderedPageBreak/>
        <w:t xml:space="preserve">The </w:t>
      </w:r>
      <w:hyperlink w:anchor="gt_57cdf8ab-8d79-462d-a446-5d85632a7a04">
        <w:r>
          <w:rPr>
            <w:rStyle w:val="HyperlinkGreen"/>
            <w:b/>
          </w:rPr>
          <w:t>SOAP body</w:t>
        </w:r>
      </w:hyperlink>
      <w:r>
        <w:t xml:space="preserve"> contains the </w:t>
      </w:r>
      <w:r>
        <w:rPr>
          <w:b/>
        </w:rPr>
        <w:t xml:space="preserve">UpsizeVirtualList </w:t>
      </w:r>
      <w:r>
        <w:t>element.</w:t>
      </w:r>
    </w:p>
    <w:p w:rsidR="00CA0F2A" w:rsidRDefault="00021A59">
      <w:pPr>
        <w:pStyle w:val="Heading6"/>
      </w:pPr>
      <w:bookmarkStart w:id="194" w:name="section_9f9d095628924ff0a7940c9461a032e2"/>
      <w:bookmarkStart w:id="195" w:name="_Toc83916659"/>
      <w:r>
        <w:t>UpsizeVirtualListSoapOut</w:t>
      </w:r>
      <w:bookmarkEnd w:id="194"/>
      <w:bookmarkEnd w:id="195"/>
    </w:p>
    <w:p w:rsidR="00CA0F2A" w:rsidRDefault="00021A59">
      <w:r>
        <w:t xml:space="preserve">The response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CA0F2A" w:rsidRDefault="00021A59">
      <w:r>
        <w:t xml:space="preserve">The </w:t>
      </w:r>
      <w:hyperlink w:anchor="gt_57cdf8ab-8d79-462d-a446-5d85632a7a04">
        <w:r>
          <w:rPr>
            <w:rStyle w:val="HyperlinkGreen"/>
            <w:b/>
          </w:rPr>
          <w:t>SOAP body</w:t>
        </w:r>
      </w:hyperlink>
      <w:r>
        <w:t xml:space="preserve"> contains the </w:t>
      </w:r>
      <w:r>
        <w:rPr>
          <w:b/>
        </w:rPr>
        <w:t xml:space="preserve">UpsizeVirtualListResponse </w:t>
      </w:r>
      <w:r>
        <w:t>element.</w:t>
      </w:r>
    </w:p>
    <w:p w:rsidR="00CA0F2A" w:rsidRDefault="00021A59">
      <w:pPr>
        <w:pStyle w:val="Heading5"/>
      </w:pPr>
      <w:bookmarkStart w:id="196" w:name="section_da7db19a1b904176b44be78f45e1f952"/>
      <w:bookmarkStart w:id="197" w:name="_Toc83916660"/>
      <w:r>
        <w:t>Elements</w:t>
      </w:r>
      <w:bookmarkEnd w:id="196"/>
      <w:bookmarkEnd w:id="197"/>
    </w:p>
    <w:p w:rsidR="00CA0F2A" w:rsidRDefault="00021A5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CA0F2A" w:rsidTr="00CA0F2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0F2A" w:rsidRDefault="00021A59">
            <w:pPr>
              <w:pStyle w:val="TableHeaderText"/>
            </w:pPr>
            <w:r>
              <w:t>Element</w:t>
            </w:r>
          </w:p>
        </w:tc>
        <w:tc>
          <w:tcPr>
            <w:tcW w:w="0" w:type="auto"/>
            <w:vAlign w:val="center"/>
          </w:tcPr>
          <w:p w:rsidR="00CA0F2A" w:rsidRDefault="00021A59">
            <w:pPr>
              <w:pStyle w:val="TableHeaderText"/>
            </w:pPr>
            <w:r>
              <w:t>Description</w:t>
            </w:r>
          </w:p>
        </w:tc>
      </w:tr>
      <w:tr w:rsidR="00CA0F2A" w:rsidTr="00CA0F2A">
        <w:tc>
          <w:tcPr>
            <w:tcW w:w="0" w:type="auto"/>
            <w:vAlign w:val="center"/>
          </w:tcPr>
          <w:p w:rsidR="00CA0F2A" w:rsidRDefault="00021A59">
            <w:pPr>
              <w:pStyle w:val="TableBodyText"/>
            </w:pPr>
            <w:r>
              <w:rPr>
                <w:b/>
              </w:rPr>
              <w:t>UpsizeVirtualList</w:t>
            </w:r>
          </w:p>
        </w:tc>
        <w:tc>
          <w:tcPr>
            <w:tcW w:w="0" w:type="auto"/>
            <w:vAlign w:val="center"/>
          </w:tcPr>
          <w:p w:rsidR="00CA0F2A" w:rsidRDefault="00021A59">
            <w:pPr>
              <w:pStyle w:val="TableBodyText"/>
            </w:pPr>
            <w:r>
              <w:t xml:space="preserve">The input data for the </w:t>
            </w:r>
            <w:r>
              <w:rPr>
                <w:b/>
              </w:rPr>
              <w:t xml:space="preserve">UpsizeVirtualList </w:t>
            </w:r>
            <w:hyperlink w:anchor="gt_3f81265d-5456-4bfe-b795-ac5bf522b299">
              <w:r>
                <w:rPr>
                  <w:rStyle w:val="HyperlinkGreen"/>
                  <w:b/>
                </w:rPr>
                <w:t>WSDL operation</w:t>
              </w:r>
            </w:hyperlink>
            <w:r>
              <w:t>.</w:t>
            </w:r>
          </w:p>
        </w:tc>
      </w:tr>
      <w:tr w:rsidR="00CA0F2A" w:rsidTr="00CA0F2A">
        <w:tc>
          <w:tcPr>
            <w:tcW w:w="0" w:type="auto"/>
            <w:vAlign w:val="center"/>
          </w:tcPr>
          <w:p w:rsidR="00CA0F2A" w:rsidRDefault="00021A59">
            <w:pPr>
              <w:pStyle w:val="TableBodyText"/>
            </w:pPr>
            <w:r>
              <w:rPr>
                <w:b/>
              </w:rPr>
              <w:t>UpsizeVirtualListResponse</w:t>
            </w:r>
          </w:p>
        </w:tc>
        <w:tc>
          <w:tcPr>
            <w:tcW w:w="0" w:type="auto"/>
            <w:vAlign w:val="center"/>
          </w:tcPr>
          <w:p w:rsidR="00CA0F2A" w:rsidRDefault="00021A59">
            <w:pPr>
              <w:pStyle w:val="TableBodyText"/>
            </w:pPr>
            <w:r>
              <w:t xml:space="preserve">The result data for the </w:t>
            </w:r>
            <w:r>
              <w:rPr>
                <w:b/>
              </w:rPr>
              <w:t xml:space="preserve">UpsizeVirtualList </w:t>
            </w:r>
            <w:r>
              <w:t>WSDL operation.</w:t>
            </w:r>
          </w:p>
        </w:tc>
      </w:tr>
    </w:tbl>
    <w:p w:rsidR="00CA0F2A" w:rsidRDefault="00CA0F2A"/>
    <w:p w:rsidR="00CA0F2A" w:rsidRDefault="00021A59">
      <w:pPr>
        <w:pStyle w:val="Heading6"/>
      </w:pPr>
      <w:bookmarkStart w:id="198" w:name="section_057c3e8f30b84ad5b4af9a0b6184f859"/>
      <w:bookmarkStart w:id="199" w:name="_Toc83916661"/>
      <w:r>
        <w:t>UpsizeVirtualList</w:t>
      </w:r>
      <w:bookmarkEnd w:id="198"/>
      <w:bookmarkEnd w:id="199"/>
    </w:p>
    <w:p w:rsidR="00CA0F2A" w:rsidRDefault="00021A59">
      <w:r>
        <w:t xml:space="preserve">The </w:t>
      </w:r>
      <w:r>
        <w:rPr>
          <w:b/>
        </w:rPr>
        <w:t>UpsizeVirt</w:t>
      </w:r>
      <w:r>
        <w:rPr>
          <w:b/>
        </w:rPr>
        <w:t>ualList</w:t>
      </w:r>
      <w:r>
        <w:t xml:space="preserve"> element specifies the input data for the </w:t>
      </w:r>
      <w:r>
        <w:rPr>
          <w:b/>
        </w:rPr>
        <w:t xml:space="preserve">UpsizeVirtualList </w:t>
      </w:r>
      <w:hyperlink w:anchor="gt_3f81265d-5456-4bfe-b795-ac5bf522b299">
        <w:r>
          <w:rPr>
            <w:rStyle w:val="HyperlinkGreen"/>
            <w:b/>
          </w:rPr>
          <w:t>WSDL operation</w:t>
        </w:r>
      </w:hyperlink>
      <w:r>
        <w:t>.</w:t>
      </w:r>
    </w:p>
    <w:p w:rsidR="00CA0F2A" w:rsidRDefault="00021A59">
      <w:pPr>
        <w:pStyle w:val="Code"/>
      </w:pPr>
      <w:r>
        <w:t>&lt;xs:element name="UpsizeVirtualList" xmlns:xs="http://www.w3.org/2001/XMLSchema"&gt;</w:t>
      </w:r>
    </w:p>
    <w:p w:rsidR="00CA0F2A" w:rsidRDefault="00021A59">
      <w:pPr>
        <w:pStyle w:val="Code"/>
      </w:pPr>
      <w:r>
        <w:t xml:space="preserve">  &lt;xs:complexType&gt;</w:t>
      </w:r>
    </w:p>
    <w:p w:rsidR="00CA0F2A" w:rsidRDefault="00021A59">
      <w:pPr>
        <w:pStyle w:val="Code"/>
      </w:pPr>
      <w:r>
        <w:t xml:space="preserve">    &lt;xs:se</w:t>
      </w:r>
      <w:r>
        <w:t>quence&gt;</w:t>
      </w:r>
    </w:p>
    <w:p w:rsidR="00CA0F2A" w:rsidRDefault="00021A59">
      <w:pPr>
        <w:pStyle w:val="Code"/>
      </w:pPr>
      <w:r>
        <w:t xml:space="preserve">      &lt;xs:element minOccurs="0" maxOccurs="1" name="xsnLocation" type="xs:string"/&gt;</w:t>
      </w:r>
    </w:p>
    <w:p w:rsidR="00CA0F2A" w:rsidRDefault="00021A59">
      <w:pPr>
        <w:pStyle w:val="Code"/>
      </w:pPr>
      <w:r>
        <w:t xml:space="preserve">      &lt;xs:element minOccurs="0" maxOccurs="1" name="entityNamespace" type="xs:string"/&gt;</w:t>
      </w:r>
    </w:p>
    <w:p w:rsidR="00CA0F2A" w:rsidRDefault="00021A59">
      <w:pPr>
        <w:pStyle w:val="Code"/>
      </w:pPr>
      <w:r>
        <w:t xml:space="preserve">      &lt;xs:element minOccurs="0" maxOccurs="1" name="entityName" type="xs:str</w:t>
      </w:r>
      <w:r>
        <w:t>ing"/&gt;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&lt;/xs:element&gt;</w:t>
      </w:r>
    </w:p>
    <w:p w:rsidR="00CA0F2A" w:rsidRDefault="00021A59">
      <w:bookmarkStart w:id="200" w:name="CC_0e7227cd554a8a8ee3355661a0128cf4"/>
      <w:bookmarkEnd w:id="200"/>
      <w:r>
        <w:rPr>
          <w:b/>
        </w:rPr>
        <w:t xml:space="preserve">xsnLocation: </w:t>
      </w:r>
      <w:r>
        <w:t xml:space="preserve">The relative URL of a </w:t>
      </w:r>
      <w:hyperlink w:anchor="gt_2024af9c-9fcc-4e6d-b34a-14bfe53b62ca">
        <w:r>
          <w:rPr>
            <w:rStyle w:val="HyperlinkGreen"/>
            <w:b/>
          </w:rPr>
          <w:t>form template</w:t>
        </w:r>
      </w:hyperlink>
      <w:r>
        <w:t xml:space="preserve"> that will be associated with the viewing, creating, and updating actions of an </w:t>
      </w:r>
      <w:hyperlink w:anchor="gt_0803e7df-8941-47c6-ac94-9d2f224c6f68">
        <w:r>
          <w:rPr>
            <w:rStyle w:val="HyperlinkGreen"/>
            <w:b/>
          </w:rPr>
          <w:t>external list</w:t>
        </w:r>
      </w:hyperlink>
      <w:r>
        <w:t>.</w:t>
      </w:r>
    </w:p>
    <w:p w:rsidR="00CA0F2A" w:rsidRDefault="00021A59">
      <w:bookmarkStart w:id="201" w:name="CC_ba4e063ff98264a0859920b00a08ded6"/>
      <w:bookmarkEnd w:id="201"/>
      <w:r>
        <w:rPr>
          <w:b/>
        </w:rPr>
        <w:t xml:space="preserve">entityNamespace: </w:t>
      </w:r>
      <w:r>
        <w:t xml:space="preserve">The namespace of the </w:t>
      </w:r>
      <w:hyperlink w:anchor="gt_df9dcbea-1df6-4537-ba61-04770bee66cf">
        <w:r>
          <w:rPr>
            <w:rStyle w:val="HyperlinkGreen"/>
            <w:b/>
          </w:rPr>
          <w:t>external content type</w:t>
        </w:r>
      </w:hyperlink>
      <w:r>
        <w:t xml:space="preserve"> that is associated with the external list.</w:t>
      </w:r>
    </w:p>
    <w:p w:rsidR="00CA0F2A" w:rsidRDefault="00021A59">
      <w:bookmarkStart w:id="202" w:name="CC_af515a0050181cb0405e866674f2ad1e"/>
      <w:bookmarkEnd w:id="202"/>
      <w:r>
        <w:rPr>
          <w:b/>
        </w:rPr>
        <w:t xml:space="preserve">entityName: </w:t>
      </w:r>
      <w:r>
        <w:t>The name of the external content type that is associated with the external list.</w:t>
      </w:r>
    </w:p>
    <w:p w:rsidR="00CA0F2A" w:rsidRDefault="00021A59">
      <w:pPr>
        <w:pStyle w:val="Heading6"/>
      </w:pPr>
      <w:bookmarkStart w:id="203" w:name="section_e17c24a21301498b9f706060c6120f26"/>
      <w:bookmarkStart w:id="204" w:name="_Toc83916662"/>
      <w:r>
        <w:t>UpsizeVirtualListResponse</w:t>
      </w:r>
      <w:bookmarkEnd w:id="203"/>
      <w:bookmarkEnd w:id="204"/>
    </w:p>
    <w:p w:rsidR="00CA0F2A" w:rsidRDefault="00021A59">
      <w:r>
        <w:t xml:space="preserve">The </w:t>
      </w:r>
      <w:r>
        <w:rPr>
          <w:b/>
        </w:rPr>
        <w:t>UpsizeVirtualListResponse</w:t>
      </w:r>
      <w:r>
        <w:t xml:space="preserve"> element specifies the result data for the </w:t>
      </w:r>
      <w:r>
        <w:rPr>
          <w:b/>
        </w:rPr>
        <w:t xml:space="preserve">UpsizeVirtualList </w:t>
      </w:r>
      <w:hyperlink w:anchor="gt_3f81265d-5456-4bfe-b795-ac5bf522b299">
        <w:r>
          <w:rPr>
            <w:rStyle w:val="HyperlinkGreen"/>
            <w:b/>
          </w:rPr>
          <w:t>WSDL operation</w:t>
        </w:r>
      </w:hyperlink>
      <w:r>
        <w:t>.</w:t>
      </w:r>
    </w:p>
    <w:p w:rsidR="00CA0F2A" w:rsidRDefault="00021A59">
      <w:pPr>
        <w:pStyle w:val="Code"/>
      </w:pPr>
      <w:r>
        <w:t>&lt;xs:element name="UpsizeVirtualListResponse" xmlns:xs="http://www.w3.org/2001/XMLSchema"&gt;</w:t>
      </w:r>
    </w:p>
    <w:p w:rsidR="00CA0F2A" w:rsidRDefault="00021A59">
      <w:pPr>
        <w:pStyle w:val="Code"/>
      </w:pPr>
      <w:r>
        <w:t xml:space="preserve">  &lt;xs:complexType/&gt;</w:t>
      </w:r>
    </w:p>
    <w:p w:rsidR="00CA0F2A" w:rsidRDefault="00021A59">
      <w:pPr>
        <w:pStyle w:val="Code"/>
      </w:pPr>
      <w:r>
        <w:t>&lt;/xs:element&gt;</w:t>
      </w:r>
    </w:p>
    <w:p w:rsidR="00CA0F2A" w:rsidRDefault="00021A59">
      <w:pPr>
        <w:pStyle w:val="Heading5"/>
      </w:pPr>
      <w:bookmarkStart w:id="205" w:name="section_603ac1e385954fe7b9c67617a42b3485"/>
      <w:bookmarkStart w:id="206" w:name="_Toc83916663"/>
      <w:r>
        <w:t>Complex Types</w:t>
      </w:r>
      <w:bookmarkEnd w:id="205"/>
      <w:bookmarkEnd w:id="206"/>
    </w:p>
    <w:p w:rsidR="00CA0F2A" w:rsidRDefault="00021A59">
      <w:r>
        <w:t>None.</w:t>
      </w:r>
    </w:p>
    <w:p w:rsidR="00CA0F2A" w:rsidRDefault="00021A59">
      <w:pPr>
        <w:pStyle w:val="Heading5"/>
      </w:pPr>
      <w:bookmarkStart w:id="207" w:name="section_d8a99ab001ae400c9e6631adbb2e9f2c"/>
      <w:bookmarkStart w:id="208" w:name="_Toc83916664"/>
      <w:r>
        <w:t>Simple Types</w:t>
      </w:r>
      <w:bookmarkEnd w:id="207"/>
      <w:bookmarkEnd w:id="208"/>
    </w:p>
    <w:p w:rsidR="00CA0F2A" w:rsidRDefault="00021A59">
      <w:r>
        <w:lastRenderedPageBreak/>
        <w:t>None.</w:t>
      </w:r>
    </w:p>
    <w:p w:rsidR="00CA0F2A" w:rsidRDefault="00021A59">
      <w:pPr>
        <w:pStyle w:val="Heading5"/>
      </w:pPr>
      <w:bookmarkStart w:id="209" w:name="section_946014260ff24f76bde4ff23c4dc93bd"/>
      <w:bookmarkStart w:id="210" w:name="_Toc83916665"/>
      <w:r>
        <w:t>Attributes</w:t>
      </w:r>
      <w:bookmarkEnd w:id="209"/>
      <w:bookmarkEnd w:id="210"/>
    </w:p>
    <w:p w:rsidR="00CA0F2A" w:rsidRDefault="00021A59">
      <w:r>
        <w:t>None.</w:t>
      </w:r>
    </w:p>
    <w:p w:rsidR="00CA0F2A" w:rsidRDefault="00021A59">
      <w:pPr>
        <w:pStyle w:val="Heading5"/>
      </w:pPr>
      <w:bookmarkStart w:id="211" w:name="section_6ce02845851a4ab5ac960fa5e9329f69"/>
      <w:bookmarkStart w:id="212" w:name="_Toc83916666"/>
      <w:r>
        <w:t>Groups</w:t>
      </w:r>
      <w:bookmarkEnd w:id="211"/>
      <w:bookmarkEnd w:id="212"/>
    </w:p>
    <w:p w:rsidR="00CA0F2A" w:rsidRDefault="00021A59">
      <w:r>
        <w:t>None.</w:t>
      </w:r>
    </w:p>
    <w:p w:rsidR="00CA0F2A" w:rsidRDefault="00021A59">
      <w:pPr>
        <w:pStyle w:val="Heading5"/>
      </w:pPr>
      <w:bookmarkStart w:id="213" w:name="section_339bffbb20c145a1a830537c98384373"/>
      <w:bookmarkStart w:id="214" w:name="_Toc83916667"/>
      <w:r>
        <w:t>Attribute Groups</w:t>
      </w:r>
      <w:bookmarkEnd w:id="213"/>
      <w:bookmarkEnd w:id="214"/>
    </w:p>
    <w:p w:rsidR="00CA0F2A" w:rsidRDefault="00021A59">
      <w:r>
        <w:t>None.</w:t>
      </w:r>
    </w:p>
    <w:p w:rsidR="00CA0F2A" w:rsidRDefault="00021A59">
      <w:pPr>
        <w:pStyle w:val="Heading3"/>
      </w:pPr>
      <w:bookmarkStart w:id="215" w:name="section_c10e609c4f98446bb72c6d1f959eee98"/>
      <w:bookmarkStart w:id="216" w:name="_Toc83916668"/>
      <w:r>
        <w:t>Timer Events</w:t>
      </w:r>
      <w:bookmarkEnd w:id="215"/>
      <w:bookmarkEnd w:id="216"/>
      <w:r>
        <w:fldChar w:fldCharType="begin"/>
      </w:r>
      <w:r>
        <w:instrText xml:space="preserve"> XE "Serv</w:instrText>
      </w:r>
      <w:r>
        <w:instrText xml:space="preserve">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A0F2A" w:rsidRDefault="00021A59">
      <w:r>
        <w:t>None.</w:t>
      </w:r>
    </w:p>
    <w:p w:rsidR="00CA0F2A" w:rsidRDefault="00021A59">
      <w:pPr>
        <w:pStyle w:val="Heading3"/>
      </w:pPr>
      <w:bookmarkStart w:id="217" w:name="section_daa1716f451549aca2f2cc851bc89f00"/>
      <w:bookmarkStart w:id="218" w:name="_Toc83916669"/>
      <w:r>
        <w:t>Other Local Events</w:t>
      </w:r>
      <w:bookmarkEnd w:id="217"/>
      <w:bookmarkEnd w:id="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A0F2A" w:rsidRDefault="00021A59">
      <w:r>
        <w:t>None.</w:t>
      </w:r>
    </w:p>
    <w:p w:rsidR="00CA0F2A" w:rsidRDefault="00021A59">
      <w:pPr>
        <w:pStyle w:val="Heading1"/>
      </w:pPr>
      <w:bookmarkStart w:id="219" w:name="section_b5d5bfbf257b49be9a22f796f377e611"/>
      <w:bookmarkStart w:id="220" w:name="_Toc83916670"/>
      <w:r>
        <w:lastRenderedPageBreak/>
        <w:t>Protocol Examples</w:t>
      </w:r>
      <w:bookmarkEnd w:id="219"/>
      <w:bookmarkEnd w:id="220"/>
      <w:r>
        <w:fldChar w:fldCharType="begin"/>
      </w:r>
      <w:r>
        <w:instrText xml:space="preserve"> XE "Examples:overview" </w:instrText>
      </w:r>
      <w:r>
        <w:fldChar w:fldCharType="end"/>
      </w:r>
    </w:p>
    <w:p w:rsidR="00CA0F2A" w:rsidRDefault="00021A59">
      <w:r>
        <w:t>The following exa</w:t>
      </w:r>
      <w:r>
        <w:t xml:space="preserve">mples show compliant </w:t>
      </w:r>
      <w:hyperlink w:anchor="gt_c1c313af-2310-4380-a6ea-c2cedc115958">
        <w:r>
          <w:rPr>
            <w:rStyle w:val="HyperlinkGreen"/>
            <w:b/>
          </w:rPr>
          <w:t>SOAP</w:t>
        </w:r>
      </w:hyperlink>
      <w:r>
        <w:t xml:space="preserve"> request and response messages in simple hypothetical scenarios. As noted in section </w:t>
      </w:r>
      <w:hyperlink w:anchor="Section_7d7764880fdd416e97a5279cfa08167f" w:history="1">
        <w:r>
          <w:rPr>
            <w:rStyle w:val="Hyperlink"/>
          </w:rPr>
          <w:t>3.1</w:t>
        </w:r>
      </w:hyperlink>
      <w:r>
        <w:t xml:space="preserve">, all operations are </w:t>
      </w:r>
      <w:r>
        <w:t>stateless, and each operation can be used independently of others.</w:t>
      </w:r>
    </w:p>
    <w:p w:rsidR="00CA0F2A" w:rsidRDefault="00021A59">
      <w:pPr>
        <w:pStyle w:val="Heading2"/>
      </w:pPr>
      <w:bookmarkStart w:id="221" w:name="section_00622c25fdf04ba79060476c0b405f84"/>
      <w:bookmarkStart w:id="222" w:name="_Toc83916671"/>
      <w:r>
        <w:t>Retrieve a List of Solution Package Locations Associated with a Set of External Lists</w:t>
      </w:r>
      <w:bookmarkEnd w:id="221"/>
      <w:bookmarkEnd w:id="222"/>
      <w:r>
        <w:fldChar w:fldCharType="begin"/>
      </w:r>
      <w:r>
        <w:instrText xml:space="preserve"> XE "Retrieve a list of solution package locations associated with a set of external lists example" </w:instrText>
      </w:r>
      <w:r>
        <w:fldChar w:fldCharType="end"/>
      </w:r>
      <w:r>
        <w:fldChar w:fldCharType="begin"/>
      </w:r>
      <w:r>
        <w:instrText xml:space="preserve"> X</w:instrText>
      </w:r>
      <w:r>
        <w:instrText xml:space="preserve">E "Examples:retrieve a list of solution package locations associated with a set of external lists" </w:instrText>
      </w:r>
      <w:r>
        <w:fldChar w:fldCharType="end"/>
      </w:r>
    </w:p>
    <w:p w:rsidR="00CA0F2A" w:rsidRDefault="00021A59">
      <w:r>
        <w:t xml:space="preserve">Client applications can retrieve the information about each of the </w:t>
      </w:r>
      <w:hyperlink w:anchor="gt_c900ff03-697a-406c-9121-fd43e84fc1b1">
        <w:r>
          <w:rPr>
            <w:rStyle w:val="HyperlinkGreen"/>
            <w:b/>
          </w:rPr>
          <w:t>deployment packages</w:t>
        </w:r>
      </w:hyperlink>
      <w:r>
        <w:t xml:space="preserve"> that </w:t>
      </w:r>
      <w:r>
        <w:t xml:space="preserve">are associated with a set of </w:t>
      </w:r>
      <w:hyperlink w:anchor="gt_0803e7df-8941-47c6-ac94-9d2f224c6f68">
        <w:r>
          <w:rPr>
            <w:rStyle w:val="HyperlinkGreen"/>
            <w:b/>
          </w:rPr>
          <w:t>external lists</w:t>
        </w:r>
      </w:hyperlink>
      <w:r>
        <w:t xml:space="preserve">. </w:t>
      </w:r>
      <w:hyperlink w:anchor="gt_f16ee48f-8d0d-49de-aaea-b6dc248985e1">
        <w:r>
          <w:rPr>
            <w:rStyle w:val="HyperlinkGreen"/>
            <w:b/>
          </w:rPr>
          <w:t>Solution package</w:t>
        </w:r>
      </w:hyperlink>
      <w:r>
        <w:t xml:space="preserve"> information is retrieved by using the </w:t>
      </w:r>
      <w:r>
        <w:rPr>
          <w:b/>
        </w:rPr>
        <w:t>GetPackages</w:t>
      </w:r>
      <w:r>
        <w:t xml:space="preserve"> operation.</w:t>
      </w:r>
    </w:p>
    <w:p w:rsidR="00CA0F2A" w:rsidRDefault="00021A59">
      <w:r>
        <w:t>The following example shows the retrieval of the deployment package information.</w:t>
      </w:r>
    </w:p>
    <w:p w:rsidR="00CA0F2A" w:rsidRDefault="00021A59">
      <w:pPr>
        <w:rPr>
          <w:b/>
        </w:rPr>
      </w:pPr>
      <w:r>
        <w:rPr>
          <w:b/>
        </w:rPr>
        <w:t>Request</w:t>
      </w:r>
    </w:p>
    <w:p w:rsidR="00CA0F2A" w:rsidRDefault="00021A59">
      <w:pPr>
        <w:pStyle w:val="Code"/>
      </w:pPr>
      <w:r>
        <w:t>&lt;?xml version="1.0" encoding="utf-8"?&gt;</w:t>
      </w:r>
    </w:p>
    <w:p w:rsidR="00CA0F2A" w:rsidRDefault="00021A59">
      <w:pPr>
        <w:pStyle w:val="Code"/>
      </w:pPr>
      <w:r>
        <w:t xml:space="preserve">&lt;soap:Envelope xmlns:soap="http://schemas.xmlsoap.org/soap/envelope/" xmlns:xsi="http://www.w3.org/2001/XMLSchema-instance" </w:t>
      </w:r>
      <w:r>
        <w:t>xmlns:xsd="http://www.w3.org/2001/XMLSchema"&gt;</w:t>
      </w:r>
    </w:p>
    <w:p w:rsidR="00CA0F2A" w:rsidRDefault="00021A59">
      <w:pPr>
        <w:pStyle w:val="Code"/>
      </w:pPr>
      <w:r>
        <w:t xml:space="preserve">  &lt;soap:Body&gt;</w:t>
      </w:r>
    </w:p>
    <w:p w:rsidR="00CA0F2A" w:rsidRDefault="00021A59">
      <w:pPr>
        <w:pStyle w:val="Code"/>
      </w:pPr>
      <w:r>
        <w:t xml:space="preserve">    &lt;GetPackages xmlns="http://microsoft.com/webservices/SharePointPortalServer/ObaWS/"&gt;</w:t>
      </w:r>
    </w:p>
    <w:p w:rsidR="00CA0F2A" w:rsidRDefault="00021A59">
      <w:pPr>
        <w:pStyle w:val="Code"/>
      </w:pPr>
      <w:r>
        <w:t xml:space="preserve">      &lt;listIds&gt;</w:t>
      </w:r>
    </w:p>
    <w:p w:rsidR="00CA0F2A" w:rsidRDefault="00021A59">
      <w:pPr>
        <w:pStyle w:val="Code"/>
      </w:pPr>
      <w:r>
        <w:t xml:space="preserve">        &lt;string&gt;{6ce18be2-b829-46be-8b2e-1ec5d506a1b1}&lt;/string&gt;</w:t>
      </w:r>
    </w:p>
    <w:p w:rsidR="00CA0F2A" w:rsidRDefault="00021A59">
      <w:pPr>
        <w:pStyle w:val="Code"/>
      </w:pPr>
      <w:r>
        <w:t xml:space="preserve">      &lt;/listIds&gt;</w:t>
      </w:r>
    </w:p>
    <w:p w:rsidR="00CA0F2A" w:rsidRDefault="00021A59">
      <w:pPr>
        <w:pStyle w:val="Code"/>
      </w:pPr>
      <w:r>
        <w:t xml:space="preserve">      &lt;cli</w:t>
      </w:r>
      <w:r>
        <w:t>entVersion&gt;15.0.0.0&lt;/clientVersion&gt;</w:t>
      </w:r>
    </w:p>
    <w:p w:rsidR="00CA0F2A" w:rsidRDefault="00021A59">
      <w:pPr>
        <w:pStyle w:val="Code"/>
      </w:pPr>
      <w:r>
        <w:t xml:space="preserve">    &lt;/GetPackages&gt;</w:t>
      </w:r>
    </w:p>
    <w:p w:rsidR="00CA0F2A" w:rsidRDefault="00021A59">
      <w:pPr>
        <w:pStyle w:val="Code"/>
      </w:pPr>
      <w:r>
        <w:t xml:space="preserve">  &lt;/soap:Body&gt;</w:t>
      </w:r>
    </w:p>
    <w:p w:rsidR="00CA0F2A" w:rsidRDefault="00021A59">
      <w:pPr>
        <w:pStyle w:val="Code"/>
      </w:pPr>
      <w:r>
        <w:t>&lt;/soap:Envelope&gt;</w:t>
      </w:r>
    </w:p>
    <w:p w:rsidR="00CA0F2A" w:rsidRDefault="00021A59">
      <w:pPr>
        <w:rPr>
          <w:b/>
        </w:rPr>
      </w:pPr>
      <w:r>
        <w:rPr>
          <w:b/>
        </w:rPr>
        <w:t>Response</w:t>
      </w:r>
    </w:p>
    <w:p w:rsidR="00CA0F2A" w:rsidRDefault="00021A59">
      <w:pPr>
        <w:pStyle w:val="Code"/>
      </w:pPr>
      <w:r>
        <w:t>&lt;?xml version="1.0" encoding="utf-8"?&gt;</w:t>
      </w:r>
    </w:p>
    <w:p w:rsidR="00CA0F2A" w:rsidRDefault="00021A59">
      <w:pPr>
        <w:pStyle w:val="Code"/>
      </w:pPr>
      <w:r>
        <w:t>&lt;soap:Envelope xmlns:soap="http://schemas.xmlsoap.org/soap/envelope/" xmlns:xsi="http://www.w3.org/2001/XMLSchema-instanc</w:t>
      </w:r>
      <w:r>
        <w:t>e" xmlns:xsd="http://www.w3.org/2001/XMLSchema"&gt;</w:t>
      </w:r>
    </w:p>
    <w:p w:rsidR="00CA0F2A" w:rsidRDefault="00021A59">
      <w:pPr>
        <w:pStyle w:val="Code"/>
      </w:pPr>
      <w:r>
        <w:t xml:space="preserve">  &lt;soap:Body&gt;</w:t>
      </w:r>
    </w:p>
    <w:p w:rsidR="00CA0F2A" w:rsidRDefault="00021A59">
      <w:pPr>
        <w:pStyle w:val="Code"/>
      </w:pPr>
      <w:r>
        <w:t xml:space="preserve">    &lt;GetPackagesResponse xmlns="http://microsoft.com/webservices/SharePointPortalServer/ObaWS/"&gt;</w:t>
      </w:r>
    </w:p>
    <w:p w:rsidR="00CA0F2A" w:rsidRDefault="00021A59">
      <w:pPr>
        <w:pStyle w:val="Code"/>
      </w:pPr>
      <w:r>
        <w:t xml:space="preserve">      &lt;GetPackagesResult&gt;</w:t>
      </w:r>
    </w:p>
    <w:p w:rsidR="00CA0F2A" w:rsidRDefault="00021A59">
      <w:pPr>
        <w:pStyle w:val="Code"/>
      </w:pPr>
      <w:r>
        <w:t xml:space="preserve">        &lt;PackageInfo&gt;</w:t>
      </w:r>
    </w:p>
    <w:p w:rsidR="00CA0F2A" w:rsidRDefault="00021A59">
      <w:pPr>
        <w:pStyle w:val="Code"/>
      </w:pPr>
      <w:r>
        <w:t xml:space="preserve">          &lt;Url&gt;http://example.com/Lists/Customer</w:t>
      </w:r>
      <w:r>
        <w:t>/ClientSolution/15/6ce18be2-b829-46be-8b2e-1ec5d506a1b1.vsto&lt;/Url&gt;</w:t>
      </w:r>
    </w:p>
    <w:p w:rsidR="00CA0F2A" w:rsidRDefault="00021A59">
      <w:pPr>
        <w:pStyle w:val="Code"/>
      </w:pPr>
      <w:r>
        <w:t xml:space="preserve">          &lt;PackageId&gt;b878f7ab-d9b8-4592-80f7-f251a625aefa&lt;/PackageId&gt;</w:t>
      </w:r>
    </w:p>
    <w:p w:rsidR="00CA0F2A" w:rsidRDefault="00021A59">
      <w:pPr>
        <w:pStyle w:val="Code"/>
      </w:pPr>
      <w:r>
        <w:t xml:space="preserve">          &lt;SelfSigned&gt;true&lt;/SelfSigned&gt;</w:t>
      </w:r>
    </w:p>
    <w:p w:rsidR="00CA0F2A" w:rsidRDefault="00021A59">
      <w:pPr>
        <w:pStyle w:val="Code"/>
      </w:pPr>
      <w:r>
        <w:t xml:space="preserve">        &lt;/PackageInfo&gt;</w:t>
      </w:r>
    </w:p>
    <w:p w:rsidR="00CA0F2A" w:rsidRDefault="00021A59">
      <w:pPr>
        <w:pStyle w:val="Code"/>
      </w:pPr>
      <w:r>
        <w:t xml:space="preserve">      &lt;/GetPackagesResult&gt;</w:t>
      </w:r>
    </w:p>
    <w:p w:rsidR="00CA0F2A" w:rsidRDefault="00021A59">
      <w:pPr>
        <w:pStyle w:val="Code"/>
      </w:pPr>
      <w:r>
        <w:t xml:space="preserve">    &lt;/GetPackagesResponse&gt;</w:t>
      </w:r>
    </w:p>
    <w:p w:rsidR="00CA0F2A" w:rsidRDefault="00021A59">
      <w:pPr>
        <w:pStyle w:val="Code"/>
      </w:pPr>
      <w:r>
        <w:t xml:space="preserve">  </w:t>
      </w:r>
      <w:r>
        <w:t>&lt;/soap:Body&gt;</w:t>
      </w:r>
    </w:p>
    <w:p w:rsidR="00CA0F2A" w:rsidRDefault="00021A59">
      <w:pPr>
        <w:pStyle w:val="Code"/>
      </w:pPr>
      <w:r>
        <w:t>&lt;/soap:Envelope&gt;</w:t>
      </w:r>
    </w:p>
    <w:p w:rsidR="00CA0F2A" w:rsidRDefault="00021A59">
      <w:pPr>
        <w:pStyle w:val="Heading2"/>
      </w:pPr>
      <w:bookmarkStart w:id="223" w:name="section_a936513a7c9e414285ecf009cd644bae"/>
      <w:bookmarkStart w:id="224" w:name="_Toc83916672"/>
      <w:r>
        <w:t>Create a Profile Page for an Existing External Content Type</w:t>
      </w:r>
      <w:bookmarkEnd w:id="223"/>
      <w:bookmarkEnd w:id="224"/>
      <w:r>
        <w:fldChar w:fldCharType="begin"/>
      </w:r>
      <w:r>
        <w:instrText xml:space="preserve"> XE "Create a profile page for an existing external content type example" </w:instrText>
      </w:r>
      <w:r>
        <w:fldChar w:fldCharType="end"/>
      </w:r>
      <w:r>
        <w:fldChar w:fldCharType="begin"/>
      </w:r>
      <w:r>
        <w:instrText xml:space="preserve"> XE "Examples:create a profile page for an existing external content type" </w:instrText>
      </w:r>
      <w:r>
        <w:fldChar w:fldCharType="end"/>
      </w:r>
    </w:p>
    <w:p w:rsidR="00CA0F2A" w:rsidRDefault="00021A59">
      <w:r>
        <w:t>Client applic</w:t>
      </w:r>
      <w:r>
        <w:t xml:space="preserve">ations can create </w:t>
      </w:r>
      <w:hyperlink w:anchor="gt_8de091ea-5733-4685-9986-e6d120a1a99a">
        <w:r>
          <w:rPr>
            <w:rStyle w:val="HyperlinkGreen"/>
            <w:b/>
          </w:rPr>
          <w:t>profile pages</w:t>
        </w:r>
      </w:hyperlink>
      <w:r>
        <w:t xml:space="preserve"> that are associated with </w:t>
      </w:r>
      <w:hyperlink w:anchor="gt_df9dcbea-1df6-4537-ba61-04770bee66cf">
        <w:r>
          <w:rPr>
            <w:rStyle w:val="HyperlinkGreen"/>
            <w:b/>
          </w:rPr>
          <w:t>external content types</w:t>
        </w:r>
      </w:hyperlink>
      <w:r>
        <w:t xml:space="preserve">. Profile pages are generated by using the </w:t>
      </w:r>
      <w:r>
        <w:rPr>
          <w:b/>
        </w:rPr>
        <w:t>CreateProf</w:t>
      </w:r>
      <w:r>
        <w:rPr>
          <w:b/>
        </w:rPr>
        <w:t>ilePage</w:t>
      </w:r>
      <w:r>
        <w:t xml:space="preserve"> operation.</w:t>
      </w:r>
    </w:p>
    <w:p w:rsidR="00CA0F2A" w:rsidRDefault="00021A59">
      <w:r>
        <w:t>The following example shows the sequence that is used to create a profile page.</w:t>
      </w:r>
    </w:p>
    <w:p w:rsidR="00CA0F2A" w:rsidRDefault="00021A59">
      <w:pPr>
        <w:rPr>
          <w:b/>
        </w:rPr>
      </w:pPr>
      <w:r>
        <w:rPr>
          <w:b/>
        </w:rPr>
        <w:t>Request</w:t>
      </w:r>
    </w:p>
    <w:p w:rsidR="00CA0F2A" w:rsidRDefault="00021A59">
      <w:pPr>
        <w:pStyle w:val="Code"/>
      </w:pPr>
      <w:r>
        <w:lastRenderedPageBreak/>
        <w:t xml:space="preserve">&lt;?xml version="1.0" encoding="utf-8"?&gt;&lt;soap:Envelope xmlns:soap="http://schemas.xmlsoap.org/soap/envelope/" </w:t>
      </w:r>
      <w:r>
        <w:t>xmlns:xsi="http://www.w3.org/2001/XMLSchema-instance" xmlns:xsd="http://www.w3.org/2001/XMLSchema"&gt;</w:t>
      </w:r>
    </w:p>
    <w:p w:rsidR="00CA0F2A" w:rsidRDefault="00021A59">
      <w:pPr>
        <w:pStyle w:val="Code"/>
      </w:pPr>
      <w:r>
        <w:t xml:space="preserve">  &lt;soap:Body&gt;</w:t>
      </w:r>
    </w:p>
    <w:p w:rsidR="00CA0F2A" w:rsidRDefault="00021A59">
      <w:pPr>
        <w:pStyle w:val="Code"/>
      </w:pPr>
      <w:r>
        <w:t xml:space="preserve">    &lt;CreateProfilePage xmlns="http://microsoft.com/webservices/SharePointPortalServer/ObaWS/"&gt;</w:t>
      </w:r>
    </w:p>
    <w:p w:rsidR="00CA0F2A" w:rsidRDefault="00021A59">
      <w:pPr>
        <w:pStyle w:val="Code"/>
      </w:pPr>
      <w:r>
        <w:t xml:space="preserve">      &lt;entityNamespace&gt;CustomerNamespace&lt;</w:t>
      </w:r>
      <w:r>
        <w:t>/entityNamespace&gt;</w:t>
      </w:r>
    </w:p>
    <w:p w:rsidR="00CA0F2A" w:rsidRDefault="00021A59">
      <w:pPr>
        <w:pStyle w:val="Code"/>
      </w:pPr>
      <w:r>
        <w:t xml:space="preserve">      &lt;entityName&gt;Customer&lt;/entityName&gt;</w:t>
      </w:r>
    </w:p>
    <w:p w:rsidR="00CA0F2A" w:rsidRDefault="00021A59">
      <w:pPr>
        <w:pStyle w:val="Code"/>
      </w:pPr>
      <w:r>
        <w:t xml:space="preserve">      &lt;allowOverwrite&gt;true&lt;/allowOverwrite&gt;</w:t>
      </w:r>
    </w:p>
    <w:p w:rsidR="00CA0F2A" w:rsidRDefault="00021A59">
      <w:pPr>
        <w:pStyle w:val="Code"/>
      </w:pPr>
      <w:r>
        <w:t xml:space="preserve">    &lt;/CreateProfilePage&gt;</w:t>
      </w:r>
    </w:p>
    <w:p w:rsidR="00CA0F2A" w:rsidRDefault="00021A59">
      <w:pPr>
        <w:pStyle w:val="Code"/>
      </w:pPr>
      <w:r>
        <w:t xml:space="preserve">  &lt;/soap:Body&gt;</w:t>
      </w:r>
    </w:p>
    <w:p w:rsidR="00CA0F2A" w:rsidRDefault="00021A59">
      <w:pPr>
        <w:pStyle w:val="Code"/>
      </w:pPr>
      <w:r>
        <w:t>&lt;/soap:Envelope&gt;</w:t>
      </w:r>
    </w:p>
    <w:p w:rsidR="00CA0F2A" w:rsidRDefault="00021A59">
      <w:pPr>
        <w:rPr>
          <w:b/>
        </w:rPr>
      </w:pPr>
      <w:r>
        <w:rPr>
          <w:b/>
        </w:rPr>
        <w:t>Response</w:t>
      </w:r>
    </w:p>
    <w:p w:rsidR="00CA0F2A" w:rsidRDefault="00021A59">
      <w:pPr>
        <w:pStyle w:val="Code"/>
      </w:pPr>
      <w:r>
        <w:t>&lt;?xml version="1.0" encoding="utf-8"?&gt;</w:t>
      </w:r>
    </w:p>
    <w:p w:rsidR="00CA0F2A" w:rsidRDefault="00021A59">
      <w:pPr>
        <w:pStyle w:val="Code"/>
      </w:pPr>
      <w:r>
        <w:t>&lt;soap:Envelope xmlns:soap="http://schemas.xmlsoap</w:t>
      </w:r>
      <w:r>
        <w:t>.org/soap/envelope/" xmlns:xsi="http://www.w3.org/2001/XMLSchema-instance" xmlns:xsd="http://www.w3.org/2001/XMLSchema"&gt;</w:t>
      </w:r>
    </w:p>
    <w:p w:rsidR="00CA0F2A" w:rsidRDefault="00021A59">
      <w:pPr>
        <w:pStyle w:val="Code"/>
      </w:pPr>
      <w:r>
        <w:t xml:space="preserve">  &lt;soap:Body&gt;</w:t>
      </w:r>
    </w:p>
    <w:p w:rsidR="00CA0F2A" w:rsidRDefault="00021A59">
      <w:pPr>
        <w:pStyle w:val="Code"/>
      </w:pPr>
      <w:r>
        <w:t xml:space="preserve">    &lt;CreateProfilePageResponse xmlns="http://microsoft.com/webservices/SharePointPortalServer/ObaWS/" /&gt;</w:t>
      </w:r>
    </w:p>
    <w:p w:rsidR="00CA0F2A" w:rsidRDefault="00021A59">
      <w:pPr>
        <w:pStyle w:val="Code"/>
      </w:pPr>
      <w:r>
        <w:t xml:space="preserve">  &lt;/soap:Body&gt;</w:t>
      </w:r>
    </w:p>
    <w:p w:rsidR="00CA0F2A" w:rsidRDefault="00021A59">
      <w:pPr>
        <w:pStyle w:val="Code"/>
      </w:pPr>
      <w:r>
        <w:t>&lt;</w:t>
      </w:r>
      <w:r>
        <w:t>/soap:Envelope&gt;</w:t>
      </w:r>
    </w:p>
    <w:p w:rsidR="00CA0F2A" w:rsidRDefault="00021A59">
      <w:pPr>
        <w:pStyle w:val="Heading1"/>
      </w:pPr>
      <w:bookmarkStart w:id="225" w:name="section_bb0e621355c541d9b85861533983d975"/>
      <w:bookmarkStart w:id="226" w:name="_Toc83916673"/>
      <w:r>
        <w:lastRenderedPageBreak/>
        <w:t>Security</w:t>
      </w:r>
      <w:bookmarkEnd w:id="225"/>
      <w:bookmarkEnd w:id="226"/>
    </w:p>
    <w:p w:rsidR="00CA0F2A" w:rsidRDefault="00021A59">
      <w:pPr>
        <w:pStyle w:val="Heading2"/>
      </w:pPr>
      <w:bookmarkStart w:id="227" w:name="section_acdc8488f1084c9489b810accb5a56ee"/>
      <w:bookmarkStart w:id="228" w:name="_Toc83916674"/>
      <w:r>
        <w:t>Security Considerations for Implementers</w:t>
      </w:r>
      <w:bookmarkEnd w:id="227"/>
      <w:bookmarkEnd w:id="2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A0F2A" w:rsidRDefault="00021A59">
      <w:r>
        <w:t>None.</w:t>
      </w:r>
    </w:p>
    <w:p w:rsidR="00CA0F2A" w:rsidRDefault="00021A59">
      <w:pPr>
        <w:pStyle w:val="Heading2"/>
      </w:pPr>
      <w:bookmarkStart w:id="229" w:name="section_a00201d2584c4b8dbea2afab10e22126"/>
      <w:bookmarkStart w:id="230" w:name="_Toc83916675"/>
      <w:r>
        <w:t>Index of Security Parameters</w:t>
      </w:r>
      <w:bookmarkEnd w:id="229"/>
      <w:bookmarkEnd w:id="230"/>
      <w:r>
        <w:fldChar w:fldCharType="begin"/>
      </w:r>
      <w:r>
        <w:instrText xml:space="preserve"> XE "Security:parameter index" </w:instrText>
      </w:r>
      <w:r>
        <w:fldChar w:fldCharType="end"/>
      </w:r>
      <w:r>
        <w:fldChar w:fldCharType="begin"/>
      </w:r>
      <w:r>
        <w:instrText xml:space="preserve"> XE "Index of security parameters</w:instrText>
      </w:r>
      <w:r>
        <w:instrText xml:space="preserve">" </w:instrText>
      </w:r>
      <w:r>
        <w:fldChar w:fldCharType="end"/>
      </w:r>
      <w:r>
        <w:fldChar w:fldCharType="begin"/>
      </w:r>
      <w:r>
        <w:instrText xml:space="preserve"> XE "Parameters - security index" </w:instrText>
      </w:r>
      <w:r>
        <w:fldChar w:fldCharType="end"/>
      </w:r>
    </w:p>
    <w:p w:rsidR="00CA0F2A" w:rsidRDefault="00021A59">
      <w:r>
        <w:t>None.</w:t>
      </w:r>
    </w:p>
    <w:p w:rsidR="00CA0F2A" w:rsidRDefault="00021A59">
      <w:pPr>
        <w:pStyle w:val="Heading1"/>
      </w:pPr>
      <w:bookmarkStart w:id="231" w:name="section_3401e0d16fc147a0b3ff5206122830bd"/>
      <w:bookmarkStart w:id="232" w:name="_Toc83916676"/>
      <w:r>
        <w:lastRenderedPageBreak/>
        <w:t>Appendix A: Full WSDL</w:t>
      </w:r>
      <w:bookmarkEnd w:id="231"/>
      <w:bookmarkEnd w:id="232"/>
      <w:r>
        <w:fldChar w:fldCharType="begin"/>
      </w:r>
      <w:r>
        <w:instrText xml:space="preserve"> XE "WSDL" </w:instrText>
      </w:r>
      <w:r>
        <w:fldChar w:fldCharType="end"/>
      </w:r>
      <w:r>
        <w:fldChar w:fldCharType="begin"/>
      </w:r>
      <w:r>
        <w:instrText xml:space="preserve"> XE "Full WSDL" </w:instrText>
      </w:r>
      <w:r>
        <w:fldChar w:fldCharType="end"/>
      </w:r>
    </w:p>
    <w:p w:rsidR="00CA0F2A" w:rsidRDefault="00021A59">
      <w:bookmarkStart w:id="233" w:name="CC_147d9d426dc561a0f7652ea9a1f653bc"/>
      <w:bookmarkEnd w:id="233"/>
      <w:r>
        <w:t>For ease of implementation, the full WSDL is provided in this appendix.</w:t>
      </w:r>
    </w:p>
    <w:p w:rsidR="00CA0F2A" w:rsidRDefault="00021A59">
      <w:pPr>
        <w:pStyle w:val="Code"/>
      </w:pPr>
      <w:r>
        <w:t>&lt;?xml version="1.0" encoding="UTF-8"?&gt;</w:t>
      </w:r>
    </w:p>
    <w:p w:rsidR="00CA0F2A" w:rsidRDefault="00021A59">
      <w:pPr>
        <w:pStyle w:val="Code"/>
      </w:pPr>
      <w:r>
        <w:t>&lt;wsdl:definitions xmlns:soap12="http://schema</w:t>
      </w:r>
      <w:r>
        <w:t>s.xmlsoap.org/wsdl/soap12/" xmlns:http="http://schemas.xmlsoap.org/wsdl/http/" xmlns:xs="http://www.w3.org/2001/XMLSchema" xmlns:tns="http://microsoft.com/webservices/SharePointPortalServer/ObaWS/" xmlns:soap="http://schemas.xmlsoap.org/wsdl/soap/" targetN</w:t>
      </w:r>
      <w:r>
        <w:t>amespace="http://microsoft.com/webservices/SharePointPortalServer/ObaWS/" xmlns:wsdl="http://schemas.xmlsoap.org/wsdl/"&gt;</w:t>
      </w:r>
    </w:p>
    <w:p w:rsidR="00CA0F2A" w:rsidRDefault="00021A59">
      <w:pPr>
        <w:pStyle w:val="Code"/>
      </w:pPr>
      <w:r>
        <w:t xml:space="preserve">  &lt;wsdl:documentation&gt;Office Business Application Client Extensions Publish Web Service&lt;/wsdl:documentation&gt;</w:t>
      </w:r>
    </w:p>
    <w:p w:rsidR="00CA0F2A" w:rsidRDefault="00021A59">
      <w:pPr>
        <w:pStyle w:val="Code"/>
      </w:pPr>
      <w:r>
        <w:t xml:space="preserve">  &lt;wsdl:types&gt;</w:t>
      </w:r>
    </w:p>
    <w:p w:rsidR="00CA0F2A" w:rsidRDefault="00021A59">
      <w:pPr>
        <w:pStyle w:val="Code"/>
      </w:pPr>
      <w:r>
        <w:t xml:space="preserve">    &lt;</w:t>
      </w:r>
      <w:r>
        <w:t>xs:schema elementFormDefault="qualified" targetNamespace="http://microsoft.com/webservices/SharePointPortalServer/ObaWS/"&gt;</w:t>
      </w:r>
    </w:p>
    <w:p w:rsidR="00CA0F2A" w:rsidRDefault="00021A59">
      <w:pPr>
        <w:pStyle w:val="Code"/>
      </w:pPr>
      <w:r>
        <w:t xml:space="preserve">      &lt;xs:element name="GetPackages"&gt;</w:t>
      </w:r>
    </w:p>
    <w:p w:rsidR="00CA0F2A" w:rsidRDefault="00021A59">
      <w:pPr>
        <w:pStyle w:val="Code"/>
      </w:pPr>
      <w:r>
        <w:t xml:space="preserve">        &lt;xs:complexType&gt;</w:t>
      </w:r>
    </w:p>
    <w:p w:rsidR="00CA0F2A" w:rsidRDefault="00021A59">
      <w:pPr>
        <w:pStyle w:val="Code"/>
      </w:pPr>
      <w:r>
        <w:t xml:space="preserve">          &lt;xs:sequence&gt;</w:t>
      </w:r>
    </w:p>
    <w:p w:rsidR="00CA0F2A" w:rsidRDefault="00021A59">
      <w:pPr>
        <w:pStyle w:val="Code"/>
      </w:pPr>
      <w:r>
        <w:t xml:space="preserve">            &lt;xs:element minOccurs="0" maxOccur</w:t>
      </w:r>
      <w:r>
        <w:t>s="1" name="listIds" type="tns:ArrayOfString"/&gt;</w:t>
      </w:r>
    </w:p>
    <w:p w:rsidR="00CA0F2A" w:rsidRDefault="00021A59">
      <w:pPr>
        <w:pStyle w:val="Code"/>
      </w:pPr>
      <w:r>
        <w:t xml:space="preserve">            &lt;xs:element minOccurs="0" maxOccurs="1" name="clientVersion" type="xs:string"/&gt;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 xml:space="preserve">      &lt;/xs:element&gt;</w:t>
      </w:r>
    </w:p>
    <w:p w:rsidR="00CA0F2A" w:rsidRDefault="00021A59">
      <w:pPr>
        <w:pStyle w:val="Code"/>
      </w:pPr>
      <w:r>
        <w:t xml:space="preserve">      &lt;xs:complexType name="ArrayOfString"&gt;</w:t>
      </w:r>
    </w:p>
    <w:p w:rsidR="00CA0F2A" w:rsidRDefault="00021A59">
      <w:pPr>
        <w:pStyle w:val="Code"/>
      </w:pPr>
      <w:r>
        <w:t xml:space="preserve"> </w:t>
      </w:r>
      <w:r>
        <w:t xml:space="preserve">       &lt;xs:sequence&gt;</w:t>
      </w:r>
    </w:p>
    <w:p w:rsidR="00CA0F2A" w:rsidRDefault="00021A59">
      <w:pPr>
        <w:pStyle w:val="Code"/>
      </w:pPr>
      <w:r>
        <w:t xml:space="preserve">          &lt;xs:element minOccurs="0" maxOccurs="unbounded" name="string" nillable="true" type="xs:string"/&gt;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 xml:space="preserve">      &lt;xs:element name="GetPackagesResponse"&gt;</w:t>
      </w:r>
    </w:p>
    <w:p w:rsidR="00CA0F2A" w:rsidRDefault="00021A59">
      <w:pPr>
        <w:pStyle w:val="Code"/>
      </w:pPr>
      <w:r>
        <w:t xml:space="preserve">        &lt;xs:complexType&gt;</w:t>
      </w:r>
    </w:p>
    <w:p w:rsidR="00CA0F2A" w:rsidRDefault="00021A59">
      <w:pPr>
        <w:pStyle w:val="Code"/>
      </w:pPr>
      <w:r>
        <w:t xml:space="preserve">          </w:t>
      </w:r>
      <w:r>
        <w:t>&lt;xs:sequence&gt;</w:t>
      </w:r>
    </w:p>
    <w:p w:rsidR="00CA0F2A" w:rsidRDefault="00021A59">
      <w:pPr>
        <w:pStyle w:val="Code"/>
      </w:pPr>
      <w:r>
        <w:t xml:space="preserve">            &lt;xs:element minOccurs="0" maxOccurs="1" name="GetPackagesResult" type="tns:ArrayOfPackageInfo"/&gt;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 xml:space="preserve">      &lt;/xs:element&gt;</w:t>
      </w:r>
    </w:p>
    <w:p w:rsidR="00CA0F2A" w:rsidRDefault="00021A59">
      <w:pPr>
        <w:pStyle w:val="Code"/>
      </w:pPr>
      <w:r>
        <w:t xml:space="preserve">      &lt;xs:complexType name="ArrayOfPackageInfo"&gt;</w:t>
      </w:r>
    </w:p>
    <w:p w:rsidR="00CA0F2A" w:rsidRDefault="00021A59">
      <w:pPr>
        <w:pStyle w:val="Code"/>
      </w:pPr>
      <w:r>
        <w:t xml:space="preserve">        &lt;</w:t>
      </w:r>
      <w:r>
        <w:t>xs:sequence&gt;</w:t>
      </w:r>
    </w:p>
    <w:p w:rsidR="00CA0F2A" w:rsidRDefault="00021A59">
      <w:pPr>
        <w:pStyle w:val="Code"/>
      </w:pPr>
      <w:r>
        <w:t xml:space="preserve">          &lt;xs:element minOccurs="0" maxOccurs="unbounded" name="PackageInfo" nillable="true" type="tns:PackageInfo"/&gt;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 xml:space="preserve">      &lt;xs:complexType name="PackageInfo"&gt;</w:t>
      </w:r>
    </w:p>
    <w:p w:rsidR="00CA0F2A" w:rsidRDefault="00021A59">
      <w:pPr>
        <w:pStyle w:val="Code"/>
      </w:pPr>
      <w:r>
        <w:t xml:space="preserve">        &lt;xs:sequence&gt;</w:t>
      </w:r>
    </w:p>
    <w:p w:rsidR="00CA0F2A" w:rsidRDefault="00021A59">
      <w:pPr>
        <w:pStyle w:val="Code"/>
      </w:pPr>
      <w:r>
        <w:t xml:space="preserve">          &lt;xs:</w:t>
      </w:r>
      <w:r>
        <w:t>element minOccurs="0" maxOccurs="1" name="Url" type="xs:string"/&gt;</w:t>
      </w:r>
    </w:p>
    <w:p w:rsidR="00CA0F2A" w:rsidRDefault="00021A59">
      <w:pPr>
        <w:pStyle w:val="Code"/>
      </w:pPr>
      <w:r>
        <w:t xml:space="preserve">          &lt;xs:element minOccurs="0" maxOccurs="1" name="PackageId" type="xs:string"/&gt;</w:t>
      </w:r>
    </w:p>
    <w:p w:rsidR="00CA0F2A" w:rsidRDefault="00021A59">
      <w:pPr>
        <w:pStyle w:val="Code"/>
      </w:pPr>
      <w:r>
        <w:t xml:space="preserve">          &lt;xs:element minOccurs="1" maxOccurs="1" name="SelfSigned" type="xs:boolean"/&gt;</w:t>
      </w:r>
    </w:p>
    <w:p w:rsidR="00CA0F2A" w:rsidRDefault="00021A59">
      <w:pPr>
        <w:pStyle w:val="Code"/>
      </w:pPr>
      <w:r>
        <w:t xml:space="preserve">        &lt;</w:t>
      </w:r>
      <w:r>
        <w:t>/xs:sequence&gt;</w:t>
      </w:r>
    </w:p>
    <w:p w:rsidR="00CA0F2A" w:rsidRDefault="00021A59">
      <w:pPr>
        <w:pStyle w:val="Code"/>
      </w:pPr>
      <w:r>
        <w:t xml:space="preserve">      &lt;/xs:complexType&gt;</w:t>
      </w:r>
    </w:p>
    <w:p w:rsidR="00CA0F2A" w:rsidRDefault="00021A59">
      <w:pPr>
        <w:pStyle w:val="Code"/>
      </w:pPr>
      <w:r>
        <w:t xml:space="preserve">      &lt;xs:element name="CreateProfilePage"&gt;</w:t>
      </w:r>
    </w:p>
    <w:p w:rsidR="00CA0F2A" w:rsidRDefault="00021A59">
      <w:pPr>
        <w:pStyle w:val="Code"/>
      </w:pPr>
      <w:r>
        <w:t xml:space="preserve">        &lt;xs:complexType&gt;</w:t>
      </w:r>
    </w:p>
    <w:p w:rsidR="00CA0F2A" w:rsidRDefault="00021A59">
      <w:pPr>
        <w:pStyle w:val="Code"/>
      </w:pPr>
      <w:r>
        <w:t xml:space="preserve">          &lt;xs:sequence&gt;</w:t>
      </w:r>
    </w:p>
    <w:p w:rsidR="00CA0F2A" w:rsidRDefault="00021A59">
      <w:pPr>
        <w:pStyle w:val="Code"/>
      </w:pPr>
      <w:r>
        <w:t xml:space="preserve">            &lt;xs:element minOccurs="0" maxOccurs="1" name="entityNamespace" type="xs:string"/&gt;</w:t>
      </w:r>
    </w:p>
    <w:p w:rsidR="00CA0F2A" w:rsidRDefault="00021A59">
      <w:pPr>
        <w:pStyle w:val="Code"/>
      </w:pPr>
      <w:r>
        <w:t xml:space="preserve">            &lt;xs:element minOccu</w:t>
      </w:r>
      <w:r>
        <w:t>rs="0" maxOccurs="1" name="entityName" type="xs:string"/&gt;</w:t>
      </w:r>
    </w:p>
    <w:p w:rsidR="00CA0F2A" w:rsidRDefault="00021A59">
      <w:pPr>
        <w:pStyle w:val="Code"/>
      </w:pPr>
      <w:r>
        <w:t xml:space="preserve">            &lt;xs:element minOccurs="1" maxOccurs="1" name="allowOverwrite" type="xs:boolean"/&gt;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 xml:space="preserve">      &lt;/xs:element&gt;</w:t>
      </w:r>
    </w:p>
    <w:p w:rsidR="00CA0F2A" w:rsidRDefault="00021A59">
      <w:pPr>
        <w:pStyle w:val="Code"/>
      </w:pPr>
      <w:r>
        <w:t xml:space="preserve">      &lt;xs:element name="CreatePro</w:t>
      </w:r>
      <w:r>
        <w:t>filePageResponse"&gt;</w:t>
      </w:r>
    </w:p>
    <w:p w:rsidR="00CA0F2A" w:rsidRDefault="00021A59">
      <w:pPr>
        <w:pStyle w:val="Code"/>
      </w:pPr>
      <w:r>
        <w:t xml:space="preserve">        &lt;xs:complexType/&gt;</w:t>
      </w:r>
    </w:p>
    <w:p w:rsidR="00CA0F2A" w:rsidRDefault="00021A59">
      <w:pPr>
        <w:pStyle w:val="Code"/>
      </w:pPr>
      <w:r>
        <w:t xml:space="preserve">      &lt;/xs:element&gt;</w:t>
      </w:r>
    </w:p>
    <w:p w:rsidR="00CA0F2A" w:rsidRDefault="00021A59">
      <w:pPr>
        <w:pStyle w:val="Code"/>
      </w:pPr>
      <w:r>
        <w:t xml:space="preserve">      &lt;xs:element name="UpsizeVirtualList"&gt;</w:t>
      </w:r>
    </w:p>
    <w:p w:rsidR="00CA0F2A" w:rsidRDefault="00021A59">
      <w:pPr>
        <w:pStyle w:val="Code"/>
      </w:pPr>
      <w:r>
        <w:t xml:space="preserve">        &lt;xs:complexType&gt;</w:t>
      </w:r>
    </w:p>
    <w:p w:rsidR="00CA0F2A" w:rsidRDefault="00021A59">
      <w:pPr>
        <w:pStyle w:val="Code"/>
      </w:pPr>
      <w:r>
        <w:t xml:space="preserve">          &lt;xs:sequence&gt;</w:t>
      </w:r>
    </w:p>
    <w:p w:rsidR="00CA0F2A" w:rsidRDefault="00021A59">
      <w:pPr>
        <w:pStyle w:val="Code"/>
      </w:pPr>
      <w:r>
        <w:lastRenderedPageBreak/>
        <w:t xml:space="preserve">            &lt;xs:element minOccurs="0" maxOccurs="1" name="xsnLocation" type="xs:string"/&gt;</w:t>
      </w:r>
    </w:p>
    <w:p w:rsidR="00CA0F2A" w:rsidRDefault="00021A59">
      <w:pPr>
        <w:pStyle w:val="Code"/>
      </w:pPr>
      <w:r>
        <w:t xml:space="preserve">        </w:t>
      </w:r>
      <w:r>
        <w:t xml:space="preserve">    &lt;xs:element minOccurs="0" maxOccurs="1" name="entityNamespace" type="xs:string"/&gt;</w:t>
      </w:r>
    </w:p>
    <w:p w:rsidR="00CA0F2A" w:rsidRDefault="00021A59">
      <w:pPr>
        <w:pStyle w:val="Code"/>
      </w:pPr>
      <w:r>
        <w:t xml:space="preserve">            &lt;xs:element minOccurs="0" maxOccurs="1" name="entityName" type="xs:string"/&gt;</w:t>
      </w:r>
    </w:p>
    <w:p w:rsidR="00CA0F2A" w:rsidRDefault="00021A59">
      <w:pPr>
        <w:pStyle w:val="Code"/>
      </w:pPr>
      <w:r>
        <w:t xml:space="preserve">          &lt;/xs:sequence&gt;</w:t>
      </w:r>
    </w:p>
    <w:p w:rsidR="00CA0F2A" w:rsidRDefault="00021A59">
      <w:pPr>
        <w:pStyle w:val="Code"/>
      </w:pPr>
      <w:r>
        <w:t xml:space="preserve">        &lt;/xs:complexType&gt;</w:t>
      </w:r>
    </w:p>
    <w:p w:rsidR="00CA0F2A" w:rsidRDefault="00021A59">
      <w:pPr>
        <w:pStyle w:val="Code"/>
      </w:pPr>
      <w:r>
        <w:t xml:space="preserve">      &lt;/xs:element&gt;</w:t>
      </w:r>
    </w:p>
    <w:p w:rsidR="00CA0F2A" w:rsidRDefault="00021A59">
      <w:pPr>
        <w:pStyle w:val="Code"/>
      </w:pPr>
      <w:r>
        <w:t xml:space="preserve">      &lt;xs:</w:t>
      </w:r>
      <w:r>
        <w:t>element name="UpsizeVirtualListResponse"&gt;</w:t>
      </w:r>
    </w:p>
    <w:p w:rsidR="00CA0F2A" w:rsidRDefault="00021A59">
      <w:pPr>
        <w:pStyle w:val="Code"/>
      </w:pPr>
      <w:r>
        <w:t xml:space="preserve">        &lt;xs:complexType/&gt;</w:t>
      </w:r>
    </w:p>
    <w:p w:rsidR="00CA0F2A" w:rsidRDefault="00021A59">
      <w:pPr>
        <w:pStyle w:val="Code"/>
      </w:pPr>
      <w:r>
        <w:t xml:space="preserve">      &lt;/xs:element&gt;</w:t>
      </w:r>
    </w:p>
    <w:p w:rsidR="00CA0F2A" w:rsidRDefault="00021A59">
      <w:pPr>
        <w:pStyle w:val="Code"/>
      </w:pPr>
      <w:r>
        <w:t xml:space="preserve">    &lt;/xs:schema&gt;</w:t>
      </w:r>
    </w:p>
    <w:p w:rsidR="00CA0F2A" w:rsidRDefault="00021A59">
      <w:pPr>
        <w:pStyle w:val="Code"/>
      </w:pPr>
      <w:r>
        <w:t xml:space="preserve">  &lt;/wsdl:types&gt;</w:t>
      </w:r>
    </w:p>
    <w:p w:rsidR="00CA0F2A" w:rsidRDefault="00021A59">
      <w:pPr>
        <w:pStyle w:val="Code"/>
      </w:pPr>
      <w:r>
        <w:t xml:space="preserve">  &lt;wsdl:portType name="PublishServiceSoap"&gt;</w:t>
      </w:r>
    </w:p>
    <w:p w:rsidR="00CA0F2A" w:rsidRDefault="00021A59">
      <w:pPr>
        <w:pStyle w:val="Code"/>
      </w:pPr>
      <w:r>
        <w:t xml:space="preserve">    &lt;wsdl:operation name="GetPackages"&gt;</w:t>
      </w:r>
    </w:p>
    <w:p w:rsidR="00CA0F2A" w:rsidRDefault="00021A59">
      <w:pPr>
        <w:pStyle w:val="Code"/>
      </w:pPr>
      <w:r>
        <w:t xml:space="preserve">      &lt;wsdl:input message="tns:GetPackagesSoapIn"/&gt;</w:t>
      </w:r>
    </w:p>
    <w:p w:rsidR="00CA0F2A" w:rsidRDefault="00021A59">
      <w:pPr>
        <w:pStyle w:val="Code"/>
      </w:pPr>
      <w:r>
        <w:t xml:space="preserve">      &lt;wsdl:output message="tns:GetPackagesSoapOut"/&gt;</w:t>
      </w:r>
    </w:p>
    <w:p w:rsidR="00CA0F2A" w:rsidRDefault="00021A59">
      <w:pPr>
        <w:pStyle w:val="Code"/>
      </w:pPr>
      <w:r>
        <w:t xml:space="preserve">    &lt;/wsdl:operation&gt;</w:t>
      </w:r>
    </w:p>
    <w:p w:rsidR="00CA0F2A" w:rsidRDefault="00021A59">
      <w:pPr>
        <w:pStyle w:val="Code"/>
      </w:pPr>
      <w:r>
        <w:t xml:space="preserve">    &lt;wsdl:operation name="CreateProfilePage"&gt;</w:t>
      </w:r>
    </w:p>
    <w:p w:rsidR="00CA0F2A" w:rsidRDefault="00021A59">
      <w:pPr>
        <w:pStyle w:val="Code"/>
      </w:pPr>
      <w:r>
        <w:t xml:space="preserve">      &lt;wsdl:input message="tns:CreateProfilePageSoapIn"/&gt;</w:t>
      </w:r>
    </w:p>
    <w:p w:rsidR="00CA0F2A" w:rsidRDefault="00021A59">
      <w:pPr>
        <w:pStyle w:val="Code"/>
      </w:pPr>
      <w:r>
        <w:t xml:space="preserve">      &lt;wsdl:output message="tns:CreateProfilePageSoapOut"/&gt;</w:t>
      </w:r>
    </w:p>
    <w:p w:rsidR="00CA0F2A" w:rsidRDefault="00021A59">
      <w:pPr>
        <w:pStyle w:val="Code"/>
      </w:pPr>
      <w:r>
        <w:t xml:space="preserve">    &lt;/wsdl:oper</w:t>
      </w:r>
      <w:r>
        <w:t>ation&gt;</w:t>
      </w:r>
    </w:p>
    <w:p w:rsidR="00CA0F2A" w:rsidRDefault="00021A59">
      <w:pPr>
        <w:pStyle w:val="Code"/>
      </w:pPr>
      <w:r>
        <w:t xml:space="preserve">    &lt;wsdl:operation name="UpsizeVirtualList"&gt;</w:t>
      </w:r>
    </w:p>
    <w:p w:rsidR="00CA0F2A" w:rsidRDefault="00021A59">
      <w:pPr>
        <w:pStyle w:val="Code"/>
      </w:pPr>
      <w:r>
        <w:t xml:space="preserve">      &lt;wsdl:input message="tns:UpsizeVirtualListSoapIn"/&gt;</w:t>
      </w:r>
    </w:p>
    <w:p w:rsidR="00CA0F2A" w:rsidRDefault="00021A59">
      <w:pPr>
        <w:pStyle w:val="Code"/>
      </w:pPr>
      <w:r>
        <w:t xml:space="preserve">      &lt;wsdl:output message="tns:UpsizeVirtualListSoapOut"/&gt;</w:t>
      </w:r>
    </w:p>
    <w:p w:rsidR="00CA0F2A" w:rsidRDefault="00021A59">
      <w:pPr>
        <w:pStyle w:val="Code"/>
      </w:pPr>
      <w:r>
        <w:t xml:space="preserve">    &lt;/wsdl:operation&gt;</w:t>
      </w:r>
    </w:p>
    <w:p w:rsidR="00CA0F2A" w:rsidRDefault="00021A59">
      <w:pPr>
        <w:pStyle w:val="Code"/>
      </w:pPr>
      <w:r>
        <w:t xml:space="preserve">  &lt;/wsdl:portType&gt;</w:t>
      </w:r>
    </w:p>
    <w:p w:rsidR="00CA0F2A" w:rsidRDefault="00021A59">
      <w:pPr>
        <w:pStyle w:val="Code"/>
      </w:pPr>
      <w:r>
        <w:t xml:space="preserve">  &lt;wsdl:binding name="PublishServiceSoap"</w:t>
      </w:r>
      <w:r>
        <w:t xml:space="preserve"> type="tns:PublishServiceSoap"&gt;</w:t>
      </w:r>
    </w:p>
    <w:p w:rsidR="00CA0F2A" w:rsidRDefault="00021A59">
      <w:pPr>
        <w:pStyle w:val="Code"/>
      </w:pPr>
      <w:r>
        <w:t xml:space="preserve">    &lt;soap:binding transport="http://schemas.xmlsoap.org/soap/http"/&gt;</w:t>
      </w:r>
    </w:p>
    <w:p w:rsidR="00CA0F2A" w:rsidRDefault="00021A59">
      <w:pPr>
        <w:pStyle w:val="Code"/>
      </w:pPr>
      <w:r>
        <w:t xml:space="preserve">    &lt;wsdl:operation name="GetPackages"&gt;</w:t>
      </w:r>
    </w:p>
    <w:p w:rsidR="00CA0F2A" w:rsidRDefault="00021A59">
      <w:pPr>
        <w:pStyle w:val="Code"/>
      </w:pPr>
      <w:r>
        <w:t xml:space="preserve">      &lt;soap:operation soapAction="http://microsoft.com/webservices/SharePointPortalServer/ObaWS/GetPackages" style=</w:t>
      </w:r>
      <w:r>
        <w:t>"document"/&gt;</w:t>
      </w:r>
    </w:p>
    <w:p w:rsidR="00CA0F2A" w:rsidRDefault="00021A59">
      <w:pPr>
        <w:pStyle w:val="Code"/>
      </w:pPr>
      <w:r>
        <w:t xml:space="preserve">      &lt;wsdl:input&gt;</w:t>
      </w:r>
    </w:p>
    <w:p w:rsidR="00CA0F2A" w:rsidRDefault="00021A59">
      <w:pPr>
        <w:pStyle w:val="Code"/>
      </w:pPr>
      <w:r>
        <w:t xml:space="preserve">        &lt;soap:body use="literal"/&gt;</w:t>
      </w:r>
    </w:p>
    <w:p w:rsidR="00CA0F2A" w:rsidRDefault="00021A59">
      <w:pPr>
        <w:pStyle w:val="Code"/>
      </w:pPr>
      <w:r>
        <w:t xml:space="preserve">      &lt;/wsdl:input&gt;</w:t>
      </w:r>
    </w:p>
    <w:p w:rsidR="00CA0F2A" w:rsidRDefault="00021A59">
      <w:pPr>
        <w:pStyle w:val="Code"/>
      </w:pPr>
      <w:r>
        <w:t xml:space="preserve">      &lt;wsdl:output&gt;</w:t>
      </w:r>
    </w:p>
    <w:p w:rsidR="00CA0F2A" w:rsidRDefault="00021A59">
      <w:pPr>
        <w:pStyle w:val="Code"/>
      </w:pPr>
      <w:r>
        <w:t xml:space="preserve">        &lt;soap:body use="literal"/&gt;</w:t>
      </w:r>
    </w:p>
    <w:p w:rsidR="00CA0F2A" w:rsidRDefault="00021A59">
      <w:pPr>
        <w:pStyle w:val="Code"/>
      </w:pPr>
      <w:r>
        <w:t xml:space="preserve">      &lt;/wsdl:output&gt;</w:t>
      </w:r>
    </w:p>
    <w:p w:rsidR="00CA0F2A" w:rsidRDefault="00021A59">
      <w:pPr>
        <w:pStyle w:val="Code"/>
      </w:pPr>
      <w:r>
        <w:t xml:space="preserve">    &lt;/wsdl:operation&gt;</w:t>
      </w:r>
    </w:p>
    <w:p w:rsidR="00CA0F2A" w:rsidRDefault="00021A59">
      <w:pPr>
        <w:pStyle w:val="Code"/>
      </w:pPr>
      <w:r>
        <w:t xml:space="preserve">    &lt;wsdl:operation name="CreateProfilePage"&gt;</w:t>
      </w:r>
    </w:p>
    <w:p w:rsidR="00CA0F2A" w:rsidRDefault="00021A59">
      <w:pPr>
        <w:pStyle w:val="Code"/>
      </w:pPr>
      <w:r>
        <w:t xml:space="preserve">      &lt;soap:operation soa</w:t>
      </w:r>
      <w:r>
        <w:t>pAction="http://microsoft.com/webservices/SharePointPortalServer/ObaWS/CreateProfilePage" style="document"/&gt;</w:t>
      </w:r>
    </w:p>
    <w:p w:rsidR="00CA0F2A" w:rsidRDefault="00021A59">
      <w:pPr>
        <w:pStyle w:val="Code"/>
      </w:pPr>
      <w:r>
        <w:t xml:space="preserve">      &lt;wsdl:input&gt;</w:t>
      </w:r>
    </w:p>
    <w:p w:rsidR="00CA0F2A" w:rsidRDefault="00021A59">
      <w:pPr>
        <w:pStyle w:val="Code"/>
      </w:pPr>
      <w:r>
        <w:t xml:space="preserve">        &lt;soap:body use="literal"/&gt;</w:t>
      </w:r>
    </w:p>
    <w:p w:rsidR="00CA0F2A" w:rsidRDefault="00021A59">
      <w:pPr>
        <w:pStyle w:val="Code"/>
      </w:pPr>
      <w:r>
        <w:t xml:space="preserve">      &lt;/wsdl:input&gt;</w:t>
      </w:r>
    </w:p>
    <w:p w:rsidR="00CA0F2A" w:rsidRDefault="00021A59">
      <w:pPr>
        <w:pStyle w:val="Code"/>
      </w:pPr>
      <w:r>
        <w:t xml:space="preserve">      &lt;wsdl:output&gt;</w:t>
      </w:r>
    </w:p>
    <w:p w:rsidR="00CA0F2A" w:rsidRDefault="00021A59">
      <w:pPr>
        <w:pStyle w:val="Code"/>
      </w:pPr>
      <w:r>
        <w:t xml:space="preserve">        &lt;soap:body use="literal"/&gt;</w:t>
      </w:r>
    </w:p>
    <w:p w:rsidR="00CA0F2A" w:rsidRDefault="00021A59">
      <w:pPr>
        <w:pStyle w:val="Code"/>
      </w:pPr>
      <w:r>
        <w:t xml:space="preserve">      &lt;</w:t>
      </w:r>
      <w:r>
        <w:t>/wsdl:output&gt;</w:t>
      </w:r>
    </w:p>
    <w:p w:rsidR="00CA0F2A" w:rsidRDefault="00021A59">
      <w:pPr>
        <w:pStyle w:val="Code"/>
      </w:pPr>
      <w:r>
        <w:t xml:space="preserve">    &lt;/wsdl:operation&gt;</w:t>
      </w:r>
    </w:p>
    <w:p w:rsidR="00CA0F2A" w:rsidRDefault="00021A59">
      <w:pPr>
        <w:pStyle w:val="Code"/>
      </w:pPr>
      <w:r>
        <w:t xml:space="preserve">    &lt;wsdl:operation name="UpsizeVirtualList"&gt;</w:t>
      </w:r>
    </w:p>
    <w:p w:rsidR="00CA0F2A" w:rsidRDefault="00021A59">
      <w:pPr>
        <w:pStyle w:val="Code"/>
      </w:pPr>
      <w:r>
        <w:t xml:space="preserve">      &lt;soap:operation soapAction="http://microsoft.com/webservices/SharePointPortalServer/ObaWS/UpsizeVirtualList" style="document"/&gt;</w:t>
      </w:r>
    </w:p>
    <w:p w:rsidR="00CA0F2A" w:rsidRDefault="00021A59">
      <w:pPr>
        <w:pStyle w:val="Code"/>
      </w:pPr>
      <w:r>
        <w:t xml:space="preserve">      &lt;wsdl:input&gt;</w:t>
      </w:r>
    </w:p>
    <w:p w:rsidR="00CA0F2A" w:rsidRDefault="00021A59">
      <w:pPr>
        <w:pStyle w:val="Code"/>
      </w:pPr>
      <w:r>
        <w:t xml:space="preserve">        &lt;soap:body us</w:t>
      </w:r>
      <w:r>
        <w:t>e="literal"/&gt;</w:t>
      </w:r>
    </w:p>
    <w:p w:rsidR="00CA0F2A" w:rsidRDefault="00021A59">
      <w:pPr>
        <w:pStyle w:val="Code"/>
      </w:pPr>
      <w:r>
        <w:t xml:space="preserve">      &lt;/wsdl:input&gt;</w:t>
      </w:r>
    </w:p>
    <w:p w:rsidR="00CA0F2A" w:rsidRDefault="00021A59">
      <w:pPr>
        <w:pStyle w:val="Code"/>
      </w:pPr>
      <w:r>
        <w:t xml:space="preserve">      &lt;wsdl:output&gt;</w:t>
      </w:r>
    </w:p>
    <w:p w:rsidR="00CA0F2A" w:rsidRDefault="00021A59">
      <w:pPr>
        <w:pStyle w:val="Code"/>
      </w:pPr>
      <w:r>
        <w:t xml:space="preserve">        &lt;soap:body use="literal"/&gt;</w:t>
      </w:r>
    </w:p>
    <w:p w:rsidR="00CA0F2A" w:rsidRDefault="00021A59">
      <w:pPr>
        <w:pStyle w:val="Code"/>
      </w:pPr>
      <w:r>
        <w:t xml:space="preserve">      &lt;/wsdl:output&gt;</w:t>
      </w:r>
    </w:p>
    <w:p w:rsidR="00CA0F2A" w:rsidRDefault="00021A59">
      <w:pPr>
        <w:pStyle w:val="Code"/>
      </w:pPr>
      <w:r>
        <w:t xml:space="preserve">    &lt;/wsdl:operation&gt;</w:t>
      </w:r>
    </w:p>
    <w:p w:rsidR="00CA0F2A" w:rsidRDefault="00021A59">
      <w:pPr>
        <w:pStyle w:val="Code"/>
      </w:pPr>
      <w:r>
        <w:t xml:space="preserve">  &lt;/wsdl:binding&gt;</w:t>
      </w:r>
    </w:p>
    <w:p w:rsidR="00CA0F2A" w:rsidRDefault="00021A59">
      <w:pPr>
        <w:pStyle w:val="Code"/>
      </w:pPr>
      <w:r>
        <w:t xml:space="preserve">  &lt;wsdl:binding name="PublishServiceSoap12" type="tns:PublishServiceSoap"&gt;</w:t>
      </w:r>
    </w:p>
    <w:p w:rsidR="00CA0F2A" w:rsidRDefault="00021A59">
      <w:pPr>
        <w:pStyle w:val="Code"/>
      </w:pPr>
      <w:r>
        <w:t xml:space="preserve">    &lt;soap12:binding transport="</w:t>
      </w:r>
      <w:r>
        <w:t>http://schemas.xmlsoap.org/soap/http"/&gt;</w:t>
      </w:r>
    </w:p>
    <w:p w:rsidR="00CA0F2A" w:rsidRDefault="00021A59">
      <w:pPr>
        <w:pStyle w:val="Code"/>
      </w:pPr>
      <w:r>
        <w:t xml:space="preserve">    &lt;wsdl:operation name="GetPackages"&gt;</w:t>
      </w:r>
    </w:p>
    <w:p w:rsidR="00CA0F2A" w:rsidRDefault="00021A59">
      <w:pPr>
        <w:pStyle w:val="Code"/>
      </w:pPr>
      <w:r>
        <w:t xml:space="preserve">      &lt;soap12:operation soapAction="http://microsoft.com/webservices/SharePointPortalServer/ObaWS/GetPackages" style="document"/&gt;</w:t>
      </w:r>
    </w:p>
    <w:p w:rsidR="00CA0F2A" w:rsidRDefault="00021A59">
      <w:pPr>
        <w:pStyle w:val="Code"/>
      </w:pPr>
      <w:r>
        <w:t xml:space="preserve">      &lt;wsdl:input&gt;</w:t>
      </w:r>
    </w:p>
    <w:p w:rsidR="00CA0F2A" w:rsidRDefault="00021A59">
      <w:pPr>
        <w:pStyle w:val="Code"/>
      </w:pPr>
      <w:r>
        <w:t xml:space="preserve">        &lt;soap12:body use="l</w:t>
      </w:r>
      <w:r>
        <w:t>iteral"/&gt;</w:t>
      </w:r>
    </w:p>
    <w:p w:rsidR="00CA0F2A" w:rsidRDefault="00021A59">
      <w:pPr>
        <w:pStyle w:val="Code"/>
      </w:pPr>
      <w:r>
        <w:lastRenderedPageBreak/>
        <w:t xml:space="preserve">      &lt;/wsdl:input&gt;</w:t>
      </w:r>
    </w:p>
    <w:p w:rsidR="00CA0F2A" w:rsidRDefault="00021A59">
      <w:pPr>
        <w:pStyle w:val="Code"/>
      </w:pPr>
      <w:r>
        <w:t xml:space="preserve">      &lt;wsdl:output&gt;</w:t>
      </w:r>
    </w:p>
    <w:p w:rsidR="00CA0F2A" w:rsidRDefault="00021A59">
      <w:pPr>
        <w:pStyle w:val="Code"/>
      </w:pPr>
      <w:r>
        <w:t xml:space="preserve">        &lt;soap12:body use="literal"/&gt;</w:t>
      </w:r>
    </w:p>
    <w:p w:rsidR="00CA0F2A" w:rsidRDefault="00021A59">
      <w:pPr>
        <w:pStyle w:val="Code"/>
      </w:pPr>
      <w:r>
        <w:t xml:space="preserve">      &lt;/wsdl:output&gt;</w:t>
      </w:r>
    </w:p>
    <w:p w:rsidR="00CA0F2A" w:rsidRDefault="00021A59">
      <w:pPr>
        <w:pStyle w:val="Code"/>
      </w:pPr>
      <w:r>
        <w:t xml:space="preserve">    &lt;/wsdl:operation&gt;</w:t>
      </w:r>
    </w:p>
    <w:p w:rsidR="00CA0F2A" w:rsidRDefault="00021A59">
      <w:pPr>
        <w:pStyle w:val="Code"/>
      </w:pPr>
      <w:r>
        <w:t xml:space="preserve">    &lt;wsdl:operation name="CreateProfilePage"&gt;</w:t>
      </w:r>
    </w:p>
    <w:p w:rsidR="00CA0F2A" w:rsidRDefault="00021A59">
      <w:pPr>
        <w:pStyle w:val="Code"/>
      </w:pPr>
      <w:r>
        <w:t xml:space="preserve">      &lt;soap12:operation soapAction="http://microsoft.com/webservices/SharePointP</w:t>
      </w:r>
      <w:r>
        <w:t>ortalServer/ObaWS/CreateProfilePage" style="document"/&gt;</w:t>
      </w:r>
    </w:p>
    <w:p w:rsidR="00CA0F2A" w:rsidRDefault="00021A59">
      <w:pPr>
        <w:pStyle w:val="Code"/>
      </w:pPr>
      <w:r>
        <w:t xml:space="preserve">      &lt;wsdl:input&gt;</w:t>
      </w:r>
    </w:p>
    <w:p w:rsidR="00CA0F2A" w:rsidRDefault="00021A59">
      <w:pPr>
        <w:pStyle w:val="Code"/>
      </w:pPr>
      <w:r>
        <w:t xml:space="preserve">        &lt;soap12:body use="literal"/&gt;</w:t>
      </w:r>
    </w:p>
    <w:p w:rsidR="00CA0F2A" w:rsidRDefault="00021A59">
      <w:pPr>
        <w:pStyle w:val="Code"/>
      </w:pPr>
      <w:r>
        <w:t xml:space="preserve">      &lt;/wsdl:input&gt;</w:t>
      </w:r>
    </w:p>
    <w:p w:rsidR="00CA0F2A" w:rsidRDefault="00021A59">
      <w:pPr>
        <w:pStyle w:val="Code"/>
      </w:pPr>
      <w:r>
        <w:t xml:space="preserve">      &lt;wsdl:output&gt;</w:t>
      </w:r>
    </w:p>
    <w:p w:rsidR="00CA0F2A" w:rsidRDefault="00021A59">
      <w:pPr>
        <w:pStyle w:val="Code"/>
      </w:pPr>
      <w:r>
        <w:t xml:space="preserve">        &lt;soap12:body use="literal"/&gt;</w:t>
      </w:r>
    </w:p>
    <w:p w:rsidR="00CA0F2A" w:rsidRDefault="00021A59">
      <w:pPr>
        <w:pStyle w:val="Code"/>
      </w:pPr>
      <w:r>
        <w:t xml:space="preserve">      &lt;/wsdl:output&gt;</w:t>
      </w:r>
    </w:p>
    <w:p w:rsidR="00CA0F2A" w:rsidRDefault="00021A59">
      <w:pPr>
        <w:pStyle w:val="Code"/>
      </w:pPr>
      <w:r>
        <w:t xml:space="preserve">    &lt;/wsdl:operation&gt;</w:t>
      </w:r>
    </w:p>
    <w:p w:rsidR="00CA0F2A" w:rsidRDefault="00021A59">
      <w:pPr>
        <w:pStyle w:val="Code"/>
      </w:pPr>
      <w:r>
        <w:t xml:space="preserve">    &lt;wsdl:operation</w:t>
      </w:r>
      <w:r>
        <w:t xml:space="preserve"> name="UpsizeVirtualList"&gt;</w:t>
      </w:r>
    </w:p>
    <w:p w:rsidR="00CA0F2A" w:rsidRDefault="00021A59">
      <w:pPr>
        <w:pStyle w:val="Code"/>
      </w:pPr>
      <w:r>
        <w:t xml:space="preserve">      &lt;soap12:operation soapAction="http://microsoft.com/webservices/SharePointPortalServer/ObaWS/UpsizeVirtualList" style="document"/&gt;</w:t>
      </w:r>
    </w:p>
    <w:p w:rsidR="00CA0F2A" w:rsidRDefault="00021A59">
      <w:pPr>
        <w:pStyle w:val="Code"/>
      </w:pPr>
      <w:r>
        <w:t xml:space="preserve">      &lt;wsdl:input&gt;</w:t>
      </w:r>
    </w:p>
    <w:p w:rsidR="00CA0F2A" w:rsidRDefault="00021A59">
      <w:pPr>
        <w:pStyle w:val="Code"/>
      </w:pPr>
      <w:r>
        <w:t xml:space="preserve">        &lt;soap12:body use="literal"/&gt;</w:t>
      </w:r>
    </w:p>
    <w:p w:rsidR="00CA0F2A" w:rsidRDefault="00021A59">
      <w:pPr>
        <w:pStyle w:val="Code"/>
      </w:pPr>
      <w:r>
        <w:t xml:space="preserve">      &lt;/wsdl:input&gt;</w:t>
      </w:r>
    </w:p>
    <w:p w:rsidR="00CA0F2A" w:rsidRDefault="00021A59">
      <w:pPr>
        <w:pStyle w:val="Code"/>
      </w:pPr>
      <w:r>
        <w:t xml:space="preserve">      &lt;wsdl:outpu</w:t>
      </w:r>
      <w:r>
        <w:t>t&gt;</w:t>
      </w:r>
    </w:p>
    <w:p w:rsidR="00CA0F2A" w:rsidRDefault="00021A59">
      <w:pPr>
        <w:pStyle w:val="Code"/>
      </w:pPr>
      <w:r>
        <w:t xml:space="preserve">        &lt;soap12:body use="literal"/&gt;</w:t>
      </w:r>
    </w:p>
    <w:p w:rsidR="00CA0F2A" w:rsidRDefault="00021A59">
      <w:pPr>
        <w:pStyle w:val="Code"/>
      </w:pPr>
      <w:r>
        <w:t xml:space="preserve">      &lt;/wsdl:output&gt;</w:t>
      </w:r>
    </w:p>
    <w:p w:rsidR="00CA0F2A" w:rsidRDefault="00021A59">
      <w:pPr>
        <w:pStyle w:val="Code"/>
      </w:pPr>
      <w:r>
        <w:t xml:space="preserve">    &lt;/wsdl:operation&gt;</w:t>
      </w:r>
    </w:p>
    <w:p w:rsidR="00CA0F2A" w:rsidRDefault="00021A59">
      <w:pPr>
        <w:pStyle w:val="Code"/>
      </w:pPr>
      <w:r>
        <w:t xml:space="preserve">  &lt;/wsdl:binding&gt;</w:t>
      </w:r>
    </w:p>
    <w:p w:rsidR="00CA0F2A" w:rsidRDefault="00021A59">
      <w:pPr>
        <w:pStyle w:val="Code"/>
      </w:pPr>
      <w:r>
        <w:t xml:space="preserve">  &lt;wsdl:message name="CreateProfilePageSoapIn"&gt;</w:t>
      </w:r>
    </w:p>
    <w:p w:rsidR="00CA0F2A" w:rsidRDefault="00021A59">
      <w:pPr>
        <w:pStyle w:val="Code"/>
      </w:pPr>
      <w:r>
        <w:t xml:space="preserve">    &lt;wsdl:part name="parameters" element="tns:CreateProfilePage"/&gt;</w:t>
      </w:r>
    </w:p>
    <w:p w:rsidR="00CA0F2A" w:rsidRDefault="00021A59">
      <w:pPr>
        <w:pStyle w:val="Code"/>
      </w:pPr>
      <w:r>
        <w:t xml:space="preserve">  &lt;/wsdl:message&gt;</w:t>
      </w:r>
    </w:p>
    <w:p w:rsidR="00CA0F2A" w:rsidRDefault="00021A59">
      <w:pPr>
        <w:pStyle w:val="Code"/>
      </w:pPr>
      <w:r>
        <w:t xml:space="preserve">  &lt;wsdl:message name="</w:t>
      </w:r>
      <w:r>
        <w:t>CreateProfilePageSoapOut"&gt;</w:t>
      </w:r>
    </w:p>
    <w:p w:rsidR="00CA0F2A" w:rsidRDefault="00021A59">
      <w:pPr>
        <w:pStyle w:val="Code"/>
      </w:pPr>
      <w:r>
        <w:t xml:space="preserve">    &lt;wsdl:part name="parameters" element="tns:CreateProfilePageResponse"/&gt;</w:t>
      </w:r>
    </w:p>
    <w:p w:rsidR="00CA0F2A" w:rsidRDefault="00021A59">
      <w:pPr>
        <w:pStyle w:val="Code"/>
      </w:pPr>
      <w:r>
        <w:t xml:space="preserve">  &lt;/wsdl:message&gt;</w:t>
      </w:r>
    </w:p>
    <w:p w:rsidR="00CA0F2A" w:rsidRDefault="00021A59">
      <w:pPr>
        <w:pStyle w:val="Code"/>
      </w:pPr>
      <w:r>
        <w:t xml:space="preserve">  &lt;wsdl:message name="GetPackagesSoapIn"&gt;</w:t>
      </w:r>
    </w:p>
    <w:p w:rsidR="00CA0F2A" w:rsidRDefault="00021A59">
      <w:pPr>
        <w:pStyle w:val="Code"/>
      </w:pPr>
      <w:r>
        <w:t xml:space="preserve">    &lt;wsdl:part name="parameters" element="tns:GetPackages"/&gt;</w:t>
      </w:r>
    </w:p>
    <w:p w:rsidR="00CA0F2A" w:rsidRDefault="00021A59">
      <w:pPr>
        <w:pStyle w:val="Code"/>
      </w:pPr>
      <w:r>
        <w:t xml:space="preserve">  &lt;/wsdl:message&gt;</w:t>
      </w:r>
    </w:p>
    <w:p w:rsidR="00CA0F2A" w:rsidRDefault="00021A59">
      <w:pPr>
        <w:pStyle w:val="Code"/>
      </w:pPr>
      <w:r>
        <w:t xml:space="preserve">  &lt;wsdl:message</w:t>
      </w:r>
      <w:r>
        <w:t xml:space="preserve"> name="GetPackagesSoapOut"&gt;</w:t>
      </w:r>
    </w:p>
    <w:p w:rsidR="00CA0F2A" w:rsidRDefault="00021A59">
      <w:pPr>
        <w:pStyle w:val="Code"/>
      </w:pPr>
      <w:r>
        <w:t xml:space="preserve">    &lt;wsdl:part name="parameters" element="tns:GetPackagesResponse"/&gt;</w:t>
      </w:r>
    </w:p>
    <w:p w:rsidR="00CA0F2A" w:rsidRDefault="00021A59">
      <w:pPr>
        <w:pStyle w:val="Code"/>
      </w:pPr>
      <w:r>
        <w:t xml:space="preserve">  &lt;/wsdl:message&gt;</w:t>
      </w:r>
    </w:p>
    <w:p w:rsidR="00CA0F2A" w:rsidRDefault="00021A59">
      <w:pPr>
        <w:pStyle w:val="Code"/>
      </w:pPr>
      <w:r>
        <w:t xml:space="preserve">  &lt;wsdl:message name="UpsizeVirtualListSoapIn"&gt;</w:t>
      </w:r>
    </w:p>
    <w:p w:rsidR="00CA0F2A" w:rsidRDefault="00021A59">
      <w:pPr>
        <w:pStyle w:val="Code"/>
      </w:pPr>
      <w:r>
        <w:t xml:space="preserve">    &lt;wsdl:part name="parameters" element="tns:UpsizeVirtualList"/&gt;</w:t>
      </w:r>
    </w:p>
    <w:p w:rsidR="00CA0F2A" w:rsidRDefault="00021A59">
      <w:pPr>
        <w:pStyle w:val="Code"/>
      </w:pPr>
      <w:r>
        <w:t xml:space="preserve">  &lt;/wsdl:message&gt;</w:t>
      </w:r>
    </w:p>
    <w:p w:rsidR="00CA0F2A" w:rsidRDefault="00021A59">
      <w:pPr>
        <w:pStyle w:val="Code"/>
      </w:pPr>
      <w:r>
        <w:t xml:space="preserve">  &lt;</w:t>
      </w:r>
      <w:r>
        <w:t>wsdl:message name="UpsizeVirtualListSoapOut"&gt;</w:t>
      </w:r>
    </w:p>
    <w:p w:rsidR="00CA0F2A" w:rsidRDefault="00021A59">
      <w:pPr>
        <w:pStyle w:val="Code"/>
      </w:pPr>
      <w:r>
        <w:t xml:space="preserve">    &lt;wsdl:part name="parameters" element="tns:UpsizeVirtualListResponse"/&gt;</w:t>
      </w:r>
    </w:p>
    <w:p w:rsidR="00CA0F2A" w:rsidRDefault="00021A59">
      <w:pPr>
        <w:pStyle w:val="Code"/>
      </w:pPr>
      <w:r>
        <w:t xml:space="preserve">  &lt;/wsdl:message&gt;</w:t>
      </w:r>
    </w:p>
    <w:p w:rsidR="00CA0F2A" w:rsidRDefault="00021A59">
      <w:pPr>
        <w:pStyle w:val="Code"/>
      </w:pPr>
      <w:r>
        <w:t>&lt;/wsdl:definitions&gt;</w:t>
      </w:r>
    </w:p>
    <w:p w:rsidR="00CA0F2A" w:rsidRDefault="00021A59">
      <w:pPr>
        <w:pStyle w:val="Heading1"/>
      </w:pPr>
      <w:bookmarkStart w:id="234" w:name="section_692dcc20be8a4e5bb9cf180db13dde34"/>
      <w:bookmarkStart w:id="235" w:name="_Toc83916677"/>
      <w:r>
        <w:lastRenderedPageBreak/>
        <w:t>Appendix B: Product Behavior</w:t>
      </w:r>
      <w:bookmarkEnd w:id="234"/>
      <w:bookmarkEnd w:id="235"/>
      <w:r>
        <w:fldChar w:fldCharType="begin"/>
      </w:r>
      <w:r>
        <w:instrText xml:space="preserve"> XE "Product behavior" </w:instrText>
      </w:r>
      <w:r>
        <w:fldChar w:fldCharType="end"/>
      </w:r>
    </w:p>
    <w:p w:rsidR="00CA0F2A" w:rsidRDefault="00021A59">
      <w:r>
        <w:t>The information in this specification is ap</w:t>
      </w:r>
      <w:r>
        <w:t>plicable to the following Microsoft products or supplemental software. References to product versions include updates to those products.</w:t>
      </w:r>
    </w:p>
    <w:p w:rsidR="00CA0F2A" w:rsidRDefault="00021A59">
      <w:pPr>
        <w:pStyle w:val="ListParagraph"/>
        <w:numPr>
          <w:ilvl w:val="0"/>
          <w:numId w:val="55"/>
        </w:numPr>
      </w:pPr>
      <w:r>
        <w:t>Microsoft FAST Search Server 2010</w:t>
      </w:r>
    </w:p>
    <w:p w:rsidR="00CA0F2A" w:rsidRDefault="00021A59">
      <w:pPr>
        <w:pStyle w:val="ListParagraph"/>
        <w:numPr>
          <w:ilvl w:val="0"/>
          <w:numId w:val="55"/>
        </w:numPr>
      </w:pPr>
      <w:r>
        <w:t>Microsoft FAST Search Server 2010 for SharePoint</w:t>
      </w:r>
    </w:p>
    <w:p w:rsidR="00CA0F2A" w:rsidRDefault="00021A59">
      <w:pPr>
        <w:pStyle w:val="ListParagraph"/>
        <w:numPr>
          <w:ilvl w:val="0"/>
          <w:numId w:val="55"/>
        </w:numPr>
      </w:pPr>
      <w:r>
        <w:t>Microsoft FAST Search Server 2010 fo</w:t>
      </w:r>
      <w:r>
        <w:t>r SharePoint Internet Sites</w:t>
      </w:r>
    </w:p>
    <w:p w:rsidR="00CA0F2A" w:rsidRDefault="00021A59">
      <w:pPr>
        <w:pStyle w:val="ListParagraph"/>
        <w:numPr>
          <w:ilvl w:val="0"/>
          <w:numId w:val="55"/>
        </w:numPr>
      </w:pPr>
      <w:r>
        <w:t>Microsoft Office 2010 suites</w:t>
      </w:r>
    </w:p>
    <w:p w:rsidR="00CA0F2A" w:rsidRDefault="00021A59">
      <w:pPr>
        <w:pStyle w:val="ListParagraph"/>
        <w:numPr>
          <w:ilvl w:val="0"/>
          <w:numId w:val="55"/>
        </w:numPr>
      </w:pPr>
      <w:r>
        <w:t>Microsoft SharePoint Server 2010 Enterprise</w:t>
      </w:r>
    </w:p>
    <w:p w:rsidR="00CA0F2A" w:rsidRDefault="00021A59">
      <w:pPr>
        <w:pStyle w:val="ListParagraph"/>
        <w:numPr>
          <w:ilvl w:val="0"/>
          <w:numId w:val="55"/>
        </w:numPr>
      </w:pPr>
      <w:r>
        <w:t>Microsoft SharePoint 2010 for Internet Sites Standard</w:t>
      </w:r>
    </w:p>
    <w:p w:rsidR="00CA0F2A" w:rsidRDefault="00021A59">
      <w:pPr>
        <w:pStyle w:val="ListParagraph"/>
        <w:numPr>
          <w:ilvl w:val="0"/>
          <w:numId w:val="55"/>
        </w:numPr>
      </w:pPr>
      <w:r>
        <w:t>Microsoft SharePoint 2010 for Internet Sites Enterprise</w:t>
      </w:r>
    </w:p>
    <w:p w:rsidR="00CA0F2A" w:rsidRDefault="00021A59">
      <w:pPr>
        <w:pStyle w:val="ListParagraph"/>
        <w:numPr>
          <w:ilvl w:val="0"/>
          <w:numId w:val="55"/>
        </w:numPr>
      </w:pPr>
      <w:r>
        <w:t>Microsoft Search Server 2010</w:t>
      </w:r>
    </w:p>
    <w:p w:rsidR="00CA0F2A" w:rsidRDefault="00021A59">
      <w:pPr>
        <w:pStyle w:val="ListParagraph"/>
        <w:numPr>
          <w:ilvl w:val="0"/>
          <w:numId w:val="55"/>
        </w:numPr>
      </w:pPr>
      <w:r>
        <w:t>Microsoft Search</w:t>
      </w:r>
      <w:r>
        <w:t xml:space="preserve"> Server 2010 Express</w:t>
      </w:r>
    </w:p>
    <w:p w:rsidR="00CA0F2A" w:rsidRDefault="00021A59">
      <w:pPr>
        <w:pStyle w:val="ListParagraph"/>
        <w:numPr>
          <w:ilvl w:val="0"/>
          <w:numId w:val="55"/>
        </w:numPr>
      </w:pPr>
      <w:r>
        <w:t>Microsoft SharePoint Designer 2010</w:t>
      </w:r>
    </w:p>
    <w:p w:rsidR="00CA0F2A" w:rsidRDefault="00021A59">
      <w:pPr>
        <w:pStyle w:val="ListParagraph"/>
        <w:numPr>
          <w:ilvl w:val="0"/>
          <w:numId w:val="55"/>
        </w:numPr>
      </w:pPr>
      <w:r>
        <w:t>Microsoft SharePoint Server 2010</w:t>
      </w:r>
    </w:p>
    <w:p w:rsidR="00CA0F2A" w:rsidRDefault="00021A59">
      <w:pPr>
        <w:pStyle w:val="ListParagraph"/>
        <w:numPr>
          <w:ilvl w:val="0"/>
          <w:numId w:val="55"/>
        </w:numPr>
        <w:jc w:val="both"/>
      </w:pPr>
      <w:r>
        <w:t>Microsoft SharePoint Workspace 2010</w:t>
      </w:r>
    </w:p>
    <w:p w:rsidR="00CA0F2A" w:rsidRDefault="00021A59">
      <w:pPr>
        <w:pStyle w:val="ListParagraph"/>
        <w:numPr>
          <w:ilvl w:val="0"/>
          <w:numId w:val="55"/>
        </w:numPr>
        <w:jc w:val="both"/>
      </w:pPr>
      <w:r>
        <w:t>Microsoft Office 2013</w:t>
      </w:r>
    </w:p>
    <w:p w:rsidR="00CA0F2A" w:rsidRDefault="00021A59">
      <w:pPr>
        <w:pStyle w:val="ListParagraph"/>
        <w:numPr>
          <w:ilvl w:val="0"/>
          <w:numId w:val="55"/>
        </w:numPr>
        <w:jc w:val="both"/>
      </w:pPr>
      <w:r>
        <w:t>Microsoft SharePoint Designer 2013</w:t>
      </w:r>
    </w:p>
    <w:p w:rsidR="00CA0F2A" w:rsidRDefault="00021A59">
      <w:pPr>
        <w:pStyle w:val="ListParagraph"/>
        <w:numPr>
          <w:ilvl w:val="0"/>
          <w:numId w:val="55"/>
        </w:numPr>
        <w:jc w:val="both"/>
      </w:pPr>
      <w:r>
        <w:t>Microsoft SharePoint Server 2013</w:t>
      </w:r>
    </w:p>
    <w:p w:rsidR="00CA0F2A" w:rsidRDefault="00021A59">
      <w:pPr>
        <w:pStyle w:val="ListParagraph"/>
        <w:numPr>
          <w:ilvl w:val="0"/>
          <w:numId w:val="55"/>
        </w:numPr>
      </w:pPr>
      <w:r>
        <w:t>Microsoft Office 2016</w:t>
      </w:r>
    </w:p>
    <w:p w:rsidR="00CA0F2A" w:rsidRDefault="00021A59">
      <w:pPr>
        <w:pStyle w:val="ListParagraph"/>
        <w:numPr>
          <w:ilvl w:val="0"/>
          <w:numId w:val="55"/>
        </w:numPr>
      </w:pPr>
      <w:r>
        <w:t>Microsoft SharePoint Server 2016</w:t>
      </w:r>
    </w:p>
    <w:p w:rsidR="00CA0F2A" w:rsidRDefault="00021A59">
      <w:pPr>
        <w:pStyle w:val="ListBullet"/>
      </w:pPr>
      <w:r>
        <w:t>Microsoft Office 2019</w:t>
      </w:r>
    </w:p>
    <w:p w:rsidR="00CA0F2A" w:rsidRDefault="00021A59">
      <w:pPr>
        <w:pStyle w:val="ListBullet"/>
      </w:pPr>
      <w:r>
        <w:t>Microsoft SharePoint Server 2019</w:t>
      </w:r>
    </w:p>
    <w:p w:rsidR="00CA0F2A" w:rsidRDefault="00021A59">
      <w:pPr>
        <w:pStyle w:val="ListParagraph"/>
        <w:numPr>
          <w:ilvl w:val="0"/>
          <w:numId w:val="55"/>
        </w:numPr>
      </w:pPr>
      <w:r>
        <w:t>Microsoft Office 2021</w:t>
      </w:r>
    </w:p>
    <w:p w:rsidR="00CA0F2A" w:rsidRDefault="00021A59">
      <w:pPr>
        <w:pStyle w:val="ListParagraph"/>
        <w:numPr>
          <w:ilvl w:val="0"/>
          <w:numId w:val="55"/>
        </w:numPr>
      </w:pPr>
      <w:r>
        <w:t>Microsoft SharePoint Server Subscription Edition</w:t>
      </w:r>
    </w:p>
    <w:p w:rsidR="006C2114" w:rsidRDefault="00021A59" w:rsidP="006C2114">
      <w:r>
        <w:t xml:space="preserve">Exceptions, if any, are noted in this section. If an update version, service pack or Knowledge </w:t>
      </w:r>
      <w:r>
        <w:t xml:space="preserve">Base (KB) number appears with a product name, the behavior changed in that update. The new behavior also applies to subsequent updates unless otherwise specified. If a product edition appears with the product version, behavior is different in that product </w:t>
      </w:r>
      <w:r>
        <w:t>edition.</w:t>
      </w:r>
    </w:p>
    <w:p w:rsidR="00CA0F2A" w:rsidRDefault="00021A59">
      <w:r>
        <w:t>Unless otherwise specified, any statement of optional behavior in this specification that is prescribed using the terms "SHOULD" or "SHOULD NOT" implies product behavior in accordance with the SHOULD or SHOULD NOT prescription. Unless otherwise sp</w:t>
      </w:r>
      <w:r>
        <w:t>ecified, the term "MAY" implies that the product does not follow the prescription.</w:t>
      </w:r>
    </w:p>
    <w:bookmarkStart w:id="236" w:name="Appendix_A_1"/>
    <w:p w:rsidR="00CA0F2A" w:rsidRDefault="00021A5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236"/>
      <w:r>
        <w:t>Search Server 2010 Express, Search Server 2010, FAST Search Server 2010 for SharePoint Internet Sites, FAST Se</w:t>
      </w:r>
      <w:r>
        <w:t xml:space="preserve">arch Server 2010 for SharePoint, SharePoint 2010 FIS Enterprise, SharePoint 2010 FIS Standard, and SharePoint Server 2010 also create or update an </w:t>
      </w:r>
      <w:hyperlink w:anchor="gt_b178b6c0-7df9-4107-95ca-12c7f0b9900b">
        <w:r>
          <w:rPr>
            <w:rStyle w:val="HyperlinkGreen"/>
            <w:b/>
          </w:rPr>
          <w:t>Action</w:t>
        </w:r>
      </w:hyperlink>
      <w:r>
        <w:t xml:space="preserve"> with the name "View Profile" and set the</w:t>
      </w:r>
      <w:r>
        <w:t xml:space="preserve"> </w:t>
      </w:r>
      <w:r>
        <w:rPr>
          <w:b/>
        </w:rPr>
        <w:t>Action</w:t>
      </w:r>
      <w:r>
        <w:t xml:space="preserve"> as the default </w:t>
      </w:r>
      <w:r>
        <w:rPr>
          <w:b/>
        </w:rPr>
        <w:t>Action</w:t>
      </w:r>
      <w:r>
        <w:t xml:space="preserve"> of the specified </w:t>
      </w:r>
      <w:hyperlink w:anchor="gt_df9dcbea-1df6-4537-ba61-04770bee66cf">
        <w:r>
          <w:rPr>
            <w:rStyle w:val="HyperlinkGreen"/>
            <w:b/>
          </w:rPr>
          <w:t>external content type</w:t>
        </w:r>
      </w:hyperlink>
      <w:r>
        <w:t xml:space="preserve"> </w:t>
      </w:r>
      <w:r>
        <w:lastRenderedPageBreak/>
        <w:t xml:space="preserve">as follows. If the external content type does not have an </w:t>
      </w:r>
      <w:r>
        <w:rPr>
          <w:b/>
        </w:rPr>
        <w:t>Action</w:t>
      </w:r>
      <w:r>
        <w:t xml:space="preserve"> with the name "View Profile", the server creates one. The UR</w:t>
      </w:r>
      <w:r>
        <w:t xml:space="preserve">L of the </w:t>
      </w:r>
      <w:r>
        <w:rPr>
          <w:b/>
        </w:rPr>
        <w:t>Action</w:t>
      </w:r>
      <w:r>
        <w:t xml:space="preserve"> is set to specify the </w:t>
      </w:r>
      <w:hyperlink w:anchor="gt_8de091ea-5733-4685-9986-e6d120a1a99a">
        <w:r>
          <w:rPr>
            <w:rStyle w:val="HyperlinkGreen"/>
            <w:b/>
          </w:rPr>
          <w:t>profile page</w:t>
        </w:r>
      </w:hyperlink>
      <w:r>
        <w:t xml:space="preserve"> and for each </w:t>
      </w:r>
      <w:hyperlink w:anchor="gt_62f400ab-0d69-4ca6-9c6f-12fc7b6f1ea2">
        <w:r>
          <w:rPr>
            <w:rStyle w:val="HyperlinkGreen"/>
            <w:b/>
          </w:rPr>
          <w:t>Identifier</w:t>
        </w:r>
      </w:hyperlink>
      <w:r>
        <w:t xml:space="preserve"> of the external content type an </w:t>
      </w:r>
      <w:hyperlink w:anchor="gt_2d4b2f0b-233c-4d7b-8b7e-89034f88bd6f">
        <w:r>
          <w:rPr>
            <w:rStyle w:val="HyperlinkGreen"/>
            <w:b/>
          </w:rPr>
          <w:t>ActionParameter</w:t>
        </w:r>
      </w:hyperlink>
      <w:r>
        <w:t xml:space="preserve"> is created with the same name as the </w:t>
      </w:r>
      <w:r>
        <w:rPr>
          <w:b/>
        </w:rPr>
        <w:t>Identifier</w:t>
      </w:r>
      <w:r>
        <w:t xml:space="preserve">. In case the external content type has an </w:t>
      </w:r>
      <w:r>
        <w:rPr>
          <w:b/>
        </w:rPr>
        <w:t>Action</w:t>
      </w:r>
      <w:r>
        <w:t xml:space="preserve"> with the name "View</w:t>
      </w:r>
      <w:r>
        <w:rPr>
          <w:i/>
        </w:rPr>
        <w:t xml:space="preserve"> </w:t>
      </w:r>
      <w:r>
        <w:t xml:space="preserve">Profile", if the </w:t>
      </w:r>
      <w:r>
        <w:rPr>
          <w:b/>
        </w:rPr>
        <w:t>Action</w:t>
      </w:r>
      <w:r>
        <w:t xml:space="preserve"> has a property </w:t>
      </w:r>
      <w:r>
        <w:rPr>
          <w:b/>
        </w:rPr>
        <w:t>Office Version</w:t>
      </w:r>
      <w:r>
        <w:t xml:space="preserve"> and the property value is </w:t>
      </w:r>
      <w:r>
        <w:rPr>
          <w:i/>
        </w:rPr>
        <w:t>14</w:t>
      </w:r>
      <w:r>
        <w:t>, th</w:t>
      </w:r>
      <w:r>
        <w:t xml:space="preserve">e </w:t>
      </w:r>
      <w:r>
        <w:rPr>
          <w:b/>
        </w:rPr>
        <w:t>Action</w:t>
      </w:r>
      <w:r>
        <w:t xml:space="preserve"> will be reused. All the ActionParameters of the </w:t>
      </w:r>
      <w:r>
        <w:rPr>
          <w:b/>
        </w:rPr>
        <w:t>Action</w:t>
      </w:r>
      <w:r>
        <w:t xml:space="preserve"> are removed and a new ActionParameter is created with the same name as the </w:t>
      </w:r>
      <w:r>
        <w:rPr>
          <w:b/>
        </w:rPr>
        <w:t>Identifier</w:t>
      </w:r>
      <w:r>
        <w:t xml:space="preserve"> for each </w:t>
      </w:r>
      <w:r>
        <w:rPr>
          <w:b/>
        </w:rPr>
        <w:t>Identifier</w:t>
      </w:r>
      <w:r>
        <w:t xml:space="preserve">. If the property </w:t>
      </w:r>
      <w:r>
        <w:rPr>
          <w:b/>
        </w:rPr>
        <w:t>Office Version</w:t>
      </w:r>
      <w:r>
        <w:t xml:space="preserve"> does not exist or the property value is not 14, the </w:t>
      </w:r>
      <w:r>
        <w:rPr>
          <w:b/>
        </w:rPr>
        <w:t>Ac</w:t>
      </w:r>
      <w:r>
        <w:rPr>
          <w:b/>
        </w:rPr>
        <w:t>tion</w:t>
      </w:r>
      <w:r>
        <w:t xml:space="preserve"> is renamed to "View Profile (SharePoint 2007)". A new </w:t>
      </w:r>
      <w:r>
        <w:rPr>
          <w:b/>
        </w:rPr>
        <w:t>Action</w:t>
      </w:r>
      <w:r>
        <w:t xml:space="preserve"> with the name "View Profile" is created, and for each </w:t>
      </w:r>
      <w:r>
        <w:rPr>
          <w:b/>
        </w:rPr>
        <w:t>Identifier</w:t>
      </w:r>
      <w:r>
        <w:t xml:space="preserve"> of the external content type an ActionParameter is created with the same name as the </w:t>
      </w:r>
      <w:r>
        <w:rPr>
          <w:b/>
        </w:rPr>
        <w:t>Identifier</w:t>
      </w:r>
      <w:r>
        <w:t>. In both cases, the URL of th</w:t>
      </w:r>
      <w:r>
        <w:t xml:space="preserve">e "View Profile" </w:t>
      </w:r>
      <w:r>
        <w:rPr>
          <w:b/>
        </w:rPr>
        <w:t>Action</w:t>
      </w:r>
      <w:r>
        <w:t xml:space="preserve"> is set to specify the profile page.</w:t>
      </w:r>
    </w:p>
    <w:bookmarkStart w:id="237" w:name="Appendix_A_2"/>
    <w:p w:rsidR="00CA0F2A" w:rsidRDefault="00021A5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237"/>
      <w:r>
        <w:t xml:space="preserve">Search Server 2010 Express, Search Server 2010, FAST Search Server 2010 for SharePoint Internet Sites, </w:t>
      </w:r>
      <w:r>
        <w:t>FAST Search Server 2010 for SharePoint, SharePoint 2010 FIS Enterprise, SharePoint 2010 FIS Standard and SharePoint Server 2010 construct a profile page URL as follows. The server first checks the default Action of the external content type. If the default</w:t>
      </w:r>
      <w:r>
        <w:t xml:space="preserve"> </w:t>
      </w:r>
      <w:r>
        <w:rPr>
          <w:b/>
        </w:rPr>
        <w:t>Action</w:t>
      </w:r>
      <w:r>
        <w:t xml:space="preserve"> name is "View Profile" and the </w:t>
      </w:r>
      <w:r>
        <w:rPr>
          <w:b/>
        </w:rPr>
        <w:t>Action</w:t>
      </w:r>
      <w:r>
        <w:t xml:space="preserve"> URL refers to a file in the folder </w:t>
      </w:r>
      <w:r>
        <w:rPr>
          <w:i/>
        </w:rPr>
        <w:t>_bdc/&lt;encoded-namespace&gt;</w:t>
      </w:r>
      <w:r>
        <w:t xml:space="preserve"> of the site that hosts profile pages, the server constructs the profile page URL by using the schema, authority, and path of the </w:t>
      </w:r>
      <w:r>
        <w:rPr>
          <w:b/>
        </w:rPr>
        <w:t>Action</w:t>
      </w:r>
      <w:r>
        <w:t xml:space="preserve"> URL. The </w:t>
      </w:r>
      <w:r>
        <w:rPr>
          <w:i/>
        </w:rPr>
        <w:t>encod</w:t>
      </w:r>
      <w:r>
        <w:rPr>
          <w:i/>
        </w:rPr>
        <w:t>ed-namespace</w:t>
      </w:r>
      <w:r>
        <w:t xml:space="preserve"> is a string generated from the namespace of the external content type as follows: first replace with ‘_’ the invalid characters (‘~’, ‘#’, ‘%’, ‘&amp;’, ‘{‘, ‘}’ and ‘.’), then percent-encode the result and finally truncate the encoded string to a</w:t>
      </w:r>
      <w:r>
        <w:t xml:space="preserve">t most 128 characters without breaking in the middle of a percent-encoding triplet, for example, "%25". If a file with the same URL exists, the file will be overwritten. If the default </w:t>
      </w:r>
      <w:r>
        <w:rPr>
          <w:b/>
        </w:rPr>
        <w:t>Action</w:t>
      </w:r>
      <w:r>
        <w:t xml:space="preserve"> name is not "View Profile", or the </w:t>
      </w:r>
      <w:r>
        <w:rPr>
          <w:b/>
        </w:rPr>
        <w:t>Action</w:t>
      </w:r>
      <w:r>
        <w:t xml:space="preserve"> URL refers to a file t</w:t>
      </w:r>
      <w:r>
        <w:t xml:space="preserve">hat is not in the folder as specified in this paragraph, the server generates the profile page URL as </w:t>
      </w:r>
      <w:r>
        <w:rPr>
          <w:i/>
        </w:rPr>
        <w:t>&lt;site-url&gt;/_bdc/&lt;encoded-namespace&gt;/&lt;encoded-name&gt;_&lt;version-tag&gt;.aspx</w:t>
      </w:r>
      <w:r>
        <w:t xml:space="preserve">, where </w:t>
      </w:r>
      <w:r>
        <w:rPr>
          <w:i/>
        </w:rPr>
        <w:t>site-url</w:t>
      </w:r>
      <w:r>
        <w:t xml:space="preserve"> is the URL of the site hosting profile pages, </w:t>
      </w:r>
      <w:r>
        <w:rPr>
          <w:i/>
        </w:rPr>
        <w:t>encoded-name</w:t>
      </w:r>
      <w:r>
        <w:t xml:space="preserve"> is a stri</w:t>
      </w:r>
      <w:r>
        <w:t xml:space="preserve">ng generated from the external content type name in the same way as </w:t>
      </w:r>
      <w:r>
        <w:rPr>
          <w:i/>
        </w:rPr>
        <w:t>encoded-namespace</w:t>
      </w:r>
      <w:r>
        <w:t>, except that the encoded string is truncated to no more than 124 characters, and</w:t>
      </w:r>
      <w:r>
        <w:rPr>
          <w:b/>
        </w:rPr>
        <w:t xml:space="preserve"> version</w:t>
      </w:r>
      <w:r>
        <w:t xml:space="preserve"> tag is an integer. The profile page URL is first constructed by using 1 as the </w:t>
      </w:r>
      <w:r>
        <w:rPr>
          <w:b/>
        </w:rPr>
        <w:t>ve</w:t>
      </w:r>
      <w:r>
        <w:rPr>
          <w:b/>
        </w:rPr>
        <w:t>rsion</w:t>
      </w:r>
      <w:r>
        <w:t xml:space="preserve"> tag. If a file exists with the same URL, the server keeps constructing a new URL by increasing the </w:t>
      </w:r>
      <w:r>
        <w:rPr>
          <w:b/>
        </w:rPr>
        <w:t>version</w:t>
      </w:r>
      <w:r>
        <w:t xml:space="preserve"> tag until either no file with the same URL exists or the </w:t>
      </w:r>
      <w:r>
        <w:rPr>
          <w:b/>
        </w:rPr>
        <w:t>version</w:t>
      </w:r>
      <w:r>
        <w:t xml:space="preserve"> tag is 999. In the latter case, the existing file will be overwritten.</w:t>
      </w:r>
    </w:p>
    <w:bookmarkStart w:id="238" w:name="Appendix_A_3"/>
    <w:p w:rsidR="00CA0F2A" w:rsidRDefault="00021A59">
      <w:r>
        <w:rPr>
          <w:rStyle w:val="Hyperlink"/>
        </w:rPr>
        <w:fldChar w:fldCharType="begin"/>
      </w:r>
      <w:r>
        <w:rPr>
          <w:rStyle w:val="Hyperlink"/>
        </w:rPr>
        <w:instrText xml:space="preserve"> HYPE</w:instrText>
      </w:r>
      <w:r>
        <w:rPr>
          <w:rStyle w:val="Hyperlink"/>
        </w:rPr>
        <w:instrText xml:space="preserv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8"/>
      <w:r>
        <w:t xml:space="preserve"> Search Server 2010 Express, Search Server 2010, FAST Search Server 2010 for SharePoint Internet Sites, FAST Search Server 2010 for SharePoint, SharePoint 2010 FIS Enterprise, SharePoint 2010 FIS Stan</w:t>
      </w:r>
      <w:r>
        <w:t xml:space="preserve">dard and SharePoint Server 2010 return a </w:t>
      </w:r>
      <w:hyperlink w:anchor="gt_ec8728a8-1a75-426f-8767-aa1932c7c19f">
        <w:r>
          <w:rPr>
            <w:rStyle w:val="HyperlinkGreen"/>
            <w:b/>
          </w:rPr>
          <w:t>SOAP fault</w:t>
        </w:r>
      </w:hyperlink>
      <w:r>
        <w:t xml:space="preserve"> if the </w:t>
      </w:r>
      <w:hyperlink w:anchor="gt_8abdc986-5679-42d9-ad76-b11eb5a0daba">
        <w:r>
          <w:rPr>
            <w:rStyle w:val="HyperlinkGreen"/>
            <w:b/>
          </w:rPr>
          <w:t>site</w:t>
        </w:r>
      </w:hyperlink>
      <w:r>
        <w:t xml:space="preserve"> that hosts profile pages is not in the local </w:t>
      </w:r>
      <w:hyperlink w:anchor="gt_aede9dc7-b6a1-4fac-bb15-8c8307250b8a">
        <w:r>
          <w:rPr>
            <w:rStyle w:val="HyperlinkGreen"/>
            <w:b/>
          </w:rPr>
          <w:t>farm</w:t>
        </w:r>
      </w:hyperlink>
      <w:r>
        <w:t>.</w:t>
      </w:r>
    </w:p>
    <w:bookmarkStart w:id="239" w:name="Appendix_A_4"/>
    <w:p w:rsidR="00CA0F2A" w:rsidRDefault="00021A5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39"/>
      <w:r>
        <w:t xml:space="preserve"> SharePoint Server 2010 Enterprise and SharePoint 2010 FIS Enterprise respond with a </w:t>
      </w:r>
      <w:r>
        <w:rPr>
          <w:b/>
        </w:rPr>
        <w:t>GetPackagesSoapOut</w:t>
      </w:r>
      <w:r>
        <w:t xml:space="preserve"> response </w:t>
      </w:r>
      <w:hyperlink w:anchor="gt_d5ccdf11-3f53-4118-a845-dfaca61838fb">
        <w:r>
          <w:rPr>
            <w:rStyle w:val="HyperlinkGreen"/>
            <w:b/>
          </w:rPr>
          <w:t>WSDL message</w:t>
        </w:r>
      </w:hyperlink>
      <w:r>
        <w:t xml:space="preserve">. Any other Microsoft implementation returns a SOAP fault that includes a fault-code value of Server as specified in </w:t>
      </w:r>
      <w:hyperlink r:id="rId74">
        <w:r>
          <w:rPr>
            <w:rStyle w:val="Hyperlink"/>
          </w:rPr>
          <w:t>[SOAP1.1]</w:t>
        </w:r>
      </w:hyperlink>
      <w:r>
        <w:t xml:space="preserve"> section 4.4.1.</w:t>
      </w:r>
    </w:p>
    <w:bookmarkStart w:id="240" w:name="Appendix_A_5"/>
    <w:p w:rsidR="00CA0F2A" w:rsidRDefault="00021A59">
      <w:r>
        <w:rPr>
          <w:rStyle w:val="Hyperlink"/>
        </w:rPr>
        <w:fldChar w:fldCharType="begin"/>
      </w:r>
      <w:r>
        <w:rPr>
          <w:rStyle w:val="Hyperlink"/>
        </w:rPr>
        <w:instrText xml:space="preserve"> HYPERLI</w:instrText>
      </w:r>
      <w:r>
        <w:rPr>
          <w:rStyle w:val="Hyperlink"/>
        </w:rPr>
        <w:instrText xml:space="preserve">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40"/>
      <w:r>
        <w:t xml:space="preserve">SharePoint Server 2010 Enterprise server and SharePoint 2010 FIS Enterprise server respond with an </w:t>
      </w:r>
      <w:r>
        <w:rPr>
          <w:b/>
        </w:rPr>
        <w:t>UpsizeVirtualListSoapOut</w:t>
      </w:r>
      <w:r>
        <w:t xml:space="preserve"> response WSDL message. Any other Microsoft implementation returns a SOAP fault </w:t>
      </w:r>
      <w:r>
        <w:t>that includes a fault-code value of Server as specified in [SOAP1.1] section 4.4.1.</w:t>
      </w:r>
    </w:p>
    <w:p w:rsidR="00CA0F2A" w:rsidRDefault="00021A59">
      <w:pPr>
        <w:pStyle w:val="Heading1"/>
      </w:pPr>
      <w:bookmarkStart w:id="241" w:name="section_13bd5fe4ec604b9ca98f803c3f8aa21a"/>
      <w:bookmarkStart w:id="242" w:name="_Toc83916678"/>
      <w:r>
        <w:lastRenderedPageBreak/>
        <w:t>Change Tracking</w:t>
      </w:r>
      <w:bookmarkEnd w:id="241"/>
      <w:bookmarkEnd w:id="242"/>
      <w:r>
        <w:fldChar w:fldCharType="begin"/>
      </w:r>
      <w:r>
        <w:instrText xml:space="preserve"> XE "Change tracking" </w:instrText>
      </w:r>
      <w:r>
        <w:fldChar w:fldCharType="end"/>
      </w:r>
      <w:r>
        <w:fldChar w:fldCharType="begin"/>
      </w:r>
      <w:r>
        <w:instrText xml:space="preserve"> XE "Tracking changes" </w:instrText>
      </w:r>
      <w:r>
        <w:fldChar w:fldCharType="end"/>
      </w:r>
    </w:p>
    <w:p w:rsidR="00CA0F2A" w:rsidRDefault="00021A59">
      <w:r>
        <w:t>No table of changes is available. The document is either new or has had no changes since its last release.</w:t>
      </w:r>
    </w:p>
    <w:p w:rsidR="00CA0F2A" w:rsidRDefault="00021A59">
      <w:pPr>
        <w:pStyle w:val="Heading1"/>
        <w:sectPr w:rsidR="00CA0F2A">
          <w:footerReference w:type="default" r:id="rId75"/>
          <w:endnotePr>
            <w:numFmt w:val="decimal"/>
          </w:endnotePr>
          <w:type w:val="continuous"/>
          <w:pgSz w:w="12240" w:h="15840"/>
          <w:pgMar w:top="1080" w:right="1440" w:bottom="2016" w:left="1440" w:header="720" w:footer="720" w:gutter="0"/>
          <w:cols w:space="720"/>
          <w:docGrid w:linePitch="360"/>
        </w:sectPr>
      </w:pPr>
      <w:bookmarkStart w:id="243" w:name="section_1cb2ecdab1564d4184fe343d4d8a80bf"/>
      <w:bookmarkStart w:id="244" w:name="_Toc83916679"/>
      <w:r>
        <w:lastRenderedPageBreak/>
        <w:t>Index</w:t>
      </w:r>
      <w:bookmarkEnd w:id="243"/>
      <w:bookmarkEnd w:id="244"/>
    </w:p>
    <w:p w:rsidR="00CA0F2A" w:rsidRDefault="00021A59">
      <w:pPr>
        <w:pStyle w:val="indexheader"/>
      </w:pPr>
      <w:r>
        <w:t>A</w:t>
      </w:r>
    </w:p>
    <w:p w:rsidR="00CA0F2A" w:rsidRDefault="00CA0F2A">
      <w:pPr>
        <w:spacing w:before="0" w:after="0"/>
        <w:rPr>
          <w:sz w:val="16"/>
        </w:rPr>
      </w:pPr>
    </w:p>
    <w:p w:rsidR="00CA0F2A" w:rsidRDefault="00021A59">
      <w:pPr>
        <w:pStyle w:val="indexentry0"/>
      </w:pPr>
      <w:r>
        <w:t>Abstract data model</w:t>
      </w:r>
    </w:p>
    <w:p w:rsidR="00CA0F2A" w:rsidRDefault="00021A59">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14</w:t>
      </w:r>
      <w:r>
        <w:fldChar w:fldCharType="end"/>
      </w:r>
    </w:p>
    <w:p w:rsidR="00CA0F2A" w:rsidRDefault="00021A59">
      <w:pPr>
        <w:pStyle w:val="indexentry0"/>
      </w:pPr>
      <w:hyperlink w:anchor="section_d8b5a03ab92949049d1876bb54deddeb">
        <w:r>
          <w:rPr>
            <w:rStyle w:val="Hyperlink"/>
          </w:rPr>
          <w:t>Applicability</w:t>
        </w:r>
      </w:hyperlink>
      <w:r>
        <w:t xml:space="preserve"> </w:t>
      </w:r>
      <w:r>
        <w:fldChar w:fldCharType="begin"/>
      </w:r>
      <w:r>
        <w:instrText>PAGEREF section_d8b5a03ab92949049d1876bb54deddeb</w:instrText>
      </w:r>
      <w:r>
        <w:fldChar w:fldCharType="separate"/>
      </w:r>
      <w:r>
        <w:rPr>
          <w:noProof/>
        </w:rPr>
        <w:t>11</w:t>
      </w:r>
      <w:r>
        <w:fldChar w:fldCharType="end"/>
      </w:r>
    </w:p>
    <w:p w:rsidR="00CA0F2A" w:rsidRDefault="00021A59">
      <w:pPr>
        <w:pStyle w:val="indexentry0"/>
      </w:pP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13</w:t>
      </w:r>
      <w:r>
        <w:fldChar w:fldCharType="end"/>
      </w:r>
    </w:p>
    <w:p w:rsidR="00CA0F2A" w:rsidRDefault="00021A59">
      <w:pPr>
        <w:pStyle w:val="indexentry0"/>
      </w:pP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13</w:t>
      </w:r>
      <w:r>
        <w:fldChar w:fldCharType="end"/>
      </w:r>
    </w:p>
    <w:p w:rsidR="00CA0F2A" w:rsidRDefault="00CA0F2A">
      <w:pPr>
        <w:spacing w:before="0" w:after="0"/>
        <w:rPr>
          <w:sz w:val="16"/>
        </w:rPr>
      </w:pPr>
    </w:p>
    <w:p w:rsidR="00CA0F2A" w:rsidRDefault="00021A59">
      <w:pPr>
        <w:pStyle w:val="indexheader"/>
      </w:pPr>
      <w:r>
        <w:t>C</w:t>
      </w:r>
    </w:p>
    <w:p w:rsidR="00CA0F2A" w:rsidRDefault="00CA0F2A">
      <w:pPr>
        <w:spacing w:before="0" w:after="0"/>
        <w:rPr>
          <w:sz w:val="16"/>
        </w:rPr>
      </w:pPr>
    </w:p>
    <w:p w:rsidR="00CA0F2A" w:rsidRDefault="00021A59">
      <w:pPr>
        <w:pStyle w:val="indexentry0"/>
      </w:pPr>
      <w:hyperlink w:anchor="section_0092fafdac9c4e08ad09d23b391a0a9c">
        <w:r>
          <w:rPr>
            <w:rStyle w:val="Hyperlink"/>
          </w:rPr>
          <w:t>Capability negotiation</w:t>
        </w:r>
      </w:hyperlink>
      <w:r>
        <w:t xml:space="preserve"> </w:t>
      </w:r>
      <w:r>
        <w:fldChar w:fldCharType="begin"/>
      </w:r>
      <w:r>
        <w:instrText>PAGEREF section_0092fafdac9c4e08ad09d23b391a0a9c</w:instrText>
      </w:r>
      <w:r>
        <w:fldChar w:fldCharType="separate"/>
      </w:r>
      <w:r>
        <w:rPr>
          <w:noProof/>
        </w:rPr>
        <w:t>11</w:t>
      </w:r>
      <w:r>
        <w:fldChar w:fldCharType="end"/>
      </w:r>
    </w:p>
    <w:p w:rsidR="00CA0F2A" w:rsidRDefault="00021A59">
      <w:pPr>
        <w:pStyle w:val="indexentry0"/>
      </w:pPr>
      <w:hyperlink w:anchor="section_13bd5fe4ec604b9ca98f803c3f8aa21a">
        <w:r>
          <w:rPr>
            <w:rStyle w:val="Hyperlink"/>
          </w:rPr>
          <w:t>Change tracking</w:t>
        </w:r>
      </w:hyperlink>
      <w:r>
        <w:t xml:space="preserve"> </w:t>
      </w:r>
      <w:r>
        <w:fldChar w:fldCharType="begin"/>
      </w:r>
      <w:r>
        <w:instrText>PAGEREF section_13bd5fe4ec604b9ca98f80</w:instrText>
      </w:r>
      <w:r>
        <w:instrText>3c3f8aa21a</w:instrText>
      </w:r>
      <w:r>
        <w:fldChar w:fldCharType="separate"/>
      </w:r>
      <w:r>
        <w:rPr>
          <w:noProof/>
        </w:rPr>
        <w:t>34</w:t>
      </w:r>
      <w:r>
        <w:fldChar w:fldCharType="end"/>
      </w:r>
    </w:p>
    <w:p w:rsidR="00CA0F2A" w:rsidRDefault="00021A59">
      <w:pPr>
        <w:pStyle w:val="indexentry0"/>
      </w:pP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13</w:t>
      </w:r>
      <w:r>
        <w:fldChar w:fldCharType="end"/>
      </w:r>
    </w:p>
    <w:p w:rsidR="00CA0F2A" w:rsidRDefault="00021A59">
      <w:pPr>
        <w:pStyle w:val="indexentry0"/>
      </w:pP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13</w:t>
      </w:r>
      <w:r>
        <w:fldChar w:fldCharType="end"/>
      </w:r>
    </w:p>
    <w:p w:rsidR="00CA0F2A" w:rsidRDefault="00021A59">
      <w:pPr>
        <w:pStyle w:val="indexentry0"/>
      </w:pPr>
      <w:hyperlink w:anchor="section_a936513a7c9e414285ecf009cd644bae">
        <w:r>
          <w:rPr>
            <w:rStyle w:val="Hyperlink"/>
          </w:rPr>
          <w:t>Create a profile page for an existing external content type example</w:t>
        </w:r>
      </w:hyperlink>
      <w:r>
        <w:t xml:space="preserve"> </w:t>
      </w:r>
      <w:r>
        <w:fldChar w:fldCharType="begin"/>
      </w:r>
      <w:r>
        <w:instrText>PAGEREF section_a936513a7c9e414285ecf009cd644bae</w:instrText>
      </w:r>
      <w:r>
        <w:fldChar w:fldCharType="separate"/>
      </w:r>
      <w:r>
        <w:rPr>
          <w:noProof/>
        </w:rPr>
        <w:t>26</w:t>
      </w:r>
      <w:r>
        <w:fldChar w:fldCharType="end"/>
      </w:r>
    </w:p>
    <w:p w:rsidR="00CA0F2A" w:rsidRDefault="00CA0F2A">
      <w:pPr>
        <w:spacing w:before="0" w:after="0"/>
        <w:rPr>
          <w:sz w:val="16"/>
        </w:rPr>
      </w:pPr>
    </w:p>
    <w:p w:rsidR="00CA0F2A" w:rsidRDefault="00021A59">
      <w:pPr>
        <w:pStyle w:val="indexheader"/>
      </w:pPr>
      <w:r>
        <w:t>D</w:t>
      </w:r>
    </w:p>
    <w:p w:rsidR="00CA0F2A" w:rsidRDefault="00CA0F2A">
      <w:pPr>
        <w:spacing w:before="0" w:after="0"/>
        <w:rPr>
          <w:sz w:val="16"/>
        </w:rPr>
      </w:pPr>
    </w:p>
    <w:p w:rsidR="00CA0F2A" w:rsidRDefault="00021A59">
      <w:pPr>
        <w:pStyle w:val="indexentry0"/>
      </w:pPr>
      <w:r>
        <w:t>Data model - abstra</w:t>
      </w:r>
      <w:r>
        <w:t>ct</w:t>
      </w:r>
    </w:p>
    <w:p w:rsidR="00CA0F2A" w:rsidRDefault="00021A59">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14</w:t>
      </w:r>
      <w:r>
        <w:fldChar w:fldCharType="end"/>
      </w:r>
    </w:p>
    <w:p w:rsidR="00CA0F2A" w:rsidRDefault="00CA0F2A">
      <w:pPr>
        <w:spacing w:before="0" w:after="0"/>
        <w:rPr>
          <w:sz w:val="16"/>
        </w:rPr>
      </w:pPr>
    </w:p>
    <w:p w:rsidR="00CA0F2A" w:rsidRDefault="00021A59">
      <w:pPr>
        <w:pStyle w:val="indexheader"/>
      </w:pPr>
      <w:r>
        <w:t>E</w:t>
      </w:r>
    </w:p>
    <w:p w:rsidR="00CA0F2A" w:rsidRDefault="00CA0F2A">
      <w:pPr>
        <w:spacing w:before="0" w:after="0"/>
        <w:rPr>
          <w:sz w:val="16"/>
        </w:rPr>
      </w:pPr>
    </w:p>
    <w:p w:rsidR="00CA0F2A" w:rsidRDefault="00021A59">
      <w:pPr>
        <w:pStyle w:val="indexentry0"/>
      </w:pPr>
      <w:r>
        <w:t>Events</w:t>
      </w:r>
    </w:p>
    <w:p w:rsidR="00CA0F2A" w:rsidRDefault="00021A59">
      <w:pPr>
        <w:pStyle w:val="indexentry0"/>
      </w:pPr>
      <w:r>
        <w:t xml:space="preserve">   </w:t>
      </w:r>
      <w:hyperlink w:anchor="section_daa1716f451549aca2f2cc851bc89f00">
        <w:r>
          <w:rPr>
            <w:rStyle w:val="Hyperlink"/>
          </w:rPr>
          <w:t>local - server</w:t>
        </w:r>
      </w:hyperlink>
      <w:r>
        <w:t xml:space="preserve"> </w:t>
      </w:r>
      <w:r>
        <w:fldChar w:fldCharType="begin"/>
      </w:r>
      <w:r>
        <w:instrText>PAGEREF section_daa1716f451549aca2</w:instrText>
      </w:r>
      <w:r>
        <w:instrText>f2cc851bc89f00</w:instrText>
      </w:r>
      <w:r>
        <w:fldChar w:fldCharType="separate"/>
      </w:r>
      <w:r>
        <w:rPr>
          <w:noProof/>
        </w:rPr>
        <w:t>25</w:t>
      </w:r>
      <w:r>
        <w:fldChar w:fldCharType="end"/>
      </w:r>
    </w:p>
    <w:p w:rsidR="00CA0F2A" w:rsidRDefault="00021A59">
      <w:pPr>
        <w:pStyle w:val="indexentry0"/>
      </w:pPr>
      <w:r>
        <w:t xml:space="preserve">   </w:t>
      </w:r>
      <w:hyperlink w:anchor="section_c10e609c4f98446bb72c6d1f959eee98">
        <w:r>
          <w:rPr>
            <w:rStyle w:val="Hyperlink"/>
          </w:rPr>
          <w:t>timer - server</w:t>
        </w:r>
      </w:hyperlink>
      <w:r>
        <w:t xml:space="preserve"> </w:t>
      </w:r>
      <w:r>
        <w:fldChar w:fldCharType="begin"/>
      </w:r>
      <w:r>
        <w:instrText>PAGEREF section_c10e609c4f98446bb72c6d1f959eee98</w:instrText>
      </w:r>
      <w:r>
        <w:fldChar w:fldCharType="separate"/>
      </w:r>
      <w:r>
        <w:rPr>
          <w:noProof/>
        </w:rPr>
        <w:t>25</w:t>
      </w:r>
      <w:r>
        <w:fldChar w:fldCharType="end"/>
      </w:r>
    </w:p>
    <w:p w:rsidR="00CA0F2A" w:rsidRDefault="00021A59">
      <w:pPr>
        <w:pStyle w:val="indexentry0"/>
      </w:pPr>
      <w:r>
        <w:t>Examples</w:t>
      </w:r>
    </w:p>
    <w:p w:rsidR="00CA0F2A" w:rsidRDefault="00021A59">
      <w:pPr>
        <w:pStyle w:val="indexentry0"/>
      </w:pPr>
      <w:r>
        <w:t xml:space="preserve">   </w:t>
      </w:r>
      <w:hyperlink w:anchor="section_a936513a7c9e414285ecf009cd644bae">
        <w:r>
          <w:rPr>
            <w:rStyle w:val="Hyperlink"/>
          </w:rPr>
          <w:t>create a profile page for an exi</w:t>
        </w:r>
        <w:r>
          <w:rPr>
            <w:rStyle w:val="Hyperlink"/>
          </w:rPr>
          <w:t>sting external content type</w:t>
        </w:r>
      </w:hyperlink>
      <w:r>
        <w:t xml:space="preserve"> </w:t>
      </w:r>
      <w:r>
        <w:fldChar w:fldCharType="begin"/>
      </w:r>
      <w:r>
        <w:instrText>PAGEREF section_a936513a7c9e414285ecf009cd644bae</w:instrText>
      </w:r>
      <w:r>
        <w:fldChar w:fldCharType="separate"/>
      </w:r>
      <w:r>
        <w:rPr>
          <w:noProof/>
        </w:rPr>
        <w:t>26</w:t>
      </w:r>
      <w:r>
        <w:fldChar w:fldCharType="end"/>
      </w:r>
    </w:p>
    <w:p w:rsidR="00CA0F2A" w:rsidRDefault="00021A59">
      <w:pPr>
        <w:pStyle w:val="indexentry0"/>
      </w:pPr>
      <w:r>
        <w:t xml:space="preserve">   </w:t>
      </w:r>
      <w:hyperlink w:anchor="section_b5d5bfbf257b49be9a22f796f377e611">
        <w:r>
          <w:rPr>
            <w:rStyle w:val="Hyperlink"/>
          </w:rPr>
          <w:t>overview</w:t>
        </w:r>
      </w:hyperlink>
      <w:r>
        <w:t xml:space="preserve"> </w:t>
      </w:r>
      <w:r>
        <w:fldChar w:fldCharType="begin"/>
      </w:r>
      <w:r>
        <w:instrText>PAGEREF section_b5d5bfbf257b49be9a22f796f377e611</w:instrText>
      </w:r>
      <w:r>
        <w:fldChar w:fldCharType="separate"/>
      </w:r>
      <w:r>
        <w:rPr>
          <w:noProof/>
        </w:rPr>
        <w:t>26</w:t>
      </w:r>
      <w:r>
        <w:fldChar w:fldCharType="end"/>
      </w:r>
    </w:p>
    <w:p w:rsidR="00CA0F2A" w:rsidRDefault="00021A59">
      <w:pPr>
        <w:pStyle w:val="indexentry0"/>
      </w:pPr>
      <w:r>
        <w:t xml:space="preserve">   </w:t>
      </w:r>
      <w:hyperlink w:anchor="section_00622c25fdf04ba79060476c0b405f84">
        <w:r>
          <w:rPr>
            <w:rStyle w:val="Hyperlink"/>
          </w:rPr>
          <w:t>retrieve a list of solution package locations associated with a set of external lists</w:t>
        </w:r>
      </w:hyperlink>
      <w:r>
        <w:t xml:space="preserve"> </w:t>
      </w:r>
      <w:r>
        <w:fldChar w:fldCharType="begin"/>
      </w:r>
      <w:r>
        <w:instrText>PAGEREF section_00622c25fdf04ba79060476c0b405f84</w:instrText>
      </w:r>
      <w:r>
        <w:fldChar w:fldCharType="separate"/>
      </w:r>
      <w:r>
        <w:rPr>
          <w:noProof/>
        </w:rPr>
        <w:t>26</w:t>
      </w:r>
      <w:r>
        <w:fldChar w:fldCharType="end"/>
      </w:r>
    </w:p>
    <w:p w:rsidR="00CA0F2A" w:rsidRDefault="00CA0F2A">
      <w:pPr>
        <w:spacing w:before="0" w:after="0"/>
        <w:rPr>
          <w:sz w:val="16"/>
        </w:rPr>
      </w:pPr>
    </w:p>
    <w:p w:rsidR="00CA0F2A" w:rsidRDefault="00021A59">
      <w:pPr>
        <w:pStyle w:val="indexheader"/>
      </w:pPr>
      <w:r>
        <w:t>F</w:t>
      </w:r>
    </w:p>
    <w:p w:rsidR="00CA0F2A" w:rsidRDefault="00CA0F2A">
      <w:pPr>
        <w:spacing w:before="0" w:after="0"/>
        <w:rPr>
          <w:sz w:val="16"/>
        </w:rPr>
      </w:pPr>
    </w:p>
    <w:p w:rsidR="00CA0F2A" w:rsidRDefault="00021A59">
      <w:pPr>
        <w:pStyle w:val="indexentry0"/>
      </w:pPr>
      <w:hyperlink w:anchor="section_20a372a7be2a4f4b8a5b5cd8dc29a680">
        <w:r>
          <w:rPr>
            <w:rStyle w:val="Hyperlink"/>
          </w:rPr>
          <w:t>Fields - vendor-extensible</w:t>
        </w:r>
      </w:hyperlink>
      <w:r>
        <w:t xml:space="preserve"> </w:t>
      </w:r>
      <w:r>
        <w:fldChar w:fldCharType="begin"/>
      </w:r>
      <w:r>
        <w:instrText>PAGEREF section_20a372a7be2a4f4b8a5b5cd8dc29a680</w:instrText>
      </w:r>
      <w:r>
        <w:fldChar w:fldCharType="separate"/>
      </w:r>
      <w:r>
        <w:rPr>
          <w:noProof/>
        </w:rPr>
        <w:t>11</w:t>
      </w:r>
      <w:r>
        <w:fldChar w:fldCharType="end"/>
      </w:r>
    </w:p>
    <w:p w:rsidR="00CA0F2A" w:rsidRDefault="00021A59">
      <w:pPr>
        <w:pStyle w:val="indexentry0"/>
      </w:pPr>
      <w:hyperlink w:anchor="section_3401e0d16fc147a0b3ff5206122830bd">
        <w:r>
          <w:rPr>
            <w:rStyle w:val="Hyperlink"/>
          </w:rPr>
          <w:t>Full WSDL</w:t>
        </w:r>
      </w:hyperlink>
      <w:r>
        <w:t xml:space="preserve"> </w:t>
      </w:r>
      <w:r>
        <w:fldChar w:fldCharType="begin"/>
      </w:r>
      <w:r>
        <w:instrText>PAGEREF section_3401e0d16fc147a0b3ff5206122830bd</w:instrText>
      </w:r>
      <w:r>
        <w:fldChar w:fldCharType="separate"/>
      </w:r>
      <w:r>
        <w:rPr>
          <w:noProof/>
        </w:rPr>
        <w:t>29</w:t>
      </w:r>
      <w:r>
        <w:fldChar w:fldCharType="end"/>
      </w:r>
    </w:p>
    <w:p w:rsidR="00CA0F2A" w:rsidRDefault="00CA0F2A">
      <w:pPr>
        <w:spacing w:before="0" w:after="0"/>
        <w:rPr>
          <w:sz w:val="16"/>
        </w:rPr>
      </w:pPr>
    </w:p>
    <w:p w:rsidR="00CA0F2A" w:rsidRDefault="00021A59">
      <w:pPr>
        <w:pStyle w:val="indexheader"/>
      </w:pPr>
      <w:r>
        <w:t>G</w:t>
      </w:r>
    </w:p>
    <w:p w:rsidR="00CA0F2A" w:rsidRDefault="00CA0F2A">
      <w:pPr>
        <w:spacing w:before="0" w:after="0"/>
        <w:rPr>
          <w:sz w:val="16"/>
        </w:rPr>
      </w:pPr>
    </w:p>
    <w:p w:rsidR="00CA0F2A" w:rsidRDefault="00021A59">
      <w:pPr>
        <w:pStyle w:val="indexentry0"/>
      </w:pPr>
      <w:hyperlink w:anchor="section_cccea46dc98b470b95f4e4c7e03782e7">
        <w:r>
          <w:rPr>
            <w:rStyle w:val="Hyperlink"/>
          </w:rPr>
          <w:t>GetPackages operation</w:t>
        </w:r>
      </w:hyperlink>
      <w:r>
        <w:t xml:space="preserve"> </w:t>
      </w:r>
      <w:r>
        <w:fldChar w:fldCharType="begin"/>
      </w:r>
      <w:r>
        <w:instrText>PAGEREF section_cccea46dc98b470b95f4e4c7e03782e7</w:instrText>
      </w:r>
      <w:r>
        <w:fldChar w:fldCharType="separate"/>
      </w:r>
      <w:r>
        <w:rPr>
          <w:noProof/>
        </w:rPr>
        <w:t>18</w:t>
      </w:r>
      <w:r>
        <w:fldChar w:fldCharType="end"/>
      </w:r>
    </w:p>
    <w:p w:rsidR="00CA0F2A" w:rsidRDefault="00021A59">
      <w:pPr>
        <w:pStyle w:val="indexentry0"/>
      </w:pPr>
      <w:hyperlink w:anchor="section_f818690e795a4c4a96277158746abe24">
        <w:r>
          <w:rPr>
            <w:rStyle w:val="Hyperlink"/>
          </w:rPr>
          <w:t>Glossary</w:t>
        </w:r>
      </w:hyperlink>
      <w:r>
        <w:t xml:space="preserve"> </w:t>
      </w:r>
      <w:r>
        <w:fldChar w:fldCharType="begin"/>
      </w:r>
      <w:r>
        <w:instrText>PAGEREF section_f818690e795a4c4a96277158746abe24</w:instrText>
      </w:r>
      <w:r>
        <w:fldChar w:fldCharType="separate"/>
      </w:r>
      <w:r>
        <w:rPr>
          <w:noProof/>
        </w:rPr>
        <w:t>6</w:t>
      </w:r>
      <w:r>
        <w:fldChar w:fldCharType="end"/>
      </w:r>
    </w:p>
    <w:p w:rsidR="00CA0F2A" w:rsidRDefault="00021A59">
      <w:pPr>
        <w:pStyle w:val="indexentry0"/>
      </w:pP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13</w:t>
      </w:r>
      <w:r>
        <w:fldChar w:fldCharType="end"/>
      </w:r>
    </w:p>
    <w:p w:rsidR="00CA0F2A" w:rsidRDefault="00CA0F2A">
      <w:pPr>
        <w:spacing w:before="0" w:after="0"/>
        <w:rPr>
          <w:sz w:val="16"/>
        </w:rPr>
      </w:pPr>
    </w:p>
    <w:p w:rsidR="00CA0F2A" w:rsidRDefault="00021A59">
      <w:pPr>
        <w:pStyle w:val="indexheader"/>
      </w:pPr>
      <w:r>
        <w:t>I</w:t>
      </w:r>
    </w:p>
    <w:p w:rsidR="00CA0F2A" w:rsidRDefault="00CA0F2A">
      <w:pPr>
        <w:spacing w:before="0" w:after="0"/>
        <w:rPr>
          <w:sz w:val="16"/>
        </w:rPr>
      </w:pPr>
    </w:p>
    <w:p w:rsidR="00CA0F2A" w:rsidRDefault="00021A59">
      <w:pPr>
        <w:pStyle w:val="indexentry0"/>
      </w:pPr>
      <w:hyperlink w:anchor="section_acdc8488f1084c9489b810accb5a56ee">
        <w:r>
          <w:rPr>
            <w:rStyle w:val="Hyperlink"/>
          </w:rPr>
          <w:t>Implementer - security considerations</w:t>
        </w:r>
      </w:hyperlink>
      <w:r>
        <w:t xml:space="preserve"> </w:t>
      </w:r>
      <w:r>
        <w:fldChar w:fldCharType="begin"/>
      </w:r>
      <w:r>
        <w:instrText>PAGEREF section_acdc8488f1084c9489b810accb5a56ee</w:instrText>
      </w:r>
      <w:r>
        <w:fldChar w:fldCharType="separate"/>
      </w:r>
      <w:r>
        <w:rPr>
          <w:noProof/>
        </w:rPr>
        <w:t>28</w:t>
      </w:r>
      <w:r>
        <w:fldChar w:fldCharType="end"/>
      </w:r>
    </w:p>
    <w:p w:rsidR="00CA0F2A" w:rsidRDefault="00021A59">
      <w:pPr>
        <w:pStyle w:val="indexentry0"/>
      </w:pPr>
      <w:hyperlink w:anchor="section_a00201d2584c4b8dbea2afab10e22126">
        <w:r>
          <w:rPr>
            <w:rStyle w:val="Hyperlink"/>
          </w:rPr>
          <w:t>Index of security parameters</w:t>
        </w:r>
      </w:hyperlink>
      <w:r>
        <w:t xml:space="preserve"> </w:t>
      </w:r>
      <w:r>
        <w:fldChar w:fldCharType="begin"/>
      </w:r>
      <w:r>
        <w:instrText>PAGEREF section_a00201d2584c4b8dbea2afab10e22126</w:instrText>
      </w:r>
      <w:r>
        <w:fldChar w:fldCharType="separate"/>
      </w:r>
      <w:r>
        <w:rPr>
          <w:noProof/>
        </w:rPr>
        <w:t>28</w:t>
      </w:r>
      <w:r>
        <w:fldChar w:fldCharType="end"/>
      </w:r>
    </w:p>
    <w:p w:rsidR="00CA0F2A" w:rsidRDefault="00021A59">
      <w:pPr>
        <w:pStyle w:val="indexentry0"/>
      </w:pPr>
      <w:hyperlink w:anchor="section_4ebd222f25f647b1a60b951a9bcebb9b">
        <w:r>
          <w:rPr>
            <w:rStyle w:val="Hyperlink"/>
          </w:rPr>
          <w:t>Informative references</w:t>
        </w:r>
      </w:hyperlink>
      <w:r>
        <w:t xml:space="preserve"> </w:t>
      </w:r>
      <w:r>
        <w:fldChar w:fldCharType="begin"/>
      </w:r>
      <w:r>
        <w:instrText>PAGEREF section_4ebd222f25f647b1a60b951a9bcebb9b</w:instrText>
      </w:r>
      <w:r>
        <w:fldChar w:fldCharType="separate"/>
      </w:r>
      <w:r>
        <w:rPr>
          <w:noProof/>
        </w:rPr>
        <w:t>9</w:t>
      </w:r>
      <w:r>
        <w:fldChar w:fldCharType="end"/>
      </w:r>
    </w:p>
    <w:p w:rsidR="00CA0F2A" w:rsidRDefault="00021A59">
      <w:pPr>
        <w:pStyle w:val="indexentry0"/>
      </w:pPr>
      <w:r>
        <w:t>Initializ</w:t>
      </w:r>
      <w:r>
        <w:t>ation</w:t>
      </w:r>
    </w:p>
    <w:p w:rsidR="00CA0F2A" w:rsidRDefault="00021A59">
      <w:pPr>
        <w:pStyle w:val="indexentry0"/>
      </w:pPr>
      <w:r>
        <w:t xml:space="preserve">   </w:t>
      </w:r>
      <w:hyperlink w:anchor="section_c79820e16a6043d097031faecd642247">
        <w:r>
          <w:rPr>
            <w:rStyle w:val="Hyperlink"/>
          </w:rPr>
          <w:t>server</w:t>
        </w:r>
      </w:hyperlink>
      <w:r>
        <w:t xml:space="preserve"> </w:t>
      </w:r>
      <w:r>
        <w:fldChar w:fldCharType="begin"/>
      </w:r>
      <w:r>
        <w:instrText>PAGEREF section_c79820e16a6043d097031faecd642247</w:instrText>
      </w:r>
      <w:r>
        <w:fldChar w:fldCharType="separate"/>
      </w:r>
      <w:r>
        <w:rPr>
          <w:noProof/>
        </w:rPr>
        <w:t>15</w:t>
      </w:r>
      <w:r>
        <w:fldChar w:fldCharType="end"/>
      </w:r>
    </w:p>
    <w:p w:rsidR="00CA0F2A" w:rsidRDefault="00021A59">
      <w:pPr>
        <w:pStyle w:val="indexentry0"/>
      </w:pPr>
      <w:hyperlink w:anchor="section_6d679dbedb074225b84c8ec3d81e0df1">
        <w:r>
          <w:rPr>
            <w:rStyle w:val="Hyperlink"/>
          </w:rPr>
          <w:t>Introduction</w:t>
        </w:r>
      </w:hyperlink>
      <w:r>
        <w:t xml:space="preserve"> </w:t>
      </w:r>
      <w:r>
        <w:fldChar w:fldCharType="begin"/>
      </w:r>
      <w:r>
        <w:instrText>PAGEREF section_6d679dbedb074225b84c8ec3d81e0df1</w:instrText>
      </w:r>
      <w:r>
        <w:fldChar w:fldCharType="separate"/>
      </w:r>
      <w:r>
        <w:rPr>
          <w:noProof/>
        </w:rPr>
        <w:t>6</w:t>
      </w:r>
      <w:r>
        <w:fldChar w:fldCharType="end"/>
      </w:r>
    </w:p>
    <w:p w:rsidR="00CA0F2A" w:rsidRDefault="00CA0F2A">
      <w:pPr>
        <w:spacing w:before="0" w:after="0"/>
        <w:rPr>
          <w:sz w:val="16"/>
        </w:rPr>
      </w:pPr>
    </w:p>
    <w:p w:rsidR="00CA0F2A" w:rsidRDefault="00021A59">
      <w:pPr>
        <w:pStyle w:val="indexheader"/>
      </w:pPr>
      <w:r>
        <w:t>L</w:t>
      </w:r>
    </w:p>
    <w:p w:rsidR="00CA0F2A" w:rsidRDefault="00CA0F2A">
      <w:pPr>
        <w:spacing w:before="0" w:after="0"/>
        <w:rPr>
          <w:sz w:val="16"/>
        </w:rPr>
      </w:pPr>
    </w:p>
    <w:p w:rsidR="00CA0F2A" w:rsidRDefault="00021A59">
      <w:pPr>
        <w:pStyle w:val="indexentry0"/>
      </w:pPr>
      <w:r>
        <w:t>Local events</w:t>
      </w:r>
    </w:p>
    <w:p w:rsidR="00CA0F2A" w:rsidRDefault="00021A59">
      <w:pPr>
        <w:pStyle w:val="indexentry0"/>
      </w:pPr>
      <w:r>
        <w:t xml:space="preserve">   </w:t>
      </w:r>
      <w:hyperlink w:anchor="section_daa1716f451549aca2f2cc851bc89f00">
        <w:r>
          <w:rPr>
            <w:rStyle w:val="Hyperlink"/>
          </w:rPr>
          <w:t>server</w:t>
        </w:r>
      </w:hyperlink>
      <w:r>
        <w:t xml:space="preserve"> </w:t>
      </w:r>
      <w:r>
        <w:fldChar w:fldCharType="begin"/>
      </w:r>
      <w:r>
        <w:instrText>PAGEREF section_daa1716f451549aca2f2cc851bc89f00</w:instrText>
      </w:r>
      <w:r>
        <w:fldChar w:fldCharType="separate"/>
      </w:r>
      <w:r>
        <w:rPr>
          <w:noProof/>
        </w:rPr>
        <w:t>25</w:t>
      </w:r>
      <w:r>
        <w:fldChar w:fldCharType="end"/>
      </w:r>
    </w:p>
    <w:p w:rsidR="00CA0F2A" w:rsidRDefault="00CA0F2A">
      <w:pPr>
        <w:spacing w:before="0" w:after="0"/>
        <w:rPr>
          <w:sz w:val="16"/>
        </w:rPr>
      </w:pPr>
    </w:p>
    <w:p w:rsidR="00CA0F2A" w:rsidRDefault="00021A59">
      <w:pPr>
        <w:pStyle w:val="indexheader"/>
      </w:pPr>
      <w:r>
        <w:t>M</w:t>
      </w:r>
    </w:p>
    <w:p w:rsidR="00CA0F2A" w:rsidRDefault="00CA0F2A">
      <w:pPr>
        <w:spacing w:before="0" w:after="0"/>
        <w:rPr>
          <w:sz w:val="16"/>
        </w:rPr>
      </w:pPr>
    </w:p>
    <w:p w:rsidR="00CA0F2A" w:rsidRDefault="00021A59">
      <w:pPr>
        <w:pStyle w:val="indexentry0"/>
      </w:pPr>
      <w:r>
        <w:t>Message processing</w:t>
      </w:r>
    </w:p>
    <w:p w:rsidR="00CA0F2A" w:rsidRDefault="00021A59">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15</w:t>
      </w:r>
      <w:r>
        <w:fldChar w:fldCharType="end"/>
      </w:r>
    </w:p>
    <w:p w:rsidR="00CA0F2A" w:rsidRDefault="00021A59">
      <w:pPr>
        <w:pStyle w:val="indexentry0"/>
      </w:pPr>
      <w:r>
        <w:t>Messages</w:t>
      </w:r>
    </w:p>
    <w:p w:rsidR="00CA0F2A" w:rsidRDefault="00021A59">
      <w:pPr>
        <w:pStyle w:val="indexentry0"/>
      </w:pPr>
      <w:r>
        <w:t xml:space="preserve">   </w:t>
      </w: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13</w:t>
      </w:r>
      <w:r>
        <w:fldChar w:fldCharType="end"/>
      </w:r>
    </w:p>
    <w:p w:rsidR="00CA0F2A" w:rsidRDefault="00021A59">
      <w:pPr>
        <w:pStyle w:val="indexentry0"/>
      </w:pPr>
      <w:r>
        <w:t xml:space="preserve">   </w:t>
      </w: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13</w:t>
      </w:r>
      <w:r>
        <w:fldChar w:fldCharType="end"/>
      </w:r>
    </w:p>
    <w:p w:rsidR="00CA0F2A" w:rsidRDefault="00021A59">
      <w:pPr>
        <w:pStyle w:val="indexentry0"/>
      </w:pPr>
      <w:r>
        <w:t xml:space="preserve">   </w:t>
      </w: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13</w:t>
      </w:r>
      <w:r>
        <w:fldChar w:fldCharType="end"/>
      </w:r>
    </w:p>
    <w:p w:rsidR="00CA0F2A" w:rsidRDefault="00021A59">
      <w:pPr>
        <w:pStyle w:val="indexentry0"/>
      </w:pPr>
      <w:r>
        <w:t xml:space="preserve">   </w:t>
      </w: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13</w:t>
      </w:r>
      <w:r>
        <w:fldChar w:fldCharType="end"/>
      </w:r>
    </w:p>
    <w:p w:rsidR="00CA0F2A" w:rsidRDefault="00021A59">
      <w:pPr>
        <w:pStyle w:val="indexentry0"/>
      </w:pPr>
      <w:r>
        <w:t xml:space="preserve">   </w:t>
      </w:r>
      <w:hyperlink w:anchor="section_7549685b354f4c8ca461e0f88a6014ce">
        <w:r>
          <w:rPr>
            <w:rStyle w:val="Hyperlink"/>
          </w:rPr>
          <w:t>elements</w:t>
        </w:r>
      </w:hyperlink>
      <w:r>
        <w:t xml:space="preserve"> </w:t>
      </w:r>
      <w:r>
        <w:fldChar w:fldCharType="begin"/>
      </w:r>
      <w:r>
        <w:instrText>PAGEREF section_7549685b354f4c8ca461e0f88a6014ce</w:instrText>
      </w:r>
      <w:r>
        <w:fldChar w:fldCharType="separate"/>
      </w:r>
      <w:r>
        <w:rPr>
          <w:noProof/>
        </w:rPr>
        <w:t>12</w:t>
      </w:r>
      <w:r>
        <w:fldChar w:fldCharType="end"/>
      </w:r>
    </w:p>
    <w:p w:rsidR="00CA0F2A" w:rsidRDefault="00021A59">
      <w:pPr>
        <w:pStyle w:val="indexentry0"/>
      </w:pPr>
      <w:r>
        <w:t xml:space="preserve">   </w:t>
      </w:r>
      <w:hyperlink w:anchor="section_d1d2dc00ebde4456b5dc680bdc006083">
        <w:r>
          <w:rPr>
            <w:rStyle w:val="Hyperlink"/>
          </w:rPr>
          <w:t>enumerated</w:t>
        </w:r>
      </w:hyperlink>
      <w:r>
        <w:t xml:space="preserve"> </w:t>
      </w:r>
      <w:r>
        <w:fldChar w:fldCharType="begin"/>
      </w:r>
      <w:r>
        <w:instrText>PAGEREF section_d1d2dc00ebde4456b5dc680bdc006083</w:instrText>
      </w:r>
      <w:r>
        <w:fldChar w:fldCharType="separate"/>
      </w:r>
      <w:r>
        <w:rPr>
          <w:noProof/>
        </w:rPr>
        <w:t>12</w:t>
      </w:r>
      <w:r>
        <w:fldChar w:fldCharType="end"/>
      </w:r>
    </w:p>
    <w:p w:rsidR="00CA0F2A" w:rsidRDefault="00021A59">
      <w:pPr>
        <w:pStyle w:val="indexentry0"/>
      </w:pPr>
      <w:r>
        <w:t xml:space="preserve">   </w:t>
      </w: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13</w:t>
      </w:r>
      <w:r>
        <w:fldChar w:fldCharType="end"/>
      </w:r>
    </w:p>
    <w:p w:rsidR="00CA0F2A" w:rsidRDefault="00021A59">
      <w:pPr>
        <w:pStyle w:val="indexentry0"/>
      </w:pPr>
      <w:r>
        <w:t xml:space="preserve">  </w:t>
      </w:r>
      <w:r>
        <w:t xml:space="preserve"> </w:t>
      </w: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12</w:t>
      </w:r>
      <w:r>
        <w:fldChar w:fldCharType="end"/>
      </w:r>
    </w:p>
    <w:p w:rsidR="00CA0F2A" w:rsidRDefault="00021A59">
      <w:pPr>
        <w:pStyle w:val="indexentry0"/>
      </w:pPr>
      <w:r>
        <w:t xml:space="preserve">   </w:t>
      </w: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13</w:t>
      </w:r>
      <w:r>
        <w:fldChar w:fldCharType="end"/>
      </w:r>
    </w:p>
    <w:p w:rsidR="00CA0F2A" w:rsidRDefault="00021A59">
      <w:pPr>
        <w:pStyle w:val="indexentry0"/>
      </w:pPr>
      <w:r>
        <w:t xml:space="preserve">   </w:t>
      </w:r>
      <w:hyperlink w:anchor="section_1fa7f36239cd41d99a8f8e7f098157e2">
        <w:r>
          <w:rPr>
            <w:rStyle w:val="Hyperlink"/>
          </w:rPr>
          <w:t>syntax</w:t>
        </w:r>
      </w:hyperlink>
      <w:r>
        <w:t xml:space="preserve"> </w:t>
      </w:r>
      <w:r>
        <w:fldChar w:fldCharType="begin"/>
      </w:r>
      <w:r>
        <w:instrText>PAGEREF section_1fa7f36239cd41d99a8f8e7f098157e2</w:instrText>
      </w:r>
      <w:r>
        <w:fldChar w:fldCharType="separate"/>
      </w:r>
      <w:r>
        <w:rPr>
          <w:noProof/>
        </w:rPr>
        <w:t>12</w:t>
      </w:r>
      <w:r>
        <w:fldChar w:fldCharType="end"/>
      </w:r>
    </w:p>
    <w:p w:rsidR="00CA0F2A" w:rsidRDefault="00021A59">
      <w:pPr>
        <w:pStyle w:val="indexentry0"/>
      </w:pPr>
      <w:r>
        <w:t xml:space="preserve">   </w:t>
      </w: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12</w:t>
      </w:r>
      <w:r>
        <w:fldChar w:fldCharType="end"/>
      </w:r>
    </w:p>
    <w:p w:rsidR="00CA0F2A" w:rsidRDefault="00CA0F2A">
      <w:pPr>
        <w:spacing w:before="0" w:after="0"/>
        <w:rPr>
          <w:sz w:val="16"/>
        </w:rPr>
      </w:pPr>
    </w:p>
    <w:p w:rsidR="00CA0F2A" w:rsidRDefault="00021A59">
      <w:pPr>
        <w:pStyle w:val="indexheader"/>
      </w:pPr>
      <w:r>
        <w:t>N</w:t>
      </w:r>
    </w:p>
    <w:p w:rsidR="00CA0F2A" w:rsidRDefault="00CA0F2A">
      <w:pPr>
        <w:spacing w:before="0" w:after="0"/>
        <w:rPr>
          <w:sz w:val="16"/>
        </w:rPr>
      </w:pPr>
    </w:p>
    <w:p w:rsidR="00CA0F2A" w:rsidRDefault="00021A59">
      <w:pPr>
        <w:pStyle w:val="indexentry0"/>
      </w:pP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12</w:t>
      </w:r>
      <w:r>
        <w:fldChar w:fldCharType="end"/>
      </w:r>
    </w:p>
    <w:p w:rsidR="00CA0F2A" w:rsidRDefault="00021A59">
      <w:pPr>
        <w:pStyle w:val="indexentry0"/>
      </w:pPr>
      <w:hyperlink w:anchor="section_5a92c8547ad14e19bb44349a43de3c3d">
        <w:r>
          <w:rPr>
            <w:rStyle w:val="Hyperlink"/>
          </w:rPr>
          <w:t>Normative references</w:t>
        </w:r>
      </w:hyperlink>
      <w:r>
        <w:t xml:space="preserve"> </w:t>
      </w:r>
      <w:r>
        <w:fldChar w:fldCharType="begin"/>
      </w:r>
      <w:r>
        <w:instrText>PAGEREF section_5a92c8547ad14e19bb44349a4</w:instrText>
      </w:r>
      <w:r>
        <w:instrText>3de3c3d</w:instrText>
      </w:r>
      <w:r>
        <w:fldChar w:fldCharType="separate"/>
      </w:r>
      <w:r>
        <w:rPr>
          <w:noProof/>
        </w:rPr>
        <w:t>9</w:t>
      </w:r>
      <w:r>
        <w:fldChar w:fldCharType="end"/>
      </w:r>
    </w:p>
    <w:p w:rsidR="00CA0F2A" w:rsidRDefault="00CA0F2A">
      <w:pPr>
        <w:spacing w:before="0" w:after="0"/>
        <w:rPr>
          <w:sz w:val="16"/>
        </w:rPr>
      </w:pPr>
    </w:p>
    <w:p w:rsidR="00CA0F2A" w:rsidRDefault="00021A59">
      <w:pPr>
        <w:pStyle w:val="indexheader"/>
      </w:pPr>
      <w:r>
        <w:t>O</w:t>
      </w:r>
    </w:p>
    <w:p w:rsidR="00CA0F2A" w:rsidRDefault="00CA0F2A">
      <w:pPr>
        <w:spacing w:before="0" w:after="0"/>
        <w:rPr>
          <w:sz w:val="16"/>
        </w:rPr>
      </w:pPr>
    </w:p>
    <w:p w:rsidR="00CA0F2A" w:rsidRDefault="00021A59">
      <w:pPr>
        <w:pStyle w:val="indexentry0"/>
      </w:pPr>
      <w:r>
        <w:t>Operations</w:t>
      </w:r>
    </w:p>
    <w:p w:rsidR="00CA0F2A" w:rsidRDefault="00021A59">
      <w:pPr>
        <w:pStyle w:val="indexentry0"/>
      </w:pPr>
      <w:r>
        <w:t xml:space="preserve">   </w:t>
      </w:r>
      <w:hyperlink w:anchor="section_17366d8d868b4f49895a7fc5a29d8c4b">
        <w:r>
          <w:rPr>
            <w:rStyle w:val="Hyperlink"/>
          </w:rPr>
          <w:t>CreateProfilePage</w:t>
        </w:r>
      </w:hyperlink>
      <w:r>
        <w:t xml:space="preserve"> </w:t>
      </w:r>
      <w:r>
        <w:fldChar w:fldCharType="begin"/>
      </w:r>
      <w:r>
        <w:instrText>PAGEREF section_17366d8d868b4f49895a7fc5a29d8c4b</w:instrText>
      </w:r>
      <w:r>
        <w:fldChar w:fldCharType="separate"/>
      </w:r>
      <w:r>
        <w:rPr>
          <w:noProof/>
        </w:rPr>
        <w:t>15</w:t>
      </w:r>
      <w:r>
        <w:fldChar w:fldCharType="end"/>
      </w:r>
    </w:p>
    <w:p w:rsidR="00CA0F2A" w:rsidRDefault="00021A59">
      <w:pPr>
        <w:pStyle w:val="indexentry0"/>
      </w:pPr>
      <w:r>
        <w:t xml:space="preserve">   </w:t>
      </w:r>
      <w:hyperlink w:anchor="section_cccea46dc98b470b95f4e4c7e03782e7">
        <w:r>
          <w:rPr>
            <w:rStyle w:val="Hyperlink"/>
          </w:rPr>
          <w:t>GetPackages</w:t>
        </w:r>
      </w:hyperlink>
      <w:r>
        <w:t xml:space="preserve"> </w:t>
      </w:r>
      <w:r>
        <w:fldChar w:fldCharType="begin"/>
      </w:r>
      <w:r>
        <w:instrText>PAGEREF section_cccea46dc98b470b95f4e4c7e03782e7</w:instrText>
      </w:r>
      <w:r>
        <w:fldChar w:fldCharType="separate"/>
      </w:r>
      <w:r>
        <w:rPr>
          <w:noProof/>
        </w:rPr>
        <w:t>18</w:t>
      </w:r>
      <w:r>
        <w:fldChar w:fldCharType="end"/>
      </w:r>
    </w:p>
    <w:p w:rsidR="00CA0F2A" w:rsidRDefault="00021A59">
      <w:pPr>
        <w:pStyle w:val="indexentry0"/>
      </w:pPr>
      <w:r>
        <w:t xml:space="preserve">   </w:t>
      </w:r>
      <w:hyperlink w:anchor="section_4b9ba27bf9d54eb7bdf3083f8deb210e">
        <w:r>
          <w:rPr>
            <w:rStyle w:val="Hyperlink"/>
          </w:rPr>
          <w:t>UpsizeVirtualList</w:t>
        </w:r>
      </w:hyperlink>
      <w:r>
        <w:t xml:space="preserve"> </w:t>
      </w:r>
      <w:r>
        <w:fldChar w:fldCharType="begin"/>
      </w:r>
      <w:r>
        <w:instrText>PAGEREF section_4b9ba27bf9d54eb7bdf3083f8deb210e</w:instrText>
      </w:r>
      <w:r>
        <w:fldChar w:fldCharType="separate"/>
      </w:r>
      <w:r>
        <w:rPr>
          <w:noProof/>
        </w:rPr>
        <w:t>22</w:t>
      </w:r>
      <w:r>
        <w:fldChar w:fldCharType="end"/>
      </w:r>
    </w:p>
    <w:p w:rsidR="00CA0F2A" w:rsidRDefault="00021A59">
      <w:pPr>
        <w:pStyle w:val="indexentry0"/>
      </w:pPr>
      <w:hyperlink w:anchor="section_bbf27c626aba46a88450ecb289ff74d2">
        <w:r>
          <w:rPr>
            <w:rStyle w:val="Hyperlink"/>
          </w:rPr>
          <w:t>Overvie</w:t>
        </w:r>
        <w:r>
          <w:rPr>
            <w:rStyle w:val="Hyperlink"/>
          </w:rPr>
          <w:t>w (synopsis)</w:t>
        </w:r>
      </w:hyperlink>
      <w:r>
        <w:t xml:space="preserve"> </w:t>
      </w:r>
      <w:r>
        <w:fldChar w:fldCharType="begin"/>
      </w:r>
      <w:r>
        <w:instrText>PAGEREF section_bbf27c626aba46a88450ecb289ff74d2</w:instrText>
      </w:r>
      <w:r>
        <w:fldChar w:fldCharType="separate"/>
      </w:r>
      <w:r>
        <w:rPr>
          <w:noProof/>
        </w:rPr>
        <w:t>10</w:t>
      </w:r>
      <w:r>
        <w:fldChar w:fldCharType="end"/>
      </w:r>
    </w:p>
    <w:p w:rsidR="00CA0F2A" w:rsidRDefault="00CA0F2A">
      <w:pPr>
        <w:spacing w:before="0" w:after="0"/>
        <w:rPr>
          <w:sz w:val="16"/>
        </w:rPr>
      </w:pPr>
    </w:p>
    <w:p w:rsidR="00CA0F2A" w:rsidRDefault="00021A59">
      <w:pPr>
        <w:pStyle w:val="indexheader"/>
      </w:pPr>
      <w:r>
        <w:t>P</w:t>
      </w:r>
    </w:p>
    <w:p w:rsidR="00CA0F2A" w:rsidRDefault="00CA0F2A">
      <w:pPr>
        <w:spacing w:before="0" w:after="0"/>
        <w:rPr>
          <w:sz w:val="16"/>
        </w:rPr>
      </w:pPr>
    </w:p>
    <w:p w:rsidR="00CA0F2A" w:rsidRDefault="00021A59">
      <w:pPr>
        <w:pStyle w:val="indexentry0"/>
      </w:pPr>
      <w:hyperlink w:anchor="section_a00201d2584c4b8dbea2afab10e22126">
        <w:r>
          <w:rPr>
            <w:rStyle w:val="Hyperlink"/>
          </w:rPr>
          <w:t>Parameters - security index</w:t>
        </w:r>
      </w:hyperlink>
      <w:r>
        <w:t xml:space="preserve"> </w:t>
      </w:r>
      <w:r>
        <w:fldChar w:fldCharType="begin"/>
      </w:r>
      <w:r>
        <w:instrText>PAGEREF section_a00201d2584c4b8dbea2afab10e22126</w:instrText>
      </w:r>
      <w:r>
        <w:fldChar w:fldCharType="separate"/>
      </w:r>
      <w:r>
        <w:rPr>
          <w:noProof/>
        </w:rPr>
        <w:t>28</w:t>
      </w:r>
      <w:r>
        <w:fldChar w:fldCharType="end"/>
      </w:r>
    </w:p>
    <w:p w:rsidR="00CA0F2A" w:rsidRDefault="00021A59">
      <w:pPr>
        <w:pStyle w:val="indexentry0"/>
      </w:pPr>
      <w:hyperlink w:anchor="section_6a97bf4330b14ceb957c71c509348185">
        <w:r>
          <w:rPr>
            <w:rStyle w:val="Hyperlink"/>
          </w:rPr>
          <w:t>Preconditions</w:t>
        </w:r>
      </w:hyperlink>
      <w:r>
        <w:t xml:space="preserve"> </w:t>
      </w:r>
      <w:r>
        <w:fldChar w:fldCharType="begin"/>
      </w:r>
      <w:r>
        <w:instrText>PAGEREF section_6a97bf4330b14ceb957c71c509348185</w:instrText>
      </w:r>
      <w:r>
        <w:fldChar w:fldCharType="separate"/>
      </w:r>
      <w:r>
        <w:rPr>
          <w:noProof/>
        </w:rPr>
        <w:t>10</w:t>
      </w:r>
      <w:r>
        <w:fldChar w:fldCharType="end"/>
      </w:r>
    </w:p>
    <w:p w:rsidR="00CA0F2A" w:rsidRDefault="00021A59">
      <w:pPr>
        <w:pStyle w:val="indexentry0"/>
      </w:pPr>
      <w:hyperlink w:anchor="section_6a97bf4330b14ceb957c71c509348185">
        <w:r>
          <w:rPr>
            <w:rStyle w:val="Hyperlink"/>
          </w:rPr>
          <w:t>Prerequisites</w:t>
        </w:r>
      </w:hyperlink>
      <w:r>
        <w:t xml:space="preserve"> </w:t>
      </w:r>
      <w:r>
        <w:fldChar w:fldCharType="begin"/>
      </w:r>
      <w:r>
        <w:instrText>PAGEREF section_6a97bf4330b14ceb957c71c509348185</w:instrText>
      </w:r>
      <w:r>
        <w:fldChar w:fldCharType="separate"/>
      </w:r>
      <w:r>
        <w:rPr>
          <w:noProof/>
        </w:rPr>
        <w:t>10</w:t>
      </w:r>
      <w:r>
        <w:fldChar w:fldCharType="end"/>
      </w:r>
    </w:p>
    <w:p w:rsidR="00CA0F2A" w:rsidRDefault="00021A59">
      <w:pPr>
        <w:pStyle w:val="indexentry0"/>
      </w:pPr>
      <w:hyperlink w:anchor="section_692dcc20be8a4e5bb9cf180db13dde34">
        <w:r>
          <w:rPr>
            <w:rStyle w:val="Hyperlink"/>
          </w:rPr>
          <w:t>Product behavior</w:t>
        </w:r>
      </w:hyperlink>
      <w:r>
        <w:t xml:space="preserve"> </w:t>
      </w:r>
      <w:r>
        <w:fldChar w:fldCharType="begin"/>
      </w:r>
      <w:r>
        <w:instrText>PAGEREF section_692dcc20be8a4e5bb9cf180db13dde34</w:instrText>
      </w:r>
      <w:r>
        <w:fldChar w:fldCharType="separate"/>
      </w:r>
      <w:r>
        <w:rPr>
          <w:noProof/>
        </w:rPr>
        <w:t>32</w:t>
      </w:r>
      <w:r>
        <w:fldChar w:fldCharType="end"/>
      </w:r>
    </w:p>
    <w:p w:rsidR="00CA0F2A" w:rsidRDefault="00021A59">
      <w:pPr>
        <w:pStyle w:val="indexentry0"/>
      </w:pPr>
      <w:r>
        <w:t>Protocol Details</w:t>
      </w:r>
    </w:p>
    <w:p w:rsidR="00CA0F2A" w:rsidRDefault="00021A59">
      <w:pPr>
        <w:pStyle w:val="indexentry0"/>
      </w:pPr>
      <w:r>
        <w:t xml:space="preserve">   </w:t>
      </w:r>
      <w:hyperlink w:anchor="section_066301de6517482db58807e06c28a77a">
        <w:r>
          <w:rPr>
            <w:rStyle w:val="Hyperlink"/>
          </w:rPr>
          <w:t>overview</w:t>
        </w:r>
      </w:hyperlink>
      <w:r>
        <w:t xml:space="preserve"> </w:t>
      </w:r>
      <w:r>
        <w:fldChar w:fldCharType="begin"/>
      </w:r>
      <w:r>
        <w:instrText>PAGEREF section_066301de6517482db58807e06c28a77a</w:instrText>
      </w:r>
      <w:r>
        <w:fldChar w:fldCharType="separate"/>
      </w:r>
      <w:r>
        <w:rPr>
          <w:noProof/>
        </w:rPr>
        <w:t>14</w:t>
      </w:r>
      <w:r>
        <w:fldChar w:fldCharType="end"/>
      </w:r>
    </w:p>
    <w:p w:rsidR="00CA0F2A" w:rsidRDefault="00CA0F2A">
      <w:pPr>
        <w:spacing w:before="0" w:after="0"/>
        <w:rPr>
          <w:sz w:val="16"/>
        </w:rPr>
      </w:pPr>
    </w:p>
    <w:p w:rsidR="00CA0F2A" w:rsidRDefault="00021A59">
      <w:pPr>
        <w:pStyle w:val="indexheader"/>
      </w:pPr>
      <w:r>
        <w:t>R</w:t>
      </w:r>
    </w:p>
    <w:p w:rsidR="00CA0F2A" w:rsidRDefault="00CA0F2A">
      <w:pPr>
        <w:spacing w:before="0" w:after="0"/>
        <w:rPr>
          <w:sz w:val="16"/>
        </w:rPr>
      </w:pPr>
    </w:p>
    <w:p w:rsidR="00CA0F2A" w:rsidRDefault="00021A59">
      <w:pPr>
        <w:pStyle w:val="indexentry0"/>
      </w:pPr>
      <w:hyperlink w:anchor="section_fd884e27bb184311baa56d2792f76c66">
        <w:r>
          <w:rPr>
            <w:rStyle w:val="Hyperlink"/>
          </w:rPr>
          <w:t>References</w:t>
        </w:r>
      </w:hyperlink>
      <w:r>
        <w:t xml:space="preserve"> </w:t>
      </w:r>
      <w:r>
        <w:fldChar w:fldCharType="begin"/>
      </w:r>
      <w:r>
        <w:instrText>PAGEREF section_fd884e27bb184311baa56d2792f76c66</w:instrText>
      </w:r>
      <w:r>
        <w:fldChar w:fldCharType="separate"/>
      </w:r>
      <w:r>
        <w:rPr>
          <w:noProof/>
        </w:rPr>
        <w:t>9</w:t>
      </w:r>
      <w:r>
        <w:fldChar w:fldCharType="end"/>
      </w:r>
    </w:p>
    <w:p w:rsidR="00CA0F2A" w:rsidRDefault="00021A59">
      <w:pPr>
        <w:pStyle w:val="indexentry0"/>
      </w:pPr>
      <w:r>
        <w:t xml:space="preserve">   </w:t>
      </w:r>
      <w:hyperlink w:anchor="section_4ebd222f25f647b1a60b951a9bcebb9b">
        <w:r>
          <w:rPr>
            <w:rStyle w:val="Hyperlink"/>
          </w:rPr>
          <w:t>informativ</w:t>
        </w:r>
        <w:r>
          <w:rPr>
            <w:rStyle w:val="Hyperlink"/>
          </w:rPr>
          <w:t>e</w:t>
        </w:r>
      </w:hyperlink>
      <w:r>
        <w:t xml:space="preserve"> </w:t>
      </w:r>
      <w:r>
        <w:fldChar w:fldCharType="begin"/>
      </w:r>
      <w:r>
        <w:instrText>PAGEREF section_4ebd222f25f647b1a60b951a9bcebb9b</w:instrText>
      </w:r>
      <w:r>
        <w:fldChar w:fldCharType="separate"/>
      </w:r>
      <w:r>
        <w:rPr>
          <w:noProof/>
        </w:rPr>
        <w:t>9</w:t>
      </w:r>
      <w:r>
        <w:fldChar w:fldCharType="end"/>
      </w:r>
    </w:p>
    <w:p w:rsidR="00CA0F2A" w:rsidRDefault="00021A59">
      <w:pPr>
        <w:pStyle w:val="indexentry0"/>
      </w:pPr>
      <w:r>
        <w:t xml:space="preserve">   </w:t>
      </w:r>
      <w:hyperlink w:anchor="section_5a92c8547ad14e19bb44349a43de3c3d">
        <w:r>
          <w:rPr>
            <w:rStyle w:val="Hyperlink"/>
          </w:rPr>
          <w:t>normative</w:t>
        </w:r>
      </w:hyperlink>
      <w:r>
        <w:t xml:space="preserve"> </w:t>
      </w:r>
      <w:r>
        <w:fldChar w:fldCharType="begin"/>
      </w:r>
      <w:r>
        <w:instrText>PAGEREF section_5a92c8547ad14e19bb44349a43de3c3d</w:instrText>
      </w:r>
      <w:r>
        <w:fldChar w:fldCharType="separate"/>
      </w:r>
      <w:r>
        <w:rPr>
          <w:noProof/>
        </w:rPr>
        <w:t>9</w:t>
      </w:r>
      <w:r>
        <w:fldChar w:fldCharType="end"/>
      </w:r>
    </w:p>
    <w:p w:rsidR="00CA0F2A" w:rsidRDefault="00021A59">
      <w:pPr>
        <w:pStyle w:val="indexentry0"/>
      </w:pPr>
      <w:hyperlink w:anchor="section_83802884207643f99152ec90ac59169a">
        <w:r>
          <w:rPr>
            <w:rStyle w:val="Hyperlink"/>
          </w:rPr>
          <w:t>Relationshi</w:t>
        </w:r>
        <w:r>
          <w:rPr>
            <w:rStyle w:val="Hyperlink"/>
          </w:rPr>
          <w:t>p to other protocols</w:t>
        </w:r>
      </w:hyperlink>
      <w:r>
        <w:t xml:space="preserve"> </w:t>
      </w:r>
      <w:r>
        <w:fldChar w:fldCharType="begin"/>
      </w:r>
      <w:r>
        <w:instrText>PAGEREF section_83802884207643f99152ec90ac59169a</w:instrText>
      </w:r>
      <w:r>
        <w:fldChar w:fldCharType="separate"/>
      </w:r>
      <w:r>
        <w:rPr>
          <w:noProof/>
        </w:rPr>
        <w:t>10</w:t>
      </w:r>
      <w:r>
        <w:fldChar w:fldCharType="end"/>
      </w:r>
    </w:p>
    <w:p w:rsidR="00CA0F2A" w:rsidRDefault="00021A59">
      <w:pPr>
        <w:pStyle w:val="indexentry0"/>
      </w:pPr>
      <w:hyperlink w:anchor="section_00622c25fdf04ba79060476c0b405f84">
        <w:r>
          <w:rPr>
            <w:rStyle w:val="Hyperlink"/>
          </w:rPr>
          <w:t>Retrieve a list of solution package locations associated with a set of external lists example</w:t>
        </w:r>
      </w:hyperlink>
      <w:r>
        <w:t xml:space="preserve"> </w:t>
      </w:r>
      <w:r>
        <w:fldChar w:fldCharType="begin"/>
      </w:r>
      <w:r>
        <w:instrText>PAGEREF section_00622c25</w:instrText>
      </w:r>
      <w:r>
        <w:instrText>fdf04ba79060476c0b405f84</w:instrText>
      </w:r>
      <w:r>
        <w:fldChar w:fldCharType="separate"/>
      </w:r>
      <w:r>
        <w:rPr>
          <w:noProof/>
        </w:rPr>
        <w:t>26</w:t>
      </w:r>
      <w:r>
        <w:fldChar w:fldCharType="end"/>
      </w:r>
    </w:p>
    <w:p w:rsidR="00CA0F2A" w:rsidRDefault="00CA0F2A">
      <w:pPr>
        <w:spacing w:before="0" w:after="0"/>
        <w:rPr>
          <w:sz w:val="16"/>
        </w:rPr>
      </w:pPr>
    </w:p>
    <w:p w:rsidR="00CA0F2A" w:rsidRDefault="00021A59">
      <w:pPr>
        <w:pStyle w:val="indexheader"/>
      </w:pPr>
      <w:r>
        <w:t>S</w:t>
      </w:r>
    </w:p>
    <w:p w:rsidR="00CA0F2A" w:rsidRDefault="00CA0F2A">
      <w:pPr>
        <w:spacing w:before="0" w:after="0"/>
        <w:rPr>
          <w:sz w:val="16"/>
        </w:rPr>
      </w:pPr>
    </w:p>
    <w:p w:rsidR="00CA0F2A" w:rsidRDefault="00021A59">
      <w:pPr>
        <w:pStyle w:val="indexentry0"/>
      </w:pPr>
      <w:r>
        <w:t>Security</w:t>
      </w:r>
    </w:p>
    <w:p w:rsidR="00CA0F2A" w:rsidRDefault="00021A59">
      <w:pPr>
        <w:pStyle w:val="indexentry0"/>
      </w:pPr>
      <w:r>
        <w:t xml:space="preserve">   </w:t>
      </w:r>
      <w:hyperlink w:anchor="section_acdc8488f1084c9489b810accb5a56ee">
        <w:r>
          <w:rPr>
            <w:rStyle w:val="Hyperlink"/>
          </w:rPr>
          <w:t>implementer considerations</w:t>
        </w:r>
      </w:hyperlink>
      <w:r>
        <w:t xml:space="preserve"> </w:t>
      </w:r>
      <w:r>
        <w:fldChar w:fldCharType="begin"/>
      </w:r>
      <w:r>
        <w:instrText>PAGEREF section_acdc8488f1084c9489b810accb5a56ee</w:instrText>
      </w:r>
      <w:r>
        <w:fldChar w:fldCharType="separate"/>
      </w:r>
      <w:r>
        <w:rPr>
          <w:noProof/>
        </w:rPr>
        <w:t>28</w:t>
      </w:r>
      <w:r>
        <w:fldChar w:fldCharType="end"/>
      </w:r>
    </w:p>
    <w:p w:rsidR="00CA0F2A" w:rsidRDefault="00021A59">
      <w:pPr>
        <w:pStyle w:val="indexentry0"/>
      </w:pPr>
      <w:r>
        <w:t xml:space="preserve">   </w:t>
      </w:r>
      <w:hyperlink w:anchor="section_a00201d2584c4b8dbea2afab10e22126">
        <w:r>
          <w:rPr>
            <w:rStyle w:val="Hyperlink"/>
          </w:rPr>
          <w:t>parame</w:t>
        </w:r>
        <w:r>
          <w:rPr>
            <w:rStyle w:val="Hyperlink"/>
          </w:rPr>
          <w:t>ter index</w:t>
        </w:r>
      </w:hyperlink>
      <w:r>
        <w:t xml:space="preserve"> </w:t>
      </w:r>
      <w:r>
        <w:fldChar w:fldCharType="begin"/>
      </w:r>
      <w:r>
        <w:instrText>PAGEREF section_a00201d2584c4b8dbea2afab10e22126</w:instrText>
      </w:r>
      <w:r>
        <w:fldChar w:fldCharType="separate"/>
      </w:r>
      <w:r>
        <w:rPr>
          <w:noProof/>
        </w:rPr>
        <w:t>28</w:t>
      </w:r>
      <w:r>
        <w:fldChar w:fldCharType="end"/>
      </w:r>
    </w:p>
    <w:p w:rsidR="00CA0F2A" w:rsidRDefault="00021A59">
      <w:pPr>
        <w:pStyle w:val="indexentry0"/>
      </w:pPr>
      <w:r>
        <w:t>Sequencing rules</w:t>
      </w:r>
    </w:p>
    <w:p w:rsidR="00CA0F2A" w:rsidRDefault="00021A59">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15</w:t>
      </w:r>
      <w:r>
        <w:fldChar w:fldCharType="end"/>
      </w:r>
    </w:p>
    <w:p w:rsidR="00CA0F2A" w:rsidRDefault="00021A59">
      <w:pPr>
        <w:pStyle w:val="indexentry0"/>
      </w:pPr>
      <w:r>
        <w:t>Server</w:t>
      </w:r>
    </w:p>
    <w:p w:rsidR="00CA0F2A" w:rsidRDefault="00021A59">
      <w:pPr>
        <w:pStyle w:val="indexentry0"/>
      </w:pPr>
      <w:r>
        <w:t xml:space="preserve">   </w:t>
      </w:r>
      <w:hyperlink w:anchor="section_bed42314275e493cafbc778cb4f2b651">
        <w:r>
          <w:rPr>
            <w:rStyle w:val="Hyperlink"/>
          </w:rPr>
          <w:t>abstract data model</w:t>
        </w:r>
      </w:hyperlink>
      <w:r>
        <w:t xml:space="preserve"> </w:t>
      </w:r>
      <w:r>
        <w:fldChar w:fldCharType="begin"/>
      </w:r>
      <w:r>
        <w:instrText>PAGEREF section_bed42314275e493cafbc778cb4f2b651</w:instrText>
      </w:r>
      <w:r>
        <w:fldChar w:fldCharType="separate"/>
      </w:r>
      <w:r>
        <w:rPr>
          <w:noProof/>
        </w:rPr>
        <w:t>14</w:t>
      </w:r>
      <w:r>
        <w:fldChar w:fldCharType="end"/>
      </w:r>
    </w:p>
    <w:p w:rsidR="00CA0F2A" w:rsidRDefault="00021A59">
      <w:pPr>
        <w:pStyle w:val="indexentry0"/>
      </w:pPr>
      <w:r>
        <w:t xml:space="preserve">   </w:t>
      </w:r>
      <w:hyperlink w:anchor="section_17366d8d868b4f49895a7fc5a29d8c4b">
        <w:r>
          <w:rPr>
            <w:rStyle w:val="Hyperlink"/>
          </w:rPr>
          <w:t>CreateProfilePage operation</w:t>
        </w:r>
      </w:hyperlink>
      <w:r>
        <w:t xml:space="preserve"> </w:t>
      </w:r>
      <w:r>
        <w:fldChar w:fldCharType="begin"/>
      </w:r>
      <w:r>
        <w:instrText>PAGEREF section_17366d8d868</w:instrText>
      </w:r>
      <w:r>
        <w:instrText>b4f49895a7fc5a29d8c4b</w:instrText>
      </w:r>
      <w:r>
        <w:fldChar w:fldCharType="separate"/>
      </w:r>
      <w:r>
        <w:rPr>
          <w:noProof/>
        </w:rPr>
        <w:t>15</w:t>
      </w:r>
      <w:r>
        <w:fldChar w:fldCharType="end"/>
      </w:r>
    </w:p>
    <w:p w:rsidR="00CA0F2A" w:rsidRDefault="00021A59">
      <w:pPr>
        <w:pStyle w:val="indexentry0"/>
      </w:pPr>
      <w:r>
        <w:t xml:space="preserve">   </w:t>
      </w:r>
      <w:hyperlink w:anchor="section_cccea46dc98b470b95f4e4c7e03782e7">
        <w:r>
          <w:rPr>
            <w:rStyle w:val="Hyperlink"/>
          </w:rPr>
          <w:t>GetPackages operation</w:t>
        </w:r>
      </w:hyperlink>
      <w:r>
        <w:t xml:space="preserve"> </w:t>
      </w:r>
      <w:r>
        <w:fldChar w:fldCharType="begin"/>
      </w:r>
      <w:r>
        <w:instrText>PAGEREF section_cccea46dc98b470b95f4e4c7e03782e7</w:instrText>
      </w:r>
      <w:r>
        <w:fldChar w:fldCharType="separate"/>
      </w:r>
      <w:r>
        <w:rPr>
          <w:noProof/>
        </w:rPr>
        <w:t>18</w:t>
      </w:r>
      <w:r>
        <w:fldChar w:fldCharType="end"/>
      </w:r>
    </w:p>
    <w:p w:rsidR="00CA0F2A" w:rsidRDefault="00021A59">
      <w:pPr>
        <w:pStyle w:val="indexentry0"/>
      </w:pPr>
      <w:r>
        <w:t xml:space="preserve">   </w:t>
      </w:r>
      <w:hyperlink w:anchor="section_c79820e16a6043d097031faecd642247">
        <w:r>
          <w:rPr>
            <w:rStyle w:val="Hyperlink"/>
          </w:rPr>
          <w:t>initialization</w:t>
        </w:r>
      </w:hyperlink>
      <w:r>
        <w:t xml:space="preserve"> </w:t>
      </w:r>
      <w:r>
        <w:fldChar w:fldCharType="begin"/>
      </w:r>
      <w:r>
        <w:instrText>PAGEREF se</w:instrText>
      </w:r>
      <w:r>
        <w:instrText>ction_c79820e16a6043d097031faecd642247</w:instrText>
      </w:r>
      <w:r>
        <w:fldChar w:fldCharType="separate"/>
      </w:r>
      <w:r>
        <w:rPr>
          <w:noProof/>
        </w:rPr>
        <w:t>15</w:t>
      </w:r>
      <w:r>
        <w:fldChar w:fldCharType="end"/>
      </w:r>
    </w:p>
    <w:p w:rsidR="00CA0F2A" w:rsidRDefault="00021A59">
      <w:pPr>
        <w:pStyle w:val="indexentry0"/>
      </w:pPr>
      <w:r>
        <w:t xml:space="preserve">   </w:t>
      </w:r>
      <w:hyperlink w:anchor="section_daa1716f451549aca2f2cc851bc89f00">
        <w:r>
          <w:rPr>
            <w:rStyle w:val="Hyperlink"/>
          </w:rPr>
          <w:t>local events</w:t>
        </w:r>
      </w:hyperlink>
      <w:r>
        <w:t xml:space="preserve"> </w:t>
      </w:r>
      <w:r>
        <w:fldChar w:fldCharType="begin"/>
      </w:r>
      <w:r>
        <w:instrText>PAGEREF section_daa1716f451549aca2f2cc851bc89f00</w:instrText>
      </w:r>
      <w:r>
        <w:fldChar w:fldCharType="separate"/>
      </w:r>
      <w:r>
        <w:rPr>
          <w:noProof/>
        </w:rPr>
        <w:t>25</w:t>
      </w:r>
      <w:r>
        <w:fldChar w:fldCharType="end"/>
      </w:r>
    </w:p>
    <w:p w:rsidR="00CA0F2A" w:rsidRDefault="00021A59">
      <w:pPr>
        <w:pStyle w:val="indexentry0"/>
      </w:pPr>
      <w:r>
        <w:t xml:space="preserve">   </w:t>
      </w:r>
      <w:hyperlink w:anchor="section_74f958b19dc148b1bf91e2ab623dffa9">
        <w:r>
          <w:rPr>
            <w:rStyle w:val="Hyperlink"/>
          </w:rPr>
          <w:t>message processing</w:t>
        </w:r>
      </w:hyperlink>
      <w:r>
        <w:t xml:space="preserve"> </w:t>
      </w:r>
      <w:r>
        <w:fldChar w:fldCharType="begin"/>
      </w:r>
      <w:r>
        <w:instrText>PAGEREF section_74f958b19dc148b1bf91e2ab623dffa9</w:instrText>
      </w:r>
      <w:r>
        <w:fldChar w:fldCharType="separate"/>
      </w:r>
      <w:r>
        <w:rPr>
          <w:noProof/>
        </w:rPr>
        <w:t>15</w:t>
      </w:r>
      <w:r>
        <w:fldChar w:fldCharType="end"/>
      </w:r>
    </w:p>
    <w:p w:rsidR="00CA0F2A" w:rsidRDefault="00021A59">
      <w:pPr>
        <w:pStyle w:val="indexentry0"/>
      </w:pPr>
      <w:r>
        <w:t xml:space="preserve">   </w:t>
      </w:r>
      <w:hyperlink w:anchor="section_74f958b19dc148b1bf91e2ab623dffa9">
        <w:r>
          <w:rPr>
            <w:rStyle w:val="Hyperlink"/>
          </w:rPr>
          <w:t>sequencing rules</w:t>
        </w:r>
      </w:hyperlink>
      <w:r>
        <w:t xml:space="preserve"> </w:t>
      </w:r>
      <w:r>
        <w:fldChar w:fldCharType="begin"/>
      </w:r>
      <w:r>
        <w:instrText>PAGEREF section_74f958b19dc148b1bf91e2ab623dffa9</w:instrText>
      </w:r>
      <w:r>
        <w:fldChar w:fldCharType="separate"/>
      </w:r>
      <w:r>
        <w:rPr>
          <w:noProof/>
        </w:rPr>
        <w:t>15</w:t>
      </w:r>
      <w:r>
        <w:fldChar w:fldCharType="end"/>
      </w:r>
    </w:p>
    <w:p w:rsidR="00CA0F2A" w:rsidRDefault="00021A59">
      <w:pPr>
        <w:pStyle w:val="indexentry0"/>
      </w:pPr>
      <w:r>
        <w:lastRenderedPageBreak/>
        <w:t xml:space="preserve">   </w:t>
      </w:r>
      <w:hyperlink w:anchor="section_c10e609c4f98446bb72c6d1f959eee98">
        <w:r>
          <w:rPr>
            <w:rStyle w:val="Hyperlink"/>
          </w:rPr>
          <w:t>tim</w:t>
        </w:r>
        <w:r>
          <w:rPr>
            <w:rStyle w:val="Hyperlink"/>
          </w:rPr>
          <w:t>er events</w:t>
        </w:r>
      </w:hyperlink>
      <w:r>
        <w:t xml:space="preserve"> </w:t>
      </w:r>
      <w:r>
        <w:fldChar w:fldCharType="begin"/>
      </w:r>
      <w:r>
        <w:instrText>PAGEREF section_c10e609c4f98446bb72c6d1f959eee98</w:instrText>
      </w:r>
      <w:r>
        <w:fldChar w:fldCharType="separate"/>
      </w:r>
      <w:r>
        <w:rPr>
          <w:noProof/>
        </w:rPr>
        <w:t>25</w:t>
      </w:r>
      <w:r>
        <w:fldChar w:fldCharType="end"/>
      </w:r>
    </w:p>
    <w:p w:rsidR="00CA0F2A" w:rsidRDefault="00021A59">
      <w:pPr>
        <w:pStyle w:val="indexentry0"/>
      </w:pPr>
      <w:r>
        <w:t xml:space="preserve">   </w:t>
      </w:r>
      <w:hyperlink w:anchor="section_56825c6aa1bb4b28816c73ca067873d0">
        <w:r>
          <w:rPr>
            <w:rStyle w:val="Hyperlink"/>
          </w:rPr>
          <w:t>timers</w:t>
        </w:r>
      </w:hyperlink>
      <w:r>
        <w:t xml:space="preserve"> </w:t>
      </w:r>
      <w:r>
        <w:fldChar w:fldCharType="begin"/>
      </w:r>
      <w:r>
        <w:instrText>PAGEREF section_56825c6aa1bb4b28816c73ca067873d0</w:instrText>
      </w:r>
      <w:r>
        <w:fldChar w:fldCharType="separate"/>
      </w:r>
      <w:r>
        <w:rPr>
          <w:noProof/>
        </w:rPr>
        <w:t>15</w:t>
      </w:r>
      <w:r>
        <w:fldChar w:fldCharType="end"/>
      </w:r>
    </w:p>
    <w:p w:rsidR="00CA0F2A" w:rsidRDefault="00021A59">
      <w:pPr>
        <w:pStyle w:val="indexentry0"/>
      </w:pPr>
      <w:r>
        <w:t xml:space="preserve">   </w:t>
      </w:r>
      <w:hyperlink w:anchor="section_4b9ba27bf9d54eb7bdf3083f8deb210e">
        <w:r>
          <w:rPr>
            <w:rStyle w:val="Hyperlink"/>
          </w:rPr>
          <w:t>UpsizeVirtualList operation</w:t>
        </w:r>
      </w:hyperlink>
      <w:r>
        <w:t xml:space="preserve"> </w:t>
      </w:r>
      <w:r>
        <w:fldChar w:fldCharType="begin"/>
      </w:r>
      <w:r>
        <w:instrText>PAGEREF section_4b9ba27bf9d54eb7bdf3083f8deb210e</w:instrText>
      </w:r>
      <w:r>
        <w:fldChar w:fldCharType="separate"/>
      </w:r>
      <w:r>
        <w:rPr>
          <w:noProof/>
        </w:rPr>
        <w:t>22</w:t>
      </w:r>
      <w:r>
        <w:fldChar w:fldCharType="end"/>
      </w:r>
    </w:p>
    <w:p w:rsidR="00CA0F2A" w:rsidRDefault="00021A59">
      <w:pPr>
        <w:pStyle w:val="indexentry0"/>
      </w:pP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13</w:t>
      </w:r>
      <w:r>
        <w:fldChar w:fldCharType="end"/>
      </w:r>
    </w:p>
    <w:p w:rsidR="00CA0F2A" w:rsidRDefault="00021A59">
      <w:pPr>
        <w:pStyle w:val="indexentry0"/>
      </w:pPr>
      <w:hyperlink w:anchor="section_0be6b06de7894dd490bd726e5440aea2">
        <w:r>
          <w:rPr>
            <w:rStyle w:val="Hyperlink"/>
          </w:rPr>
          <w:t>Standards assignments</w:t>
        </w:r>
      </w:hyperlink>
      <w:r>
        <w:t xml:space="preserve"> </w:t>
      </w:r>
      <w:r>
        <w:fldChar w:fldCharType="begin"/>
      </w:r>
      <w:r>
        <w:instrText>PAGEREF section_0be6b06de7894dd490bd726e5440aea2</w:instrText>
      </w:r>
      <w:r>
        <w:fldChar w:fldCharType="separate"/>
      </w:r>
      <w:r>
        <w:rPr>
          <w:noProof/>
        </w:rPr>
        <w:t>11</w:t>
      </w:r>
      <w:r>
        <w:fldChar w:fldCharType="end"/>
      </w:r>
    </w:p>
    <w:p w:rsidR="00CA0F2A" w:rsidRDefault="00021A59">
      <w:pPr>
        <w:pStyle w:val="indexentry0"/>
      </w:pPr>
      <w:r>
        <w:t>Syntax</w:t>
      </w:r>
    </w:p>
    <w:p w:rsidR="00CA0F2A" w:rsidRDefault="00021A59">
      <w:pPr>
        <w:pStyle w:val="indexentry0"/>
      </w:pPr>
      <w:r>
        <w:t xml:space="preserve">   </w:t>
      </w:r>
      <w:hyperlink w:anchor="section_1fa7f36239cd41d99a8f8e7f098157e2">
        <w:r>
          <w:rPr>
            <w:rStyle w:val="Hyperlink"/>
          </w:rPr>
          <w:t>messages - overview</w:t>
        </w:r>
      </w:hyperlink>
      <w:r>
        <w:t xml:space="preserve"> </w:t>
      </w:r>
      <w:r>
        <w:fldChar w:fldCharType="begin"/>
      </w:r>
      <w:r>
        <w:instrText>PAGEREF section_1fa7f36239cd41d99a8f8e7f098157e2</w:instrText>
      </w:r>
      <w:r>
        <w:fldChar w:fldCharType="separate"/>
      </w:r>
      <w:r>
        <w:rPr>
          <w:noProof/>
        </w:rPr>
        <w:t>12</w:t>
      </w:r>
      <w:r>
        <w:fldChar w:fldCharType="end"/>
      </w:r>
    </w:p>
    <w:p w:rsidR="00CA0F2A" w:rsidRDefault="00CA0F2A">
      <w:pPr>
        <w:spacing w:before="0" w:after="0"/>
        <w:rPr>
          <w:sz w:val="16"/>
        </w:rPr>
      </w:pPr>
    </w:p>
    <w:p w:rsidR="00CA0F2A" w:rsidRDefault="00021A59">
      <w:pPr>
        <w:pStyle w:val="indexheader"/>
      </w:pPr>
      <w:r>
        <w:t>T</w:t>
      </w:r>
    </w:p>
    <w:p w:rsidR="00CA0F2A" w:rsidRDefault="00CA0F2A">
      <w:pPr>
        <w:spacing w:before="0" w:after="0"/>
        <w:rPr>
          <w:sz w:val="16"/>
        </w:rPr>
      </w:pPr>
    </w:p>
    <w:p w:rsidR="00CA0F2A" w:rsidRDefault="00021A59">
      <w:pPr>
        <w:pStyle w:val="indexentry0"/>
      </w:pPr>
      <w:r>
        <w:t>Timer events</w:t>
      </w:r>
    </w:p>
    <w:p w:rsidR="00CA0F2A" w:rsidRDefault="00021A59">
      <w:pPr>
        <w:pStyle w:val="indexentry0"/>
      </w:pPr>
      <w:r>
        <w:t xml:space="preserve">   </w:t>
      </w:r>
      <w:hyperlink w:anchor="section_c10e609c4f98446bb72c6d1f959eee98">
        <w:r>
          <w:rPr>
            <w:rStyle w:val="Hyperlink"/>
          </w:rPr>
          <w:t>server</w:t>
        </w:r>
      </w:hyperlink>
      <w:r>
        <w:t xml:space="preserve"> </w:t>
      </w:r>
      <w:r>
        <w:fldChar w:fldCharType="begin"/>
      </w:r>
      <w:r>
        <w:instrText>PAGEREF section_c10e609c4f98446bb72c6d1f959eee98</w:instrText>
      </w:r>
      <w:r>
        <w:fldChar w:fldCharType="separate"/>
      </w:r>
      <w:r>
        <w:rPr>
          <w:noProof/>
        </w:rPr>
        <w:t>25</w:t>
      </w:r>
      <w:r>
        <w:fldChar w:fldCharType="end"/>
      </w:r>
    </w:p>
    <w:p w:rsidR="00CA0F2A" w:rsidRDefault="00021A59">
      <w:pPr>
        <w:pStyle w:val="indexentry0"/>
      </w:pPr>
      <w:r>
        <w:t>Timers</w:t>
      </w:r>
    </w:p>
    <w:p w:rsidR="00CA0F2A" w:rsidRDefault="00021A59">
      <w:pPr>
        <w:pStyle w:val="indexentry0"/>
      </w:pPr>
      <w:r>
        <w:t xml:space="preserve">   </w:t>
      </w:r>
      <w:hyperlink w:anchor="section_56825c6aa1bb4b28816c73ca067873d0">
        <w:r>
          <w:rPr>
            <w:rStyle w:val="Hyperlink"/>
          </w:rPr>
          <w:t>server</w:t>
        </w:r>
      </w:hyperlink>
      <w:r>
        <w:t xml:space="preserve"> </w:t>
      </w:r>
      <w:r>
        <w:fldChar w:fldCharType="begin"/>
      </w:r>
      <w:r>
        <w:instrText>PAGEREF section_56825c6aa1bb4b28816c73ca067873d0</w:instrText>
      </w:r>
      <w:r>
        <w:fldChar w:fldCharType="separate"/>
      </w:r>
      <w:r>
        <w:rPr>
          <w:noProof/>
        </w:rPr>
        <w:t>15</w:t>
      </w:r>
      <w:r>
        <w:fldChar w:fldCharType="end"/>
      </w:r>
    </w:p>
    <w:p w:rsidR="00CA0F2A" w:rsidRDefault="00021A59">
      <w:pPr>
        <w:pStyle w:val="indexentry0"/>
      </w:pPr>
      <w:hyperlink w:anchor="section_13bd5fe4ec604b9ca98f803c3f8aa21a">
        <w:r>
          <w:rPr>
            <w:rStyle w:val="Hyperlink"/>
          </w:rPr>
          <w:t>Tracking changes</w:t>
        </w:r>
      </w:hyperlink>
      <w:r>
        <w:t xml:space="preserve"> </w:t>
      </w:r>
      <w:r>
        <w:fldChar w:fldCharType="begin"/>
      </w:r>
      <w:r>
        <w:instrText>PAGEREF section_13bd5fe4ec604b9ca98f803c3f8aa21a</w:instrText>
      </w:r>
      <w:r>
        <w:fldChar w:fldCharType="separate"/>
      </w:r>
      <w:r>
        <w:rPr>
          <w:noProof/>
        </w:rPr>
        <w:t>34</w:t>
      </w:r>
      <w:r>
        <w:fldChar w:fldCharType="end"/>
      </w:r>
    </w:p>
    <w:p w:rsidR="00CA0F2A" w:rsidRDefault="00021A59">
      <w:pPr>
        <w:pStyle w:val="indexentry0"/>
      </w:pP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12</w:t>
      </w:r>
      <w:r>
        <w:fldChar w:fldCharType="end"/>
      </w:r>
    </w:p>
    <w:p w:rsidR="00CA0F2A" w:rsidRDefault="00021A59">
      <w:pPr>
        <w:pStyle w:val="indexentry0"/>
      </w:pPr>
      <w:r>
        <w:t>Typ</w:t>
      </w:r>
      <w:r>
        <w:t>es</w:t>
      </w:r>
    </w:p>
    <w:p w:rsidR="00CA0F2A" w:rsidRDefault="00021A59">
      <w:pPr>
        <w:pStyle w:val="indexentry0"/>
      </w:pPr>
      <w:r>
        <w:t xml:space="preserve">   </w:t>
      </w:r>
      <w:hyperlink w:anchor="section_1fdabb2ccf6743feb40c7659b2ef7333">
        <w:r>
          <w:rPr>
            <w:rStyle w:val="Hyperlink"/>
          </w:rPr>
          <w:t>complex</w:t>
        </w:r>
      </w:hyperlink>
      <w:r>
        <w:t xml:space="preserve"> </w:t>
      </w:r>
      <w:r>
        <w:fldChar w:fldCharType="begin"/>
      </w:r>
      <w:r>
        <w:instrText>PAGEREF section_1fdabb2ccf6743feb40c7659b2ef7333</w:instrText>
      </w:r>
      <w:r>
        <w:fldChar w:fldCharType="separate"/>
      </w:r>
      <w:r>
        <w:rPr>
          <w:noProof/>
        </w:rPr>
        <w:t>13</w:t>
      </w:r>
      <w:r>
        <w:fldChar w:fldCharType="end"/>
      </w:r>
    </w:p>
    <w:p w:rsidR="00CA0F2A" w:rsidRDefault="00021A59">
      <w:pPr>
        <w:pStyle w:val="indexentry0"/>
      </w:pPr>
      <w:r>
        <w:t xml:space="preserve">   </w:t>
      </w:r>
      <w:hyperlink w:anchor="section_65b459497f4541d289e78d693af7bc95">
        <w:r>
          <w:rPr>
            <w:rStyle w:val="Hyperlink"/>
          </w:rPr>
          <w:t>simple</w:t>
        </w:r>
      </w:hyperlink>
      <w:r>
        <w:t xml:space="preserve"> </w:t>
      </w:r>
      <w:r>
        <w:fldChar w:fldCharType="begin"/>
      </w:r>
      <w:r>
        <w:instrText>PAGEREF section_65b459497f4541d289e78d693af7bc95</w:instrText>
      </w:r>
      <w:r>
        <w:fldChar w:fldCharType="separate"/>
      </w:r>
      <w:r>
        <w:rPr>
          <w:noProof/>
        </w:rPr>
        <w:t>13</w:t>
      </w:r>
      <w:r>
        <w:fldChar w:fldCharType="end"/>
      </w:r>
    </w:p>
    <w:p w:rsidR="00CA0F2A" w:rsidRDefault="00CA0F2A">
      <w:pPr>
        <w:spacing w:before="0" w:after="0"/>
        <w:rPr>
          <w:sz w:val="16"/>
        </w:rPr>
      </w:pPr>
    </w:p>
    <w:p w:rsidR="00CA0F2A" w:rsidRDefault="00021A59">
      <w:pPr>
        <w:pStyle w:val="indexheader"/>
      </w:pPr>
      <w:r>
        <w:t>U</w:t>
      </w:r>
    </w:p>
    <w:p w:rsidR="00CA0F2A" w:rsidRDefault="00CA0F2A">
      <w:pPr>
        <w:spacing w:before="0" w:after="0"/>
        <w:rPr>
          <w:sz w:val="16"/>
        </w:rPr>
      </w:pPr>
    </w:p>
    <w:p w:rsidR="00CA0F2A" w:rsidRDefault="00021A59">
      <w:pPr>
        <w:pStyle w:val="indexentry0"/>
      </w:pPr>
      <w:hyperlink w:anchor="section_4b9ba27bf9d54eb7bdf3083f8deb210e">
        <w:r>
          <w:rPr>
            <w:rStyle w:val="Hyperlink"/>
          </w:rPr>
          <w:t>UpsizeVirtualList operation</w:t>
        </w:r>
      </w:hyperlink>
      <w:r>
        <w:t xml:space="preserve"> </w:t>
      </w:r>
      <w:r>
        <w:fldChar w:fldCharType="begin"/>
      </w:r>
      <w:r>
        <w:instrText>PAGEREF section_4b9ba27bf9d54eb7bdf3083f8deb210e</w:instrText>
      </w:r>
      <w:r>
        <w:fldChar w:fldCharType="separate"/>
      </w:r>
      <w:r>
        <w:rPr>
          <w:noProof/>
        </w:rPr>
        <w:t>22</w:t>
      </w:r>
      <w:r>
        <w:fldChar w:fldCharType="end"/>
      </w:r>
    </w:p>
    <w:p w:rsidR="00CA0F2A" w:rsidRDefault="00CA0F2A">
      <w:pPr>
        <w:spacing w:before="0" w:after="0"/>
        <w:rPr>
          <w:sz w:val="16"/>
        </w:rPr>
      </w:pPr>
    </w:p>
    <w:p w:rsidR="00CA0F2A" w:rsidRDefault="00021A59">
      <w:pPr>
        <w:pStyle w:val="indexheader"/>
      </w:pPr>
      <w:r>
        <w:t>V</w:t>
      </w:r>
    </w:p>
    <w:p w:rsidR="00CA0F2A" w:rsidRDefault="00CA0F2A">
      <w:pPr>
        <w:spacing w:before="0" w:after="0"/>
        <w:rPr>
          <w:sz w:val="16"/>
        </w:rPr>
      </w:pPr>
    </w:p>
    <w:p w:rsidR="00CA0F2A" w:rsidRDefault="00021A59">
      <w:pPr>
        <w:pStyle w:val="indexentry0"/>
      </w:pPr>
      <w:hyperlink w:anchor="section_20a372a7be2a4f4b8a5b5cd8dc29a680">
        <w:r>
          <w:rPr>
            <w:rStyle w:val="Hyperlink"/>
          </w:rPr>
          <w:t>Vendor-extensible fields</w:t>
        </w:r>
      </w:hyperlink>
      <w:r>
        <w:t xml:space="preserve"> </w:t>
      </w:r>
      <w:r>
        <w:fldChar w:fldCharType="begin"/>
      </w:r>
      <w:r>
        <w:instrText>PAGEREF section_2</w:instrText>
      </w:r>
      <w:r>
        <w:instrText>0a372a7be2a4f4b8a5b5cd8dc29a680</w:instrText>
      </w:r>
      <w:r>
        <w:fldChar w:fldCharType="separate"/>
      </w:r>
      <w:r>
        <w:rPr>
          <w:noProof/>
        </w:rPr>
        <w:t>11</w:t>
      </w:r>
      <w:r>
        <w:fldChar w:fldCharType="end"/>
      </w:r>
    </w:p>
    <w:p w:rsidR="00CA0F2A" w:rsidRDefault="00021A59">
      <w:pPr>
        <w:pStyle w:val="indexentry0"/>
      </w:pPr>
      <w:hyperlink w:anchor="section_0092fafdac9c4e08ad09d23b391a0a9c">
        <w:r>
          <w:rPr>
            <w:rStyle w:val="Hyperlink"/>
          </w:rPr>
          <w:t>Versioning</w:t>
        </w:r>
      </w:hyperlink>
      <w:r>
        <w:t xml:space="preserve"> </w:t>
      </w:r>
      <w:r>
        <w:fldChar w:fldCharType="begin"/>
      </w:r>
      <w:r>
        <w:instrText>PAGEREF section_0092fafdac9c4e08ad09d23b391a0a9c</w:instrText>
      </w:r>
      <w:r>
        <w:fldChar w:fldCharType="separate"/>
      </w:r>
      <w:r>
        <w:rPr>
          <w:noProof/>
        </w:rPr>
        <w:t>11</w:t>
      </w:r>
      <w:r>
        <w:fldChar w:fldCharType="end"/>
      </w:r>
    </w:p>
    <w:p w:rsidR="00CA0F2A" w:rsidRDefault="00CA0F2A">
      <w:pPr>
        <w:spacing w:before="0" w:after="0"/>
        <w:rPr>
          <w:sz w:val="16"/>
        </w:rPr>
      </w:pPr>
    </w:p>
    <w:p w:rsidR="00CA0F2A" w:rsidRDefault="00021A59">
      <w:pPr>
        <w:pStyle w:val="indexheader"/>
      </w:pPr>
      <w:r>
        <w:t>W</w:t>
      </w:r>
    </w:p>
    <w:p w:rsidR="00CA0F2A" w:rsidRDefault="00CA0F2A">
      <w:pPr>
        <w:spacing w:before="0" w:after="0"/>
        <w:rPr>
          <w:sz w:val="16"/>
        </w:rPr>
      </w:pPr>
    </w:p>
    <w:p w:rsidR="00CA0F2A" w:rsidRDefault="00021A59">
      <w:pPr>
        <w:pStyle w:val="indexentry0"/>
      </w:pPr>
      <w:hyperlink w:anchor="section_3401e0d16fc147a0b3ff5206122830bd">
        <w:r>
          <w:rPr>
            <w:rStyle w:val="Hyperlink"/>
          </w:rPr>
          <w:t>WSDL</w:t>
        </w:r>
      </w:hyperlink>
      <w:r>
        <w:t xml:space="preserve"> </w:t>
      </w:r>
      <w:r>
        <w:fldChar w:fldCharType="begin"/>
      </w:r>
      <w:r>
        <w:instrText>PAGEREF section_3401e0d16fc147a0b3ff5206122830bd</w:instrText>
      </w:r>
      <w:r>
        <w:fldChar w:fldCharType="separate"/>
      </w:r>
      <w:r>
        <w:rPr>
          <w:noProof/>
        </w:rPr>
        <w:t>29</w:t>
      </w:r>
      <w:r>
        <w:fldChar w:fldCharType="end"/>
      </w:r>
    </w:p>
    <w:p w:rsidR="00CA0F2A" w:rsidRDefault="00CA0F2A">
      <w:pPr>
        <w:rPr>
          <w:rStyle w:val="InlineCode"/>
        </w:rPr>
      </w:pPr>
      <w:bookmarkStart w:id="245" w:name="EndOfDocument_ST"/>
      <w:bookmarkEnd w:id="245"/>
    </w:p>
    <w:sectPr w:rsidR="00CA0F2A">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2A" w:rsidRDefault="00021A59">
      <w:r>
        <w:separator/>
      </w:r>
    </w:p>
    <w:p w:rsidR="00CA0F2A" w:rsidRDefault="00CA0F2A"/>
  </w:endnote>
  <w:endnote w:type="continuationSeparator" w:id="0">
    <w:p w:rsidR="00CA0F2A" w:rsidRDefault="00021A59">
      <w:r>
        <w:continuationSeparator/>
      </w:r>
    </w:p>
    <w:p w:rsidR="00CA0F2A" w:rsidRDefault="00CA0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2A" w:rsidRDefault="00021A59">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CA0F2A" w:rsidRDefault="00021A59">
    <w:pPr>
      <w:pStyle w:val="PageFooter"/>
    </w:pPr>
    <w:r>
      <w:t>[MS-BCSDWPS] - v20211005</w:t>
    </w:r>
  </w:p>
  <w:p w:rsidR="00CA0F2A" w:rsidRDefault="00021A59">
    <w:pPr>
      <w:pStyle w:val="PageFooter"/>
    </w:pPr>
    <w:r>
      <w:t>Business Connectivity Services Deployment Web Service Protocol</w:t>
    </w:r>
  </w:p>
  <w:p w:rsidR="00CA0F2A" w:rsidRDefault="00021A59">
    <w:pPr>
      <w:pStyle w:val="PageFooter"/>
    </w:pPr>
    <w:r>
      <w:t>Copyright © 2021 Microsoft Corporation</w:t>
    </w:r>
  </w:p>
  <w:p w:rsidR="00CA0F2A" w:rsidRDefault="00021A59">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F2A" w:rsidRDefault="00021A59">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CA0F2A" w:rsidRDefault="00021A59">
    <w:pPr>
      <w:pStyle w:val="PageFooter"/>
    </w:pPr>
    <w:r>
      <w:t>[MS-BCSDWPS] - v20211005</w:t>
    </w:r>
  </w:p>
  <w:p w:rsidR="00CA0F2A" w:rsidRDefault="00021A59">
    <w:pPr>
      <w:pStyle w:val="PageFooter"/>
    </w:pPr>
    <w:r>
      <w:t>Business Connectivity Services Deployment Web Service Protocol</w:t>
    </w:r>
  </w:p>
  <w:p w:rsidR="00CA0F2A" w:rsidRDefault="00021A59">
    <w:pPr>
      <w:pStyle w:val="PageFooter"/>
    </w:pPr>
    <w:r>
      <w:t>Copyright © 2021 Microsoft Corporation</w:t>
    </w:r>
  </w:p>
  <w:p w:rsidR="00CA0F2A" w:rsidRDefault="00021A59">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2A" w:rsidRDefault="00021A59">
      <w:r>
        <w:separator/>
      </w:r>
    </w:p>
    <w:p w:rsidR="00CA0F2A" w:rsidRDefault="00CA0F2A"/>
  </w:footnote>
  <w:footnote w:type="continuationSeparator" w:id="0">
    <w:p w:rsidR="00CA0F2A" w:rsidRDefault="00021A59">
      <w:r>
        <w:continuationSeparator/>
      </w:r>
    </w:p>
    <w:p w:rsidR="00CA0F2A" w:rsidRDefault="00CA0F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E941DB"/>
    <w:multiLevelType w:val="hybridMultilevel"/>
    <w:tmpl w:val="18B8B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767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CF1337"/>
    <w:multiLevelType w:val="hybridMultilevel"/>
    <w:tmpl w:val="A9EEB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51AEA"/>
    <w:multiLevelType w:val="hybridMultilevel"/>
    <w:tmpl w:val="6A78E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DBD3CC4"/>
    <w:multiLevelType w:val="hybridMultilevel"/>
    <w:tmpl w:val="DDBAB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E9F1618"/>
    <w:multiLevelType w:val="hybridMultilevel"/>
    <w:tmpl w:val="C0D65D9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840330"/>
    <w:multiLevelType w:val="hybridMultilevel"/>
    <w:tmpl w:val="07966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A14B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3F3EE5"/>
    <w:multiLevelType w:val="hybridMultilevel"/>
    <w:tmpl w:val="2ED407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187E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9E0C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9320A3"/>
    <w:multiLevelType w:val="hybridMultilevel"/>
    <w:tmpl w:val="B10CB9A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B40297B"/>
    <w:multiLevelType w:val="hybridMultilevel"/>
    <w:tmpl w:val="3C5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7"/>
  </w:num>
  <w:num w:numId="3">
    <w:abstractNumId w:val="12"/>
  </w:num>
  <w:num w:numId="4">
    <w:abstractNumId w:val="49"/>
  </w:num>
  <w:num w:numId="5">
    <w:abstractNumId w:val="18"/>
  </w:num>
  <w:num w:numId="6">
    <w:abstractNumId w:val="14"/>
  </w:num>
  <w:num w:numId="7">
    <w:abstractNumId w:val="46"/>
  </w:num>
  <w:num w:numId="8">
    <w:abstractNumId w:val="13"/>
  </w:num>
  <w:num w:numId="9">
    <w:abstractNumId w:val="1"/>
  </w:num>
  <w:num w:numId="10">
    <w:abstractNumId w:val="32"/>
  </w:num>
  <w:num w:numId="11">
    <w:abstractNumId w:val="19"/>
  </w:num>
  <w:num w:numId="12">
    <w:abstractNumId w:val="9"/>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0"/>
  </w:num>
  <w:num w:numId="25">
    <w:abstractNumId w:val="45"/>
  </w:num>
  <w:num w:numId="26">
    <w:abstractNumId w:val="3"/>
  </w:num>
  <w:num w:numId="27">
    <w:abstractNumId w:val="27"/>
  </w:num>
  <w:num w:numId="28">
    <w:abstractNumId w:val="24"/>
  </w:num>
  <w:num w:numId="29">
    <w:abstractNumId w:val="5"/>
  </w:num>
  <w:num w:numId="30">
    <w:abstractNumId w:val="6"/>
  </w:num>
  <w:num w:numId="31">
    <w:abstractNumId w:val="16"/>
  </w:num>
  <w:num w:numId="32">
    <w:abstractNumId w:val="30"/>
  </w:num>
  <w:num w:numId="33">
    <w:abstractNumId w:val="8"/>
  </w:num>
  <w:num w:numId="34">
    <w:abstractNumId w:val="43"/>
  </w:num>
  <w:num w:numId="35">
    <w:abstractNumId w:val="35"/>
  </w:num>
  <w:num w:numId="36">
    <w:abstractNumId w:val="41"/>
  </w:num>
  <w:num w:numId="37">
    <w:abstractNumId w:val="10"/>
  </w:num>
  <w:num w:numId="38">
    <w:abstractNumId w:val="15"/>
  </w:num>
  <w:num w:numId="39">
    <w:abstractNumId w:val="33"/>
  </w:num>
  <w:num w:numId="40">
    <w:abstractNumId w:val="28"/>
  </w:num>
  <w:num w:numId="41">
    <w:abstractNumId w:val="25"/>
  </w:num>
  <w:num w:numId="42">
    <w:abstractNumId w:val="38"/>
  </w:num>
  <w:num w:numId="43">
    <w:abstractNumId w:val="44"/>
  </w:num>
  <w:num w:numId="44">
    <w:abstractNumId w:val="48"/>
  </w:num>
  <w:num w:numId="45">
    <w:abstractNumId w:val="42"/>
  </w:num>
  <w:num w:numId="46">
    <w:abstractNumId w:val="7"/>
  </w:num>
  <w:num w:numId="47">
    <w:abstractNumId w:val="21"/>
  </w:num>
  <w:num w:numId="48">
    <w:abstractNumId w:val="22"/>
  </w:num>
  <w:num w:numId="49">
    <w:abstractNumId w:val="26"/>
  </w:num>
  <w:num w:numId="50">
    <w:abstractNumId w:val="50"/>
  </w:num>
  <w:num w:numId="51">
    <w:abstractNumId w:val="37"/>
  </w:num>
  <w:num w:numId="52">
    <w:abstractNumId w:val="31"/>
  </w:num>
  <w:num w:numId="53">
    <w:abstractNumId w:val="2"/>
  </w:num>
  <w:num w:numId="54">
    <w:abstractNumId w:val="11"/>
  </w:num>
  <w:num w:numId="55">
    <w:abstractNumId w:val="23"/>
  </w:num>
  <w:num w:numId="56">
    <w:abstractNumId w:val="34"/>
  </w:num>
  <w:num w:numId="57">
    <w:abstractNumId w:val="29"/>
  </w:num>
  <w:num w:numId="58">
    <w:abstractNumId w:val="36"/>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0F2A"/>
    <w:rsid w:val="00021A59"/>
    <w:rsid w:val="00CA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609" TargetMode="External"/><Relationship Id="rId68" Type="http://schemas.openxmlformats.org/officeDocument/2006/relationships/hyperlink" Target="%5bMS-OSCO%5d.pdf" TargetMode="Externa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IPFF2%5d.pdf" TargetMode="External"/><Relationship Id="rId37" Type="http://schemas.openxmlformats.org/officeDocument/2006/relationships/hyperlink" Target="https://go.microsoft.com/fwlink/?LinkId=9466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89888"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89888" TargetMode="External"/><Relationship Id="rId72"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453" TargetMode="External"/><Relationship Id="rId33" Type="http://schemas.openxmlformats.org/officeDocument/2006/relationships/hyperlink" Target="%5bMS-OSCO%5d.pdf"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5bMS-BCSDP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37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BCSDPFF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IPFF2%5d.pdf" TargetMode="External"/><Relationship Id="rId73" Type="http://schemas.openxmlformats.org/officeDocument/2006/relationships/hyperlink" Target="https://go.microsoft.com/fwlink/?LinkId=90372"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IPFF2%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BD0F2D-1045-462C-BB33-F2F82849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15444</Words>
  <Characters>88031</Characters>
  <Application>Microsoft Office Word</Application>
  <DocSecurity>0</DocSecurity>
  <Lines>733</Lines>
  <Paragraphs>206</Paragraphs>
  <ScaleCrop>false</ScaleCrop>
  <Company/>
  <LinksUpToDate>false</LinksUpToDate>
  <CharactersWithSpaces>103269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2021-10-01T00:49:00Z</dcterms:created>
  <dcterms:modified xsi:type="dcterms:W3CDTF">2021-10-01T00:49:00Z</dcterms:modified>
</cp:coreProperties>
</file>